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75" w:rsidRDefault="00372175" w:rsidP="002B4559">
      <w:pPr>
        <w:jc w:val="center"/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</w:pP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>Рабочая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 xml:space="preserve"> 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>группа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 xml:space="preserve"> 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>Аудит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 xml:space="preserve"> 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>на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 xml:space="preserve"> 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>практике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 xml:space="preserve"> </w:t>
      </w:r>
    </w:p>
    <w:p w:rsidR="00372175" w:rsidRPr="007B7CEA" w:rsidRDefault="00372175" w:rsidP="00372175">
      <w:pPr>
        <w:jc w:val="center"/>
        <w:rPr>
          <w:rFonts w:eastAsiaTheme="majorEastAsia" w:cs="Arial"/>
          <w:b/>
          <w:bCs/>
          <w:color w:val="000000" w:themeColor="text1"/>
          <w:sz w:val="52"/>
          <w:szCs w:val="52"/>
        </w:rPr>
      </w:pP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>Сообщества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 xml:space="preserve"> 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>по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 xml:space="preserve"> 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>внутреннему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 xml:space="preserve"> 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>аудиту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 xml:space="preserve"> 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>сети</w:t>
      </w:r>
      <w:r>
        <w:rPr>
          <w:rFonts w:asciiTheme="majorHAnsi" w:eastAsiaTheme="majorEastAsia" w:hAnsi="Arial" w:cstheme="majorBidi"/>
          <w:color w:val="1F497D" w:themeColor="text2"/>
          <w:sz w:val="52"/>
          <w:szCs w:val="52"/>
          <w:lang w:val="ru-RU"/>
        </w:rPr>
        <w:t xml:space="preserve"> </w:t>
      </w:r>
      <w:r w:rsidR="002B4559" w:rsidRPr="007B7CEA">
        <w:rPr>
          <w:rFonts w:asciiTheme="majorHAnsi" w:eastAsiaTheme="majorEastAsia" w:hAnsi="Arial" w:cstheme="majorBidi"/>
          <w:color w:val="1F497D" w:themeColor="text2"/>
          <w:sz w:val="52"/>
          <w:szCs w:val="52"/>
        </w:rPr>
        <w:t xml:space="preserve">PEMPAL </w:t>
      </w:r>
      <w:r w:rsidR="002B4559" w:rsidRPr="007B7CEA">
        <w:rPr>
          <w:rFonts w:asciiTheme="majorHAnsi" w:eastAsiaTheme="majorEastAsia" w:hAnsi="Arial" w:cstheme="majorBidi"/>
          <w:color w:val="1F497D" w:themeColor="text2"/>
          <w:sz w:val="80"/>
          <w:szCs w:val="80"/>
        </w:rPr>
        <w:br/>
      </w:r>
      <w:r>
        <w:rPr>
          <w:rFonts w:eastAsiaTheme="majorEastAsia" w:cs="Arial"/>
          <w:b/>
          <w:bCs/>
          <w:color w:val="000000" w:themeColor="text1"/>
          <w:sz w:val="52"/>
          <w:szCs w:val="52"/>
          <w:lang w:val="ru-RU"/>
        </w:rPr>
        <w:t xml:space="preserve">Методическое руководство по планированию аудиторского задания </w:t>
      </w:r>
    </w:p>
    <w:p w:rsidR="002B4559" w:rsidRPr="007B7CEA" w:rsidRDefault="002B4559" w:rsidP="002B4559">
      <w:pPr>
        <w:jc w:val="center"/>
        <w:rPr>
          <w:rFonts w:eastAsiaTheme="majorEastAsia" w:cs="Arial"/>
          <w:b/>
          <w:bCs/>
          <w:color w:val="000000" w:themeColor="text1"/>
          <w:sz w:val="52"/>
          <w:szCs w:val="52"/>
        </w:rPr>
      </w:pPr>
    </w:p>
    <w:p w:rsidR="00694BE1" w:rsidRPr="004A2906" w:rsidRDefault="005B4886" w:rsidP="002B4559">
      <w:pPr>
        <w:pStyle w:val="2"/>
        <w:numPr>
          <w:ilvl w:val="0"/>
          <w:numId w:val="0"/>
        </w:numPr>
        <w:ind w:left="1134"/>
        <w:rPr>
          <w:highlight w:val="yellow"/>
          <w:lang w:val="ru-RU"/>
        </w:rPr>
      </w:pPr>
      <w:r w:rsidRPr="004A2906">
        <w:rPr>
          <w:highlight w:val="yellow"/>
        </w:rPr>
        <w:t xml:space="preserve">1. </w:t>
      </w:r>
      <w:r w:rsidR="00372175" w:rsidRPr="004A2906">
        <w:rPr>
          <w:highlight w:val="yellow"/>
          <w:lang w:val="ru-RU"/>
        </w:rPr>
        <w:t>Введение</w:t>
      </w:r>
    </w:p>
    <w:p w:rsidR="002B4559" w:rsidRPr="004A2906" w:rsidRDefault="00372175" w:rsidP="00604AD7">
      <w:pPr>
        <w:pStyle w:val="2"/>
        <w:numPr>
          <w:ilvl w:val="1"/>
          <w:numId w:val="14"/>
        </w:numPr>
        <w:rPr>
          <w:highlight w:val="yellow"/>
          <w:lang w:val="ru-RU"/>
        </w:rPr>
      </w:pPr>
      <w:r w:rsidRPr="004A2906">
        <w:rPr>
          <w:highlight w:val="yellow"/>
          <w:lang w:val="ru-RU"/>
        </w:rPr>
        <w:t>Вводная информация общего характера</w:t>
      </w:r>
    </w:p>
    <w:p w:rsidR="00B87BD6" w:rsidRPr="004A2906" w:rsidRDefault="00372175" w:rsidP="00B87BD6">
      <w:pPr>
        <w:pStyle w:val="numberedparas"/>
        <w:rPr>
          <w:highlight w:val="yellow"/>
          <w:lang w:val="ru-RU"/>
        </w:rPr>
      </w:pPr>
      <w:r w:rsidRPr="004A2906">
        <w:rPr>
          <w:highlight w:val="yellow"/>
          <w:lang w:val="ru-RU"/>
        </w:rPr>
        <w:t>Процесс планирования аудиторского задания должен охватывать четыре этапа аудиторского задания</w:t>
      </w:r>
      <w:r w:rsidR="00B87BD6" w:rsidRPr="004A2906">
        <w:rPr>
          <w:highlight w:val="yellow"/>
          <w:lang w:val="ru-RU"/>
        </w:rPr>
        <w:t xml:space="preserve">: </w:t>
      </w:r>
      <w:r w:rsidRPr="004A2906">
        <w:rPr>
          <w:highlight w:val="yellow"/>
          <w:lang w:val="ru-RU"/>
        </w:rPr>
        <w:t>исходное планирование</w:t>
      </w:r>
      <w:r w:rsidR="00B87BD6" w:rsidRPr="004A2906">
        <w:rPr>
          <w:highlight w:val="yellow"/>
          <w:lang w:val="ru-RU"/>
        </w:rPr>
        <w:t xml:space="preserve">, </w:t>
      </w:r>
      <w:r w:rsidRPr="004A2906">
        <w:rPr>
          <w:highlight w:val="yellow"/>
          <w:lang w:val="ru-RU"/>
        </w:rPr>
        <w:t>предварительный опрос</w:t>
      </w:r>
      <w:r w:rsidR="00B87BD6" w:rsidRPr="004A2906">
        <w:rPr>
          <w:highlight w:val="yellow"/>
          <w:lang w:val="ru-RU"/>
        </w:rPr>
        <w:t xml:space="preserve">, </w:t>
      </w:r>
      <w:r w:rsidRPr="004A2906">
        <w:rPr>
          <w:highlight w:val="yellow"/>
          <w:lang w:val="ru-RU"/>
        </w:rPr>
        <w:t xml:space="preserve">работа на </w:t>
      </w:r>
      <w:r w:rsidR="00D57E7D" w:rsidRPr="004A2906">
        <w:rPr>
          <w:highlight w:val="yellow"/>
          <w:lang w:val="ru-RU"/>
        </w:rPr>
        <w:t>объекте</w:t>
      </w:r>
      <w:r w:rsidR="00B87BD6" w:rsidRPr="004A2906">
        <w:rPr>
          <w:highlight w:val="yellow"/>
          <w:lang w:val="ru-RU"/>
        </w:rPr>
        <w:t xml:space="preserve">, </w:t>
      </w:r>
      <w:r w:rsidRPr="004A2906">
        <w:rPr>
          <w:highlight w:val="yellow"/>
          <w:lang w:val="ru-RU"/>
        </w:rPr>
        <w:t>отчет</w:t>
      </w:r>
      <w:r w:rsidR="00B87BD6" w:rsidRPr="004A2906">
        <w:rPr>
          <w:highlight w:val="yellow"/>
          <w:lang w:val="ru-RU"/>
        </w:rPr>
        <w:t>.</w:t>
      </w:r>
    </w:p>
    <w:p w:rsidR="00B87BD6" w:rsidRPr="004A2906" w:rsidRDefault="00372175" w:rsidP="00B87BD6">
      <w:pPr>
        <w:pStyle w:val="numberedparas"/>
        <w:rPr>
          <w:highlight w:val="yellow"/>
          <w:lang w:val="ru-RU"/>
        </w:rPr>
      </w:pPr>
      <w:r w:rsidRPr="004A2906">
        <w:rPr>
          <w:highlight w:val="yellow"/>
          <w:lang w:val="ru-RU"/>
        </w:rPr>
        <w:t>Вне зависимости от того, выполняет ли внутренний аудитор задачу</w:t>
      </w:r>
      <w:r w:rsidR="00A33BC2" w:rsidRPr="004A2906">
        <w:rPr>
          <w:highlight w:val="yellow"/>
          <w:lang w:val="ru-RU"/>
        </w:rPr>
        <w:t xml:space="preserve"> обеспечения уверенности </w:t>
      </w:r>
      <w:r w:rsidRPr="004A2906">
        <w:rPr>
          <w:highlight w:val="yellow"/>
          <w:lang w:val="ru-RU"/>
        </w:rPr>
        <w:t xml:space="preserve">или консультационного обеспечения, основные этапы </w:t>
      </w:r>
      <w:r w:rsidR="00A33BC2" w:rsidRPr="004A2906">
        <w:rPr>
          <w:highlight w:val="yellow"/>
          <w:lang w:val="ru-RU"/>
        </w:rPr>
        <w:t>процесса планирования аналогичны</w:t>
      </w:r>
      <w:r w:rsidR="00B87BD6" w:rsidRPr="004A2906">
        <w:rPr>
          <w:highlight w:val="yellow"/>
          <w:lang w:val="ru-RU"/>
        </w:rPr>
        <w:t xml:space="preserve">.  </w:t>
      </w:r>
      <w:r w:rsidR="00A33BC2" w:rsidRPr="004A2906">
        <w:rPr>
          <w:highlight w:val="yellow"/>
          <w:lang w:val="ru-RU"/>
        </w:rPr>
        <w:t>При выполнении задач обеспечения уверенности, естественно</w:t>
      </w:r>
      <w:r w:rsidR="000D1998" w:rsidRPr="004A2906">
        <w:rPr>
          <w:highlight w:val="yellow"/>
          <w:lang w:val="ru-RU"/>
        </w:rPr>
        <w:t>, более пристальное внимание уделяется оценкам действия механизмов внутреннего контроля</w:t>
      </w:r>
      <w:r w:rsidR="00A33BC2" w:rsidRPr="004A2906">
        <w:rPr>
          <w:highlight w:val="yellow"/>
          <w:lang w:val="ru-RU"/>
        </w:rPr>
        <w:t xml:space="preserve"> </w:t>
      </w:r>
      <w:r w:rsidR="000D1998" w:rsidRPr="004A2906">
        <w:rPr>
          <w:highlight w:val="yellow"/>
          <w:lang w:val="ru-RU"/>
        </w:rPr>
        <w:t xml:space="preserve">в отношении известных </w:t>
      </w:r>
      <w:r w:rsidR="00346883" w:rsidRPr="004A2906">
        <w:rPr>
          <w:highlight w:val="yellow"/>
          <w:lang w:val="ru-RU"/>
        </w:rPr>
        <w:t>операционных рисков, но они также должны рассматриваться и в ходе выполнения консультационных заданий</w:t>
      </w:r>
      <w:r w:rsidR="00B87BD6" w:rsidRPr="004A2906">
        <w:rPr>
          <w:highlight w:val="yellow"/>
          <w:lang w:val="ru-RU"/>
        </w:rPr>
        <w:t xml:space="preserve">. </w:t>
      </w:r>
    </w:p>
    <w:p w:rsidR="00AF4119" w:rsidRPr="004A2906" w:rsidRDefault="00580A71" w:rsidP="00694BE1">
      <w:pPr>
        <w:pStyle w:val="numberedparas"/>
        <w:rPr>
          <w:highlight w:val="yellow"/>
          <w:lang w:val="ru-RU"/>
        </w:rPr>
      </w:pPr>
      <w:r w:rsidRPr="004A2906">
        <w:rPr>
          <w:highlight w:val="yellow"/>
          <w:lang w:val="ru-RU"/>
        </w:rPr>
        <w:t xml:space="preserve">При планировании заданий по внутреннему аудиту необходимо учитывать стратегии и задачи направления или процесса, подвергающихся </w:t>
      </w:r>
      <w:r w:rsidR="000B395D" w:rsidRPr="004A2906">
        <w:rPr>
          <w:highlight w:val="yellow"/>
          <w:lang w:val="ru-RU"/>
        </w:rPr>
        <w:t>аудиту</w:t>
      </w:r>
      <w:r w:rsidRPr="004A2906">
        <w:rPr>
          <w:highlight w:val="yellow"/>
          <w:lang w:val="ru-RU"/>
        </w:rPr>
        <w:t xml:space="preserve">, </w:t>
      </w:r>
      <w:proofErr w:type="spellStart"/>
      <w:r w:rsidRPr="004A2906">
        <w:rPr>
          <w:highlight w:val="yellow"/>
          <w:lang w:val="ru-RU"/>
        </w:rPr>
        <w:t>приоритизировать</w:t>
      </w:r>
      <w:proofErr w:type="spellEnd"/>
      <w:r w:rsidRPr="004A2906">
        <w:rPr>
          <w:highlight w:val="yellow"/>
          <w:lang w:val="ru-RU"/>
        </w:rPr>
        <w:t xml:space="preserve"> риски, связанные с заданием, определять цели и охват задания и документировать данную методику</w:t>
      </w:r>
      <w:r w:rsidR="00B87BD6" w:rsidRPr="004A2906">
        <w:rPr>
          <w:highlight w:val="yellow"/>
          <w:lang w:val="ru-RU"/>
        </w:rPr>
        <w:t>.</w:t>
      </w:r>
      <w:r w:rsidR="00AF4119" w:rsidRPr="004A2906">
        <w:rPr>
          <w:highlight w:val="yellow"/>
          <w:lang w:val="ru-RU"/>
        </w:rPr>
        <w:t xml:space="preserve"> </w:t>
      </w:r>
    </w:p>
    <w:p w:rsidR="00694BE1" w:rsidRPr="004A2906" w:rsidRDefault="00580A71" w:rsidP="00694BE1">
      <w:pPr>
        <w:pStyle w:val="numberedparas"/>
        <w:rPr>
          <w:highlight w:val="yellow"/>
          <w:lang w:val="ru-RU"/>
        </w:rPr>
      </w:pPr>
      <w:r w:rsidRPr="004A2906">
        <w:rPr>
          <w:highlight w:val="yellow"/>
          <w:lang w:val="ru-RU"/>
        </w:rPr>
        <w:t>Хотя все эти действия представлены как последовательн</w:t>
      </w:r>
      <w:r w:rsidR="002C469F" w:rsidRPr="004A2906">
        <w:rPr>
          <w:highlight w:val="yellow"/>
          <w:lang w:val="ru-RU"/>
        </w:rPr>
        <w:t>ые</w:t>
      </w:r>
      <w:r w:rsidRPr="004A2906">
        <w:rPr>
          <w:highlight w:val="yellow"/>
          <w:lang w:val="ru-RU"/>
        </w:rPr>
        <w:t>, работа, необходимая для предварительного планирования, может продолжаться до самого стартового совещания и даже после него</w:t>
      </w:r>
      <w:r w:rsidR="00694BE1" w:rsidRPr="004A2906">
        <w:rPr>
          <w:highlight w:val="yellow"/>
          <w:lang w:val="ru-RU"/>
        </w:rPr>
        <w:t xml:space="preserve">.  </w:t>
      </w:r>
      <w:r w:rsidR="002C469F" w:rsidRPr="004A2906">
        <w:rPr>
          <w:highlight w:val="yellow"/>
          <w:lang w:val="ru-RU"/>
        </w:rPr>
        <w:t xml:space="preserve">В случае </w:t>
      </w:r>
      <w:r w:rsidRPr="004A2906">
        <w:rPr>
          <w:highlight w:val="yellow"/>
          <w:lang w:val="ru-RU"/>
        </w:rPr>
        <w:t xml:space="preserve">относительно небольших и изолированных заданий </w:t>
      </w:r>
      <w:r w:rsidR="002C469F" w:rsidRPr="004A2906">
        <w:rPr>
          <w:highlight w:val="yellow"/>
          <w:lang w:val="ru-RU"/>
        </w:rPr>
        <w:t xml:space="preserve">также существует возможность согласования окончательного варианта </w:t>
      </w:r>
      <w:r w:rsidR="000B395D" w:rsidRPr="004A2906">
        <w:rPr>
          <w:highlight w:val="yellow"/>
          <w:lang w:val="ru-RU"/>
        </w:rPr>
        <w:t>сообщения о начале аудиторской проверки</w:t>
      </w:r>
      <w:r w:rsidR="002C469F" w:rsidRPr="004A2906">
        <w:rPr>
          <w:highlight w:val="yellow"/>
          <w:lang w:val="ru-RU"/>
        </w:rPr>
        <w:t xml:space="preserve"> на стартовом совещании</w:t>
      </w:r>
      <w:r w:rsidR="00694BE1" w:rsidRPr="004A2906">
        <w:rPr>
          <w:highlight w:val="yellow"/>
          <w:lang w:val="ru-RU"/>
        </w:rPr>
        <w:t xml:space="preserve">. </w:t>
      </w:r>
      <w:r w:rsidR="002C469F" w:rsidRPr="004A2906">
        <w:rPr>
          <w:highlight w:val="yellow"/>
          <w:lang w:val="ru-RU"/>
        </w:rPr>
        <w:t>Однако официальное письмо об аудиторском задании должно быть оформлено до начала стартового совещания</w:t>
      </w:r>
      <w:r w:rsidR="00694BE1" w:rsidRPr="004A2906">
        <w:rPr>
          <w:highlight w:val="yellow"/>
          <w:lang w:val="ru-RU"/>
        </w:rPr>
        <w:t xml:space="preserve">. </w:t>
      </w:r>
    </w:p>
    <w:p w:rsidR="000127FC" w:rsidRPr="004A2906" w:rsidRDefault="00230B54" w:rsidP="00604AD7">
      <w:pPr>
        <w:pStyle w:val="2"/>
        <w:numPr>
          <w:ilvl w:val="1"/>
          <w:numId w:val="14"/>
        </w:numPr>
        <w:rPr>
          <w:highlight w:val="yellow"/>
          <w:lang w:val="ru-RU"/>
        </w:rPr>
      </w:pPr>
      <w:r w:rsidRPr="004A2906">
        <w:rPr>
          <w:highlight w:val="yellow"/>
          <w:lang w:val="ru-RU"/>
        </w:rPr>
        <w:t>Документирование процесса планирования</w:t>
      </w:r>
      <w:r w:rsidR="000127FC" w:rsidRPr="004A2906">
        <w:rPr>
          <w:highlight w:val="yellow"/>
          <w:lang w:val="ru-RU"/>
        </w:rPr>
        <w:t xml:space="preserve"> </w:t>
      </w:r>
    </w:p>
    <w:p w:rsidR="000127FC" w:rsidRPr="004A2906" w:rsidRDefault="00892C1B" w:rsidP="000127FC">
      <w:pPr>
        <w:pStyle w:val="numberedparas"/>
        <w:rPr>
          <w:highlight w:val="yellow"/>
          <w:lang w:val="ru-RU"/>
        </w:rPr>
      </w:pPr>
      <w:r w:rsidRPr="004A2906">
        <w:rPr>
          <w:highlight w:val="yellow"/>
          <w:lang w:val="ru-RU"/>
        </w:rPr>
        <w:t>В ходе планирования внутренние аудиторы фиксируют информацию в рабочей документации задания</w:t>
      </w:r>
      <w:r w:rsidR="000127FC" w:rsidRPr="004A2906">
        <w:rPr>
          <w:highlight w:val="yellow"/>
          <w:lang w:val="ru-RU"/>
        </w:rPr>
        <w:t xml:space="preserve">. </w:t>
      </w:r>
      <w:r w:rsidRPr="004A2906">
        <w:rPr>
          <w:highlight w:val="yellow"/>
          <w:lang w:val="ru-RU"/>
        </w:rPr>
        <w:t xml:space="preserve">Эта информация становится частью программы </w:t>
      </w:r>
      <w:r w:rsidRPr="004A2906">
        <w:rPr>
          <w:highlight w:val="yellow"/>
          <w:lang w:val="ru-RU"/>
        </w:rPr>
        <w:lastRenderedPageBreak/>
        <w:t>задания, необходимой для достижения его целей (согласно требованиям стандарта 2240 – Рабочая программа задания)</w:t>
      </w:r>
      <w:r w:rsidR="000127FC" w:rsidRPr="004A2906">
        <w:rPr>
          <w:highlight w:val="yellow"/>
          <w:lang w:val="ru-RU"/>
        </w:rPr>
        <w:t>;</w:t>
      </w:r>
    </w:p>
    <w:p w:rsidR="000127FC" w:rsidRPr="004A2906" w:rsidRDefault="000127FC" w:rsidP="000127FC">
      <w:pPr>
        <w:pStyle w:val="numberedparas"/>
        <w:numPr>
          <w:ilvl w:val="0"/>
          <w:numId w:val="0"/>
        </w:numPr>
        <w:ind w:left="567"/>
        <w:rPr>
          <w:highlight w:val="yellow"/>
          <w:lang w:val="ru-RU"/>
        </w:rPr>
      </w:pPr>
    </w:p>
    <w:p w:rsidR="000127FC" w:rsidRPr="004A2906" w:rsidRDefault="00892C1B" w:rsidP="000127FC">
      <w:pPr>
        <w:pStyle w:val="numberedparas"/>
        <w:rPr>
          <w:highlight w:val="yellow"/>
          <w:lang w:val="ru-RU"/>
        </w:rPr>
      </w:pPr>
      <w:r w:rsidRPr="004A2906">
        <w:rPr>
          <w:highlight w:val="yellow"/>
          <w:lang w:val="ru-RU"/>
        </w:rPr>
        <w:t>Результаты предварительной оценки рисков</w:t>
      </w:r>
      <w:r w:rsidR="008C5F80" w:rsidRPr="004A2906">
        <w:rPr>
          <w:highlight w:val="yellow"/>
          <w:lang w:val="ru-RU"/>
        </w:rPr>
        <w:t>, цели задания</w:t>
      </w:r>
      <w:r w:rsidR="00DF30B2" w:rsidRPr="004A2906">
        <w:rPr>
          <w:highlight w:val="yellow"/>
          <w:lang w:val="ru-RU"/>
        </w:rPr>
        <w:t xml:space="preserve"> и его охват следует обсудить с руководством подвергаемых проверке направления или процесса, а также с ключевыми заинтересованными сторонами внутри всей организации</w:t>
      </w:r>
      <w:r w:rsidR="000127FC" w:rsidRPr="004A2906">
        <w:rPr>
          <w:highlight w:val="yellow"/>
          <w:lang w:val="ru-RU"/>
        </w:rPr>
        <w:t>;</w:t>
      </w:r>
    </w:p>
    <w:p w:rsidR="00B87BD6" w:rsidRPr="004A2906" w:rsidRDefault="00A23E29" w:rsidP="00B87BD6">
      <w:pPr>
        <w:pStyle w:val="2"/>
        <w:numPr>
          <w:ilvl w:val="0"/>
          <w:numId w:val="0"/>
        </w:numPr>
        <w:ind w:left="1134"/>
        <w:rPr>
          <w:highlight w:val="yellow"/>
          <w:lang w:val="ru-RU"/>
        </w:rPr>
      </w:pPr>
      <w:r w:rsidRPr="004A2906">
        <w:rPr>
          <w:highlight w:val="yellow"/>
        </w:rPr>
        <w:t xml:space="preserve">2. </w:t>
      </w:r>
      <w:r w:rsidR="002B4559" w:rsidRPr="004A2906">
        <w:rPr>
          <w:highlight w:val="yellow"/>
        </w:rPr>
        <w:t xml:space="preserve"> </w:t>
      </w:r>
      <w:r w:rsidR="00DF30B2" w:rsidRPr="004A2906">
        <w:rPr>
          <w:highlight w:val="yellow"/>
          <w:lang w:val="ru-RU"/>
        </w:rPr>
        <w:t>Основные шаги и установление последовательности действий в планировании аудиторского задания</w:t>
      </w:r>
      <w:r w:rsidR="00B87BD6" w:rsidRPr="004A2906">
        <w:rPr>
          <w:highlight w:val="yellow"/>
          <w:lang w:val="ru-RU"/>
        </w:rPr>
        <w:t xml:space="preserve">. </w:t>
      </w:r>
    </w:p>
    <w:p w:rsidR="000127FC" w:rsidRPr="004A2906" w:rsidRDefault="000127FC" w:rsidP="000127FC">
      <w:pPr>
        <w:pStyle w:val="numberedparas"/>
        <w:numPr>
          <w:ilvl w:val="0"/>
          <w:numId w:val="0"/>
        </w:numPr>
        <w:ind w:left="567"/>
        <w:rPr>
          <w:highlight w:val="yellow"/>
          <w:lang w:val="ru-RU"/>
        </w:rPr>
      </w:pPr>
    </w:p>
    <w:p w:rsidR="00B87BD6" w:rsidRPr="004A2906" w:rsidRDefault="00DF30B2" w:rsidP="00B87BD6">
      <w:pPr>
        <w:pStyle w:val="numberedparas"/>
        <w:rPr>
          <w:highlight w:val="yellow"/>
          <w:lang w:val="ru-RU"/>
        </w:rPr>
      </w:pPr>
      <w:r w:rsidRPr="004A2906">
        <w:rPr>
          <w:highlight w:val="yellow"/>
          <w:lang w:val="ru-RU"/>
        </w:rPr>
        <w:t>Члены РГАП СВА сошлись на следующей последовательности действий/основных шагах в процессе планирования аудиторского ЗАДАНИЯ:</w:t>
      </w:r>
    </w:p>
    <w:p w:rsidR="00B87BD6" w:rsidRPr="004A2906" w:rsidRDefault="00DF30B2" w:rsidP="008B1C59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Установить объект аудита </w:t>
      </w:r>
      <w:r w:rsidR="00B87BD6" w:rsidRPr="004A2906">
        <w:rPr>
          <w:rFonts w:asciiTheme="majorHAnsi" w:hAnsiTheme="majorHAnsi"/>
          <w:sz w:val="24"/>
          <w:szCs w:val="24"/>
          <w:highlight w:val="yellow"/>
          <w:lang w:val="ru-RU"/>
        </w:rPr>
        <w:t>(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процесс, предприятие, направление и т.п.</w:t>
      </w:r>
      <w:r w:rsidR="000B395D" w:rsidRPr="004A2906">
        <w:rPr>
          <w:rFonts w:asciiTheme="majorHAnsi" w:hAnsiTheme="majorHAnsi"/>
          <w:sz w:val="24"/>
          <w:szCs w:val="24"/>
          <w:highlight w:val="yellow"/>
          <w:lang w:val="ru-RU"/>
        </w:rPr>
        <w:t>)</w:t>
      </w:r>
      <w:r w:rsidR="00B87BD6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,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связать с годовым планом, если проверка объекта предусматривалась годовым планом</w:t>
      </w:r>
    </w:p>
    <w:p w:rsidR="00B87BD6" w:rsidRPr="004A2906" w:rsidRDefault="00DF30B2" w:rsidP="008B1C59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Получить</w:t>
      </w:r>
      <w:r w:rsidRPr="004A2906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доступ</w:t>
      </w:r>
      <w:r w:rsidRPr="004A2906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к</w:t>
      </w:r>
      <w:r w:rsidRPr="004A2906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информации</w:t>
      </w:r>
      <w:r w:rsidR="00B87BD6" w:rsidRPr="004A2906">
        <w:rPr>
          <w:rFonts w:asciiTheme="majorHAnsi" w:hAnsiTheme="majorHAnsi"/>
          <w:sz w:val="24"/>
          <w:szCs w:val="24"/>
          <w:highlight w:val="yellow"/>
        </w:rPr>
        <w:t xml:space="preserve"> </w:t>
      </w:r>
    </w:p>
    <w:p w:rsidR="00B87BD6" w:rsidRPr="004A2906" w:rsidRDefault="00DF30B2" w:rsidP="008B1C59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Обеспечить понимание объекта аудита</w:t>
      </w:r>
      <w:r w:rsidR="003D3254" w:rsidRPr="004A2906">
        <w:rPr>
          <w:rFonts w:asciiTheme="majorHAnsi" w:hAnsiTheme="majorHAnsi"/>
          <w:sz w:val="24"/>
          <w:szCs w:val="24"/>
          <w:highlight w:val="yellow"/>
          <w:lang w:val="ru-RU"/>
        </w:rPr>
        <w:t>, материалов предварительного изучения, включая процедуры контроля, анализ нормативно-правовой основы (в том числе нижеуказанных компонентов)</w:t>
      </w:r>
    </w:p>
    <w:p w:rsidR="00B87BD6" w:rsidRPr="004A2906" w:rsidRDefault="003D3254" w:rsidP="008B1C59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Увязать </w:t>
      </w:r>
      <w:proofErr w:type="gramStart"/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со</w:t>
      </w:r>
      <w:proofErr w:type="gramEnd"/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 организационной стратегией, стратегическим планом аудита</w:t>
      </w:r>
      <w:r w:rsidR="00B87BD6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,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управлением рисками</w:t>
      </w:r>
      <w:r w:rsidR="00B87BD6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 (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реестр рисков) и управлением службой контроля, организационной структурой</w:t>
      </w:r>
    </w:p>
    <w:p w:rsidR="00B87BD6" w:rsidRPr="004A2906" w:rsidRDefault="003D3254" w:rsidP="008B1C59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Оценка</w:t>
      </w:r>
      <w:r w:rsidRPr="004A2906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рисков</w:t>
      </w:r>
      <w:r w:rsidRPr="004A2906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проверяемого</w:t>
      </w:r>
      <w:r w:rsidRPr="004A2906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объекта</w:t>
      </w:r>
    </w:p>
    <w:p w:rsidR="00B87BD6" w:rsidRPr="004A2906" w:rsidRDefault="003D3254" w:rsidP="008B1C59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Проработать</w:t>
      </w:r>
      <w:r w:rsidRPr="004A2906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цели</w:t>
      </w:r>
      <w:r w:rsidRPr="004A2906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аудита</w:t>
      </w:r>
      <w:r w:rsidRPr="004A2906">
        <w:rPr>
          <w:rFonts w:asciiTheme="majorHAnsi" w:hAnsiTheme="majorHAnsi"/>
          <w:sz w:val="24"/>
          <w:szCs w:val="24"/>
          <w:highlight w:val="yellow"/>
        </w:rPr>
        <w:t xml:space="preserve">,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его</w:t>
      </w:r>
      <w:r w:rsidRPr="004A2906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охват</w:t>
      </w:r>
      <w:r w:rsidR="00B87BD6" w:rsidRPr="004A2906">
        <w:rPr>
          <w:rFonts w:asciiTheme="majorHAnsi" w:hAnsiTheme="majorHAnsi"/>
          <w:sz w:val="24"/>
          <w:szCs w:val="24"/>
          <w:highlight w:val="yellow"/>
        </w:rPr>
        <w:t xml:space="preserve"> </w:t>
      </w:r>
    </w:p>
    <w:p w:rsidR="00B87BD6" w:rsidRPr="004A2906" w:rsidRDefault="003D3254" w:rsidP="008B1C59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Подготовить </w:t>
      </w:r>
      <w:r w:rsidR="00185298" w:rsidRPr="004A2906">
        <w:rPr>
          <w:rFonts w:asciiTheme="majorHAnsi" w:hAnsiTheme="majorHAnsi"/>
          <w:sz w:val="24"/>
          <w:szCs w:val="24"/>
          <w:highlight w:val="yellow"/>
          <w:lang w:val="ru-RU"/>
        </w:rPr>
        <w:t>эталонные</w:t>
      </w:r>
      <w:r w:rsidR="008F69A5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 критерии</w:t>
      </w:r>
      <w:r w:rsidR="00EE1AC5" w:rsidRPr="004A2906">
        <w:rPr>
          <w:rFonts w:asciiTheme="majorHAnsi" w:hAnsiTheme="majorHAnsi"/>
          <w:sz w:val="24"/>
          <w:szCs w:val="24"/>
          <w:highlight w:val="yellow"/>
          <w:lang w:val="ru-RU"/>
        </w:rPr>
        <w:t>, передовые практики</w:t>
      </w:r>
      <w:r w:rsidR="00B87BD6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, </w:t>
      </w:r>
    </w:p>
    <w:p w:rsidR="00B87BD6" w:rsidRPr="004A2906" w:rsidRDefault="00EE1AC5" w:rsidP="008B1C59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Составить график задания и оценить необходимые ресурсы:</w:t>
      </w:r>
      <w:r w:rsidR="00B87BD6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кадры, их компетенции, потребность во внешних экспертах, необходимые материальные ресурсы</w:t>
      </w:r>
      <w:r w:rsidR="00B87BD6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;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а также механизмы обеспечения качества, которые будут использоваться </w:t>
      </w:r>
      <w:r w:rsidR="00B87BD6" w:rsidRPr="004A2906">
        <w:rPr>
          <w:rFonts w:asciiTheme="majorHAnsi" w:hAnsiTheme="majorHAnsi"/>
          <w:sz w:val="24"/>
          <w:szCs w:val="24"/>
          <w:highlight w:val="yellow"/>
          <w:lang w:val="ru-RU"/>
        </w:rPr>
        <w:t>(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руководство, контроль, отчетность</w:t>
      </w:r>
      <w:r w:rsidR="00B87BD6" w:rsidRPr="004A2906">
        <w:rPr>
          <w:rFonts w:asciiTheme="majorHAnsi" w:hAnsiTheme="majorHAnsi"/>
          <w:sz w:val="24"/>
          <w:szCs w:val="24"/>
          <w:highlight w:val="yellow"/>
          <w:lang w:val="ru-RU"/>
        </w:rPr>
        <w:t>)</w:t>
      </w:r>
    </w:p>
    <w:p w:rsidR="00B87BD6" w:rsidRPr="004A2906" w:rsidRDefault="00EE1AC5" w:rsidP="008B1C59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Выпустить меморандум о задании (приказ)</w:t>
      </w:r>
    </w:p>
    <w:p w:rsidR="00B87BD6" w:rsidRPr="004A2906" w:rsidRDefault="00EE1AC5" w:rsidP="008B1C59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Стартовое совещание</w:t>
      </w:r>
    </w:p>
    <w:p w:rsidR="00B87BD6" w:rsidRPr="004A2906" w:rsidRDefault="00EE1AC5" w:rsidP="008B1C59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Провести предварительный опрос </w:t>
      </w:r>
      <w:r w:rsidR="00B87BD6" w:rsidRPr="004A2906">
        <w:rPr>
          <w:rFonts w:asciiTheme="majorHAnsi" w:hAnsiTheme="majorHAnsi"/>
          <w:sz w:val="24"/>
          <w:szCs w:val="24"/>
          <w:highlight w:val="yellow"/>
          <w:lang w:val="ru-RU"/>
        </w:rPr>
        <w:t>(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собрать информацию об объекте аудита</w:t>
      </w:r>
      <w:r w:rsidR="00B87BD6" w:rsidRPr="004A2906">
        <w:rPr>
          <w:rFonts w:asciiTheme="majorHAnsi" w:hAnsiTheme="majorHAnsi"/>
          <w:sz w:val="24"/>
          <w:szCs w:val="24"/>
          <w:highlight w:val="yellow"/>
          <w:lang w:val="ru-RU"/>
        </w:rPr>
        <w:t>)</w:t>
      </w:r>
    </w:p>
    <w:p w:rsidR="00B87BD6" w:rsidRPr="004A2906" w:rsidRDefault="00EE1AC5" w:rsidP="008B1C59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Разработать подробную программу аудиторской работы на объекте</w:t>
      </w:r>
      <w:r w:rsidR="00B87BD6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 (</w:t>
      </w:r>
      <w:r w:rsidR="008F69A5" w:rsidRPr="004A2906">
        <w:rPr>
          <w:rFonts w:asciiTheme="majorHAnsi" w:hAnsiTheme="majorHAnsi"/>
          <w:sz w:val="24"/>
          <w:szCs w:val="24"/>
          <w:highlight w:val="yellow"/>
          <w:lang w:val="ru-RU"/>
        </w:rPr>
        <w:t>планируемые к проведению аудиторские испытания)</w:t>
      </w:r>
      <w:r w:rsidR="00B87BD6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 </w:t>
      </w:r>
      <w:r w:rsidR="008F69A5" w:rsidRPr="004A2906">
        <w:rPr>
          <w:rFonts w:asciiTheme="majorHAnsi" w:hAnsiTheme="majorHAnsi"/>
          <w:sz w:val="24"/>
          <w:szCs w:val="24"/>
          <w:highlight w:val="yellow"/>
          <w:lang w:val="ru-RU"/>
        </w:rPr>
        <w:t>и проработать фазу отчетности по планированию</w:t>
      </w:r>
      <w:r w:rsidR="00B87BD6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 </w:t>
      </w:r>
    </w:p>
    <w:p w:rsidR="00B87BD6" w:rsidRPr="004A2906" w:rsidRDefault="008F69A5" w:rsidP="008B1C59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Разработать штатное расписание с детализацией обязанностей и указанием объемов рабочего времени, выделяемых на каждую фазу, в том числе на разработку детальной программы работы на объекте</w:t>
      </w:r>
    </w:p>
    <w:p w:rsidR="00A23E29" w:rsidRPr="004A2906" w:rsidRDefault="00A23E29" w:rsidP="00A23F37">
      <w:pPr>
        <w:pStyle w:val="2"/>
        <w:numPr>
          <w:ilvl w:val="0"/>
          <w:numId w:val="0"/>
        </w:numPr>
        <w:ind w:left="1134"/>
        <w:rPr>
          <w:highlight w:val="yellow"/>
          <w:lang w:val="ru-RU"/>
        </w:rPr>
      </w:pPr>
      <w:r w:rsidRPr="004A2906">
        <w:rPr>
          <w:highlight w:val="yellow"/>
          <w:lang w:val="ru-RU"/>
        </w:rPr>
        <w:t xml:space="preserve">3. </w:t>
      </w:r>
      <w:r w:rsidR="008F69A5" w:rsidRPr="004A2906">
        <w:rPr>
          <w:highlight w:val="yellow"/>
          <w:lang w:val="ru-RU"/>
        </w:rPr>
        <w:t xml:space="preserve">Элементы плана/программы аудиторского задания </w:t>
      </w:r>
    </w:p>
    <w:p w:rsidR="005D3143" w:rsidRPr="004A2906" w:rsidRDefault="005D3143" w:rsidP="005D3143">
      <w:pPr>
        <w:pStyle w:val="2"/>
        <w:numPr>
          <w:ilvl w:val="0"/>
          <w:numId w:val="0"/>
        </w:numPr>
        <w:ind w:left="1134"/>
        <w:rPr>
          <w:highlight w:val="yellow"/>
          <w:lang w:val="ru-RU"/>
        </w:rPr>
      </w:pPr>
      <w:r w:rsidRPr="004A2906">
        <w:rPr>
          <w:highlight w:val="yellow"/>
          <w:lang w:val="ru-RU"/>
        </w:rPr>
        <w:t xml:space="preserve">3.1. </w:t>
      </w:r>
      <w:r w:rsidR="008F69A5" w:rsidRPr="004A2906">
        <w:rPr>
          <w:highlight w:val="yellow"/>
          <w:lang w:val="ru-RU"/>
        </w:rPr>
        <w:t>Ключевые элементы плана/программы аудиторского задания</w:t>
      </w:r>
      <w:r w:rsidRPr="004A2906">
        <w:rPr>
          <w:highlight w:val="yellow"/>
          <w:lang w:val="ru-RU"/>
        </w:rPr>
        <w:t xml:space="preserve"> </w:t>
      </w:r>
    </w:p>
    <w:p w:rsidR="005D3143" w:rsidRPr="004A2906" w:rsidRDefault="005D3143" w:rsidP="005D3143">
      <w:pPr>
        <w:pStyle w:val="numberedparas"/>
        <w:numPr>
          <w:ilvl w:val="0"/>
          <w:numId w:val="0"/>
        </w:numPr>
        <w:rPr>
          <w:highlight w:val="yellow"/>
          <w:lang w:val="ru-RU" w:eastAsia="en-US"/>
        </w:rPr>
      </w:pPr>
    </w:p>
    <w:p w:rsidR="00A23E29" w:rsidRPr="004A2906" w:rsidRDefault="008F69A5" w:rsidP="00A23E29">
      <w:pPr>
        <w:pStyle w:val="numberedparas"/>
        <w:rPr>
          <w:highlight w:val="yellow"/>
          <w:lang w:val="ru-RU"/>
        </w:rPr>
      </w:pPr>
      <w:r w:rsidRPr="004A2906">
        <w:rPr>
          <w:highlight w:val="yellow"/>
          <w:lang w:val="ru-RU"/>
        </w:rPr>
        <w:lastRenderedPageBreak/>
        <w:t>Члены РГАП СВА пришли к согласию, что ключевыми элементами аудиторского задания являются:</w:t>
      </w:r>
      <w:r w:rsidR="00A23E29" w:rsidRPr="004A2906">
        <w:rPr>
          <w:highlight w:val="yellow"/>
          <w:lang w:val="ru-RU"/>
        </w:rPr>
        <w:t xml:space="preserve">  </w:t>
      </w:r>
    </w:p>
    <w:p w:rsidR="00A23E29" w:rsidRPr="004A2906" w:rsidRDefault="008F69A5" w:rsidP="00174B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  <w:highlight w:val="yellow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Мотив</w:t>
      </w:r>
      <w:r w:rsidRPr="004A2906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аудита</w:t>
      </w:r>
      <w:r w:rsidRPr="004A2906">
        <w:rPr>
          <w:rFonts w:asciiTheme="majorHAnsi" w:hAnsiTheme="majorHAnsi"/>
          <w:sz w:val="24"/>
          <w:szCs w:val="24"/>
          <w:highlight w:val="yellow"/>
        </w:rPr>
        <w:t xml:space="preserve">;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контекст</w:t>
      </w:r>
    </w:p>
    <w:p w:rsidR="00A23E29" w:rsidRPr="004A2906" w:rsidRDefault="008F69A5" w:rsidP="00174B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  <w:highlight w:val="yellow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Цели </w:t>
      </w:r>
    </w:p>
    <w:p w:rsidR="00A23E29" w:rsidRPr="004A2906" w:rsidRDefault="008F69A5" w:rsidP="00174B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Определение объекта аудита 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>(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процесс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,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предприятие, направление и т.п.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) </w:t>
      </w:r>
    </w:p>
    <w:p w:rsidR="00A23E29" w:rsidRPr="004A2906" w:rsidRDefault="008F69A5" w:rsidP="00174B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Охват аудита 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>(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может являться частью цели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)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и </w:t>
      </w:r>
      <w:r w:rsidR="00185298" w:rsidRPr="004A2906">
        <w:rPr>
          <w:rFonts w:asciiTheme="majorHAnsi" w:hAnsiTheme="majorHAnsi"/>
          <w:sz w:val="24"/>
          <w:szCs w:val="24"/>
          <w:highlight w:val="yellow"/>
          <w:lang w:val="ru-RU"/>
        </w:rPr>
        <w:t>эталонные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 критерии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 (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критерии, по которым оценивается </w:t>
      </w:r>
      <w:r w:rsidR="00392A81" w:rsidRPr="004A2906">
        <w:rPr>
          <w:rFonts w:asciiTheme="majorHAnsi" w:hAnsiTheme="majorHAnsi"/>
          <w:sz w:val="24"/>
          <w:szCs w:val="24"/>
          <w:highlight w:val="yellow"/>
          <w:lang w:val="ru-RU"/>
        </w:rPr>
        <w:t>объект аудита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: </w:t>
      </w:r>
      <w:r w:rsidR="00392A81" w:rsidRPr="004A2906">
        <w:rPr>
          <w:rFonts w:asciiTheme="majorHAnsi" w:hAnsiTheme="majorHAnsi"/>
          <w:sz w:val="24"/>
          <w:szCs w:val="24"/>
          <w:highlight w:val="yellow"/>
          <w:lang w:val="ru-RU"/>
        </w:rPr>
        <w:t>детализированный набор критериев может быть оформлен в виде приложения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>)</w:t>
      </w:r>
    </w:p>
    <w:p w:rsidR="00A23E29" w:rsidRPr="004A2906" w:rsidRDefault="00392A81" w:rsidP="00174B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Стандарты, которые будут применяться аудитором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 (</w:t>
      </w:r>
      <w:r w:rsidR="00A23E29" w:rsidRPr="004A2906">
        <w:rPr>
          <w:rFonts w:asciiTheme="majorHAnsi" w:hAnsiTheme="majorHAnsi"/>
          <w:sz w:val="24"/>
          <w:szCs w:val="24"/>
          <w:highlight w:val="yellow"/>
        </w:rPr>
        <w:t>IFRS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, </w:t>
      </w:r>
      <w:r w:rsidR="00A23E29" w:rsidRPr="004A2906">
        <w:rPr>
          <w:rFonts w:asciiTheme="majorHAnsi" w:hAnsiTheme="majorHAnsi"/>
          <w:sz w:val="24"/>
          <w:szCs w:val="24"/>
          <w:highlight w:val="yellow"/>
        </w:rPr>
        <w:t>IPPF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, </w:t>
      </w:r>
      <w:r w:rsidR="00A23E29" w:rsidRPr="004A2906">
        <w:rPr>
          <w:rFonts w:asciiTheme="majorHAnsi" w:hAnsiTheme="majorHAnsi"/>
          <w:sz w:val="24"/>
          <w:szCs w:val="24"/>
          <w:highlight w:val="yellow"/>
        </w:rPr>
        <w:t>ISSAI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, </w:t>
      </w:r>
      <w:r w:rsidR="00A23E29" w:rsidRPr="004A2906">
        <w:rPr>
          <w:rFonts w:asciiTheme="majorHAnsi" w:hAnsiTheme="majorHAnsi"/>
          <w:sz w:val="24"/>
          <w:szCs w:val="24"/>
          <w:highlight w:val="yellow"/>
        </w:rPr>
        <w:t>COBIT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, </w:t>
      </w:r>
      <w:r w:rsidR="00A23E29" w:rsidRPr="004A2906">
        <w:rPr>
          <w:rFonts w:asciiTheme="majorHAnsi" w:hAnsiTheme="majorHAnsi"/>
          <w:sz w:val="24"/>
          <w:szCs w:val="24"/>
          <w:highlight w:val="yellow"/>
        </w:rPr>
        <w:t>ISACA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,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и т.д.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>)</w:t>
      </w:r>
    </w:p>
    <w:p w:rsidR="00A23E29" w:rsidRPr="004A2906" w:rsidRDefault="00392A81" w:rsidP="00174B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Вид аудиторской деятельности и ожидаемый отчет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: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ограниченная или разумная уверенность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,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и любое заключение или вид аудита </w:t>
      </w:r>
    </w:p>
    <w:p w:rsidR="00A23E29" w:rsidRPr="004A2906" w:rsidRDefault="00E939C8" w:rsidP="00174B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Установить уровень существенности, если это задание по обеспечению уверенности и/или если это требование применимо по иным причинам</w:t>
      </w:r>
    </w:p>
    <w:p w:rsidR="00A23E29" w:rsidRPr="004A2906" w:rsidRDefault="00E939C8" w:rsidP="00174B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Период аудита с установленными ключевыми этапами 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>(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планирование, основные совещания, отчетность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>)</w:t>
      </w:r>
    </w:p>
    <w:p w:rsidR="00A23E29" w:rsidRPr="004A2906" w:rsidRDefault="00E939C8" w:rsidP="00174B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Группа, выполняющая задание, с указанием человеко-часов и функциональных обязанностей</w:t>
      </w:r>
    </w:p>
    <w:p w:rsidR="00A23E29" w:rsidRPr="004A2906" w:rsidRDefault="00E939C8" w:rsidP="00174B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Рабочая программа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: 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подробная программа задания с установленной последовательностью планируемых к проведению аудиторских испытаний 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>(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включая сбор данных, реализацию </w:t>
      </w:r>
      <w:r w:rsidR="00ED5F78" w:rsidRPr="004A2906">
        <w:rPr>
          <w:rFonts w:asciiTheme="majorHAnsi" w:hAnsiTheme="majorHAnsi"/>
          <w:sz w:val="24"/>
          <w:szCs w:val="24"/>
          <w:highlight w:val="yellow"/>
          <w:lang w:val="ru-RU"/>
        </w:rPr>
        <w:t>выданных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 ранее рекомендаций аудита</w:t>
      </w:r>
      <w:r w:rsidR="00041F72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 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– </w:t>
      </w:r>
      <w:r w:rsidR="00041F72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контроль исполнения, оценка </w:t>
      </w:r>
      <w:r w:rsidR="00ED5F78" w:rsidRPr="004A2906">
        <w:rPr>
          <w:rFonts w:asciiTheme="majorHAnsi" w:hAnsiTheme="majorHAnsi"/>
          <w:sz w:val="24"/>
          <w:szCs w:val="24"/>
          <w:highlight w:val="yellow"/>
          <w:lang w:val="ru-RU"/>
        </w:rPr>
        <w:t>риска, создание выборок, аналитические процедуры, тесты по существу, запросы, наблюдения, интервью и т.д.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>)</w:t>
      </w:r>
    </w:p>
    <w:p w:rsidR="00A23E29" w:rsidRPr="004A2906" w:rsidRDefault="00ED5F78" w:rsidP="00174B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План последовательности мероприятий задания с обязанностями персонала и выделяемым на проведение каждого мероприяти</w:t>
      </w:r>
      <w:r w:rsidR="000B395D" w:rsidRPr="004A2906">
        <w:rPr>
          <w:rFonts w:asciiTheme="majorHAnsi" w:hAnsiTheme="majorHAnsi"/>
          <w:sz w:val="24"/>
          <w:szCs w:val="24"/>
          <w:highlight w:val="yellow"/>
          <w:lang w:val="ru-RU"/>
        </w:rPr>
        <w:t>я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 временем</w:t>
      </w:r>
    </w:p>
    <w:p w:rsidR="00A23E29" w:rsidRPr="004A2906" w:rsidRDefault="00ED5F78" w:rsidP="00174B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Внести ясность в вопросы доступа к информации и объектам</w:t>
      </w:r>
    </w:p>
    <w:p w:rsidR="00A23E29" w:rsidRPr="004A2906" w:rsidRDefault="00ED5F78" w:rsidP="00174B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  <w:highlight w:val="yellow"/>
          <w:lang w:val="ru-RU"/>
        </w:rPr>
      </w:pP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Составить проект меморандума о задании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 xml:space="preserve"> (</w:t>
      </w:r>
      <w:r w:rsidRPr="004A2906">
        <w:rPr>
          <w:rFonts w:asciiTheme="majorHAnsi" w:hAnsiTheme="majorHAnsi"/>
          <w:sz w:val="24"/>
          <w:szCs w:val="24"/>
          <w:highlight w:val="yellow"/>
          <w:lang w:val="ru-RU"/>
        </w:rPr>
        <w:t>в виде приложения</w:t>
      </w:r>
      <w:r w:rsidR="00A23E29" w:rsidRPr="004A2906">
        <w:rPr>
          <w:rFonts w:asciiTheme="majorHAnsi" w:hAnsiTheme="majorHAnsi"/>
          <w:sz w:val="24"/>
          <w:szCs w:val="24"/>
          <w:highlight w:val="yellow"/>
          <w:lang w:val="ru-RU"/>
        </w:rPr>
        <w:t>)</w:t>
      </w:r>
    </w:p>
    <w:p w:rsidR="00A23E29" w:rsidRPr="004A2906" w:rsidRDefault="00ED5F78" w:rsidP="00A23E29">
      <w:pPr>
        <w:pStyle w:val="numberedparas"/>
        <w:rPr>
          <w:highlight w:val="yellow"/>
          <w:lang w:val="ru-RU"/>
        </w:rPr>
      </w:pPr>
      <w:r w:rsidRPr="004A2906">
        <w:rPr>
          <w:highlight w:val="yellow"/>
          <w:lang w:val="ru-RU"/>
        </w:rPr>
        <w:t>Это касается только заданий по обеспечению уверенности</w:t>
      </w:r>
      <w:r w:rsidR="00A23E29" w:rsidRPr="004A2906">
        <w:rPr>
          <w:highlight w:val="yellow"/>
          <w:lang w:val="ru-RU"/>
        </w:rPr>
        <w:t xml:space="preserve">; </w:t>
      </w:r>
      <w:r w:rsidRPr="004A2906">
        <w:rPr>
          <w:highlight w:val="yellow"/>
          <w:lang w:val="ru-RU"/>
        </w:rPr>
        <w:t xml:space="preserve">для консультационных заданий </w:t>
      </w:r>
      <w:r w:rsidR="000B395D" w:rsidRPr="004A2906">
        <w:rPr>
          <w:highlight w:val="yellow"/>
          <w:lang w:val="ru-RU"/>
        </w:rPr>
        <w:t xml:space="preserve">подобный же план составляется </w:t>
      </w:r>
      <w:r w:rsidRPr="004A2906">
        <w:rPr>
          <w:highlight w:val="yellow"/>
          <w:lang w:val="ru-RU"/>
        </w:rPr>
        <w:t>специально</w:t>
      </w:r>
      <w:r w:rsidR="000B395D" w:rsidRPr="004A2906">
        <w:rPr>
          <w:highlight w:val="yellow"/>
          <w:lang w:val="ru-RU"/>
        </w:rPr>
        <w:t>.</w:t>
      </w:r>
      <w:r w:rsidRPr="004A2906">
        <w:rPr>
          <w:highlight w:val="yellow"/>
          <w:lang w:val="ru-RU"/>
        </w:rPr>
        <w:t xml:space="preserve"> </w:t>
      </w:r>
    </w:p>
    <w:p w:rsidR="00A23E29" w:rsidRPr="004A2906" w:rsidRDefault="00ED5F78" w:rsidP="00A23E29">
      <w:pPr>
        <w:pStyle w:val="numberedparas"/>
        <w:rPr>
          <w:highlight w:val="yellow"/>
          <w:lang w:val="ru-RU"/>
        </w:rPr>
      </w:pPr>
      <w:r w:rsidRPr="004A2906">
        <w:rPr>
          <w:highlight w:val="yellow"/>
          <w:lang w:val="ru-RU"/>
        </w:rPr>
        <w:t>Программа аудита является частью процесса планирования, а в ходе планирования задействуется большее количество документов</w:t>
      </w:r>
    </w:p>
    <w:p w:rsidR="00A23E29" w:rsidRPr="004A2906" w:rsidRDefault="00A23E29" w:rsidP="00A23E29">
      <w:pPr>
        <w:rPr>
          <w:rFonts w:ascii="Calibri" w:hAnsi="Calibri" w:cs="Arial"/>
          <w:b/>
          <w:sz w:val="24"/>
          <w:szCs w:val="24"/>
          <w:highlight w:val="yellow"/>
        </w:rPr>
      </w:pPr>
    </w:p>
    <w:p w:rsidR="00A23F37" w:rsidRPr="004A2906" w:rsidRDefault="00A23F37" w:rsidP="00A23F37">
      <w:pPr>
        <w:pStyle w:val="2"/>
        <w:numPr>
          <w:ilvl w:val="0"/>
          <w:numId w:val="0"/>
        </w:numPr>
        <w:ind w:left="1134"/>
        <w:rPr>
          <w:highlight w:val="yellow"/>
        </w:rPr>
      </w:pPr>
      <w:r w:rsidRPr="004A2906">
        <w:rPr>
          <w:highlight w:val="yellow"/>
        </w:rPr>
        <w:t xml:space="preserve">3.2. </w:t>
      </w:r>
      <w:r w:rsidR="00ED5F78" w:rsidRPr="004A2906">
        <w:rPr>
          <w:highlight w:val="yellow"/>
          <w:lang w:val="ru-RU"/>
        </w:rPr>
        <w:t>Шаблон для планирования аудита</w:t>
      </w:r>
    </w:p>
    <w:p w:rsidR="00A23F37" w:rsidRPr="004A2906" w:rsidRDefault="007E6989" w:rsidP="00A23F37">
      <w:pPr>
        <w:pStyle w:val="numberedparas"/>
        <w:rPr>
          <w:highlight w:val="yellow"/>
          <w:lang w:val="ru-RU"/>
        </w:rPr>
      </w:pPr>
      <w:r w:rsidRPr="004A2906">
        <w:rPr>
          <w:highlight w:val="yellow"/>
          <w:lang w:val="ru-RU"/>
        </w:rPr>
        <w:t>К списку указанных выше ключевых элементов можно добавить множество других элементов, в том числе шаблонов, один из которых представлен ниже в виде таблицы</w:t>
      </w:r>
      <w:r w:rsidR="00A23F37" w:rsidRPr="004A2906">
        <w:rPr>
          <w:highlight w:val="yellow"/>
          <w:lang w:val="ru-RU"/>
        </w:rPr>
        <w:t xml:space="preserve">. </w:t>
      </w:r>
    </w:p>
    <w:p w:rsidR="00A23F37" w:rsidRPr="004A2906" w:rsidRDefault="00A23F37" w:rsidP="00A23F37">
      <w:pPr>
        <w:rPr>
          <w:rFonts w:asciiTheme="majorHAnsi" w:hAnsiTheme="majorHAnsi" w:cs="Arial"/>
          <w:sz w:val="24"/>
          <w:szCs w:val="24"/>
          <w:highlight w:val="yellow"/>
        </w:rPr>
      </w:pPr>
    </w:p>
    <w:p w:rsidR="00A23F37" w:rsidRPr="004A2906" w:rsidRDefault="00132D74" w:rsidP="007E6989">
      <w:pPr>
        <w:pStyle w:val="a5"/>
        <w:numPr>
          <w:ilvl w:val="0"/>
          <w:numId w:val="25"/>
        </w:numPr>
        <w:rPr>
          <w:rFonts w:asciiTheme="majorHAnsi" w:hAnsiTheme="majorHAnsi" w:cs="Arial"/>
          <w:b/>
          <w:sz w:val="36"/>
          <w:szCs w:val="36"/>
          <w:highlight w:val="yellow"/>
          <w:lang w:val="ru-RU"/>
        </w:rPr>
      </w:pPr>
      <w:r w:rsidRPr="004A2906">
        <w:rPr>
          <w:rFonts w:asciiTheme="majorHAnsi" w:hAnsiTheme="majorHAnsi" w:cs="Arial"/>
          <w:b/>
          <w:sz w:val="36"/>
          <w:szCs w:val="36"/>
          <w:highlight w:val="yellow"/>
          <w:lang w:val="ru-RU"/>
        </w:rPr>
        <w:t>Перво</w:t>
      </w:r>
      <w:r w:rsidR="007E6989" w:rsidRPr="004A2906">
        <w:rPr>
          <w:rFonts w:asciiTheme="majorHAnsi" w:hAnsiTheme="majorHAnsi" w:cs="Arial"/>
          <w:b/>
          <w:sz w:val="36"/>
          <w:szCs w:val="36"/>
          <w:highlight w:val="yellow"/>
          <w:lang w:val="ru-RU"/>
        </w:rPr>
        <w:t xml:space="preserve">начальное планирование </w:t>
      </w:r>
    </w:p>
    <w:tbl>
      <w:tblPr>
        <w:tblStyle w:val="a9"/>
        <w:tblW w:w="0" w:type="auto"/>
        <w:tblLook w:val="04A0"/>
      </w:tblPr>
      <w:tblGrid>
        <w:gridCol w:w="505"/>
        <w:gridCol w:w="6360"/>
        <w:gridCol w:w="647"/>
        <w:gridCol w:w="703"/>
      </w:tblGrid>
      <w:tr w:rsidR="00A23F37" w:rsidRPr="004A2906" w:rsidTr="00A23F37">
        <w:tc>
          <w:tcPr>
            <w:tcW w:w="439" w:type="dxa"/>
          </w:tcPr>
          <w:p w:rsidR="00A23F37" w:rsidRPr="004A2906" w:rsidRDefault="007F57CD" w:rsidP="00A23F37">
            <w:pPr>
              <w:rPr>
                <w:rFonts w:asciiTheme="majorHAnsi" w:hAnsiTheme="majorHAnsi"/>
                <w:highlight w:val="yellow"/>
                <w:lang w:val="ru-RU"/>
              </w:rPr>
            </w:pPr>
            <w:bookmarkStart w:id="0" w:name="_Hlk496374012"/>
            <w:r w:rsidRPr="004A2906">
              <w:rPr>
                <w:rFonts w:asciiTheme="majorHAnsi" w:hAnsiTheme="majorHAnsi"/>
                <w:highlight w:val="yellow"/>
                <w:lang w:val="ru-RU"/>
              </w:rPr>
              <w:t>№</w:t>
            </w:r>
          </w:p>
        </w:tc>
        <w:tc>
          <w:tcPr>
            <w:tcW w:w="6360" w:type="dxa"/>
          </w:tcPr>
          <w:p w:rsidR="00A23F37" w:rsidRPr="004A2906" w:rsidRDefault="00132D74" w:rsidP="00A23F37">
            <w:pPr>
              <w:rPr>
                <w:rFonts w:asciiTheme="majorHAnsi" w:hAnsiTheme="majorHAnsi"/>
                <w:b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b/>
                <w:highlight w:val="yellow"/>
                <w:lang w:val="ru-RU"/>
              </w:rPr>
              <w:t>Описание</w:t>
            </w:r>
          </w:p>
        </w:tc>
        <w:tc>
          <w:tcPr>
            <w:tcW w:w="647" w:type="dxa"/>
          </w:tcPr>
          <w:p w:rsidR="00A23F37" w:rsidRPr="004A2906" w:rsidRDefault="00132D74" w:rsidP="00A23F37">
            <w:pPr>
              <w:rPr>
                <w:rFonts w:asciiTheme="majorHAnsi" w:hAnsiTheme="majorHAnsi"/>
                <w:b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b/>
                <w:highlight w:val="yellow"/>
                <w:lang w:val="ru-RU"/>
              </w:rPr>
              <w:t>Да</w:t>
            </w:r>
          </w:p>
        </w:tc>
        <w:tc>
          <w:tcPr>
            <w:tcW w:w="703" w:type="dxa"/>
          </w:tcPr>
          <w:p w:rsidR="00A23F37" w:rsidRPr="004A2906" w:rsidRDefault="00132D74" w:rsidP="00A23F37">
            <w:pPr>
              <w:rPr>
                <w:rFonts w:asciiTheme="majorHAnsi" w:hAnsiTheme="majorHAnsi"/>
                <w:b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b/>
                <w:highlight w:val="yellow"/>
                <w:lang w:val="ru-RU"/>
              </w:rPr>
              <w:t>Нет</w:t>
            </w:r>
          </w:p>
        </w:tc>
      </w:tr>
      <w:tr w:rsidR="00A23F37" w:rsidRPr="004A2906" w:rsidTr="00A23F37">
        <w:tc>
          <w:tcPr>
            <w:tcW w:w="43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360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7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703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3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1.</w:t>
            </w:r>
          </w:p>
        </w:tc>
        <w:tc>
          <w:tcPr>
            <w:tcW w:w="6360" w:type="dxa"/>
          </w:tcPr>
          <w:p w:rsidR="00A23F37" w:rsidRPr="004A2906" w:rsidRDefault="00132D74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Определить предварительную цель (цели) аудита</w:t>
            </w:r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647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703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3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2.</w:t>
            </w:r>
          </w:p>
        </w:tc>
        <w:tc>
          <w:tcPr>
            <w:tcW w:w="6360" w:type="dxa"/>
          </w:tcPr>
          <w:p w:rsidR="00A23F37" w:rsidRPr="004A2906" w:rsidRDefault="00132D74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Определить</w:t>
            </w:r>
            <w:r w:rsidRPr="004A2906">
              <w:rPr>
                <w:rFonts w:asciiTheme="majorHAnsi" w:hAnsiTheme="majorHAnsi"/>
                <w:highlight w:val="yellow"/>
                <w:lang w:val="en-US"/>
              </w:rPr>
              <w:t xml:space="preserve">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>охват</w:t>
            </w:r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647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703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3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3.</w:t>
            </w:r>
          </w:p>
        </w:tc>
        <w:tc>
          <w:tcPr>
            <w:tcW w:w="6360" w:type="dxa"/>
          </w:tcPr>
          <w:p w:rsidR="00A23F37" w:rsidRPr="004A2906" w:rsidRDefault="00132D74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Выявить применимые законы, политики и стандарты, воздействующие на процесс или систему, и соответствующую документацию, определяющую взаимосвязь с другими процессами/системами, процессами/оценкой системных рисков и процессами/системными функциоанльными ролями и обязанностями</w:t>
            </w:r>
            <w:r w:rsidR="00A23F37" w:rsidRPr="004A2906">
              <w:rPr>
                <w:rFonts w:asciiTheme="majorHAnsi" w:hAnsiTheme="majorHAnsi"/>
                <w:highlight w:val="yellow"/>
              </w:rPr>
              <w:t xml:space="preserve">.  </w:t>
            </w:r>
          </w:p>
        </w:tc>
        <w:tc>
          <w:tcPr>
            <w:tcW w:w="647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703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3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4.</w:t>
            </w:r>
          </w:p>
        </w:tc>
        <w:tc>
          <w:tcPr>
            <w:tcW w:w="6360" w:type="dxa"/>
          </w:tcPr>
          <w:p w:rsidR="00A23F37" w:rsidRPr="004A2906" w:rsidRDefault="00132D74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Выявить сделанные ранее отчеты службы внутреннего аудита и других внутренних/внешних структур обеспечения уверенности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 и консультантов в отношении проверяемых процесса/системы</w:t>
            </w:r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647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703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3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5.</w:t>
            </w:r>
          </w:p>
        </w:tc>
        <w:tc>
          <w:tcPr>
            <w:tcW w:w="6360" w:type="dxa"/>
          </w:tcPr>
          <w:p w:rsidR="00A23F37" w:rsidRPr="004A2906" w:rsidRDefault="00132D74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Определить требуемые квалификационные характеристики персонала и уровень его экспертных знаний</w:t>
            </w:r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647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703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3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6.</w:t>
            </w:r>
          </w:p>
        </w:tc>
        <w:tc>
          <w:tcPr>
            <w:tcW w:w="6360" w:type="dxa"/>
          </w:tcPr>
          <w:p w:rsidR="00A23F37" w:rsidRPr="004A2906" w:rsidRDefault="00132D74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Определиться с тем, кто будет работать в </w:t>
            </w:r>
            <w:r w:rsidR="000B395D" w:rsidRPr="004A2906">
              <w:rPr>
                <w:rFonts w:asciiTheme="majorHAnsi" w:hAnsiTheme="majorHAnsi"/>
                <w:highlight w:val="yellow"/>
                <w:lang w:val="ru-RU"/>
              </w:rPr>
              <w:t>аудиторской бригаде</w:t>
            </w:r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647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703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3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7.</w:t>
            </w:r>
          </w:p>
        </w:tc>
        <w:tc>
          <w:tcPr>
            <w:tcW w:w="6360" w:type="dxa"/>
          </w:tcPr>
          <w:p w:rsidR="00A23F37" w:rsidRPr="004A2906" w:rsidRDefault="00132D74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При необходимости технической подддержки</w:t>
            </w:r>
            <w:r w:rsidR="00EC0967" w:rsidRPr="004A2906">
              <w:rPr>
                <w:rFonts w:asciiTheme="majorHAnsi" w:hAnsiTheme="majorHAnsi"/>
                <w:highlight w:val="yellow"/>
              </w:rPr>
              <w:t xml:space="preserve"> определить, что, когда, кто потребуется и составить смету временных</w:t>
            </w:r>
            <w:r w:rsidR="00EC0967" w:rsidRPr="004A2906">
              <w:rPr>
                <w:rFonts w:asciiTheme="majorHAnsi" w:hAnsiTheme="majorHAnsi"/>
                <w:highlight w:val="yellow"/>
                <w:lang w:val="ru-RU"/>
              </w:rPr>
              <w:t xml:space="preserve"> и денежных затрат</w:t>
            </w:r>
            <w:r w:rsidR="00A23F37" w:rsidRPr="004A2906">
              <w:rPr>
                <w:rFonts w:asciiTheme="majorHAnsi" w:hAnsiTheme="majorHAnsi"/>
                <w:highlight w:val="yellow"/>
              </w:rPr>
              <w:t xml:space="preserve">.                                                                         </w:t>
            </w:r>
          </w:p>
        </w:tc>
        <w:tc>
          <w:tcPr>
            <w:tcW w:w="647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703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3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8.</w:t>
            </w:r>
          </w:p>
        </w:tc>
        <w:tc>
          <w:tcPr>
            <w:tcW w:w="6360" w:type="dxa"/>
          </w:tcPr>
          <w:p w:rsidR="00A23F37" w:rsidRPr="004A2906" w:rsidRDefault="00EC096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Подготовить временной бюджет-план для следующих этапов аудиторского задания</w:t>
            </w:r>
            <w:r w:rsidR="00A23F37" w:rsidRPr="004A2906">
              <w:rPr>
                <w:rFonts w:asciiTheme="majorHAnsi" w:hAnsiTheme="majorHAnsi"/>
                <w:highlight w:val="yellow"/>
              </w:rPr>
              <w:t>:</w:t>
            </w:r>
          </w:p>
          <w:p w:rsidR="00A23F37" w:rsidRPr="004A2906" w:rsidRDefault="007F57CD" w:rsidP="00604AD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Первоначальное планирование</w:t>
            </w:r>
          </w:p>
          <w:p w:rsidR="00A23F37" w:rsidRPr="004A2906" w:rsidRDefault="007F57CD" w:rsidP="00604AD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Предварительный опрос</w:t>
            </w:r>
          </w:p>
          <w:p w:rsidR="00A23F37" w:rsidRPr="004A2906" w:rsidRDefault="007F57CD" w:rsidP="00604AD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Работа на объекте</w:t>
            </w:r>
          </w:p>
          <w:p w:rsidR="00A23F37" w:rsidRPr="004A2906" w:rsidRDefault="007F57CD" w:rsidP="00604AD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Проект отчета</w:t>
            </w:r>
          </w:p>
          <w:p w:rsidR="00A23F37" w:rsidRPr="004A2906" w:rsidRDefault="007F57CD" w:rsidP="00604AD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Окончательный отчет</w:t>
            </w:r>
          </w:p>
          <w:p w:rsidR="00A23F37" w:rsidRPr="004A2906" w:rsidRDefault="007F57CD" w:rsidP="00604AD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Проведение</w:t>
            </w:r>
          </w:p>
          <w:p w:rsidR="00A23F37" w:rsidRPr="004A2906" w:rsidRDefault="007F57CD" w:rsidP="00604AD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Надзор</w:t>
            </w:r>
          </w:p>
          <w:p w:rsidR="00A23F37" w:rsidRPr="004A2906" w:rsidRDefault="007F57CD" w:rsidP="00604AD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Контроль качества</w:t>
            </w:r>
          </w:p>
        </w:tc>
        <w:tc>
          <w:tcPr>
            <w:tcW w:w="647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703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3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9.</w:t>
            </w:r>
          </w:p>
        </w:tc>
        <w:tc>
          <w:tcPr>
            <w:tcW w:w="6360" w:type="dxa"/>
          </w:tcPr>
          <w:p w:rsidR="00A23F37" w:rsidRPr="004A2906" w:rsidRDefault="007F57CD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 xml:space="preserve">Выявить соответствующие </w:t>
            </w:r>
            <w:r w:rsidR="00185298" w:rsidRPr="004A2906">
              <w:rPr>
                <w:rFonts w:asciiTheme="majorHAnsi" w:hAnsiTheme="majorHAnsi"/>
                <w:highlight w:val="yellow"/>
                <w:lang w:val="ru-RU"/>
              </w:rPr>
              <w:t>эталонные</w:t>
            </w:r>
            <w:r w:rsidRPr="004A2906">
              <w:rPr>
                <w:rFonts w:asciiTheme="majorHAnsi" w:hAnsiTheme="majorHAnsi"/>
                <w:highlight w:val="yellow"/>
              </w:rPr>
              <w:t xml:space="preserve"> критерии</w:t>
            </w:r>
            <w:r w:rsidR="00A23F37" w:rsidRPr="004A2906">
              <w:rPr>
                <w:rFonts w:asciiTheme="majorHAnsi" w:hAnsiTheme="majorHAnsi"/>
                <w:highlight w:val="yellow"/>
              </w:rPr>
              <w:t xml:space="preserve"> (</w:t>
            </w:r>
            <w:r w:rsidRPr="004A2906">
              <w:rPr>
                <w:rFonts w:asciiTheme="majorHAnsi" w:hAnsiTheme="majorHAnsi"/>
                <w:highlight w:val="yellow"/>
              </w:rPr>
              <w:t>основа для критериев по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 данному аудиторскому заданию</w:t>
            </w:r>
            <w:r w:rsidR="00174B74" w:rsidRPr="004A2906">
              <w:rPr>
                <w:rFonts w:asciiTheme="majorHAnsi" w:hAnsiTheme="majorHAnsi"/>
                <w:highlight w:val="yellow"/>
              </w:rPr>
              <w:t>)</w:t>
            </w:r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647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703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3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10.</w:t>
            </w:r>
          </w:p>
        </w:tc>
        <w:tc>
          <w:tcPr>
            <w:tcW w:w="6360" w:type="dxa"/>
          </w:tcPr>
          <w:p w:rsidR="00A23F37" w:rsidRPr="004A2906" w:rsidRDefault="007F57CD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Подготовить меморандум об аудиторском задании, включающий в себя</w:t>
            </w:r>
            <w:r w:rsidR="00A23F37" w:rsidRPr="004A2906">
              <w:rPr>
                <w:rFonts w:asciiTheme="majorHAnsi" w:hAnsiTheme="majorHAnsi"/>
                <w:highlight w:val="yellow"/>
              </w:rPr>
              <w:t>:</w:t>
            </w:r>
          </w:p>
          <w:p w:rsidR="00A23F37" w:rsidRPr="004A2906" w:rsidRDefault="007F57CD" w:rsidP="00604AD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Мотивы аудита</w:t>
            </w:r>
            <w:r w:rsidR="00A23F37" w:rsidRPr="004A2906">
              <w:rPr>
                <w:rFonts w:asciiTheme="majorHAnsi" w:hAnsiTheme="majorHAnsi"/>
                <w:highlight w:val="yellow"/>
              </w:rPr>
              <w:t xml:space="preserve">;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>контекст</w:t>
            </w:r>
          </w:p>
          <w:p w:rsidR="00A23F37" w:rsidRPr="004A2906" w:rsidRDefault="00A23F37" w:rsidP="00604AD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 xml:space="preserve"> </w:t>
            </w:r>
            <w:r w:rsidR="007F57CD" w:rsidRPr="004A2906">
              <w:rPr>
                <w:rFonts w:asciiTheme="majorHAnsi" w:hAnsiTheme="majorHAnsi"/>
                <w:highlight w:val="yellow"/>
                <w:lang w:val="ru-RU"/>
              </w:rPr>
              <w:t>Цели</w:t>
            </w:r>
            <w:r w:rsidR="007F57CD" w:rsidRPr="004A2906">
              <w:rPr>
                <w:rFonts w:asciiTheme="majorHAnsi" w:hAnsiTheme="majorHAnsi"/>
                <w:highlight w:val="yellow"/>
              </w:rPr>
              <w:t xml:space="preserve"> </w:t>
            </w:r>
            <w:r w:rsidR="007F57CD" w:rsidRPr="004A2906">
              <w:rPr>
                <w:rFonts w:asciiTheme="majorHAnsi" w:hAnsiTheme="majorHAnsi"/>
                <w:highlight w:val="yellow"/>
                <w:lang w:val="ru-RU"/>
              </w:rPr>
              <w:t>аудита</w:t>
            </w:r>
            <w:r w:rsidR="007F57CD" w:rsidRPr="004A2906">
              <w:rPr>
                <w:rFonts w:asciiTheme="majorHAnsi" w:hAnsiTheme="majorHAnsi"/>
                <w:highlight w:val="yellow"/>
              </w:rPr>
              <w:t xml:space="preserve"> </w:t>
            </w:r>
            <w:r w:rsidR="007F57CD" w:rsidRPr="004A2906">
              <w:rPr>
                <w:rFonts w:asciiTheme="majorHAnsi" w:hAnsiTheme="majorHAnsi"/>
                <w:highlight w:val="yellow"/>
                <w:lang w:val="ru-RU"/>
              </w:rPr>
              <w:t>и</w:t>
            </w:r>
            <w:r w:rsidR="007F57CD" w:rsidRPr="004A2906">
              <w:rPr>
                <w:rFonts w:asciiTheme="majorHAnsi" w:hAnsiTheme="majorHAnsi"/>
                <w:highlight w:val="yellow"/>
              </w:rPr>
              <w:t xml:space="preserve"> </w:t>
            </w:r>
            <w:r w:rsidR="007F57CD" w:rsidRPr="004A2906">
              <w:rPr>
                <w:rFonts w:asciiTheme="majorHAnsi" w:hAnsiTheme="majorHAnsi"/>
                <w:highlight w:val="yellow"/>
                <w:lang w:val="ru-RU"/>
              </w:rPr>
              <w:t>охват</w:t>
            </w:r>
            <w:r w:rsidRPr="004A2906">
              <w:rPr>
                <w:rFonts w:asciiTheme="majorHAnsi" w:hAnsiTheme="majorHAnsi"/>
                <w:highlight w:val="yellow"/>
              </w:rPr>
              <w:t xml:space="preserve"> </w:t>
            </w:r>
          </w:p>
          <w:p w:rsidR="00A23F37" w:rsidRPr="004A2906" w:rsidRDefault="007F57CD" w:rsidP="00604AD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Ключевые справочные материалы, которые будет использовать бригада аудиторов</w:t>
            </w:r>
          </w:p>
          <w:p w:rsidR="00A23F37" w:rsidRPr="004A2906" w:rsidRDefault="007F57CD" w:rsidP="00174B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Общее</w:t>
            </w:r>
            <w:r w:rsidRPr="004A2906">
              <w:rPr>
                <w:rFonts w:asciiTheme="majorHAnsi" w:hAnsiTheme="majorHAnsi"/>
                <w:highlight w:val="yellow"/>
              </w:rPr>
              <w:t xml:space="preserve">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>описание</w:t>
            </w:r>
            <w:r w:rsidRPr="004A2906">
              <w:rPr>
                <w:rFonts w:asciiTheme="majorHAnsi" w:hAnsiTheme="majorHAnsi"/>
                <w:highlight w:val="yellow"/>
              </w:rPr>
              <w:t xml:space="preserve">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>подходов</w:t>
            </w:r>
            <w:r w:rsidRPr="004A2906">
              <w:rPr>
                <w:rFonts w:asciiTheme="majorHAnsi" w:hAnsiTheme="majorHAnsi"/>
                <w:highlight w:val="yellow"/>
              </w:rPr>
              <w:t xml:space="preserve">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>и</w:t>
            </w:r>
            <w:r w:rsidRPr="004A2906">
              <w:rPr>
                <w:rFonts w:asciiTheme="majorHAnsi" w:hAnsiTheme="majorHAnsi"/>
                <w:highlight w:val="yellow"/>
              </w:rPr>
              <w:t xml:space="preserve">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>методологии</w:t>
            </w:r>
          </w:p>
          <w:p w:rsidR="00A23F37" w:rsidRPr="004A2906" w:rsidRDefault="007F57CD" w:rsidP="00604AD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Расчетные</w:t>
            </w:r>
            <w:r w:rsidRPr="004A2906">
              <w:rPr>
                <w:rFonts w:asciiTheme="majorHAnsi" w:hAnsiTheme="majorHAnsi"/>
                <w:highlight w:val="yellow"/>
              </w:rPr>
              <w:t xml:space="preserve">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>сроки</w:t>
            </w:r>
            <w:r w:rsidRPr="004A2906">
              <w:rPr>
                <w:rFonts w:asciiTheme="majorHAnsi" w:hAnsiTheme="majorHAnsi"/>
                <w:highlight w:val="yellow"/>
              </w:rPr>
              <w:t xml:space="preserve">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>начала</w:t>
            </w:r>
            <w:r w:rsidRPr="004A2906">
              <w:rPr>
                <w:rFonts w:asciiTheme="majorHAnsi" w:hAnsiTheme="majorHAnsi"/>
                <w:highlight w:val="yellow"/>
              </w:rPr>
              <w:t xml:space="preserve">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>и</w:t>
            </w:r>
            <w:r w:rsidRPr="004A2906">
              <w:rPr>
                <w:rFonts w:asciiTheme="majorHAnsi" w:hAnsiTheme="majorHAnsi"/>
                <w:highlight w:val="yellow"/>
              </w:rPr>
              <w:t xml:space="preserve">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>завершения</w:t>
            </w:r>
          </w:p>
          <w:p w:rsidR="00A23F37" w:rsidRPr="004A2906" w:rsidRDefault="007F57CD" w:rsidP="00604AD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Бригада аудиторов</w:t>
            </w:r>
          </w:p>
          <w:p w:rsidR="00A23F37" w:rsidRPr="004A2906" w:rsidRDefault="007F57CD" w:rsidP="00604AD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Требуемые </w:t>
            </w:r>
            <w:proofErr w:type="spellStart"/>
            <w:r w:rsidRPr="004A2906">
              <w:rPr>
                <w:rFonts w:asciiTheme="majorHAnsi" w:hAnsiTheme="majorHAnsi"/>
                <w:highlight w:val="yellow"/>
                <w:lang w:val="ru-RU"/>
              </w:rPr>
              <w:t>логистические</w:t>
            </w:r>
            <w:proofErr w:type="spellEnd"/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 ресурсы и права доступа</w:t>
            </w:r>
            <w:r w:rsidR="00A23F37" w:rsidRPr="004A2906">
              <w:rPr>
                <w:rFonts w:asciiTheme="majorHAnsi" w:hAnsiTheme="majorHAnsi"/>
                <w:highlight w:val="yellow"/>
                <w:lang w:val="ru-RU"/>
              </w:rPr>
              <w:t xml:space="preserve"> </w:t>
            </w:r>
          </w:p>
          <w:p w:rsidR="00A23F37" w:rsidRPr="004A2906" w:rsidRDefault="007F57CD" w:rsidP="00604AD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Анкета общего характера для получения необходимой справочно-исторической информации</w:t>
            </w:r>
          </w:p>
        </w:tc>
        <w:tc>
          <w:tcPr>
            <w:tcW w:w="647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703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3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11.</w:t>
            </w:r>
          </w:p>
        </w:tc>
        <w:tc>
          <w:tcPr>
            <w:tcW w:w="6360" w:type="dxa"/>
          </w:tcPr>
          <w:p w:rsidR="00A23F37" w:rsidRPr="004A2906" w:rsidRDefault="007F57CD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Запланировать стартовое совещание с представителями проверяемого объекта</w:t>
            </w:r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647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703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bookmarkEnd w:id="0"/>
    </w:tbl>
    <w:p w:rsidR="00A23F37" w:rsidRPr="004A2906" w:rsidRDefault="00A23F37" w:rsidP="00A23F37">
      <w:pPr>
        <w:rPr>
          <w:rFonts w:asciiTheme="majorHAnsi" w:hAnsiTheme="majorHAnsi" w:cs="Arial"/>
          <w:sz w:val="24"/>
          <w:szCs w:val="24"/>
          <w:highlight w:val="yellow"/>
        </w:rPr>
      </w:pPr>
    </w:p>
    <w:p w:rsidR="00A23F37" w:rsidRPr="004A2906" w:rsidRDefault="00A23F37" w:rsidP="00A23F37">
      <w:pPr>
        <w:rPr>
          <w:rFonts w:asciiTheme="majorHAnsi" w:hAnsiTheme="majorHAnsi" w:cs="Arial"/>
          <w:sz w:val="24"/>
          <w:szCs w:val="24"/>
          <w:highlight w:val="yellow"/>
        </w:rPr>
      </w:pPr>
    </w:p>
    <w:p w:rsidR="00A23F37" w:rsidRPr="004A2906" w:rsidRDefault="007F57CD" w:rsidP="00604AD7">
      <w:pPr>
        <w:pStyle w:val="a5"/>
        <w:numPr>
          <w:ilvl w:val="0"/>
          <w:numId w:val="15"/>
        </w:numPr>
        <w:rPr>
          <w:rFonts w:asciiTheme="majorHAnsi" w:hAnsiTheme="majorHAnsi" w:cs="Arial"/>
          <w:b/>
          <w:sz w:val="36"/>
          <w:szCs w:val="36"/>
          <w:highlight w:val="yellow"/>
        </w:rPr>
      </w:pPr>
      <w:r w:rsidRPr="004A2906">
        <w:rPr>
          <w:rFonts w:asciiTheme="majorHAnsi" w:hAnsiTheme="majorHAnsi" w:cs="Arial"/>
          <w:b/>
          <w:sz w:val="36"/>
          <w:szCs w:val="36"/>
          <w:highlight w:val="yellow"/>
          <w:lang w:val="ru-RU"/>
        </w:rPr>
        <w:t>Предварительный</w:t>
      </w:r>
      <w:r w:rsidRPr="004A2906">
        <w:rPr>
          <w:rFonts w:asciiTheme="majorHAnsi" w:hAnsiTheme="majorHAnsi" w:cs="Arial"/>
          <w:b/>
          <w:sz w:val="36"/>
          <w:szCs w:val="36"/>
          <w:highlight w:val="yellow"/>
        </w:rPr>
        <w:t xml:space="preserve"> </w:t>
      </w:r>
      <w:r w:rsidRPr="004A2906">
        <w:rPr>
          <w:rFonts w:asciiTheme="majorHAnsi" w:hAnsiTheme="majorHAnsi" w:cs="Arial"/>
          <w:b/>
          <w:sz w:val="36"/>
          <w:szCs w:val="36"/>
          <w:highlight w:val="yellow"/>
          <w:lang w:val="ru-RU"/>
        </w:rPr>
        <w:t>опрос</w:t>
      </w:r>
      <w:r w:rsidRPr="004A2906">
        <w:rPr>
          <w:rFonts w:asciiTheme="majorHAnsi" w:hAnsiTheme="majorHAnsi" w:cs="Arial"/>
          <w:b/>
          <w:sz w:val="36"/>
          <w:szCs w:val="36"/>
          <w:highlight w:val="yellow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505"/>
        <w:gridCol w:w="6304"/>
        <w:gridCol w:w="709"/>
        <w:gridCol w:w="641"/>
      </w:tblGrid>
      <w:tr w:rsidR="007F57CD" w:rsidRPr="004A2906" w:rsidTr="007F57CD">
        <w:tc>
          <w:tcPr>
            <w:tcW w:w="505" w:type="dxa"/>
          </w:tcPr>
          <w:p w:rsidR="007F57CD" w:rsidRPr="004A2906" w:rsidRDefault="007F57CD" w:rsidP="007F57CD">
            <w:pPr>
              <w:rPr>
                <w:rFonts w:asciiTheme="majorHAnsi" w:hAnsiTheme="majorHAnsi"/>
                <w:highlight w:val="yellow"/>
                <w:lang w:val="ru-RU"/>
              </w:rPr>
            </w:pPr>
            <w:bookmarkStart w:id="1" w:name="_Hlk496382418"/>
            <w:r w:rsidRPr="004A2906">
              <w:rPr>
                <w:rFonts w:asciiTheme="majorHAnsi" w:hAnsiTheme="majorHAnsi"/>
                <w:highlight w:val="yellow"/>
                <w:lang w:val="ru-RU"/>
              </w:rPr>
              <w:t>№</w:t>
            </w:r>
          </w:p>
        </w:tc>
        <w:tc>
          <w:tcPr>
            <w:tcW w:w="6304" w:type="dxa"/>
          </w:tcPr>
          <w:p w:rsidR="007F57CD" w:rsidRPr="004A2906" w:rsidRDefault="007F57CD" w:rsidP="007F57CD">
            <w:pPr>
              <w:rPr>
                <w:rFonts w:asciiTheme="majorHAnsi" w:hAnsiTheme="majorHAnsi"/>
                <w:b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b/>
                <w:highlight w:val="yellow"/>
                <w:lang w:val="ru-RU"/>
              </w:rPr>
              <w:t>Описание</w:t>
            </w:r>
          </w:p>
        </w:tc>
        <w:tc>
          <w:tcPr>
            <w:tcW w:w="709" w:type="dxa"/>
          </w:tcPr>
          <w:p w:rsidR="007F57CD" w:rsidRPr="004A2906" w:rsidRDefault="007F57CD" w:rsidP="007F57CD">
            <w:pPr>
              <w:rPr>
                <w:rFonts w:asciiTheme="majorHAnsi" w:hAnsiTheme="majorHAnsi"/>
                <w:b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b/>
                <w:highlight w:val="yellow"/>
                <w:lang w:val="ru-RU"/>
              </w:rPr>
              <w:t>Да</w:t>
            </w:r>
          </w:p>
        </w:tc>
        <w:tc>
          <w:tcPr>
            <w:tcW w:w="641" w:type="dxa"/>
          </w:tcPr>
          <w:p w:rsidR="007F57CD" w:rsidRPr="004A2906" w:rsidRDefault="007F57CD" w:rsidP="007F57CD">
            <w:pPr>
              <w:rPr>
                <w:rFonts w:asciiTheme="majorHAnsi" w:hAnsiTheme="majorHAnsi"/>
                <w:b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b/>
                <w:highlight w:val="yellow"/>
                <w:lang w:val="ru-RU"/>
              </w:rPr>
              <w:t>Нет</w:t>
            </w: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304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1.</w:t>
            </w:r>
          </w:p>
        </w:tc>
        <w:tc>
          <w:tcPr>
            <w:tcW w:w="6304" w:type="dxa"/>
          </w:tcPr>
          <w:p w:rsidR="00A23F37" w:rsidRPr="004A2906" w:rsidRDefault="007F57CD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Получить знания о проверяемом направлении посредством анализа соответствующих документов</w:t>
            </w:r>
            <w:r w:rsidR="00A23F37" w:rsidRPr="004A2906">
              <w:rPr>
                <w:rFonts w:asciiTheme="majorHAnsi" w:hAnsiTheme="majorHAnsi"/>
                <w:highlight w:val="yellow"/>
              </w:rPr>
              <w:t xml:space="preserve">,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>проведения опросов и наблюдения за процессами и функциями</w:t>
            </w:r>
            <w:r w:rsidR="00A23F37" w:rsidRPr="004A2906">
              <w:rPr>
                <w:rFonts w:asciiTheme="majorHAnsi" w:hAnsiTheme="majorHAnsi"/>
                <w:highlight w:val="yellow"/>
              </w:rPr>
              <w:t xml:space="preserve">.  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2.</w:t>
            </w:r>
          </w:p>
        </w:tc>
        <w:tc>
          <w:tcPr>
            <w:tcW w:w="6304" w:type="dxa"/>
          </w:tcPr>
          <w:p w:rsidR="00A23F37" w:rsidRPr="004A2906" w:rsidRDefault="007F57CD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Получить организационную диаграмму проверяемого направления и должностные инструкции </w:t>
            </w:r>
            <w:r w:rsidR="00774315" w:rsidRPr="004A2906">
              <w:rPr>
                <w:rFonts w:asciiTheme="majorHAnsi" w:hAnsiTheme="majorHAnsi"/>
                <w:highlight w:val="yellow"/>
                <w:lang w:val="ru-RU"/>
              </w:rPr>
              <w:t>сотрудников</w:t>
            </w:r>
            <w:r w:rsidR="00A23F37" w:rsidRPr="004A2906">
              <w:rPr>
                <w:rFonts w:asciiTheme="majorHAnsi" w:hAnsiTheme="majorHAnsi"/>
                <w:highlight w:val="yellow"/>
              </w:rPr>
              <w:t xml:space="preserve">.  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3.</w:t>
            </w:r>
          </w:p>
        </w:tc>
        <w:tc>
          <w:tcPr>
            <w:tcW w:w="6304" w:type="dxa"/>
          </w:tcPr>
          <w:p w:rsidR="00A23F37" w:rsidRPr="004A2906" w:rsidRDefault="00774315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Составить перечень основных сегментов/процессов проверяемого направления</w:t>
            </w:r>
            <w:r w:rsidR="000B395D" w:rsidRPr="004A2906">
              <w:rPr>
                <w:rFonts w:asciiTheme="majorHAnsi" w:hAnsiTheme="majorHAnsi"/>
                <w:highlight w:val="yellow"/>
                <w:lang w:val="ru-RU"/>
              </w:rPr>
              <w:t xml:space="preserve"> </w:t>
            </w:r>
            <w:r w:rsidRPr="004A2906">
              <w:rPr>
                <w:rFonts w:asciiTheme="majorHAnsi" w:hAnsiTheme="majorHAnsi"/>
                <w:highlight w:val="yellow"/>
              </w:rPr>
              <w:t>и сопоставить с подробными опис</w:t>
            </w:r>
            <w:proofErr w:type="spellStart"/>
            <w:r w:rsidRPr="004A2906">
              <w:rPr>
                <w:rFonts w:asciiTheme="majorHAnsi" w:hAnsiTheme="majorHAnsi"/>
                <w:highlight w:val="yellow"/>
                <w:lang w:val="ru-RU"/>
              </w:rPr>
              <w:t>аниями</w:t>
            </w:r>
            <w:proofErr w:type="spellEnd"/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 или технологическими картами по каждому из них</w:t>
            </w:r>
            <w:r w:rsidR="00A23F37" w:rsidRPr="004A2906">
              <w:rPr>
                <w:rFonts w:asciiTheme="majorHAnsi" w:hAnsiTheme="majorHAnsi"/>
                <w:highlight w:val="yellow"/>
              </w:rPr>
              <w:t xml:space="preserve">.  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4.</w:t>
            </w:r>
          </w:p>
        </w:tc>
        <w:tc>
          <w:tcPr>
            <w:tcW w:w="6304" w:type="dxa"/>
          </w:tcPr>
          <w:p w:rsidR="00A23F37" w:rsidRPr="004A2906" w:rsidRDefault="00774315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Включить завершенные выборки входящих и исходящих документов, форм и отчетов</w:t>
            </w:r>
            <w:r w:rsidR="00A23F37" w:rsidRPr="004A2906">
              <w:rPr>
                <w:rFonts w:asciiTheme="majorHAnsi" w:hAnsiTheme="majorHAnsi"/>
                <w:highlight w:val="yellow"/>
              </w:rPr>
              <w:t xml:space="preserve">.  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5.</w:t>
            </w:r>
          </w:p>
        </w:tc>
        <w:tc>
          <w:tcPr>
            <w:tcW w:w="6304" w:type="dxa"/>
          </w:tcPr>
          <w:p w:rsidR="00A23F37" w:rsidRPr="004A2906" w:rsidRDefault="00774315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Получить или составить описания и технологические карты проверяемых процессов</w:t>
            </w:r>
            <w:r w:rsidR="00A23F37" w:rsidRPr="004A2906">
              <w:rPr>
                <w:rFonts w:asciiTheme="majorHAnsi" w:hAnsiTheme="majorHAnsi"/>
                <w:highlight w:val="yellow"/>
              </w:rPr>
              <w:t xml:space="preserve">. 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6.</w:t>
            </w:r>
          </w:p>
        </w:tc>
        <w:tc>
          <w:tcPr>
            <w:tcW w:w="6304" w:type="dxa"/>
          </w:tcPr>
          <w:p w:rsidR="00A23F37" w:rsidRPr="004A2906" w:rsidRDefault="00774315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Получить подтверждение с подписью представителей проверяемого объекта на описаниях и технологических картах для обеспе</w:t>
            </w:r>
            <w:proofErr w:type="spellStart"/>
            <w:r w:rsidRPr="004A2906">
              <w:rPr>
                <w:rFonts w:asciiTheme="majorHAnsi" w:hAnsiTheme="majorHAnsi"/>
                <w:highlight w:val="yellow"/>
                <w:lang w:val="ru-RU"/>
              </w:rPr>
              <w:t>чения</w:t>
            </w:r>
            <w:proofErr w:type="spellEnd"/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 точности отражения сути процессов</w:t>
            </w:r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7.</w:t>
            </w:r>
          </w:p>
        </w:tc>
        <w:tc>
          <w:tcPr>
            <w:tcW w:w="6304" w:type="dxa"/>
          </w:tcPr>
          <w:p w:rsidR="00A23F37" w:rsidRPr="004A2906" w:rsidRDefault="00774315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Откорректировать изначально установленные цели аудита</w:t>
            </w:r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8.</w:t>
            </w:r>
          </w:p>
        </w:tc>
        <w:tc>
          <w:tcPr>
            <w:tcW w:w="6304" w:type="dxa"/>
          </w:tcPr>
          <w:p w:rsidR="00A23F37" w:rsidRPr="004A2906" w:rsidRDefault="00774315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Откорректировать изначально установленный охват аудиторской проверки</w:t>
            </w:r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9.</w:t>
            </w:r>
          </w:p>
        </w:tc>
        <w:tc>
          <w:tcPr>
            <w:tcW w:w="6304" w:type="dxa"/>
          </w:tcPr>
          <w:p w:rsidR="00A23F37" w:rsidRPr="004A2906" w:rsidRDefault="00774315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Проанализировать сильные и слабые стороны основных процессов, представленных в описаниях и технологических картах</w:t>
            </w:r>
            <w:r w:rsidR="00A23F37" w:rsidRPr="004A2906">
              <w:rPr>
                <w:rFonts w:asciiTheme="majorHAnsi" w:hAnsiTheme="majorHAnsi"/>
                <w:highlight w:val="yellow"/>
              </w:rPr>
              <w:t xml:space="preserve">.  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10.</w:t>
            </w:r>
          </w:p>
        </w:tc>
        <w:tc>
          <w:tcPr>
            <w:tcW w:w="6304" w:type="dxa"/>
          </w:tcPr>
          <w:p w:rsidR="00A23F37" w:rsidRPr="004A2906" w:rsidRDefault="00774315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Подготовить матрицу риск/контроль, в которой будут установлены сл</w:t>
            </w:r>
            <w:proofErr w:type="spellStart"/>
            <w:r w:rsidRPr="004A2906">
              <w:rPr>
                <w:rFonts w:asciiTheme="majorHAnsi" w:hAnsiTheme="majorHAnsi"/>
                <w:highlight w:val="yellow"/>
                <w:lang w:val="ru-RU"/>
              </w:rPr>
              <w:t>едующие</w:t>
            </w:r>
            <w:proofErr w:type="spellEnd"/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 параметры по каждой предварительной цели аудита</w:t>
            </w:r>
            <w:r w:rsidR="00A23F37" w:rsidRPr="004A2906">
              <w:rPr>
                <w:rFonts w:asciiTheme="majorHAnsi" w:hAnsiTheme="majorHAnsi"/>
                <w:highlight w:val="yellow"/>
              </w:rPr>
              <w:t>:</w:t>
            </w:r>
          </w:p>
          <w:p w:rsidR="00A23F37" w:rsidRPr="004A2906" w:rsidRDefault="00774315" w:rsidP="00604AD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Риски и предполагаемые механизмы контроля по каждой цели</w:t>
            </w:r>
          </w:p>
          <w:p w:rsidR="00A23F37" w:rsidRPr="004A2906" w:rsidRDefault="00774315" w:rsidP="00604AD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Фактические практики</w:t>
            </w:r>
            <w:r w:rsidR="00063B0C" w:rsidRPr="004A2906">
              <w:rPr>
                <w:rFonts w:asciiTheme="majorHAnsi" w:hAnsiTheme="majorHAnsi"/>
                <w:highlight w:val="yellow"/>
                <w:lang w:val="ru-RU"/>
              </w:rPr>
              <w:t xml:space="preserve">, при помощи которых реализуется каждый элемент </w:t>
            </w:r>
            <w:r w:rsidR="00A23F37" w:rsidRPr="004A2906">
              <w:rPr>
                <w:rFonts w:asciiTheme="majorHAnsi" w:hAnsiTheme="majorHAnsi"/>
                <w:highlight w:val="yellow"/>
                <w:lang w:val="ru-RU"/>
              </w:rPr>
              <w:t>(</w:t>
            </w:r>
            <w:r w:rsidR="0007205D" w:rsidRPr="004A2906">
              <w:rPr>
                <w:rFonts w:asciiTheme="majorHAnsi" w:hAnsiTheme="majorHAnsi"/>
                <w:highlight w:val="yellow"/>
                <w:lang w:val="ru-RU"/>
              </w:rPr>
              <w:t>сильн</w:t>
            </w:r>
            <w:r w:rsidR="000B395D" w:rsidRPr="004A2906">
              <w:rPr>
                <w:rFonts w:asciiTheme="majorHAnsi" w:hAnsiTheme="majorHAnsi"/>
                <w:highlight w:val="yellow"/>
                <w:lang w:val="ru-RU"/>
              </w:rPr>
              <w:t>ые</w:t>
            </w:r>
            <w:r w:rsidR="0007205D" w:rsidRPr="004A2906">
              <w:rPr>
                <w:rFonts w:asciiTheme="majorHAnsi" w:hAnsiTheme="majorHAnsi"/>
                <w:highlight w:val="yellow"/>
                <w:lang w:val="ru-RU"/>
              </w:rPr>
              <w:t xml:space="preserve"> стороны), или отсутствие таковых</w:t>
            </w:r>
            <w:r w:rsidR="00A23F37" w:rsidRPr="004A2906">
              <w:rPr>
                <w:rFonts w:asciiTheme="majorHAnsi" w:hAnsiTheme="majorHAnsi"/>
                <w:highlight w:val="yellow"/>
                <w:lang w:val="ru-RU"/>
              </w:rPr>
              <w:t xml:space="preserve"> (</w:t>
            </w:r>
            <w:r w:rsidR="0007205D" w:rsidRPr="004A2906">
              <w:rPr>
                <w:rFonts w:asciiTheme="majorHAnsi" w:hAnsiTheme="majorHAnsi"/>
                <w:highlight w:val="yellow"/>
                <w:lang w:val="ru-RU"/>
              </w:rPr>
              <w:t>слабые стороны</w:t>
            </w:r>
            <w:r w:rsidR="00A23F37" w:rsidRPr="004A2906">
              <w:rPr>
                <w:rFonts w:asciiTheme="majorHAnsi" w:hAnsiTheme="majorHAnsi"/>
                <w:highlight w:val="yellow"/>
                <w:lang w:val="ru-RU"/>
              </w:rPr>
              <w:t xml:space="preserve">) </w:t>
            </w:r>
            <w:r w:rsidR="0007205D" w:rsidRPr="004A2906">
              <w:rPr>
                <w:rFonts w:asciiTheme="majorHAnsi" w:hAnsiTheme="majorHAnsi"/>
                <w:highlight w:val="yellow"/>
                <w:lang w:val="ru-RU"/>
              </w:rPr>
              <w:t>со ссылкой в рабочих документах на соответствующее описание или технологическую карту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11.</w:t>
            </w:r>
          </w:p>
        </w:tc>
        <w:tc>
          <w:tcPr>
            <w:tcW w:w="6304" w:type="dxa"/>
          </w:tcPr>
          <w:p w:rsidR="00A23F37" w:rsidRPr="004A2906" w:rsidRDefault="0007205D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Обсудить структуру механизмов контроля с представителями проверяемого об</w:t>
            </w:r>
            <w:proofErr w:type="spellStart"/>
            <w:r w:rsidRPr="004A2906">
              <w:rPr>
                <w:rFonts w:asciiTheme="majorHAnsi" w:hAnsiTheme="majorHAnsi"/>
                <w:highlight w:val="yellow"/>
                <w:lang w:val="ru-RU"/>
              </w:rPr>
              <w:t>ъекта</w:t>
            </w:r>
            <w:proofErr w:type="spellEnd"/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12.</w:t>
            </w:r>
          </w:p>
        </w:tc>
        <w:tc>
          <w:tcPr>
            <w:tcW w:w="6304" w:type="dxa"/>
          </w:tcPr>
          <w:p w:rsidR="00A23F37" w:rsidRPr="004A2906" w:rsidRDefault="0007205D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Сделать вывод о достаточности/недостаточности механизмов контроля</w:t>
            </w:r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13.</w:t>
            </w:r>
          </w:p>
        </w:tc>
        <w:tc>
          <w:tcPr>
            <w:tcW w:w="6304" w:type="dxa"/>
          </w:tcPr>
          <w:p w:rsidR="00A23F37" w:rsidRPr="004A2906" w:rsidRDefault="0007205D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Подготовить краткий перечень предлагаемых изменений</w:t>
            </w:r>
            <w:r w:rsidR="00FD4C41" w:rsidRPr="004A2906">
              <w:rPr>
                <w:rFonts w:asciiTheme="majorHAnsi" w:hAnsiTheme="majorHAnsi"/>
                <w:highlight w:val="yellow"/>
                <w:lang w:val="ru-RU"/>
              </w:rPr>
              <w:t>,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 охвата аудиторской проверки и ее целей и выстроить иерархию целей с учетом их важности</w:t>
            </w:r>
            <w:r w:rsidR="00A23F37" w:rsidRPr="004A2906">
              <w:rPr>
                <w:rFonts w:asciiTheme="majorHAnsi" w:hAnsiTheme="majorHAnsi"/>
                <w:highlight w:val="yellow"/>
              </w:rPr>
              <w:t xml:space="preserve">.  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14.</w:t>
            </w:r>
          </w:p>
        </w:tc>
        <w:tc>
          <w:tcPr>
            <w:tcW w:w="6304" w:type="dxa"/>
          </w:tcPr>
          <w:p w:rsidR="00A23F37" w:rsidRPr="004A2906" w:rsidRDefault="0007205D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 xml:space="preserve">Разработать детальную программу работы на объекте в рамках матрицы риск/контроль, включив в нее этапы испытаний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>по каждой цели, а также планы составления выборок</w:t>
            </w:r>
            <w:r w:rsidR="00A23F37" w:rsidRPr="004A2906">
              <w:rPr>
                <w:rFonts w:asciiTheme="majorHAnsi" w:hAnsiTheme="majorHAnsi"/>
                <w:highlight w:val="yellow"/>
              </w:rPr>
              <w:t xml:space="preserve">.  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15.</w:t>
            </w:r>
          </w:p>
        </w:tc>
        <w:tc>
          <w:tcPr>
            <w:tcW w:w="6304" w:type="dxa"/>
          </w:tcPr>
          <w:p w:rsidR="00A23F37" w:rsidRPr="004A2906" w:rsidRDefault="0007205D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Подготовить рабочие документы для аудиторского задания</w:t>
            </w:r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²²</w:t>
            </w:r>
          </w:p>
        </w:tc>
      </w:tr>
      <w:tr w:rsidR="00A23F37" w:rsidRPr="004A2906" w:rsidTr="007F57CD">
        <w:tc>
          <w:tcPr>
            <w:tcW w:w="50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16.</w:t>
            </w:r>
          </w:p>
        </w:tc>
        <w:tc>
          <w:tcPr>
            <w:tcW w:w="6304" w:type="dxa"/>
          </w:tcPr>
          <w:p w:rsidR="00A23F37" w:rsidRPr="004A2906" w:rsidRDefault="00416ABC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Подать рабочие документы на анализ, получить четкие комментарии по результатам ан</w:t>
            </w:r>
            <w:proofErr w:type="spellStart"/>
            <w:r w:rsidRPr="004A2906">
              <w:rPr>
                <w:rFonts w:asciiTheme="majorHAnsi" w:hAnsiTheme="majorHAnsi"/>
                <w:highlight w:val="yellow"/>
                <w:lang w:val="ru-RU"/>
              </w:rPr>
              <w:t>ализа</w:t>
            </w:r>
            <w:proofErr w:type="spellEnd"/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bookmarkEnd w:id="1"/>
    </w:tbl>
    <w:p w:rsidR="00A23F37" w:rsidRPr="004A2906" w:rsidRDefault="00A23F37" w:rsidP="00A23F37">
      <w:pPr>
        <w:rPr>
          <w:rFonts w:asciiTheme="majorHAnsi" w:hAnsiTheme="majorHAnsi" w:cs="Arial"/>
          <w:sz w:val="24"/>
          <w:szCs w:val="24"/>
          <w:highlight w:val="yellow"/>
        </w:rPr>
      </w:pPr>
    </w:p>
    <w:p w:rsidR="00A23F37" w:rsidRPr="004A2906" w:rsidRDefault="00A23F37" w:rsidP="00A23F37">
      <w:pPr>
        <w:rPr>
          <w:rFonts w:asciiTheme="majorHAnsi" w:hAnsiTheme="majorHAnsi" w:cs="Arial"/>
          <w:sz w:val="24"/>
          <w:szCs w:val="24"/>
          <w:highlight w:val="yellow"/>
        </w:rPr>
      </w:pPr>
    </w:p>
    <w:p w:rsidR="00A23F37" w:rsidRPr="004A2906" w:rsidRDefault="00416ABC" w:rsidP="00604AD7">
      <w:pPr>
        <w:pStyle w:val="a5"/>
        <w:numPr>
          <w:ilvl w:val="0"/>
          <w:numId w:val="15"/>
        </w:numPr>
        <w:rPr>
          <w:rFonts w:asciiTheme="majorHAnsi" w:hAnsiTheme="majorHAnsi" w:cs="Arial"/>
          <w:b/>
          <w:sz w:val="36"/>
          <w:szCs w:val="36"/>
          <w:highlight w:val="yellow"/>
        </w:rPr>
      </w:pPr>
      <w:r w:rsidRPr="004A2906">
        <w:rPr>
          <w:rFonts w:asciiTheme="majorHAnsi" w:hAnsiTheme="majorHAnsi" w:cs="Arial"/>
          <w:b/>
          <w:sz w:val="36"/>
          <w:szCs w:val="36"/>
          <w:highlight w:val="yellow"/>
          <w:lang w:val="ru-RU"/>
        </w:rPr>
        <w:t>Работа на объекте</w:t>
      </w:r>
    </w:p>
    <w:tbl>
      <w:tblPr>
        <w:tblStyle w:val="a9"/>
        <w:tblW w:w="0" w:type="auto"/>
        <w:tblLook w:val="04A0"/>
      </w:tblPr>
      <w:tblGrid>
        <w:gridCol w:w="495"/>
        <w:gridCol w:w="6304"/>
        <w:gridCol w:w="709"/>
        <w:gridCol w:w="641"/>
      </w:tblGrid>
      <w:tr w:rsidR="00416ABC" w:rsidRPr="004A2906" w:rsidTr="00A23F37">
        <w:tc>
          <w:tcPr>
            <w:tcW w:w="495" w:type="dxa"/>
          </w:tcPr>
          <w:p w:rsidR="00416ABC" w:rsidRPr="004A2906" w:rsidRDefault="00416ABC" w:rsidP="00416ABC">
            <w:pPr>
              <w:rPr>
                <w:rFonts w:asciiTheme="majorHAnsi" w:hAnsiTheme="majorHAnsi"/>
                <w:highlight w:val="yellow"/>
                <w:lang w:val="ru-RU"/>
              </w:rPr>
            </w:pPr>
            <w:bookmarkStart w:id="2" w:name="_Hlk496428513"/>
            <w:r w:rsidRPr="004A2906">
              <w:rPr>
                <w:rFonts w:asciiTheme="majorHAnsi" w:hAnsiTheme="majorHAnsi"/>
                <w:highlight w:val="yellow"/>
                <w:lang w:val="ru-RU"/>
              </w:rPr>
              <w:lastRenderedPageBreak/>
              <w:t>№</w:t>
            </w:r>
          </w:p>
        </w:tc>
        <w:tc>
          <w:tcPr>
            <w:tcW w:w="6304" w:type="dxa"/>
          </w:tcPr>
          <w:p w:rsidR="00416ABC" w:rsidRPr="004A2906" w:rsidRDefault="00416ABC" w:rsidP="00416ABC">
            <w:pPr>
              <w:rPr>
                <w:rFonts w:asciiTheme="majorHAnsi" w:hAnsiTheme="majorHAnsi"/>
                <w:b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b/>
                <w:highlight w:val="yellow"/>
                <w:lang w:val="ru-RU"/>
              </w:rPr>
              <w:t>Описание</w:t>
            </w:r>
          </w:p>
        </w:tc>
        <w:tc>
          <w:tcPr>
            <w:tcW w:w="709" w:type="dxa"/>
          </w:tcPr>
          <w:p w:rsidR="00416ABC" w:rsidRPr="004A2906" w:rsidRDefault="00416ABC" w:rsidP="00416ABC">
            <w:pPr>
              <w:rPr>
                <w:rFonts w:asciiTheme="majorHAnsi" w:hAnsiTheme="majorHAnsi"/>
                <w:b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b/>
                <w:highlight w:val="yellow"/>
                <w:lang w:val="ru-RU"/>
              </w:rPr>
              <w:t>Да</w:t>
            </w:r>
          </w:p>
        </w:tc>
        <w:tc>
          <w:tcPr>
            <w:tcW w:w="641" w:type="dxa"/>
          </w:tcPr>
          <w:p w:rsidR="00416ABC" w:rsidRPr="004A2906" w:rsidRDefault="00416ABC" w:rsidP="00416ABC">
            <w:pPr>
              <w:rPr>
                <w:rFonts w:asciiTheme="majorHAnsi" w:hAnsiTheme="majorHAnsi"/>
                <w:b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b/>
                <w:highlight w:val="yellow"/>
                <w:lang w:val="ru-RU"/>
              </w:rPr>
              <w:t>Нет</w:t>
            </w:r>
          </w:p>
        </w:tc>
      </w:tr>
      <w:tr w:rsidR="00A23F37" w:rsidRPr="004A2906" w:rsidTr="00A23F37">
        <w:tc>
          <w:tcPr>
            <w:tcW w:w="49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304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9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1.</w:t>
            </w:r>
          </w:p>
        </w:tc>
        <w:tc>
          <w:tcPr>
            <w:tcW w:w="6304" w:type="dxa"/>
          </w:tcPr>
          <w:p w:rsidR="00A23F37" w:rsidRPr="004A2906" w:rsidRDefault="00416ABC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Провести тестирование согласно подробной программе работы на объекте в матрице риск/контроль</w:t>
            </w:r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9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2.</w:t>
            </w:r>
          </w:p>
        </w:tc>
        <w:tc>
          <w:tcPr>
            <w:tcW w:w="6304" w:type="dxa"/>
          </w:tcPr>
          <w:p w:rsidR="00A23F37" w:rsidRPr="004A2906" w:rsidRDefault="00416ABC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 xml:space="preserve">Обеспечить обсуждение результатов тестирования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по мере их появления </w:t>
            </w:r>
            <w:r w:rsidRPr="004A2906">
              <w:rPr>
                <w:rFonts w:asciiTheme="majorHAnsi" w:hAnsiTheme="majorHAnsi"/>
                <w:highlight w:val="yellow"/>
              </w:rPr>
              <w:t>с персоналом, котрого эти испытания коснулись</w:t>
            </w:r>
            <w:r w:rsidR="00A23F37" w:rsidRPr="004A2906">
              <w:rPr>
                <w:rFonts w:asciiTheme="majorHAnsi" w:hAnsiTheme="majorHAnsi"/>
                <w:highlight w:val="yellow"/>
              </w:rPr>
              <w:t xml:space="preserve">.  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9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3.</w:t>
            </w:r>
          </w:p>
        </w:tc>
        <w:tc>
          <w:tcPr>
            <w:tcW w:w="6304" w:type="dxa"/>
          </w:tcPr>
          <w:p w:rsidR="00A23F37" w:rsidRPr="004A2906" w:rsidRDefault="00416ABC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По каждому разделу тестирования подготовить обобщающий краткий доклад, в котором будут представлены цель, вывод, процедуры и в кратком изложении приоритизированные результаты тестирования, подтверждающие сделанные выводы</w:t>
            </w:r>
            <w:r w:rsidR="00A23F37" w:rsidRPr="004A2906">
              <w:rPr>
                <w:rFonts w:asciiTheme="majorHAnsi" w:hAnsiTheme="majorHAnsi"/>
                <w:highlight w:val="yellow"/>
              </w:rPr>
              <w:t xml:space="preserve">.  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9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4.</w:t>
            </w:r>
          </w:p>
        </w:tc>
        <w:tc>
          <w:tcPr>
            <w:tcW w:w="6304" w:type="dxa"/>
          </w:tcPr>
          <w:p w:rsidR="00A23F37" w:rsidRPr="004A2906" w:rsidRDefault="00416ABC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Подать рабочие документы на анализ, получить четкие комментарии по результатам ан</w:t>
            </w:r>
            <w:proofErr w:type="spellStart"/>
            <w:r w:rsidRPr="004A2906">
              <w:rPr>
                <w:rFonts w:asciiTheme="majorHAnsi" w:hAnsiTheme="majorHAnsi"/>
                <w:highlight w:val="yellow"/>
                <w:lang w:val="ru-RU"/>
              </w:rPr>
              <w:t>ализа</w:t>
            </w:r>
            <w:proofErr w:type="spellEnd"/>
            <w:r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9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5.</w:t>
            </w:r>
          </w:p>
        </w:tc>
        <w:tc>
          <w:tcPr>
            <w:tcW w:w="6304" w:type="dxa"/>
          </w:tcPr>
          <w:p w:rsidR="00A23F37" w:rsidRPr="004A2906" w:rsidRDefault="00416ABC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Проанализировать работу с целью обеспечения завершенности рабочих документов</w:t>
            </w:r>
            <w:r w:rsidR="00A23F37" w:rsidRPr="004A2906">
              <w:rPr>
                <w:rFonts w:asciiTheme="majorHAnsi" w:hAnsiTheme="majorHAnsi"/>
                <w:highlight w:val="yellow"/>
              </w:rPr>
              <w:t>:</w:t>
            </w:r>
          </w:p>
          <w:p w:rsidR="00A23F37" w:rsidRPr="004A2906" w:rsidRDefault="00FF1855" w:rsidP="00604AD7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highlight w:val="yellow"/>
                <w:lang w:val="ro-RO"/>
              </w:rPr>
            </w:pPr>
            <w:r w:rsidRPr="004A2906">
              <w:rPr>
                <w:rFonts w:asciiTheme="majorHAnsi" w:hAnsiTheme="majorHAnsi"/>
                <w:highlight w:val="yellow"/>
                <w:lang w:val="ro-RO"/>
              </w:rPr>
              <w:t>Наличие заглавия, наименования проверяемой функции, описания содержания рабочего документа</w:t>
            </w:r>
            <w:r w:rsidR="00A23F37" w:rsidRPr="004A2906">
              <w:rPr>
                <w:rFonts w:asciiTheme="majorHAnsi" w:hAnsiTheme="majorHAnsi"/>
                <w:highlight w:val="yellow"/>
                <w:lang w:val="ro-RO"/>
              </w:rPr>
              <w:t xml:space="preserve">, </w:t>
            </w:r>
            <w:r w:rsidRPr="004A2906">
              <w:rPr>
                <w:rFonts w:asciiTheme="majorHAnsi" w:hAnsiTheme="majorHAnsi"/>
                <w:highlight w:val="yellow"/>
                <w:lang w:val="ro-RO"/>
              </w:rPr>
              <w:t xml:space="preserve">срока аудиторской проверки и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подробного описания </w:t>
            </w:r>
            <w:r w:rsidRPr="004A2906">
              <w:rPr>
                <w:rFonts w:asciiTheme="majorHAnsi" w:hAnsiTheme="majorHAnsi"/>
                <w:highlight w:val="yellow"/>
                <w:lang w:val="ro-RO"/>
              </w:rPr>
              <w:t>вып</w:t>
            </w:r>
            <w:proofErr w:type="spellStart"/>
            <w:r w:rsidRPr="004A2906">
              <w:rPr>
                <w:rFonts w:asciiTheme="majorHAnsi" w:hAnsiTheme="majorHAnsi"/>
                <w:highlight w:val="yellow"/>
                <w:lang w:val="ru-RU"/>
              </w:rPr>
              <w:t>олненных</w:t>
            </w:r>
            <w:proofErr w:type="spellEnd"/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 программных этапов работы на объекте</w:t>
            </w:r>
            <w:r w:rsidR="00A23F37" w:rsidRPr="004A2906">
              <w:rPr>
                <w:rFonts w:asciiTheme="majorHAnsi" w:hAnsiTheme="majorHAnsi"/>
                <w:highlight w:val="yellow"/>
                <w:lang w:val="ro-RO"/>
              </w:rPr>
              <w:t>.</w:t>
            </w:r>
          </w:p>
          <w:p w:rsidR="00A23F37" w:rsidRPr="004A2906" w:rsidRDefault="00FF1855" w:rsidP="00604AD7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Наличие номеров страниц, инициалов и даты</w:t>
            </w:r>
            <w:r w:rsidR="00A23F37" w:rsidRPr="004A2906">
              <w:rPr>
                <w:rFonts w:asciiTheme="majorHAnsi" w:hAnsiTheme="majorHAnsi"/>
                <w:highlight w:val="yellow"/>
                <w:lang w:val="ru-RU"/>
              </w:rPr>
              <w:t>.</w:t>
            </w:r>
          </w:p>
          <w:p w:rsidR="00A23F37" w:rsidRPr="004A2906" w:rsidRDefault="00FF1855" w:rsidP="00604AD7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Наличие заявленной цели, источника, охвата и вывода</w:t>
            </w:r>
            <w:r w:rsidR="00A23F37" w:rsidRPr="004A2906">
              <w:rPr>
                <w:rFonts w:asciiTheme="majorHAnsi" w:hAnsiTheme="majorHAnsi"/>
                <w:highlight w:val="yellow"/>
                <w:lang w:val="ru-RU"/>
              </w:rPr>
              <w:t>.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9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6.</w:t>
            </w:r>
          </w:p>
        </w:tc>
        <w:tc>
          <w:tcPr>
            <w:tcW w:w="6304" w:type="dxa"/>
          </w:tcPr>
          <w:p w:rsidR="00A23F37" w:rsidRPr="004A2906" w:rsidRDefault="00FF1855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Подать рабочие документы на анализ, получить четкие комментарии по результатам ан</w:t>
            </w:r>
            <w:proofErr w:type="spellStart"/>
            <w:r w:rsidRPr="004A2906">
              <w:rPr>
                <w:rFonts w:asciiTheme="majorHAnsi" w:hAnsiTheme="majorHAnsi"/>
                <w:highlight w:val="yellow"/>
                <w:lang w:val="ru-RU"/>
              </w:rPr>
              <w:t>ализа</w:t>
            </w:r>
            <w:proofErr w:type="spellEnd"/>
            <w:r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9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7.</w:t>
            </w:r>
          </w:p>
        </w:tc>
        <w:tc>
          <w:tcPr>
            <w:tcW w:w="6304" w:type="dxa"/>
          </w:tcPr>
          <w:p w:rsidR="00A23F37" w:rsidRPr="004A2906" w:rsidRDefault="00FF1855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Подготовить общие выводы в отношении достаточности и эффективности механизмов контроля</w:t>
            </w:r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9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8.</w:t>
            </w:r>
          </w:p>
        </w:tc>
        <w:tc>
          <w:tcPr>
            <w:tcW w:w="6304" w:type="dxa"/>
          </w:tcPr>
          <w:p w:rsidR="00A23F37" w:rsidRPr="004A2906" w:rsidRDefault="00FF1855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Обсудить выводы с операционными менеджерами и директорами, результаты задокументировать</w:t>
            </w:r>
            <w:r w:rsidR="00A23F37" w:rsidRPr="004A2906">
              <w:rPr>
                <w:rFonts w:asciiTheme="majorHAnsi" w:hAnsiTheme="majorHAnsi"/>
                <w:highlight w:val="yellow"/>
              </w:rPr>
              <w:t>.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bookmarkEnd w:id="2"/>
    </w:tbl>
    <w:p w:rsidR="00A23F37" w:rsidRPr="004A2906" w:rsidRDefault="00A23F37" w:rsidP="00A23F37">
      <w:pPr>
        <w:rPr>
          <w:rFonts w:asciiTheme="majorHAnsi" w:hAnsiTheme="majorHAnsi" w:cs="Arial"/>
          <w:sz w:val="24"/>
          <w:szCs w:val="24"/>
          <w:highlight w:val="yellow"/>
        </w:rPr>
      </w:pPr>
    </w:p>
    <w:p w:rsidR="00A23F37" w:rsidRPr="004A2906" w:rsidRDefault="00A23F37" w:rsidP="00A23F37">
      <w:pPr>
        <w:rPr>
          <w:rFonts w:asciiTheme="majorHAnsi" w:hAnsiTheme="majorHAnsi" w:cs="Arial"/>
          <w:sz w:val="24"/>
          <w:szCs w:val="24"/>
          <w:highlight w:val="yellow"/>
        </w:rPr>
      </w:pPr>
    </w:p>
    <w:p w:rsidR="00A23F37" w:rsidRPr="004A2906" w:rsidRDefault="00FF1855" w:rsidP="00604AD7">
      <w:pPr>
        <w:pStyle w:val="a5"/>
        <w:numPr>
          <w:ilvl w:val="0"/>
          <w:numId w:val="15"/>
        </w:numPr>
        <w:rPr>
          <w:rFonts w:asciiTheme="majorHAnsi" w:hAnsiTheme="majorHAnsi" w:cs="Arial"/>
          <w:b/>
          <w:sz w:val="36"/>
          <w:szCs w:val="36"/>
          <w:highlight w:val="yellow"/>
        </w:rPr>
      </w:pPr>
      <w:r w:rsidRPr="004A2906">
        <w:rPr>
          <w:rFonts w:asciiTheme="majorHAnsi" w:hAnsiTheme="majorHAnsi" w:cs="Arial"/>
          <w:b/>
          <w:sz w:val="36"/>
          <w:szCs w:val="36"/>
          <w:highlight w:val="yellow"/>
          <w:lang w:val="ru-RU"/>
        </w:rPr>
        <w:t>Отчет</w:t>
      </w:r>
    </w:p>
    <w:tbl>
      <w:tblPr>
        <w:tblStyle w:val="a9"/>
        <w:tblW w:w="0" w:type="auto"/>
        <w:tblLook w:val="04A0"/>
      </w:tblPr>
      <w:tblGrid>
        <w:gridCol w:w="495"/>
        <w:gridCol w:w="6304"/>
        <w:gridCol w:w="709"/>
        <w:gridCol w:w="641"/>
      </w:tblGrid>
      <w:tr w:rsidR="00416ABC" w:rsidRPr="004A2906" w:rsidTr="00A23F37">
        <w:tc>
          <w:tcPr>
            <w:tcW w:w="495" w:type="dxa"/>
          </w:tcPr>
          <w:p w:rsidR="00416ABC" w:rsidRPr="004A2906" w:rsidRDefault="00416ABC" w:rsidP="00416ABC">
            <w:pPr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№</w:t>
            </w:r>
          </w:p>
        </w:tc>
        <w:tc>
          <w:tcPr>
            <w:tcW w:w="6304" w:type="dxa"/>
          </w:tcPr>
          <w:p w:rsidR="00416ABC" w:rsidRPr="004A2906" w:rsidRDefault="00416ABC" w:rsidP="00416ABC">
            <w:pPr>
              <w:rPr>
                <w:rFonts w:asciiTheme="majorHAnsi" w:hAnsiTheme="majorHAnsi"/>
                <w:b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b/>
                <w:highlight w:val="yellow"/>
                <w:lang w:val="ru-RU"/>
              </w:rPr>
              <w:t>Описание</w:t>
            </w:r>
          </w:p>
        </w:tc>
        <w:tc>
          <w:tcPr>
            <w:tcW w:w="709" w:type="dxa"/>
          </w:tcPr>
          <w:p w:rsidR="00416ABC" w:rsidRPr="004A2906" w:rsidRDefault="00416ABC" w:rsidP="00416ABC">
            <w:pPr>
              <w:rPr>
                <w:rFonts w:asciiTheme="majorHAnsi" w:hAnsiTheme="majorHAnsi"/>
                <w:b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b/>
                <w:highlight w:val="yellow"/>
                <w:lang w:val="ru-RU"/>
              </w:rPr>
              <w:t>Да</w:t>
            </w:r>
          </w:p>
        </w:tc>
        <w:tc>
          <w:tcPr>
            <w:tcW w:w="641" w:type="dxa"/>
          </w:tcPr>
          <w:p w:rsidR="00416ABC" w:rsidRPr="004A2906" w:rsidRDefault="00416ABC" w:rsidP="00416ABC">
            <w:pPr>
              <w:rPr>
                <w:rFonts w:asciiTheme="majorHAnsi" w:hAnsiTheme="majorHAnsi"/>
                <w:b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b/>
                <w:highlight w:val="yellow"/>
                <w:lang w:val="ru-RU"/>
              </w:rPr>
              <w:t>Нет</w:t>
            </w:r>
          </w:p>
        </w:tc>
      </w:tr>
      <w:tr w:rsidR="00A23F37" w:rsidRPr="004A2906" w:rsidTr="00A23F37">
        <w:tc>
          <w:tcPr>
            <w:tcW w:w="49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304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9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1.</w:t>
            </w:r>
          </w:p>
        </w:tc>
        <w:tc>
          <w:tcPr>
            <w:tcW w:w="6304" w:type="dxa"/>
          </w:tcPr>
          <w:p w:rsidR="00A23F37" w:rsidRPr="004A2906" w:rsidRDefault="00FF1855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Подготовить проект отчета</w:t>
            </w:r>
            <w:r w:rsidR="00A23F37" w:rsidRPr="004A2906">
              <w:rPr>
                <w:rFonts w:asciiTheme="majorHAnsi" w:hAnsiTheme="majorHAnsi"/>
                <w:highlight w:val="yellow"/>
              </w:rPr>
              <w:t>:</w:t>
            </w:r>
          </w:p>
          <w:p w:rsidR="00A23F37" w:rsidRPr="004A2906" w:rsidRDefault="00B565D6" w:rsidP="00604AD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highlight w:val="yellow"/>
                <w:lang w:val="ro-RO"/>
              </w:rPr>
            </w:pPr>
            <w:r w:rsidRPr="004A2906">
              <w:rPr>
                <w:rFonts w:asciiTheme="majorHAnsi" w:hAnsiTheme="majorHAnsi"/>
                <w:highlight w:val="yellow"/>
                <w:lang w:val="ro-RO"/>
              </w:rPr>
              <w:t xml:space="preserve">Написать разделы для проекта отчета: </w:t>
            </w:r>
            <w:r w:rsidR="00A07F22" w:rsidRPr="004A2906">
              <w:rPr>
                <w:rFonts w:asciiTheme="majorHAnsi" w:hAnsiTheme="majorHAnsi"/>
                <w:highlight w:val="yellow"/>
                <w:lang w:val="ru-RU"/>
              </w:rPr>
              <w:t>«</w:t>
            </w:r>
            <w:r w:rsidRPr="004A2906">
              <w:rPr>
                <w:rFonts w:asciiTheme="majorHAnsi" w:hAnsiTheme="majorHAnsi"/>
                <w:highlight w:val="yellow"/>
                <w:lang w:val="ro-RO"/>
              </w:rPr>
              <w:t>введение</w:t>
            </w:r>
            <w:r w:rsidR="00A07F22" w:rsidRPr="004A2906">
              <w:rPr>
                <w:rFonts w:asciiTheme="majorHAnsi" w:hAnsiTheme="majorHAnsi"/>
                <w:highlight w:val="yellow"/>
                <w:lang w:val="ru-RU"/>
              </w:rPr>
              <w:t>»</w:t>
            </w:r>
            <w:r w:rsidRPr="004A2906">
              <w:rPr>
                <w:rFonts w:asciiTheme="majorHAnsi" w:hAnsiTheme="majorHAnsi"/>
                <w:highlight w:val="yellow"/>
                <w:lang w:val="ro-RO"/>
              </w:rPr>
              <w:t xml:space="preserve">, </w:t>
            </w:r>
            <w:r w:rsidR="00A07F22" w:rsidRPr="004A2906">
              <w:rPr>
                <w:rFonts w:asciiTheme="majorHAnsi" w:hAnsiTheme="majorHAnsi"/>
                <w:highlight w:val="yellow"/>
                <w:lang w:val="ru-RU"/>
              </w:rPr>
              <w:t>«</w:t>
            </w:r>
            <w:r w:rsidR="00A07F22" w:rsidRPr="004A2906">
              <w:rPr>
                <w:rFonts w:asciiTheme="majorHAnsi" w:hAnsiTheme="majorHAnsi"/>
                <w:highlight w:val="yellow"/>
                <w:lang w:val="ro-RO"/>
              </w:rPr>
              <w:t>справочная и</w:t>
            </w:r>
            <w:proofErr w:type="spellStart"/>
            <w:r w:rsidR="00A07F22" w:rsidRPr="004A2906">
              <w:rPr>
                <w:rFonts w:asciiTheme="majorHAnsi" w:hAnsiTheme="majorHAnsi"/>
                <w:highlight w:val="yellow"/>
                <w:lang w:val="ru-RU"/>
              </w:rPr>
              <w:t>нформация</w:t>
            </w:r>
            <w:proofErr w:type="spellEnd"/>
            <w:r w:rsidR="00A07F22" w:rsidRPr="004A2906">
              <w:rPr>
                <w:rFonts w:asciiTheme="majorHAnsi" w:hAnsiTheme="majorHAnsi"/>
                <w:highlight w:val="yellow"/>
                <w:lang w:val="ru-RU"/>
              </w:rPr>
              <w:t>» и «охват»</w:t>
            </w:r>
            <w:r w:rsidR="00A23F37" w:rsidRPr="004A2906">
              <w:rPr>
                <w:rFonts w:asciiTheme="majorHAnsi" w:hAnsiTheme="majorHAnsi"/>
                <w:highlight w:val="yellow"/>
                <w:lang w:val="ro-RO"/>
              </w:rPr>
              <w:t>.</w:t>
            </w:r>
          </w:p>
          <w:p w:rsidR="00A23F37" w:rsidRPr="004A2906" w:rsidRDefault="00A07F22" w:rsidP="00604AD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Встроить краткий обобщающий доклад в проект отчета</w:t>
            </w:r>
            <w:r w:rsidR="00A23F37" w:rsidRPr="004A2906">
              <w:rPr>
                <w:rFonts w:asciiTheme="majorHAnsi" w:hAnsiTheme="majorHAnsi"/>
                <w:highlight w:val="yellow"/>
                <w:lang w:val="ru-RU"/>
              </w:rPr>
              <w:t>.</w:t>
            </w:r>
          </w:p>
          <w:p w:rsidR="00A23F37" w:rsidRPr="004A2906" w:rsidRDefault="00A07F22" w:rsidP="00604AD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Написать служебную записку по менее значимым пунктам</w:t>
            </w:r>
            <w:r w:rsidR="00A23F37" w:rsidRPr="004A2906">
              <w:rPr>
                <w:rFonts w:asciiTheme="majorHAnsi" w:hAnsiTheme="majorHAnsi"/>
                <w:highlight w:val="yellow"/>
                <w:lang w:val="ru-RU"/>
              </w:rPr>
              <w:t>.</w:t>
            </w:r>
          </w:p>
          <w:p w:rsidR="00A23F37" w:rsidRPr="004A2906" w:rsidRDefault="00A07F22" w:rsidP="00604AD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o-RO"/>
              </w:rPr>
              <w:t xml:space="preserve">Подать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проект отчета </w:t>
            </w:r>
            <w:r w:rsidRPr="004A2906">
              <w:rPr>
                <w:rFonts w:asciiTheme="majorHAnsi" w:hAnsiTheme="majorHAnsi"/>
                <w:highlight w:val="yellow"/>
                <w:lang w:val="ro-RO"/>
              </w:rPr>
              <w:t>на анализ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 с целью получения </w:t>
            </w:r>
            <w:r w:rsidRPr="004A2906">
              <w:rPr>
                <w:rFonts w:asciiTheme="majorHAnsi" w:hAnsiTheme="majorHAnsi"/>
                <w:highlight w:val="yellow"/>
                <w:lang w:val="ro-RO"/>
              </w:rPr>
              <w:t>четки</w:t>
            </w:r>
            <w:proofErr w:type="spellStart"/>
            <w:r w:rsidRPr="004A2906">
              <w:rPr>
                <w:rFonts w:asciiTheme="majorHAnsi" w:hAnsiTheme="majorHAnsi"/>
                <w:highlight w:val="yellow"/>
                <w:lang w:val="ru-RU"/>
              </w:rPr>
              <w:t>х</w:t>
            </w:r>
            <w:proofErr w:type="spellEnd"/>
            <w:r w:rsidRPr="004A2906">
              <w:rPr>
                <w:rFonts w:asciiTheme="majorHAnsi" w:hAnsiTheme="majorHAnsi"/>
                <w:highlight w:val="yellow"/>
                <w:lang w:val="ro-RO"/>
              </w:rPr>
              <w:t xml:space="preserve"> комментари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>ев</w:t>
            </w:r>
            <w:r w:rsidRPr="004A2906">
              <w:rPr>
                <w:rFonts w:asciiTheme="majorHAnsi" w:hAnsiTheme="majorHAnsi"/>
                <w:highlight w:val="yellow"/>
                <w:lang w:val="ro-RO"/>
              </w:rPr>
              <w:t xml:space="preserve"> по результатам ан</w:t>
            </w:r>
            <w:proofErr w:type="spellStart"/>
            <w:r w:rsidRPr="004A2906">
              <w:rPr>
                <w:rFonts w:asciiTheme="majorHAnsi" w:hAnsiTheme="majorHAnsi"/>
                <w:highlight w:val="yellow"/>
                <w:lang w:val="ru-RU"/>
              </w:rPr>
              <w:t>ализа</w:t>
            </w:r>
            <w:proofErr w:type="spellEnd"/>
            <w:r w:rsidRPr="004A2906">
              <w:rPr>
                <w:rFonts w:asciiTheme="majorHAnsi" w:hAnsiTheme="majorHAnsi"/>
                <w:highlight w:val="yellow"/>
                <w:lang w:val="ru-RU"/>
              </w:rPr>
              <w:t>.</w:t>
            </w:r>
          </w:p>
          <w:p w:rsidR="00A23F37" w:rsidRPr="004A2906" w:rsidRDefault="00A07F22" w:rsidP="00604AD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Установить дату проведения заключительного совещания и распространить проект отчета</w:t>
            </w:r>
            <w:r w:rsidR="00A23F37" w:rsidRPr="004A2906">
              <w:rPr>
                <w:rFonts w:asciiTheme="majorHAnsi" w:hAnsiTheme="majorHAnsi"/>
                <w:highlight w:val="yellow"/>
                <w:lang w:val="ru-RU"/>
              </w:rPr>
              <w:t>.</w:t>
            </w:r>
          </w:p>
          <w:p w:rsidR="00A23F37" w:rsidRPr="004A2906" w:rsidRDefault="00A07F22" w:rsidP="00604AD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Провести заключительное совещание с целью доведения до участников результатов аудита и потребовать назначения </w:t>
            </w:r>
            <w:proofErr w:type="gramStart"/>
            <w:r w:rsidR="00491DD6" w:rsidRPr="004A2906">
              <w:rPr>
                <w:rFonts w:asciiTheme="majorHAnsi" w:hAnsiTheme="majorHAnsi"/>
                <w:highlight w:val="yellow"/>
                <w:lang w:val="ru-RU"/>
              </w:rPr>
              <w:t>даты завершения подготовки плана корректирующих мероприятий</w:t>
            </w:r>
            <w:proofErr w:type="gramEnd"/>
            <w:r w:rsidR="00A23F37" w:rsidRPr="004A2906">
              <w:rPr>
                <w:rFonts w:asciiTheme="majorHAnsi" w:hAnsiTheme="majorHAnsi"/>
                <w:highlight w:val="yellow"/>
                <w:lang w:val="ru-RU"/>
              </w:rPr>
              <w:t>. (</w:t>
            </w:r>
            <w:r w:rsidR="00491DD6" w:rsidRPr="004A2906">
              <w:rPr>
                <w:rFonts w:asciiTheme="majorHAnsi" w:hAnsiTheme="majorHAnsi"/>
                <w:highlight w:val="yellow"/>
                <w:lang w:val="ru-RU"/>
              </w:rPr>
              <w:t>Примечание</w:t>
            </w:r>
            <w:r w:rsidR="00A23F37" w:rsidRPr="004A2906">
              <w:rPr>
                <w:rFonts w:asciiTheme="majorHAnsi" w:hAnsiTheme="majorHAnsi"/>
                <w:highlight w:val="yellow"/>
                <w:lang w:val="ru-RU"/>
              </w:rPr>
              <w:t xml:space="preserve">: </w:t>
            </w:r>
            <w:r w:rsidR="00491DD6" w:rsidRPr="004A2906">
              <w:rPr>
                <w:rFonts w:asciiTheme="majorHAnsi" w:hAnsiTheme="majorHAnsi"/>
                <w:highlight w:val="yellow"/>
                <w:lang w:val="ru-RU"/>
              </w:rPr>
              <w:t xml:space="preserve">если в отчет об аудите предполагается </w:t>
            </w:r>
            <w:r w:rsidR="00491DD6" w:rsidRPr="004A2906">
              <w:rPr>
                <w:rFonts w:asciiTheme="majorHAnsi" w:hAnsiTheme="majorHAnsi"/>
                <w:highlight w:val="yellow"/>
                <w:lang w:val="ru-RU"/>
              </w:rPr>
              <w:lastRenderedPageBreak/>
              <w:t>ввести существенные изменения, необходимо установить дату выпуска пересмотренного отчета</w:t>
            </w:r>
            <w:r w:rsidR="00A23F37" w:rsidRPr="004A2906">
              <w:rPr>
                <w:rFonts w:asciiTheme="majorHAnsi" w:hAnsiTheme="majorHAnsi"/>
                <w:highlight w:val="yellow"/>
                <w:lang w:val="ru-RU"/>
              </w:rPr>
              <w:t>)</w:t>
            </w:r>
            <w:r w:rsidR="00491DD6" w:rsidRPr="004A2906">
              <w:rPr>
                <w:rFonts w:asciiTheme="majorHAnsi" w:hAnsiTheme="majorHAnsi"/>
                <w:highlight w:val="yellow"/>
                <w:lang w:val="ru-RU"/>
              </w:rPr>
              <w:t>.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9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lastRenderedPageBreak/>
              <w:t>2.</w:t>
            </w:r>
          </w:p>
        </w:tc>
        <w:tc>
          <w:tcPr>
            <w:tcW w:w="6304" w:type="dxa"/>
          </w:tcPr>
          <w:p w:rsidR="00A23F37" w:rsidRPr="004A2906" w:rsidRDefault="00491DD6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Получить план корректирующих мероприятий</w:t>
            </w:r>
            <w:r w:rsidR="00A23F37" w:rsidRPr="004A2906">
              <w:rPr>
                <w:rFonts w:asciiTheme="majorHAnsi" w:hAnsiTheme="majorHAnsi"/>
                <w:highlight w:val="yellow"/>
              </w:rPr>
              <w:t>:</w:t>
            </w:r>
          </w:p>
          <w:p w:rsidR="00A23F37" w:rsidRPr="004A2906" w:rsidRDefault="00491DD6" w:rsidP="00604AD7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highlight w:val="yellow"/>
                <w:lang w:val="ro-RO"/>
              </w:rPr>
            </w:pPr>
            <w:r w:rsidRPr="004A2906">
              <w:rPr>
                <w:rFonts w:asciiTheme="majorHAnsi" w:hAnsiTheme="majorHAnsi"/>
                <w:highlight w:val="yellow"/>
                <w:lang w:val="ro-RO"/>
              </w:rPr>
              <w:t>Проанализировать план корректирующих мероприятий на приемлемость и задокументировать вы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>воды</w:t>
            </w:r>
            <w:r w:rsidR="00A23F37" w:rsidRPr="004A2906">
              <w:rPr>
                <w:rFonts w:asciiTheme="majorHAnsi" w:hAnsiTheme="majorHAnsi"/>
                <w:highlight w:val="yellow"/>
                <w:lang w:val="ro-RO"/>
              </w:rPr>
              <w:t>.</w:t>
            </w:r>
          </w:p>
          <w:p w:rsidR="00A23F37" w:rsidRPr="004A2906" w:rsidRDefault="00491DD6" w:rsidP="00604AD7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highlight w:val="yellow"/>
                <w:lang w:val="ro-RO"/>
              </w:rPr>
            </w:pPr>
            <w:r w:rsidRPr="004A2906">
              <w:rPr>
                <w:rFonts w:asciiTheme="majorHAnsi" w:hAnsiTheme="majorHAnsi"/>
                <w:highlight w:val="yellow"/>
                <w:lang w:val="ro-RO"/>
              </w:rPr>
              <w:t>Проинформировать руководство о наличии всех очевидных недостатков в плане корректирующих мероприятий и урегулировать данные вопросы</w:t>
            </w:r>
            <w:r w:rsidR="00A23F37" w:rsidRPr="004A2906">
              <w:rPr>
                <w:rFonts w:asciiTheme="majorHAnsi" w:hAnsiTheme="majorHAnsi"/>
                <w:highlight w:val="yellow"/>
                <w:lang w:val="ro-RO"/>
              </w:rPr>
              <w:t>.</w:t>
            </w:r>
          </w:p>
        </w:tc>
        <w:tc>
          <w:tcPr>
            <w:tcW w:w="709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A23F37" w:rsidRPr="004A2906" w:rsidTr="00A23F37">
        <w:tc>
          <w:tcPr>
            <w:tcW w:w="495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</w:rPr>
              <w:t>3.</w:t>
            </w:r>
          </w:p>
        </w:tc>
        <w:tc>
          <w:tcPr>
            <w:tcW w:w="6304" w:type="dxa"/>
          </w:tcPr>
          <w:p w:rsidR="00A23F37" w:rsidRPr="004A2906" w:rsidRDefault="00491DD6" w:rsidP="00A23F37">
            <w:pPr>
              <w:rPr>
                <w:rFonts w:asciiTheme="majorHAnsi" w:hAnsiTheme="majorHAnsi"/>
                <w:highlight w:val="yellow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Подготовить окончательную редакцию отчета</w:t>
            </w:r>
            <w:r w:rsidR="00A23F37" w:rsidRPr="004A2906">
              <w:rPr>
                <w:rFonts w:asciiTheme="majorHAnsi" w:hAnsiTheme="majorHAnsi"/>
                <w:highlight w:val="yellow"/>
              </w:rPr>
              <w:t>:</w:t>
            </w:r>
          </w:p>
          <w:p w:rsidR="00A23F37" w:rsidRPr="004A2906" w:rsidRDefault="00491DD6" w:rsidP="00604AD7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Внести </w:t>
            </w:r>
            <w:r w:rsidR="00FD4C41" w:rsidRPr="004A2906">
              <w:rPr>
                <w:rFonts w:asciiTheme="majorHAnsi" w:hAnsiTheme="majorHAnsi"/>
                <w:highlight w:val="yellow"/>
                <w:lang w:val="ru-RU"/>
              </w:rPr>
              <w:t>исправленный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 план корректирующих мероприятий в пересмотренный проект отчета и подготовить отчет в окончательной редакции</w:t>
            </w:r>
            <w:r w:rsidR="00A23F37" w:rsidRPr="004A2906">
              <w:rPr>
                <w:rFonts w:asciiTheme="majorHAnsi" w:hAnsiTheme="majorHAnsi"/>
                <w:highlight w:val="yellow"/>
                <w:lang w:val="ru-RU"/>
              </w:rPr>
              <w:t>.</w:t>
            </w:r>
          </w:p>
          <w:p w:rsidR="00A23F37" w:rsidRPr="004A2906" w:rsidRDefault="00491DD6" w:rsidP="00604AD7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Внести замечания представителей проверяемого объекта, если таковые имеются</w:t>
            </w:r>
            <w:r w:rsidR="00A23F37" w:rsidRPr="004A2906">
              <w:rPr>
                <w:rFonts w:asciiTheme="majorHAnsi" w:hAnsiTheme="majorHAnsi"/>
                <w:highlight w:val="yellow"/>
                <w:lang w:val="ru-RU"/>
              </w:rPr>
              <w:t>.</w:t>
            </w:r>
          </w:p>
          <w:p w:rsidR="00A23F37" w:rsidRPr="004A2906" w:rsidRDefault="00491DD6" w:rsidP="00604AD7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o-RO"/>
              </w:rPr>
              <w:t xml:space="preserve">Подать 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окончательную редакцию отчета </w:t>
            </w:r>
            <w:r w:rsidRPr="004A2906">
              <w:rPr>
                <w:rFonts w:asciiTheme="majorHAnsi" w:hAnsiTheme="majorHAnsi"/>
                <w:highlight w:val="yellow"/>
                <w:lang w:val="ro-RO"/>
              </w:rPr>
              <w:t>на анализ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 с целью получения </w:t>
            </w:r>
            <w:r w:rsidRPr="004A2906">
              <w:rPr>
                <w:rFonts w:asciiTheme="majorHAnsi" w:hAnsiTheme="majorHAnsi"/>
                <w:highlight w:val="yellow"/>
                <w:lang w:val="ro-RO"/>
              </w:rPr>
              <w:t>четки</w:t>
            </w:r>
            <w:proofErr w:type="spellStart"/>
            <w:r w:rsidRPr="004A2906">
              <w:rPr>
                <w:rFonts w:asciiTheme="majorHAnsi" w:hAnsiTheme="majorHAnsi"/>
                <w:highlight w:val="yellow"/>
                <w:lang w:val="ru-RU"/>
              </w:rPr>
              <w:t>х</w:t>
            </w:r>
            <w:proofErr w:type="spellEnd"/>
            <w:r w:rsidRPr="004A2906">
              <w:rPr>
                <w:rFonts w:asciiTheme="majorHAnsi" w:hAnsiTheme="majorHAnsi"/>
                <w:highlight w:val="yellow"/>
                <w:lang w:val="ro-RO"/>
              </w:rPr>
              <w:t xml:space="preserve"> комментари</w:t>
            </w:r>
            <w:r w:rsidRPr="004A2906">
              <w:rPr>
                <w:rFonts w:asciiTheme="majorHAnsi" w:hAnsiTheme="majorHAnsi"/>
                <w:highlight w:val="yellow"/>
                <w:lang w:val="ru-RU"/>
              </w:rPr>
              <w:t>ев</w:t>
            </w:r>
            <w:r w:rsidRPr="004A2906">
              <w:rPr>
                <w:rFonts w:asciiTheme="majorHAnsi" w:hAnsiTheme="majorHAnsi"/>
                <w:highlight w:val="yellow"/>
                <w:lang w:val="ro-RO"/>
              </w:rPr>
              <w:t xml:space="preserve"> по результатам ан</w:t>
            </w:r>
            <w:proofErr w:type="spellStart"/>
            <w:r w:rsidRPr="004A2906">
              <w:rPr>
                <w:rFonts w:asciiTheme="majorHAnsi" w:hAnsiTheme="majorHAnsi"/>
                <w:highlight w:val="yellow"/>
                <w:lang w:val="ru-RU"/>
              </w:rPr>
              <w:t>ализа</w:t>
            </w:r>
            <w:proofErr w:type="spellEnd"/>
            <w:r w:rsidRPr="004A2906">
              <w:rPr>
                <w:rFonts w:asciiTheme="majorHAnsi" w:hAnsiTheme="majorHAnsi"/>
                <w:highlight w:val="yellow"/>
                <w:lang w:val="ru-RU"/>
              </w:rPr>
              <w:t>.</w:t>
            </w:r>
          </w:p>
          <w:p w:rsidR="00A23F37" w:rsidRPr="004A2906" w:rsidRDefault="00491DD6" w:rsidP="00604AD7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>Распространить отчет в окончательной редакции</w:t>
            </w:r>
            <w:r w:rsidR="00A23F37" w:rsidRPr="004A2906">
              <w:rPr>
                <w:rFonts w:asciiTheme="majorHAnsi" w:hAnsiTheme="majorHAnsi"/>
                <w:highlight w:val="yellow"/>
                <w:lang w:val="ru-RU"/>
              </w:rPr>
              <w:t>.</w:t>
            </w:r>
          </w:p>
        </w:tc>
        <w:tc>
          <w:tcPr>
            <w:tcW w:w="709" w:type="dxa"/>
          </w:tcPr>
          <w:p w:rsidR="00A23F37" w:rsidRPr="004A2906" w:rsidRDefault="00491DD6" w:rsidP="00A23F37">
            <w:pPr>
              <w:rPr>
                <w:rFonts w:asciiTheme="majorHAnsi" w:hAnsiTheme="majorHAnsi"/>
                <w:highlight w:val="yellow"/>
                <w:lang w:val="ru-RU"/>
              </w:rPr>
            </w:pPr>
            <w:r w:rsidRPr="004A2906">
              <w:rPr>
                <w:rFonts w:asciiTheme="majorHAnsi" w:hAnsiTheme="majorHAnsi"/>
                <w:highlight w:val="yellow"/>
                <w:lang w:val="ru-RU"/>
              </w:rPr>
              <w:t xml:space="preserve"> </w:t>
            </w:r>
          </w:p>
        </w:tc>
        <w:tc>
          <w:tcPr>
            <w:tcW w:w="641" w:type="dxa"/>
          </w:tcPr>
          <w:p w:rsidR="00A23F37" w:rsidRPr="004A2906" w:rsidRDefault="00A23F37" w:rsidP="00A23F37">
            <w:pPr>
              <w:rPr>
                <w:rFonts w:asciiTheme="majorHAnsi" w:hAnsiTheme="majorHAnsi"/>
                <w:highlight w:val="yellow"/>
              </w:rPr>
            </w:pPr>
          </w:p>
        </w:tc>
      </w:tr>
    </w:tbl>
    <w:p w:rsidR="00A23F37" w:rsidRPr="004A2906" w:rsidRDefault="00A23F37" w:rsidP="00A23F37">
      <w:pPr>
        <w:rPr>
          <w:rFonts w:ascii="Arial" w:hAnsi="Arial" w:cs="Arial"/>
          <w:sz w:val="24"/>
          <w:szCs w:val="24"/>
          <w:highlight w:val="yellow"/>
        </w:rPr>
      </w:pPr>
    </w:p>
    <w:p w:rsidR="00A23F37" w:rsidRPr="004A2906" w:rsidRDefault="00491DD6" w:rsidP="00A23F37">
      <w:pPr>
        <w:rPr>
          <w:rFonts w:ascii="Calibri" w:hAnsi="Calibri" w:cs="Arial"/>
          <w:i/>
          <w:color w:val="FF0000"/>
          <w:sz w:val="24"/>
          <w:szCs w:val="24"/>
          <w:highlight w:val="yellow"/>
        </w:rPr>
      </w:pPr>
      <w:r w:rsidRPr="004A2906">
        <w:rPr>
          <w:rFonts w:ascii="Calibri" w:hAnsi="Calibri" w:cs="Arial"/>
          <w:i/>
          <w:color w:val="FF0000"/>
          <w:sz w:val="24"/>
          <w:szCs w:val="24"/>
          <w:highlight w:val="yellow"/>
        </w:rPr>
        <w:t xml:space="preserve">Просим Вас отметить </w:t>
      </w:r>
      <w:r w:rsidR="002150E5" w:rsidRPr="004A2906">
        <w:rPr>
          <w:rFonts w:ascii="Calibri" w:hAnsi="Calibri" w:cs="Arial"/>
          <w:i/>
          <w:color w:val="FF0000"/>
          <w:sz w:val="24"/>
          <w:szCs w:val="24"/>
          <w:highlight w:val="yellow"/>
        </w:rPr>
        <w:t>все элементы, которые Вам хотелось бы видеть в документах по планированию, и добавить с вашей точки зрения недостающие элементы</w:t>
      </w:r>
      <w:r w:rsidR="00A23F37" w:rsidRPr="004A2906">
        <w:rPr>
          <w:rFonts w:ascii="Calibri" w:hAnsi="Calibri" w:cs="Arial"/>
          <w:i/>
          <w:color w:val="FF0000"/>
          <w:sz w:val="24"/>
          <w:szCs w:val="24"/>
          <w:highlight w:val="yellow"/>
        </w:rPr>
        <w:t>.</w:t>
      </w:r>
    </w:p>
    <w:p w:rsidR="00A23F37" w:rsidRPr="004A2906" w:rsidRDefault="002150E5" w:rsidP="00A23F37">
      <w:pPr>
        <w:pStyle w:val="numberedparas"/>
        <w:rPr>
          <w:rFonts w:ascii="Calibri" w:hAnsi="Calibri" w:cs="Arial"/>
          <w:color w:val="000000" w:themeColor="text1"/>
          <w:highlight w:val="yellow"/>
          <w:lang w:val="ro-RO"/>
        </w:rPr>
      </w:pPr>
      <w:r w:rsidRPr="004A2906">
        <w:rPr>
          <w:color w:val="000000" w:themeColor="text1"/>
          <w:highlight w:val="yellow"/>
          <w:lang w:val="ro-RO"/>
        </w:rPr>
        <w:t>РГАП СВА собрал</w:t>
      </w:r>
      <w:r w:rsidR="00FD4C41" w:rsidRPr="004A2906">
        <w:rPr>
          <w:color w:val="000000" w:themeColor="text1"/>
          <w:highlight w:val="yellow"/>
          <w:lang w:val="ru-RU"/>
        </w:rPr>
        <w:t>а</w:t>
      </w:r>
      <w:r w:rsidRPr="004A2906">
        <w:rPr>
          <w:color w:val="000000" w:themeColor="text1"/>
          <w:highlight w:val="yellow"/>
          <w:lang w:val="ro-RO"/>
        </w:rPr>
        <w:t xml:space="preserve"> дополнительные примеры из стран </w:t>
      </w:r>
      <w:r w:rsidR="005D3143" w:rsidRPr="004A2906">
        <w:rPr>
          <w:color w:val="000000" w:themeColor="text1"/>
          <w:highlight w:val="yellow"/>
          <w:lang w:val="ro-RO"/>
        </w:rPr>
        <w:t>PEMPAL</w:t>
      </w:r>
      <w:r w:rsidRPr="004A2906">
        <w:rPr>
          <w:color w:val="000000" w:themeColor="text1"/>
          <w:highlight w:val="yellow"/>
          <w:lang w:val="ro-RO"/>
        </w:rPr>
        <w:t>, которые представлены в приложени</w:t>
      </w:r>
      <w:proofErr w:type="spellStart"/>
      <w:r w:rsidRPr="004A2906">
        <w:rPr>
          <w:color w:val="000000" w:themeColor="text1"/>
          <w:highlight w:val="yellow"/>
          <w:lang w:val="ru-RU"/>
        </w:rPr>
        <w:t>ях</w:t>
      </w:r>
      <w:proofErr w:type="spellEnd"/>
      <w:r w:rsidRPr="004A2906">
        <w:rPr>
          <w:color w:val="000000" w:themeColor="text1"/>
          <w:highlight w:val="yellow"/>
          <w:lang w:val="ro-RO"/>
        </w:rPr>
        <w:t xml:space="preserve"> к настоящему Руко</w:t>
      </w:r>
      <w:proofErr w:type="spellStart"/>
      <w:r w:rsidRPr="004A2906">
        <w:rPr>
          <w:color w:val="000000" w:themeColor="text1"/>
          <w:highlight w:val="yellow"/>
          <w:lang w:val="ru-RU"/>
        </w:rPr>
        <w:t>водству</w:t>
      </w:r>
      <w:proofErr w:type="spellEnd"/>
      <w:r w:rsidR="005D3143" w:rsidRPr="004A2906">
        <w:rPr>
          <w:color w:val="000000" w:themeColor="text1"/>
          <w:highlight w:val="yellow"/>
          <w:lang w:val="ro-RO"/>
        </w:rPr>
        <w:t xml:space="preserve">. </w:t>
      </w:r>
    </w:p>
    <w:p w:rsidR="00B87BD6" w:rsidRPr="004A2906" w:rsidRDefault="005D3143" w:rsidP="005B4886">
      <w:pPr>
        <w:pStyle w:val="2"/>
        <w:numPr>
          <w:ilvl w:val="0"/>
          <w:numId w:val="0"/>
        </w:numPr>
        <w:ind w:left="1134"/>
        <w:rPr>
          <w:highlight w:val="green"/>
          <w:lang w:val="ro-RO"/>
        </w:rPr>
      </w:pPr>
      <w:r w:rsidRPr="004A2906">
        <w:rPr>
          <w:highlight w:val="green"/>
          <w:lang w:val="ru-RU"/>
        </w:rPr>
        <w:t xml:space="preserve">4. </w:t>
      </w:r>
      <w:r w:rsidR="002150E5" w:rsidRPr="004A2906">
        <w:rPr>
          <w:highlight w:val="green"/>
          <w:lang w:val="ru-RU"/>
        </w:rPr>
        <w:t>Вспомогательное методическое руководство</w:t>
      </w:r>
    </w:p>
    <w:p w:rsidR="00694BE1" w:rsidRPr="004A2906" w:rsidRDefault="005D3143" w:rsidP="005B4886">
      <w:pPr>
        <w:pStyle w:val="2"/>
        <w:numPr>
          <w:ilvl w:val="0"/>
          <w:numId w:val="0"/>
        </w:numPr>
        <w:ind w:left="1134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4.1. </w:t>
      </w:r>
      <w:r w:rsidR="002150E5" w:rsidRPr="004A2906">
        <w:rPr>
          <w:highlight w:val="green"/>
          <w:lang w:val="ru-RU"/>
        </w:rPr>
        <w:t>Понимание условий, в которых проводится задание, и его цели</w:t>
      </w:r>
    </w:p>
    <w:p w:rsidR="008F7305" w:rsidRPr="004A2906" w:rsidRDefault="002150E5" w:rsidP="00694BE1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Охват и цели аудиторского задания обычно определяются в ходе реализации мероприятий по стратегическому и ежегодному планированию</w:t>
      </w:r>
      <w:r w:rsidR="008F7305" w:rsidRPr="004A2906">
        <w:rPr>
          <w:highlight w:val="green"/>
          <w:lang w:val="ru-RU"/>
        </w:rPr>
        <w:t xml:space="preserve">. </w:t>
      </w:r>
    </w:p>
    <w:p w:rsidR="00694BE1" w:rsidRPr="004A2906" w:rsidRDefault="002150E5" w:rsidP="00694BE1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Общий диапазон (охват) и основные цели проверки должны быть сформулированы </w:t>
      </w:r>
      <w:r w:rsidR="007335B0" w:rsidRPr="004A2906">
        <w:rPr>
          <w:highlight w:val="green"/>
          <w:lang w:val="ru-RU"/>
        </w:rPr>
        <w:t>четко и недвусмысленно</w:t>
      </w:r>
      <w:r w:rsidR="00694BE1" w:rsidRPr="004A2906">
        <w:rPr>
          <w:highlight w:val="green"/>
          <w:lang w:val="ru-RU"/>
        </w:rPr>
        <w:t xml:space="preserve">. </w:t>
      </w:r>
      <w:r w:rsidR="007335B0" w:rsidRPr="004A2906">
        <w:rPr>
          <w:highlight w:val="green"/>
          <w:lang w:val="ru-RU"/>
        </w:rPr>
        <w:t>Формулировка должна отражать достигнутые между руководством проверяемого объекта и руководством внутреннего аудита договоренности в отношении данного конкретного аудиторского задания</w:t>
      </w:r>
      <w:r w:rsidR="00694BE1" w:rsidRPr="004A2906">
        <w:rPr>
          <w:highlight w:val="green"/>
          <w:lang w:val="ru-RU"/>
        </w:rPr>
        <w:t>.</w:t>
      </w:r>
    </w:p>
    <w:p w:rsidR="00694BE1" w:rsidRPr="004A2906" w:rsidRDefault="007335B0" w:rsidP="00694BE1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Обычно цели и охват устанавливаются в ходе подготовки годового плана</w:t>
      </w:r>
      <w:r w:rsidR="00694BE1" w:rsidRPr="004A2906">
        <w:rPr>
          <w:highlight w:val="green"/>
          <w:lang w:val="ru-RU"/>
        </w:rPr>
        <w:t xml:space="preserve">; </w:t>
      </w:r>
      <w:r w:rsidRPr="004A2906">
        <w:rPr>
          <w:highlight w:val="green"/>
          <w:lang w:val="ru-RU"/>
        </w:rPr>
        <w:t xml:space="preserve">однако руководитель бригады аудиторов должен проанализировать верность и точность постановки целей и определения охвата и внести </w:t>
      </w:r>
      <w:r w:rsidR="00581664" w:rsidRPr="004A2906">
        <w:rPr>
          <w:highlight w:val="green"/>
          <w:lang w:val="ru-RU"/>
        </w:rPr>
        <w:t xml:space="preserve">соответствующие поправки </w:t>
      </w:r>
      <w:r w:rsidR="006276F9" w:rsidRPr="004A2906">
        <w:rPr>
          <w:highlight w:val="green"/>
          <w:lang w:val="ru-RU"/>
        </w:rPr>
        <w:t>в управление деятельностью по внутреннему аудиту</w:t>
      </w:r>
      <w:r w:rsidR="00694BE1" w:rsidRPr="004A2906">
        <w:rPr>
          <w:highlight w:val="green"/>
          <w:lang w:val="ru-RU"/>
        </w:rPr>
        <w:t xml:space="preserve">. </w:t>
      </w:r>
      <w:r w:rsidR="00F31088" w:rsidRPr="004A2906">
        <w:rPr>
          <w:highlight w:val="green"/>
          <w:lang w:val="ru-RU"/>
        </w:rPr>
        <w:t xml:space="preserve">Титул, определяющий правомочия </w:t>
      </w:r>
      <w:r w:rsidR="006276F9" w:rsidRPr="004A2906">
        <w:rPr>
          <w:highlight w:val="green"/>
          <w:lang w:val="ru-RU"/>
        </w:rPr>
        <w:t>задания по внутреннему аудиту долж</w:t>
      </w:r>
      <w:r w:rsidR="00F31088" w:rsidRPr="004A2906">
        <w:rPr>
          <w:highlight w:val="green"/>
          <w:lang w:val="ru-RU"/>
        </w:rPr>
        <w:t>е</w:t>
      </w:r>
      <w:r w:rsidR="006276F9" w:rsidRPr="004A2906">
        <w:rPr>
          <w:highlight w:val="green"/>
          <w:lang w:val="ru-RU"/>
        </w:rPr>
        <w:t xml:space="preserve">н быть написан в виде </w:t>
      </w:r>
      <w:r w:rsidR="00F31088" w:rsidRPr="004A2906">
        <w:rPr>
          <w:highlight w:val="green"/>
          <w:lang w:val="ru-RU"/>
        </w:rPr>
        <w:t xml:space="preserve">полного </w:t>
      </w:r>
      <w:r w:rsidR="006276F9" w:rsidRPr="004A2906">
        <w:rPr>
          <w:highlight w:val="green"/>
          <w:lang w:val="ru-RU"/>
        </w:rPr>
        <w:t>предложения</w:t>
      </w:r>
      <w:r w:rsidR="00F31088" w:rsidRPr="004A2906">
        <w:rPr>
          <w:highlight w:val="green"/>
          <w:lang w:val="ru-RU"/>
        </w:rPr>
        <w:t>.</w:t>
      </w:r>
    </w:p>
    <w:p w:rsidR="00135579" w:rsidRPr="004A2906" w:rsidRDefault="006276F9" w:rsidP="00135579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Цели аудиторской проверки формулируются для адекватного планирования самого аудита и для получения справочной информации в отношении подвергаемых п</w:t>
      </w:r>
      <w:r w:rsidR="00FD4C41" w:rsidRPr="004A2906">
        <w:rPr>
          <w:highlight w:val="green"/>
          <w:lang w:val="ru-RU"/>
        </w:rPr>
        <w:t>р</w:t>
      </w:r>
      <w:r w:rsidRPr="004A2906">
        <w:rPr>
          <w:highlight w:val="green"/>
          <w:lang w:val="ru-RU"/>
        </w:rPr>
        <w:t>оверке операций</w:t>
      </w:r>
      <w:r w:rsidR="00135579" w:rsidRPr="004A2906">
        <w:rPr>
          <w:highlight w:val="green"/>
          <w:lang w:val="ru-RU"/>
        </w:rPr>
        <w:t>.</w:t>
      </w:r>
    </w:p>
    <w:p w:rsidR="00BE1E7D" w:rsidRPr="004A2906" w:rsidRDefault="006276F9" w:rsidP="00BE1E7D">
      <w:pPr>
        <w:pStyle w:val="numberedparas"/>
        <w:numPr>
          <w:ilvl w:val="0"/>
          <w:numId w:val="0"/>
        </w:numPr>
        <w:ind w:left="567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В целях задания </w:t>
      </w:r>
      <w:proofErr w:type="gramStart"/>
      <w:r w:rsidRPr="004A2906">
        <w:rPr>
          <w:highlight w:val="green"/>
          <w:lang w:val="ru-RU"/>
        </w:rPr>
        <w:t>заявляется</w:t>
      </w:r>
      <w:proofErr w:type="gramEnd"/>
      <w:r w:rsidR="00974DC9" w:rsidRPr="004A2906">
        <w:rPr>
          <w:highlight w:val="green"/>
          <w:lang w:val="ru-RU"/>
        </w:rPr>
        <w:t xml:space="preserve"> о том, чего именно предстоит достигнуть в результате выполнения аудиторского задания, следовательно, цели должны </w:t>
      </w:r>
      <w:r w:rsidR="00974DC9" w:rsidRPr="004A2906">
        <w:rPr>
          <w:highlight w:val="green"/>
          <w:lang w:val="ru-RU"/>
        </w:rPr>
        <w:lastRenderedPageBreak/>
        <w:t>быть сформулированы четко, кратко, точно и быть увязаны с оценкой рисков</w:t>
      </w:r>
      <w:r w:rsidR="00BE1E7D" w:rsidRPr="004A2906">
        <w:rPr>
          <w:highlight w:val="green"/>
          <w:lang w:val="ru-RU"/>
        </w:rPr>
        <w:t xml:space="preserve"> (</w:t>
      </w:r>
      <w:r w:rsidR="00974DC9" w:rsidRPr="004A2906">
        <w:rPr>
          <w:highlight w:val="green"/>
          <w:lang w:val="ru-RU"/>
        </w:rPr>
        <w:t xml:space="preserve">Стандарт </w:t>
      </w:r>
      <w:r w:rsidR="00BE1E7D" w:rsidRPr="004A2906">
        <w:rPr>
          <w:highlight w:val="green"/>
          <w:lang w:val="ru-RU"/>
        </w:rPr>
        <w:t>2210.</w:t>
      </w:r>
      <w:r w:rsidR="00BE1E7D" w:rsidRPr="004A2906">
        <w:rPr>
          <w:highlight w:val="green"/>
        </w:rPr>
        <w:t>A</w:t>
      </w:r>
      <w:r w:rsidR="00BE1E7D" w:rsidRPr="004A2906">
        <w:rPr>
          <w:highlight w:val="green"/>
          <w:lang w:val="ru-RU"/>
        </w:rPr>
        <w:t>1).</w:t>
      </w:r>
    </w:p>
    <w:p w:rsidR="00BE1E7D" w:rsidRPr="004A2906" w:rsidRDefault="00974DC9" w:rsidP="00BE1E7D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Внутренние аудиторы должны обеспечить согласованность целей аудиторского задания по обеспечению уверенности с хозяйственными целями подвергаемых аудиту направления или процесса</w:t>
      </w:r>
      <w:r w:rsidR="00BE1E7D" w:rsidRPr="004A2906">
        <w:rPr>
          <w:highlight w:val="green"/>
          <w:lang w:val="ru-RU"/>
        </w:rPr>
        <w:t>.</w:t>
      </w:r>
    </w:p>
    <w:p w:rsidR="00BE1E7D" w:rsidRPr="004A2906" w:rsidRDefault="00BE1E7D" w:rsidP="00BE1E7D">
      <w:pPr>
        <w:pStyle w:val="numberedparas"/>
        <w:numPr>
          <w:ilvl w:val="0"/>
          <w:numId w:val="0"/>
        </w:numPr>
        <w:rPr>
          <w:highlight w:val="green"/>
          <w:lang w:val="ru-RU"/>
        </w:rPr>
      </w:pPr>
    </w:p>
    <w:p w:rsidR="00135579" w:rsidRPr="004A2906" w:rsidRDefault="00974DC9" w:rsidP="00135579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Охват проверки предполагает очерчивание границ аудиторского задания с указанием того, что включается в диапазон аудиторских мероприятий, а что из него исключается</w:t>
      </w:r>
      <w:r w:rsidR="00135579" w:rsidRPr="004A2906">
        <w:rPr>
          <w:highlight w:val="green"/>
          <w:lang w:val="ru-RU"/>
        </w:rPr>
        <w:t>.</w:t>
      </w:r>
    </w:p>
    <w:p w:rsidR="000127FC" w:rsidRPr="004A2906" w:rsidRDefault="00E604DB" w:rsidP="000127FC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В рамках охвата могут определяться такие элементы, как конкретные процессы и/или направления, географическое положение проверяемых объектов, периоды (например, </w:t>
      </w:r>
      <w:r w:rsidR="00BD65C2" w:rsidRPr="004A2906">
        <w:rPr>
          <w:highlight w:val="green"/>
          <w:lang w:val="ru-RU"/>
        </w:rPr>
        <w:t xml:space="preserve">конкретный момент времени, финансовый квартал или календарный год), которые охватит аудиторское задание </w:t>
      </w:r>
      <w:r w:rsidR="002F2FDA" w:rsidRPr="004A2906">
        <w:rPr>
          <w:highlight w:val="green"/>
          <w:lang w:val="ru-RU"/>
        </w:rPr>
        <w:t>с учетом доступных для этого ресурсов</w:t>
      </w:r>
      <w:r w:rsidR="000127FC" w:rsidRPr="004A2906">
        <w:rPr>
          <w:highlight w:val="green"/>
          <w:lang w:val="ru-RU"/>
        </w:rPr>
        <w:t>;</w:t>
      </w:r>
    </w:p>
    <w:p w:rsidR="000127FC" w:rsidRPr="004A2906" w:rsidRDefault="002F2FDA" w:rsidP="000127FC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Если охват аудиторского задания по обеспечению уверенности как-либо ограничивается</w:t>
      </w:r>
      <w:r w:rsidR="00FD4C41" w:rsidRPr="004A2906">
        <w:rPr>
          <w:highlight w:val="green"/>
          <w:lang w:val="ru-RU"/>
        </w:rPr>
        <w:t>,</w:t>
      </w:r>
      <w:r w:rsidRPr="004A2906">
        <w:rPr>
          <w:highlight w:val="green"/>
          <w:lang w:val="ru-RU"/>
        </w:rPr>
        <w:t xml:space="preserve"> или ограничивается доступ к необходимым источникам информации</w:t>
      </w:r>
      <w:r w:rsidR="000127FC" w:rsidRPr="004A2906">
        <w:rPr>
          <w:highlight w:val="green"/>
          <w:lang w:val="ru-RU"/>
        </w:rPr>
        <w:t xml:space="preserve">, </w:t>
      </w:r>
      <w:r w:rsidRPr="004A2906">
        <w:rPr>
          <w:highlight w:val="green"/>
          <w:lang w:val="ru-RU"/>
        </w:rPr>
        <w:t>внутренние аудиторы должны сообщать о таких ситуациях старшему руководству и/или совету директоров</w:t>
      </w:r>
      <w:r w:rsidR="000127FC" w:rsidRPr="004A2906">
        <w:rPr>
          <w:highlight w:val="green"/>
          <w:lang w:val="ru-RU"/>
        </w:rPr>
        <w:t xml:space="preserve">. </w:t>
      </w:r>
      <w:r w:rsidRPr="004A2906">
        <w:rPr>
          <w:highlight w:val="green"/>
          <w:lang w:val="ru-RU"/>
        </w:rPr>
        <w:t>Такие ситуации считаются нарушениями независимости внутреннего аудита</w:t>
      </w:r>
      <w:r w:rsidR="000127FC" w:rsidRPr="004A2906">
        <w:rPr>
          <w:highlight w:val="green"/>
          <w:lang w:val="ru-RU"/>
        </w:rPr>
        <w:t xml:space="preserve"> (</w:t>
      </w:r>
      <w:r w:rsidRPr="004A2906">
        <w:rPr>
          <w:highlight w:val="green"/>
          <w:lang w:val="ru-RU"/>
        </w:rPr>
        <w:t>Стандарт</w:t>
      </w:r>
      <w:r w:rsidR="000127FC" w:rsidRPr="004A2906">
        <w:rPr>
          <w:highlight w:val="green"/>
          <w:lang w:val="ru-RU"/>
        </w:rPr>
        <w:t xml:space="preserve"> 1130 – </w:t>
      </w:r>
      <w:r w:rsidRPr="004A2906">
        <w:rPr>
          <w:highlight w:val="green"/>
          <w:lang w:val="ru-RU"/>
        </w:rPr>
        <w:t>Нарушение независимости или объективности</w:t>
      </w:r>
      <w:r w:rsidR="000127FC" w:rsidRPr="004A2906">
        <w:rPr>
          <w:highlight w:val="green"/>
          <w:lang w:val="ru-RU"/>
        </w:rPr>
        <w:t>).</w:t>
      </w:r>
    </w:p>
    <w:p w:rsidR="000127FC" w:rsidRPr="004A2906" w:rsidRDefault="000127FC" w:rsidP="000127FC">
      <w:pPr>
        <w:pStyle w:val="numberedparas"/>
        <w:numPr>
          <w:ilvl w:val="0"/>
          <w:numId w:val="0"/>
        </w:numPr>
        <w:ind w:left="567"/>
        <w:rPr>
          <w:highlight w:val="green"/>
          <w:lang w:val="ru-RU"/>
        </w:rPr>
      </w:pPr>
    </w:p>
    <w:p w:rsidR="00135579" w:rsidRPr="004A2906" w:rsidRDefault="00135579" w:rsidP="00135579">
      <w:pPr>
        <w:pStyle w:val="numberedparas"/>
        <w:numPr>
          <w:ilvl w:val="0"/>
          <w:numId w:val="0"/>
        </w:numPr>
        <w:ind w:left="567"/>
        <w:rPr>
          <w:highlight w:val="green"/>
          <w:lang w:val="ru-RU"/>
        </w:rPr>
      </w:pPr>
    </w:p>
    <w:p w:rsidR="008F7305" w:rsidRPr="004A2906" w:rsidRDefault="005D3143" w:rsidP="005D3143">
      <w:pPr>
        <w:pStyle w:val="2"/>
        <w:numPr>
          <w:ilvl w:val="0"/>
          <w:numId w:val="0"/>
        </w:numPr>
        <w:ind w:left="1134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4.2. </w:t>
      </w:r>
      <w:r w:rsidR="002F2FDA" w:rsidRPr="004A2906">
        <w:rPr>
          <w:highlight w:val="green"/>
          <w:lang w:val="ru-RU"/>
        </w:rPr>
        <w:t>Общие принципы формирования штатного состава бригады внутреннего аудита</w:t>
      </w:r>
      <w:r w:rsidR="008F7305" w:rsidRPr="004A2906">
        <w:rPr>
          <w:highlight w:val="green"/>
          <w:lang w:val="ru-RU"/>
        </w:rPr>
        <w:t>.</w:t>
      </w:r>
    </w:p>
    <w:p w:rsidR="008F7305" w:rsidRPr="004A2906" w:rsidRDefault="002F2FDA" w:rsidP="008F7305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Глава службы внутреннего аудита определяет </w:t>
      </w:r>
      <w:r w:rsidR="00680C0A" w:rsidRPr="004A2906">
        <w:rPr>
          <w:highlight w:val="green"/>
          <w:lang w:val="ru-RU"/>
        </w:rPr>
        <w:t>необходимые для достижения целей аудиторского задания ресурсы</w:t>
      </w:r>
      <w:r w:rsidR="008F7305" w:rsidRPr="004A2906">
        <w:rPr>
          <w:highlight w:val="green"/>
          <w:lang w:val="ru-RU"/>
        </w:rPr>
        <w:t xml:space="preserve">. </w:t>
      </w:r>
      <w:r w:rsidR="00680C0A" w:rsidRPr="004A2906">
        <w:rPr>
          <w:highlight w:val="green"/>
          <w:lang w:val="ru-RU"/>
        </w:rPr>
        <w:t>К этим ресурсам относятся как связанные непосредственно с кадрами, так и не связанные с кадрами расходы</w:t>
      </w:r>
      <w:r w:rsidR="008F7305" w:rsidRPr="004A2906">
        <w:rPr>
          <w:highlight w:val="green"/>
          <w:lang w:val="ru-RU"/>
        </w:rPr>
        <w:t xml:space="preserve"> (</w:t>
      </w:r>
      <w:r w:rsidR="00680C0A" w:rsidRPr="004A2906">
        <w:rPr>
          <w:highlight w:val="green"/>
          <w:lang w:val="ru-RU"/>
        </w:rPr>
        <w:t>например, дорожные расходы), необходимые для проведения аудиторской проверки</w:t>
      </w:r>
      <w:r w:rsidR="008F7305" w:rsidRPr="004A2906">
        <w:rPr>
          <w:highlight w:val="green"/>
          <w:lang w:val="ru-RU"/>
        </w:rPr>
        <w:t xml:space="preserve">. </w:t>
      </w:r>
    </w:p>
    <w:p w:rsidR="008F7305" w:rsidRPr="004A2906" w:rsidRDefault="00680C0A" w:rsidP="008F7305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При определении ресурсных потребностей </w:t>
      </w:r>
      <w:r w:rsidR="009B6AD7" w:rsidRPr="004A2906">
        <w:rPr>
          <w:highlight w:val="green"/>
          <w:lang w:val="ru-RU"/>
        </w:rPr>
        <w:t>руководители служб внутреннего аудита должны</w:t>
      </w:r>
      <w:r w:rsidR="008F7305" w:rsidRPr="004A2906">
        <w:rPr>
          <w:highlight w:val="green"/>
          <w:lang w:val="ru-RU"/>
        </w:rPr>
        <w:t>:</w:t>
      </w:r>
    </w:p>
    <w:p w:rsidR="008F7305" w:rsidRPr="004A2906" w:rsidRDefault="00481734" w:rsidP="008F730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Учесть </w:t>
      </w:r>
      <w:r w:rsidR="009B6AD7" w:rsidRPr="004A2906">
        <w:rPr>
          <w:highlight w:val="green"/>
          <w:lang w:val="ru-RU"/>
        </w:rPr>
        <w:t>знания, навыки и иные компетенции, которые требуются для выполнения задания</w:t>
      </w:r>
      <w:r w:rsidR="008F7305" w:rsidRPr="004A2906">
        <w:rPr>
          <w:highlight w:val="green"/>
          <w:lang w:val="ru-RU"/>
        </w:rPr>
        <w:t>.</w:t>
      </w:r>
    </w:p>
    <w:p w:rsidR="008F7305" w:rsidRPr="004A2906" w:rsidRDefault="009B6AD7" w:rsidP="008F730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Определ</w:t>
      </w:r>
      <w:r w:rsidR="00481734" w:rsidRPr="004A2906">
        <w:rPr>
          <w:highlight w:val="green"/>
          <w:lang w:val="ru-RU"/>
        </w:rPr>
        <w:t>и</w:t>
      </w:r>
      <w:r w:rsidRPr="004A2906">
        <w:rPr>
          <w:highlight w:val="green"/>
          <w:lang w:val="ru-RU"/>
        </w:rPr>
        <w:t>ть как численный состав, так и уровень опыта, который необходим членам аудиторской бригады, также учитывая опыт руководителя бригады</w:t>
      </w:r>
      <w:r w:rsidR="008F7305" w:rsidRPr="004A2906">
        <w:rPr>
          <w:highlight w:val="green"/>
          <w:lang w:val="ru-RU"/>
        </w:rPr>
        <w:t>.</w:t>
      </w:r>
      <w:r w:rsidR="00130F3F" w:rsidRPr="004A2906">
        <w:rPr>
          <w:highlight w:val="green"/>
          <w:lang w:val="ru-RU"/>
        </w:rPr>
        <w:t xml:space="preserve"> Не все члены бригады должны иметь одинаковый уровень знаний, навыков и компетентности, но бригада в целом должна быть квалифицирована для достижения целей проверки</w:t>
      </w:r>
      <w:r w:rsidR="008F7305" w:rsidRPr="004A2906">
        <w:rPr>
          <w:highlight w:val="green"/>
          <w:lang w:val="ru-RU"/>
        </w:rPr>
        <w:t xml:space="preserve">.  </w:t>
      </w:r>
    </w:p>
    <w:p w:rsidR="008F7305" w:rsidRPr="004A2906" w:rsidRDefault="00707713" w:rsidP="008F730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Назначить руководителя бригады, которая будет проводить данный аудит</w:t>
      </w:r>
      <w:r w:rsidR="008F7305" w:rsidRPr="004A2906">
        <w:rPr>
          <w:highlight w:val="green"/>
          <w:lang w:val="ru-RU"/>
        </w:rPr>
        <w:t xml:space="preserve">. </w:t>
      </w:r>
      <w:r w:rsidRPr="004A2906">
        <w:rPr>
          <w:highlight w:val="green"/>
          <w:lang w:val="ru-RU"/>
        </w:rPr>
        <w:t>Руководитель бригады должен обладать необходимым авторитетом, управленческими способностями и навыками, а также законным правом на проведение аудиторского задания (сертификация, знание области деятельности, в которой проводится аудит и т.п.)</w:t>
      </w:r>
      <w:r w:rsidR="008F7305" w:rsidRPr="004A2906">
        <w:rPr>
          <w:highlight w:val="green"/>
          <w:lang w:val="ru-RU"/>
        </w:rPr>
        <w:t xml:space="preserve">. </w:t>
      </w:r>
    </w:p>
    <w:p w:rsidR="008F7305" w:rsidRPr="004A2906" w:rsidRDefault="00707713" w:rsidP="008F730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lastRenderedPageBreak/>
        <w:t>Рассмотреть возможность использования внешних ресурсов в тех случаях, когда требуются дополнительные знания, навыки и компетенции</w:t>
      </w:r>
      <w:proofErr w:type="gramStart"/>
      <w:r w:rsidR="008F7305" w:rsidRPr="004A2906">
        <w:rPr>
          <w:highlight w:val="green"/>
          <w:lang w:val="ru-RU"/>
        </w:rPr>
        <w:t>.</w:t>
      </w:r>
      <w:proofErr w:type="gramEnd"/>
      <w:r w:rsidR="008F7305" w:rsidRPr="004A2906">
        <w:rPr>
          <w:highlight w:val="green"/>
          <w:lang w:val="ru-RU"/>
        </w:rPr>
        <w:t xml:space="preserve"> (</w:t>
      </w:r>
      <w:proofErr w:type="gramStart"/>
      <w:r w:rsidRPr="004A2906">
        <w:rPr>
          <w:highlight w:val="green"/>
          <w:lang w:val="ru-RU"/>
        </w:rPr>
        <w:t>с</w:t>
      </w:r>
      <w:proofErr w:type="gramEnd"/>
      <w:r w:rsidRPr="004A2906">
        <w:rPr>
          <w:highlight w:val="green"/>
          <w:lang w:val="ru-RU"/>
        </w:rPr>
        <w:t xml:space="preserve">м. </w:t>
      </w:r>
      <w:r w:rsidR="008F7305" w:rsidRPr="004A2906">
        <w:rPr>
          <w:highlight w:val="green"/>
        </w:rPr>
        <w:t>MNIAPS</w:t>
      </w:r>
      <w:r w:rsidR="008F7305" w:rsidRPr="004A2906">
        <w:rPr>
          <w:highlight w:val="green"/>
          <w:lang w:val="ru-RU"/>
        </w:rPr>
        <w:t xml:space="preserve"> 20 </w:t>
      </w:r>
      <w:r w:rsidRPr="004A2906">
        <w:rPr>
          <w:highlight w:val="green"/>
          <w:lang w:val="ru-RU"/>
        </w:rPr>
        <w:t>для получения рекомендаций по использованию специалистов</w:t>
      </w:r>
      <w:r w:rsidR="008F7305" w:rsidRPr="004A2906">
        <w:rPr>
          <w:highlight w:val="green"/>
          <w:lang w:val="ru-RU"/>
        </w:rPr>
        <w:t>)</w:t>
      </w:r>
    </w:p>
    <w:p w:rsidR="008F7305" w:rsidRPr="004A2906" w:rsidRDefault="00707713" w:rsidP="008F730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Определить достаточный бюджет расходов на аудиторскую проверку, не связанных непосредственно с персоналом (когда требуется</w:t>
      </w:r>
      <w:r w:rsidR="008F7305" w:rsidRPr="004A2906">
        <w:rPr>
          <w:highlight w:val="green"/>
          <w:lang w:val="ru-RU"/>
        </w:rPr>
        <w:t xml:space="preserve">). </w:t>
      </w:r>
    </w:p>
    <w:p w:rsidR="008F7305" w:rsidRPr="004A2906" w:rsidRDefault="00707713" w:rsidP="008F7305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Предварительное планирование состоит из сбора информации, касающейся подвергаемых проверке </w:t>
      </w:r>
      <w:r w:rsidR="004E3CEC" w:rsidRPr="004A2906">
        <w:rPr>
          <w:highlight w:val="green"/>
          <w:lang w:val="ru-RU"/>
        </w:rPr>
        <w:t>операций, без попытки подвергнуть ее детальной проверке на достоверность</w:t>
      </w:r>
      <w:r w:rsidR="008F7305" w:rsidRPr="004A2906">
        <w:rPr>
          <w:highlight w:val="green"/>
          <w:lang w:val="ru-RU"/>
        </w:rPr>
        <w:t xml:space="preserve">. </w:t>
      </w:r>
      <w:r w:rsidR="004E3CEC" w:rsidRPr="004A2906">
        <w:rPr>
          <w:highlight w:val="green"/>
          <w:lang w:val="ru-RU"/>
        </w:rPr>
        <w:t>Этап предварительного планирования дает бригаде внутренних аудиторов возможность составить хорошее представление о подвергаемом проверке направлении деятельности, выявить ключевые системы и процессы и провести предварительную оценку рисков</w:t>
      </w:r>
      <w:r w:rsidR="008F7305" w:rsidRPr="004A2906">
        <w:rPr>
          <w:highlight w:val="green"/>
          <w:lang w:val="ru-RU"/>
        </w:rPr>
        <w:t xml:space="preserve">. </w:t>
      </w:r>
    </w:p>
    <w:p w:rsidR="008F7305" w:rsidRPr="004A2906" w:rsidRDefault="00B9168B" w:rsidP="008F7305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Замысел меняется в зависимости от вида аудиторской проверки и может включать в себя </w:t>
      </w:r>
    </w:p>
    <w:p w:rsidR="008F7305" w:rsidRPr="004A2906" w:rsidRDefault="00B9168B" w:rsidP="008F730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Углубление понимания операций, подвергаемых аудиту</w:t>
      </w:r>
      <w:r w:rsidR="008F7305" w:rsidRPr="004A2906">
        <w:rPr>
          <w:highlight w:val="green"/>
          <w:lang w:val="ru-RU"/>
        </w:rPr>
        <w:t>;</w:t>
      </w:r>
    </w:p>
    <w:p w:rsidR="008F7305" w:rsidRPr="004A2906" w:rsidRDefault="00B9168B" w:rsidP="008F730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Выявление значимых направлений, требующих особого внимания в ходе аудита</w:t>
      </w:r>
      <w:r w:rsidR="008F7305" w:rsidRPr="004A2906">
        <w:rPr>
          <w:highlight w:val="green"/>
          <w:lang w:val="ru-RU"/>
        </w:rPr>
        <w:t>;</w:t>
      </w:r>
    </w:p>
    <w:p w:rsidR="008F7305" w:rsidRPr="004A2906" w:rsidRDefault="00B9168B" w:rsidP="008F7305">
      <w:pPr>
        <w:pStyle w:val="Bulletlist"/>
        <w:rPr>
          <w:highlight w:val="green"/>
        </w:rPr>
      </w:pPr>
      <w:r w:rsidRPr="004A2906">
        <w:rPr>
          <w:highlight w:val="green"/>
          <w:lang w:val="ru-RU"/>
        </w:rPr>
        <w:t>Выявление</w:t>
      </w:r>
      <w:r w:rsidRPr="004A2906">
        <w:rPr>
          <w:highlight w:val="green"/>
          <w:lang w:val="en-US"/>
        </w:rPr>
        <w:t xml:space="preserve"> </w:t>
      </w:r>
      <w:r w:rsidRPr="004A2906">
        <w:rPr>
          <w:highlight w:val="green"/>
          <w:lang w:val="ru-RU"/>
        </w:rPr>
        <w:t>действующих</w:t>
      </w:r>
      <w:r w:rsidRPr="004A2906">
        <w:rPr>
          <w:highlight w:val="green"/>
          <w:lang w:val="en-US"/>
        </w:rPr>
        <w:t xml:space="preserve"> </w:t>
      </w:r>
      <w:r w:rsidRPr="004A2906">
        <w:rPr>
          <w:highlight w:val="green"/>
          <w:lang w:val="ru-RU"/>
        </w:rPr>
        <w:t>механизмов</w:t>
      </w:r>
      <w:r w:rsidRPr="004A2906">
        <w:rPr>
          <w:highlight w:val="green"/>
          <w:lang w:val="en-US"/>
        </w:rPr>
        <w:t xml:space="preserve"> </w:t>
      </w:r>
      <w:r w:rsidRPr="004A2906">
        <w:rPr>
          <w:highlight w:val="green"/>
          <w:lang w:val="ru-RU"/>
        </w:rPr>
        <w:t>контроля</w:t>
      </w:r>
      <w:r w:rsidR="008F7305" w:rsidRPr="004A2906">
        <w:rPr>
          <w:highlight w:val="green"/>
        </w:rPr>
        <w:t>;</w:t>
      </w:r>
    </w:p>
    <w:p w:rsidR="008F7305" w:rsidRPr="004A2906" w:rsidRDefault="00B9168B" w:rsidP="008F730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Получение информации, благоприятствующей осуществлению аудиторского задания</w:t>
      </w:r>
      <w:r w:rsidR="008F7305" w:rsidRPr="004A2906">
        <w:rPr>
          <w:highlight w:val="green"/>
          <w:lang w:val="ru-RU"/>
        </w:rPr>
        <w:t>;</w:t>
      </w:r>
    </w:p>
    <w:p w:rsidR="008F7305" w:rsidRPr="004A2906" w:rsidRDefault="00B9168B" w:rsidP="008F730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Определение приемлемости продолжения аудиторской проверки</w:t>
      </w:r>
      <w:r w:rsidR="008F7305" w:rsidRPr="004A2906">
        <w:rPr>
          <w:highlight w:val="green"/>
          <w:lang w:val="ru-RU"/>
        </w:rPr>
        <w:t>.</w:t>
      </w:r>
    </w:p>
    <w:p w:rsidR="008F7305" w:rsidRPr="004A2906" w:rsidRDefault="00E727AF" w:rsidP="008F7305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Ключевым итогом предварительного планирования является подтверждение охвата (</w:t>
      </w:r>
      <w:r w:rsidR="00F31088" w:rsidRPr="004A2906">
        <w:rPr>
          <w:highlight w:val="green"/>
          <w:lang w:val="ru-RU"/>
        </w:rPr>
        <w:t>титул</w:t>
      </w:r>
      <w:r w:rsidR="00B50413" w:rsidRPr="004A2906">
        <w:rPr>
          <w:highlight w:val="green"/>
          <w:lang w:val="ru-RU"/>
        </w:rPr>
        <w:t xml:space="preserve"> правомочий</w:t>
      </w:r>
      <w:r w:rsidRPr="004A2906">
        <w:rPr>
          <w:highlight w:val="green"/>
          <w:lang w:val="ru-RU"/>
        </w:rPr>
        <w:t>) аудиторской проверки и возможности ее проведения</w:t>
      </w:r>
      <w:r w:rsidR="008F7305" w:rsidRPr="004A2906">
        <w:rPr>
          <w:highlight w:val="green"/>
          <w:lang w:val="ru-RU"/>
        </w:rPr>
        <w:t>.</w:t>
      </w:r>
    </w:p>
    <w:p w:rsidR="00B56384" w:rsidRPr="004A2906" w:rsidRDefault="00E727AF" w:rsidP="00604AD7">
      <w:pPr>
        <w:pStyle w:val="3"/>
        <w:numPr>
          <w:ilvl w:val="1"/>
          <w:numId w:val="16"/>
        </w:numPr>
        <w:rPr>
          <w:highlight w:val="green"/>
          <w:lang w:val="en-US" w:eastAsia="en-US"/>
        </w:rPr>
      </w:pPr>
      <w:r w:rsidRPr="004A2906">
        <w:rPr>
          <w:highlight w:val="green"/>
          <w:lang w:val="ru-RU"/>
        </w:rPr>
        <w:t>Служебное задание</w:t>
      </w:r>
    </w:p>
    <w:p w:rsidR="00B56384" w:rsidRPr="004A2906" w:rsidRDefault="00E727AF" w:rsidP="00B56384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Служебное задание оформляется по каждой проверке, проводимой внутренним аудитом</w:t>
      </w:r>
      <w:r w:rsidR="005D3143" w:rsidRPr="004A2906">
        <w:rPr>
          <w:highlight w:val="green"/>
          <w:lang w:val="ru-RU"/>
        </w:rPr>
        <w:t xml:space="preserve">. </w:t>
      </w:r>
      <w:r w:rsidRPr="004A2906">
        <w:rPr>
          <w:highlight w:val="green"/>
          <w:lang w:val="ru-RU"/>
        </w:rPr>
        <w:t xml:space="preserve">Это задание дает официальные полномочия на проведение аудиторской проверки и </w:t>
      </w:r>
      <w:r w:rsidR="00F31088" w:rsidRPr="004A2906">
        <w:rPr>
          <w:highlight w:val="green"/>
          <w:lang w:val="ru-RU"/>
        </w:rPr>
        <w:t>должно</w:t>
      </w:r>
      <w:r w:rsidR="00B56384" w:rsidRPr="004A2906">
        <w:rPr>
          <w:highlight w:val="green"/>
          <w:lang w:val="ru-RU"/>
        </w:rPr>
        <w:t>:</w:t>
      </w:r>
    </w:p>
    <w:p w:rsidR="00B56384" w:rsidRPr="004A2906" w:rsidRDefault="00F31088" w:rsidP="00B56384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Формулировать охват аудиторской проверки</w:t>
      </w:r>
      <w:r w:rsidR="00FE190B" w:rsidRPr="004A2906">
        <w:rPr>
          <w:highlight w:val="green"/>
          <w:lang w:val="ru-RU"/>
        </w:rPr>
        <w:t xml:space="preserve"> </w:t>
      </w:r>
      <w:r w:rsidR="00B50413" w:rsidRPr="004A2906">
        <w:rPr>
          <w:highlight w:val="green"/>
          <w:lang w:val="ru-RU"/>
        </w:rPr>
        <w:t>с точки зрения титула правомочий</w:t>
      </w:r>
    </w:p>
    <w:p w:rsidR="00B56384" w:rsidRPr="004A2906" w:rsidRDefault="00B50413" w:rsidP="00B56384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Указывать место, в котором будет проводиться аудиторская проверка</w:t>
      </w:r>
      <w:r w:rsidR="00B56384" w:rsidRPr="004A2906">
        <w:rPr>
          <w:highlight w:val="green"/>
          <w:lang w:val="ru-RU"/>
        </w:rPr>
        <w:t>.</w:t>
      </w:r>
    </w:p>
    <w:p w:rsidR="00B56384" w:rsidRPr="004A2906" w:rsidRDefault="00B50413" w:rsidP="00B56384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Содержать фамилии участников, описание структуры аудиторской бригады и фамилию назначенного руководителя бригад</w:t>
      </w:r>
      <w:r w:rsidR="00C31F41" w:rsidRPr="004A2906">
        <w:rPr>
          <w:highlight w:val="green"/>
          <w:lang w:val="ru-RU"/>
        </w:rPr>
        <w:t>ы, проводящей данную проверку</w:t>
      </w:r>
    </w:p>
    <w:p w:rsidR="00B56384" w:rsidRPr="004A2906" w:rsidRDefault="00480BD7" w:rsidP="00B56384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Предоставлять </w:t>
      </w:r>
      <w:r w:rsidR="00641765" w:rsidRPr="004A2906">
        <w:rPr>
          <w:highlight w:val="green"/>
          <w:lang w:val="ru-RU"/>
        </w:rPr>
        <w:t>схему подчиненности с указанием того, кому подчиняется бригада аудиторов по профессиональным и техническим вопросам</w:t>
      </w:r>
      <w:r w:rsidR="00B56384" w:rsidRPr="004A2906">
        <w:rPr>
          <w:highlight w:val="green"/>
          <w:lang w:val="ru-RU"/>
        </w:rPr>
        <w:t xml:space="preserve">. </w:t>
      </w:r>
    </w:p>
    <w:p w:rsidR="00B56384" w:rsidRPr="004A2906" w:rsidRDefault="00641765" w:rsidP="00B56384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Сообщать о датах подготовки проекта отчета об аудиторской проверке и его окончательной редакции</w:t>
      </w:r>
    </w:p>
    <w:p w:rsidR="00B56384" w:rsidRPr="004A2906" w:rsidRDefault="00641765" w:rsidP="00B56384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Содержать точное описание функциональных ролей и обязанностей аудиторов и руководства ЦСВА во время проведения проверки</w:t>
      </w:r>
      <w:r w:rsidR="00B56384" w:rsidRPr="004A2906">
        <w:rPr>
          <w:highlight w:val="green"/>
          <w:lang w:val="ru-RU"/>
        </w:rPr>
        <w:t xml:space="preserve">. </w:t>
      </w:r>
    </w:p>
    <w:p w:rsidR="000F2B11" w:rsidRPr="004A2906" w:rsidRDefault="000F2B11" w:rsidP="000F2B11">
      <w:pPr>
        <w:pStyle w:val="Bulletlist"/>
        <w:numPr>
          <w:ilvl w:val="0"/>
          <w:numId w:val="0"/>
        </w:numPr>
        <w:ind w:left="1080"/>
        <w:rPr>
          <w:highlight w:val="green"/>
          <w:lang w:val="ru-RU"/>
        </w:rPr>
      </w:pPr>
    </w:p>
    <w:p w:rsidR="008F7305" w:rsidRPr="004A2906" w:rsidRDefault="00641765" w:rsidP="00604AD7">
      <w:pPr>
        <w:pStyle w:val="3"/>
        <w:numPr>
          <w:ilvl w:val="1"/>
          <w:numId w:val="16"/>
        </w:numPr>
        <w:rPr>
          <w:highlight w:val="green"/>
        </w:rPr>
      </w:pPr>
      <w:r w:rsidRPr="004A2906">
        <w:rPr>
          <w:highlight w:val="green"/>
          <w:lang w:val="ru-RU"/>
        </w:rPr>
        <w:lastRenderedPageBreak/>
        <w:t>Сбор</w:t>
      </w:r>
      <w:r w:rsidRPr="004A2906">
        <w:rPr>
          <w:highlight w:val="green"/>
          <w:lang w:val="en-US"/>
        </w:rPr>
        <w:t xml:space="preserve"> </w:t>
      </w:r>
      <w:r w:rsidRPr="004A2906">
        <w:rPr>
          <w:highlight w:val="green"/>
          <w:lang w:val="ru-RU"/>
        </w:rPr>
        <w:t>информации</w:t>
      </w:r>
      <w:r w:rsidRPr="004A2906">
        <w:rPr>
          <w:highlight w:val="green"/>
          <w:lang w:val="en-US"/>
        </w:rPr>
        <w:t xml:space="preserve"> </w:t>
      </w:r>
      <w:r w:rsidRPr="004A2906">
        <w:rPr>
          <w:highlight w:val="green"/>
          <w:lang w:val="ru-RU"/>
        </w:rPr>
        <w:t>и</w:t>
      </w:r>
      <w:r w:rsidRPr="004A2906">
        <w:rPr>
          <w:highlight w:val="green"/>
          <w:lang w:val="en-US"/>
        </w:rPr>
        <w:t xml:space="preserve"> </w:t>
      </w:r>
      <w:r w:rsidRPr="004A2906">
        <w:rPr>
          <w:highlight w:val="green"/>
          <w:lang w:val="ru-RU"/>
        </w:rPr>
        <w:t>данных</w:t>
      </w:r>
    </w:p>
    <w:p w:rsidR="008F7305" w:rsidRPr="004A2906" w:rsidRDefault="00641765" w:rsidP="008F7305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Руководитель бригады берет на себя руководство работой по предварительному планированию</w:t>
      </w:r>
      <w:r w:rsidR="008F7305" w:rsidRPr="004A2906">
        <w:rPr>
          <w:highlight w:val="green"/>
          <w:lang w:val="ru-RU"/>
        </w:rPr>
        <w:t xml:space="preserve">. </w:t>
      </w:r>
      <w:r w:rsidRPr="004A2906">
        <w:rPr>
          <w:highlight w:val="green"/>
          <w:lang w:val="ru-RU"/>
        </w:rPr>
        <w:t>Используемые при этом методы и источники информации, подлежащие оценке, перечислены в Таблице 3 ниже по тексту</w:t>
      </w:r>
      <w:r w:rsidR="008F7305" w:rsidRPr="004A2906">
        <w:rPr>
          <w:highlight w:val="green"/>
          <w:lang w:val="ru-RU"/>
        </w:rPr>
        <w:t xml:space="preserve">. </w:t>
      </w:r>
    </w:p>
    <w:p w:rsidR="008F7305" w:rsidRPr="004A2906" w:rsidRDefault="008F7305" w:rsidP="008F7305">
      <w:pPr>
        <w:pStyle w:val="numberedparas"/>
        <w:numPr>
          <w:ilvl w:val="0"/>
          <w:numId w:val="0"/>
        </w:numPr>
        <w:rPr>
          <w:highlight w:val="gree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2"/>
        <w:gridCol w:w="2952"/>
        <w:gridCol w:w="2952"/>
      </w:tblGrid>
      <w:tr w:rsidR="008F7305" w:rsidRPr="004A2906" w:rsidTr="00A23F37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05" w:rsidRPr="004A2906" w:rsidRDefault="008A6B94" w:rsidP="00A23F37">
            <w:pPr>
              <w:pStyle w:val="Table"/>
              <w:rPr>
                <w:rFonts w:ascii="Cambria" w:hAnsi="Cambria"/>
                <w:b/>
                <w:highlight w:val="green"/>
                <w:lang w:val="ru-RU"/>
              </w:rPr>
            </w:pPr>
            <w:r w:rsidRPr="004A2906">
              <w:rPr>
                <w:rFonts w:ascii="Cambria" w:hAnsi="Cambria"/>
                <w:b/>
                <w:highlight w:val="green"/>
                <w:lang w:val="ru-RU"/>
              </w:rPr>
              <w:t>Таблица</w:t>
            </w:r>
            <w:r w:rsidR="008F7305" w:rsidRPr="004A2906">
              <w:rPr>
                <w:rFonts w:ascii="Cambria" w:hAnsi="Cambria"/>
                <w:b/>
                <w:highlight w:val="green"/>
                <w:lang w:val="ru-RU"/>
              </w:rPr>
              <w:t xml:space="preserve"> 3 </w:t>
            </w:r>
            <w:r w:rsidRPr="004A2906">
              <w:rPr>
                <w:rFonts w:ascii="Cambria" w:hAnsi="Cambria"/>
                <w:b/>
                <w:highlight w:val="green"/>
                <w:lang w:val="ru-RU"/>
              </w:rPr>
              <w:t xml:space="preserve">Методы и источники информации, используемые при предварительном планировании </w:t>
            </w:r>
          </w:p>
        </w:tc>
      </w:tr>
      <w:tr w:rsidR="008F7305" w:rsidRPr="004A2906" w:rsidTr="00A23F37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05" w:rsidRPr="004A2906" w:rsidRDefault="008A6B94" w:rsidP="00A23F37">
            <w:pPr>
              <w:pStyle w:val="Table"/>
              <w:rPr>
                <w:rFonts w:ascii="Cambria" w:hAnsi="Cambria"/>
                <w:b/>
                <w:highlight w:val="green"/>
                <w:lang w:val="ru-RU"/>
              </w:rPr>
            </w:pPr>
            <w:r w:rsidRPr="004A2906">
              <w:rPr>
                <w:rFonts w:ascii="Cambria" w:hAnsi="Cambria"/>
                <w:b/>
                <w:highlight w:val="green"/>
                <w:lang w:val="ru-RU"/>
              </w:rPr>
              <w:t>Методы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05" w:rsidRPr="004A2906" w:rsidRDefault="008A6B94" w:rsidP="00A23F37">
            <w:pPr>
              <w:pStyle w:val="Table"/>
              <w:rPr>
                <w:rFonts w:ascii="Cambria" w:hAnsi="Cambria"/>
                <w:b/>
                <w:highlight w:val="green"/>
                <w:lang w:val="ru-RU"/>
              </w:rPr>
            </w:pPr>
            <w:r w:rsidRPr="004A2906">
              <w:rPr>
                <w:rFonts w:ascii="Cambria" w:hAnsi="Cambria"/>
                <w:b/>
                <w:highlight w:val="green"/>
                <w:lang w:val="ru-RU"/>
              </w:rPr>
              <w:t>Актуальный документ</w:t>
            </w:r>
            <w:r w:rsidRPr="004A2906">
              <w:rPr>
                <w:rFonts w:ascii="Cambria" w:hAnsi="Cambria"/>
                <w:b/>
                <w:highlight w:val="green"/>
              </w:rPr>
              <w:t xml:space="preserve"> </w:t>
            </w:r>
            <w:r w:rsidR="008F7305" w:rsidRPr="004A2906">
              <w:rPr>
                <w:rFonts w:ascii="Cambria" w:hAnsi="Cambria"/>
                <w:b/>
                <w:highlight w:val="green"/>
              </w:rPr>
              <w:t xml:space="preserve">/ </w:t>
            </w:r>
            <w:r w:rsidRPr="004A2906">
              <w:rPr>
                <w:rFonts w:ascii="Cambria" w:hAnsi="Cambria"/>
                <w:b/>
                <w:highlight w:val="green"/>
                <w:lang w:val="ru-RU"/>
              </w:rPr>
              <w:t>информация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05" w:rsidRPr="004A2906" w:rsidRDefault="008A6B94" w:rsidP="00A23F37">
            <w:pPr>
              <w:pStyle w:val="Table"/>
              <w:rPr>
                <w:rFonts w:ascii="Cambria" w:hAnsi="Cambria"/>
                <w:b/>
                <w:highlight w:val="green"/>
                <w:lang w:val="ru-RU"/>
              </w:rPr>
            </w:pPr>
            <w:r w:rsidRPr="004A2906">
              <w:rPr>
                <w:rFonts w:ascii="Cambria" w:hAnsi="Cambria"/>
                <w:b/>
                <w:highlight w:val="green"/>
                <w:lang w:val="ru-RU"/>
              </w:rPr>
              <w:t>Другие материалы для оценки</w:t>
            </w:r>
            <w:r w:rsidR="008F7305" w:rsidRPr="004A2906">
              <w:rPr>
                <w:rFonts w:ascii="Cambria" w:hAnsi="Cambria"/>
                <w:b/>
                <w:highlight w:val="green"/>
                <w:lang w:val="ru-RU"/>
              </w:rPr>
              <w:t xml:space="preserve"> </w:t>
            </w:r>
          </w:p>
        </w:tc>
      </w:tr>
      <w:tr w:rsidR="008F7305" w:rsidRPr="004A2906" w:rsidTr="00A23F37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05" w:rsidRPr="004A2906" w:rsidRDefault="008A6B94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Интервью с сотрудниками подвергаемых проверке подразделений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;</w:t>
            </w:r>
          </w:p>
          <w:p w:rsidR="008F7305" w:rsidRPr="004A2906" w:rsidRDefault="008A6B94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Интервью с заинтересованными лицами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 xml:space="preserve"> (</w:t>
            </w:r>
            <w:r w:rsidRPr="004A2906">
              <w:rPr>
                <w:rFonts w:ascii="Cambria" w:hAnsi="Cambria"/>
                <w:highlight w:val="green"/>
                <w:lang w:val="ru-RU"/>
              </w:rPr>
              <w:t>лица, на которых операции объекта оказывают воздействие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 xml:space="preserve">), </w:t>
            </w:r>
            <w:r w:rsidRPr="004A2906">
              <w:rPr>
                <w:rFonts w:ascii="Cambria" w:hAnsi="Cambria"/>
                <w:highlight w:val="green"/>
                <w:lang w:val="ru-RU"/>
              </w:rPr>
              <w:t>например, пользователи результатов работы проверяемого объекта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.</w:t>
            </w:r>
          </w:p>
          <w:p w:rsidR="008F7305" w:rsidRPr="004A2906" w:rsidRDefault="008A6B94" w:rsidP="00A23F37">
            <w:pPr>
              <w:pStyle w:val="Tableindent"/>
              <w:rPr>
                <w:rFonts w:ascii="Cambria" w:hAnsi="Cambria"/>
                <w:highlight w:val="green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Наблюдение</w:t>
            </w:r>
            <w:r w:rsidRPr="004A2906">
              <w:rPr>
                <w:rFonts w:ascii="Cambria" w:hAnsi="Cambria"/>
                <w:highlight w:val="green"/>
                <w:lang w:val="en-US"/>
              </w:rPr>
              <w:t>/</w:t>
            </w:r>
            <w:r w:rsidRPr="004A2906">
              <w:rPr>
                <w:rFonts w:ascii="Cambria" w:hAnsi="Cambria"/>
                <w:highlight w:val="green"/>
                <w:lang w:val="ru-RU"/>
              </w:rPr>
              <w:t>изучение на месте</w:t>
            </w:r>
            <w:r w:rsidR="008F7305" w:rsidRPr="004A2906">
              <w:rPr>
                <w:rFonts w:ascii="Cambria" w:hAnsi="Cambria"/>
                <w:highlight w:val="green"/>
              </w:rPr>
              <w:t>;</w:t>
            </w:r>
          </w:p>
          <w:p w:rsidR="008F7305" w:rsidRPr="004A2906" w:rsidRDefault="008A6B94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Анализ отчетов и других документов, подготовленных для руководства проверяемого подразделения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;</w:t>
            </w:r>
          </w:p>
          <w:p w:rsidR="008F7305" w:rsidRPr="004A2906" w:rsidRDefault="008A6B94" w:rsidP="00A23F37">
            <w:pPr>
              <w:pStyle w:val="Tableindent"/>
              <w:rPr>
                <w:rFonts w:ascii="Cambria" w:hAnsi="Cambria"/>
                <w:highlight w:val="green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Аналитические процедуры</w:t>
            </w:r>
          </w:p>
          <w:p w:rsidR="008F7305" w:rsidRPr="004A2906" w:rsidRDefault="008A6B94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 xml:space="preserve">Подготовка технологических карт 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(</w:t>
            </w:r>
            <w:r w:rsidRPr="004A2906">
              <w:rPr>
                <w:rFonts w:ascii="Cambria" w:hAnsi="Cambria"/>
                <w:highlight w:val="green"/>
                <w:lang w:val="ru-RU"/>
              </w:rPr>
              <w:t>досье аудита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);</w:t>
            </w:r>
          </w:p>
          <w:p w:rsidR="008F7305" w:rsidRPr="004A2906" w:rsidRDefault="008A6B94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Последовательное рассмотрение тестов с целью установления соответствия процесса описанию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;</w:t>
            </w:r>
          </w:p>
          <w:p w:rsidR="008F7305" w:rsidRPr="004A2906" w:rsidRDefault="008A6B94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Разработка анкет, посвященных механизмам внутреннего контроля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05" w:rsidRPr="004A2906" w:rsidRDefault="008A6B94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 xml:space="preserve">Действующие </w:t>
            </w:r>
            <w:r w:rsidR="00836E81" w:rsidRPr="004A2906">
              <w:rPr>
                <w:rFonts w:ascii="Cambria" w:hAnsi="Cambria"/>
                <w:highlight w:val="green"/>
                <w:lang w:val="ru-RU"/>
              </w:rPr>
              <w:t>документы об операциях и задачах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;</w:t>
            </w:r>
          </w:p>
          <w:p w:rsidR="008F7305" w:rsidRPr="004A2906" w:rsidRDefault="00836E81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 xml:space="preserve">Приказ об </w:t>
            </w:r>
            <w:proofErr w:type="spellStart"/>
            <w:r w:rsidRPr="004A2906">
              <w:rPr>
                <w:rFonts w:ascii="Cambria" w:hAnsi="Cambria"/>
                <w:highlight w:val="green"/>
                <w:lang w:val="ru-RU"/>
              </w:rPr>
              <w:t>оргструктуре</w:t>
            </w:r>
            <w:proofErr w:type="spellEnd"/>
            <w:r w:rsidRPr="004A2906">
              <w:rPr>
                <w:rFonts w:ascii="Cambria" w:hAnsi="Cambria"/>
                <w:highlight w:val="green"/>
                <w:lang w:val="ru-RU"/>
              </w:rPr>
              <w:t xml:space="preserve"> проверяемого подразделения (подразделений)</w:t>
            </w:r>
          </w:p>
          <w:p w:rsidR="008F7305" w:rsidRPr="004A2906" w:rsidRDefault="00836E81" w:rsidP="00A23F37">
            <w:pPr>
              <w:pStyle w:val="Tableindent"/>
              <w:rPr>
                <w:rFonts w:ascii="Cambria" w:hAnsi="Cambria"/>
                <w:highlight w:val="green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Нормативно-правовые акты</w:t>
            </w:r>
            <w:r w:rsidR="008F7305" w:rsidRPr="004A2906">
              <w:rPr>
                <w:rFonts w:ascii="Cambria" w:hAnsi="Cambria"/>
                <w:highlight w:val="green"/>
              </w:rPr>
              <w:t>;</w:t>
            </w:r>
          </w:p>
          <w:p w:rsidR="008F7305" w:rsidRPr="004A2906" w:rsidRDefault="00836E81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Действующая организационная структура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;</w:t>
            </w:r>
          </w:p>
          <w:p w:rsidR="008F7305" w:rsidRPr="004A2906" w:rsidRDefault="00836E81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Количественные показатели деятельности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 xml:space="preserve">, </w:t>
            </w:r>
            <w:r w:rsidRPr="004A2906">
              <w:rPr>
                <w:rFonts w:ascii="Cambria" w:hAnsi="Cambria"/>
                <w:highlight w:val="green"/>
                <w:lang w:val="ru-RU"/>
              </w:rPr>
              <w:t>балансы и т.п.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;</w:t>
            </w:r>
          </w:p>
          <w:p w:rsidR="008F7305" w:rsidRPr="004A2906" w:rsidRDefault="00836E81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Конкретные мероприятия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 xml:space="preserve">, </w:t>
            </w:r>
            <w:r w:rsidRPr="004A2906">
              <w:rPr>
                <w:rFonts w:ascii="Cambria" w:hAnsi="Cambria"/>
                <w:highlight w:val="green"/>
                <w:lang w:val="ru-RU"/>
              </w:rPr>
              <w:t>проекты, планы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.</w:t>
            </w:r>
          </w:p>
          <w:p w:rsidR="008F7305" w:rsidRPr="004A2906" w:rsidRDefault="00836E81" w:rsidP="00A23F37">
            <w:pPr>
              <w:pStyle w:val="Tableindent"/>
              <w:rPr>
                <w:rFonts w:ascii="Cambria" w:hAnsi="Cambria"/>
                <w:highlight w:val="green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Парламентские доклады</w:t>
            </w:r>
          </w:p>
          <w:p w:rsidR="008F7305" w:rsidRPr="004A2906" w:rsidRDefault="00836E81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Отчеты о внутренней деятельности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 xml:space="preserve"> </w:t>
            </w:r>
            <w:r w:rsidRPr="004A2906">
              <w:rPr>
                <w:rFonts w:ascii="Cambria" w:hAnsi="Cambria"/>
                <w:highlight w:val="green"/>
                <w:lang w:val="ru-RU"/>
              </w:rPr>
              <w:t>– существующие отчеты о деятельности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 xml:space="preserve">, </w:t>
            </w:r>
            <w:r w:rsidRPr="004A2906">
              <w:rPr>
                <w:rFonts w:ascii="Cambria" w:hAnsi="Cambria"/>
                <w:highlight w:val="green"/>
                <w:lang w:val="ru-RU"/>
              </w:rPr>
              <w:t>статистика и индикаторные панели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 xml:space="preserve">, </w:t>
            </w:r>
            <w:r w:rsidRPr="004A2906">
              <w:rPr>
                <w:rFonts w:ascii="Cambria" w:hAnsi="Cambria"/>
                <w:highlight w:val="green"/>
                <w:lang w:val="ru-RU"/>
              </w:rPr>
              <w:t>сообщения о трудностях или происшествиях</w:t>
            </w:r>
          </w:p>
          <w:p w:rsidR="008F7305" w:rsidRPr="004A2906" w:rsidRDefault="00836E81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Внешняя информация, например из газетных публикаций, публичных докладов</w:t>
            </w:r>
          </w:p>
          <w:p w:rsidR="008F7305" w:rsidRPr="004A2906" w:rsidRDefault="008F7305" w:rsidP="00A23F37">
            <w:pPr>
              <w:pStyle w:val="Tableindent"/>
              <w:numPr>
                <w:ilvl w:val="0"/>
                <w:numId w:val="0"/>
              </w:numPr>
              <w:ind w:left="284"/>
              <w:rPr>
                <w:rFonts w:ascii="Cambria" w:hAnsi="Cambria"/>
                <w:highlight w:val="green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05" w:rsidRPr="004A2906" w:rsidRDefault="00836E81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Отчеты о внутреннем аудите ранее проведенных проверок в проверяемом подразделении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;</w:t>
            </w:r>
          </w:p>
          <w:p w:rsidR="008F7305" w:rsidRPr="004A2906" w:rsidRDefault="00836E81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Отчеты о внутреннем аудите ранее проведенных проверок в подобных направлениях или системах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;</w:t>
            </w:r>
          </w:p>
          <w:p w:rsidR="008F7305" w:rsidRPr="004A2906" w:rsidRDefault="00836E81" w:rsidP="00A23F37">
            <w:pPr>
              <w:pStyle w:val="Tableindent"/>
              <w:rPr>
                <w:rFonts w:ascii="Cambria" w:hAnsi="Cambria"/>
                <w:highlight w:val="green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Отчеты внешнего аудита</w:t>
            </w:r>
            <w:r w:rsidR="008F7305" w:rsidRPr="004A2906">
              <w:rPr>
                <w:rFonts w:ascii="Cambria" w:hAnsi="Cambria"/>
                <w:highlight w:val="green"/>
              </w:rPr>
              <w:t>;</w:t>
            </w:r>
          </w:p>
          <w:p w:rsidR="008F7305" w:rsidRPr="004A2906" w:rsidRDefault="00836E81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 xml:space="preserve">Внешняя оценка 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(</w:t>
            </w:r>
            <w:r w:rsidRPr="004A2906">
              <w:rPr>
                <w:rFonts w:ascii="Cambria" w:hAnsi="Cambria"/>
                <w:highlight w:val="green"/>
                <w:lang w:val="ru-RU"/>
              </w:rPr>
              <w:t>международные программы, консультанты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);</w:t>
            </w:r>
          </w:p>
          <w:p w:rsidR="008F7305" w:rsidRPr="004A2906" w:rsidRDefault="00836E81" w:rsidP="00A23F37">
            <w:pPr>
              <w:pStyle w:val="Tableindent"/>
              <w:rPr>
                <w:rFonts w:ascii="Cambria" w:hAnsi="Cambria"/>
                <w:highlight w:val="green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Отчеты инспекций</w:t>
            </w:r>
            <w:r w:rsidR="008F7305" w:rsidRPr="004A2906">
              <w:rPr>
                <w:rFonts w:ascii="Cambria" w:hAnsi="Cambria"/>
                <w:highlight w:val="green"/>
              </w:rPr>
              <w:t>;</w:t>
            </w:r>
          </w:p>
          <w:p w:rsidR="008F7305" w:rsidRPr="004A2906" w:rsidRDefault="00836E81" w:rsidP="00A23F37">
            <w:pPr>
              <w:pStyle w:val="Tableindent"/>
              <w:rPr>
                <w:rFonts w:ascii="Cambria" w:hAnsi="Cambria"/>
                <w:highlight w:val="green"/>
                <w:lang w:val="ru-RU"/>
              </w:rPr>
            </w:pPr>
            <w:r w:rsidRPr="004A2906">
              <w:rPr>
                <w:rFonts w:ascii="Cambria" w:hAnsi="Cambria"/>
                <w:highlight w:val="green"/>
                <w:lang w:val="ru-RU"/>
              </w:rPr>
              <w:t>Внутренние оценки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 xml:space="preserve"> (</w:t>
            </w:r>
            <w:r w:rsidRPr="004A2906">
              <w:rPr>
                <w:rFonts w:ascii="Cambria" w:hAnsi="Cambria"/>
                <w:highlight w:val="green"/>
                <w:lang w:val="ru-RU"/>
              </w:rPr>
              <w:t>проведенные непосредственно объектом или от его имени</w:t>
            </w:r>
            <w:r w:rsidR="008F7305" w:rsidRPr="004A2906">
              <w:rPr>
                <w:rFonts w:ascii="Cambria" w:hAnsi="Cambria"/>
                <w:highlight w:val="green"/>
                <w:lang w:val="ru-RU"/>
              </w:rPr>
              <w:t>)</w:t>
            </w:r>
          </w:p>
          <w:p w:rsidR="008F7305" w:rsidRPr="004A2906" w:rsidRDefault="008F7305" w:rsidP="00A23F37">
            <w:pPr>
              <w:pStyle w:val="Table"/>
              <w:rPr>
                <w:rFonts w:ascii="Cambria" w:hAnsi="Cambria"/>
                <w:highlight w:val="green"/>
                <w:lang w:val="ru-RU"/>
              </w:rPr>
            </w:pPr>
          </w:p>
        </w:tc>
      </w:tr>
    </w:tbl>
    <w:p w:rsidR="008F7305" w:rsidRPr="004A2906" w:rsidRDefault="00836E81" w:rsidP="00604AD7">
      <w:pPr>
        <w:pStyle w:val="3"/>
        <w:numPr>
          <w:ilvl w:val="1"/>
          <w:numId w:val="16"/>
        </w:numPr>
        <w:rPr>
          <w:highlight w:val="green"/>
        </w:rPr>
      </w:pPr>
      <w:r w:rsidRPr="004A2906">
        <w:rPr>
          <w:highlight w:val="green"/>
          <w:lang w:val="ru-RU"/>
        </w:rPr>
        <w:t>Анализ</w:t>
      </w:r>
      <w:r w:rsidRPr="004A2906">
        <w:rPr>
          <w:highlight w:val="green"/>
          <w:lang w:val="en-US"/>
        </w:rPr>
        <w:t xml:space="preserve"> </w:t>
      </w:r>
      <w:r w:rsidRPr="004A2906">
        <w:rPr>
          <w:highlight w:val="green"/>
          <w:lang w:val="ru-RU"/>
        </w:rPr>
        <w:t>информации</w:t>
      </w:r>
      <w:r w:rsidRPr="004A2906">
        <w:rPr>
          <w:highlight w:val="green"/>
          <w:lang w:val="en-US"/>
        </w:rPr>
        <w:t xml:space="preserve"> </w:t>
      </w:r>
      <w:r w:rsidRPr="004A2906">
        <w:rPr>
          <w:highlight w:val="green"/>
          <w:lang w:val="ru-RU"/>
        </w:rPr>
        <w:t>и</w:t>
      </w:r>
      <w:r w:rsidRPr="004A2906">
        <w:rPr>
          <w:highlight w:val="green"/>
          <w:lang w:val="en-US"/>
        </w:rPr>
        <w:t xml:space="preserve"> </w:t>
      </w:r>
      <w:r w:rsidRPr="004A2906">
        <w:rPr>
          <w:highlight w:val="green"/>
          <w:lang w:val="ru-RU"/>
        </w:rPr>
        <w:t>данных</w:t>
      </w:r>
    </w:p>
    <w:p w:rsidR="008F7305" w:rsidRPr="004A2906" w:rsidRDefault="00836E81" w:rsidP="008F7305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В случае проверки сложных организаций или процессов аудиторы могут столкнуться с информационной перегрузкой</w:t>
      </w:r>
      <w:r w:rsidR="008F7305" w:rsidRPr="004A2906">
        <w:rPr>
          <w:highlight w:val="green"/>
          <w:lang w:val="ru-RU"/>
        </w:rPr>
        <w:t xml:space="preserve">. </w:t>
      </w:r>
      <w:r w:rsidRPr="004A2906">
        <w:rPr>
          <w:highlight w:val="green"/>
          <w:lang w:val="ru-RU"/>
        </w:rPr>
        <w:t xml:space="preserve">В других случаях </w:t>
      </w:r>
      <w:r w:rsidR="0065797B" w:rsidRPr="004A2906">
        <w:rPr>
          <w:highlight w:val="green"/>
          <w:lang w:val="ru-RU"/>
        </w:rPr>
        <w:t xml:space="preserve">до начала аудиторской работы и проведения стартового совещания с клиентом </w:t>
      </w:r>
      <w:r w:rsidRPr="004A2906">
        <w:rPr>
          <w:highlight w:val="green"/>
          <w:lang w:val="ru-RU"/>
        </w:rPr>
        <w:t xml:space="preserve">может наблюдаться </w:t>
      </w:r>
      <w:r w:rsidR="0065797B" w:rsidRPr="004A2906">
        <w:rPr>
          <w:highlight w:val="green"/>
          <w:lang w:val="ru-RU"/>
        </w:rPr>
        <w:t>дефицит письменной информации</w:t>
      </w:r>
      <w:r w:rsidR="008F7305" w:rsidRPr="004A2906">
        <w:rPr>
          <w:highlight w:val="green"/>
          <w:lang w:val="ru-RU"/>
        </w:rPr>
        <w:t xml:space="preserve">. </w:t>
      </w:r>
    </w:p>
    <w:p w:rsidR="008F7305" w:rsidRPr="004A2906" w:rsidRDefault="0065797B" w:rsidP="008F7305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Вне зависимости от объема собранных материалов существенность и риски должны являться ключевыми понятиями, применяемыми для определения вопросов, которые следует поднять на стартовом совещании, а именно</w:t>
      </w:r>
      <w:r w:rsidR="008F7305" w:rsidRPr="004A2906">
        <w:rPr>
          <w:highlight w:val="green"/>
          <w:lang w:val="ru-RU"/>
        </w:rPr>
        <w:t>:</w:t>
      </w:r>
    </w:p>
    <w:p w:rsidR="008F7305" w:rsidRPr="004A2906" w:rsidRDefault="0065797B" w:rsidP="008F730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lastRenderedPageBreak/>
        <w:t>Основные процессы исследования и диапазон данного исследования</w:t>
      </w:r>
      <w:r w:rsidR="008F7305" w:rsidRPr="004A2906">
        <w:rPr>
          <w:highlight w:val="green"/>
          <w:lang w:val="ru-RU"/>
        </w:rPr>
        <w:t xml:space="preserve"> </w:t>
      </w:r>
    </w:p>
    <w:p w:rsidR="008F7305" w:rsidRPr="004A2906" w:rsidRDefault="0065797B" w:rsidP="008F730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Существенные риски, связанные с операционными целями</w:t>
      </w:r>
    </w:p>
    <w:p w:rsidR="008F7305" w:rsidRPr="004A2906" w:rsidRDefault="0065797B" w:rsidP="008F730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Основные механизмы контроля, которые должны </w:t>
      </w:r>
      <w:r w:rsidR="00AF0AB3" w:rsidRPr="004A2906">
        <w:rPr>
          <w:highlight w:val="green"/>
          <w:lang w:val="ru-RU"/>
        </w:rPr>
        <w:t>быть в наличии для снижения уровня существенных рисков</w:t>
      </w:r>
      <w:r w:rsidR="008F7305" w:rsidRPr="004A2906">
        <w:rPr>
          <w:highlight w:val="green"/>
          <w:lang w:val="ru-RU"/>
        </w:rPr>
        <w:t xml:space="preserve">. </w:t>
      </w:r>
    </w:p>
    <w:p w:rsidR="008F7305" w:rsidRPr="004A2906" w:rsidRDefault="008F7305" w:rsidP="008F7305">
      <w:pPr>
        <w:pStyle w:val="Bulletlist"/>
        <w:numPr>
          <w:ilvl w:val="0"/>
          <w:numId w:val="0"/>
        </w:numPr>
        <w:rPr>
          <w:highlight w:val="green"/>
          <w:lang w:val="ru-RU"/>
        </w:rPr>
      </w:pPr>
    </w:p>
    <w:p w:rsidR="00AD7F23" w:rsidRPr="004A2906" w:rsidRDefault="00AF0AB3" w:rsidP="00604AD7">
      <w:pPr>
        <w:pStyle w:val="2"/>
        <w:numPr>
          <w:ilvl w:val="1"/>
          <w:numId w:val="16"/>
        </w:numPr>
        <w:rPr>
          <w:highlight w:val="green"/>
          <w:lang w:val="ru-RU"/>
        </w:rPr>
      </w:pPr>
      <w:bookmarkStart w:id="3" w:name="_Toc195059552"/>
      <w:bookmarkStart w:id="4" w:name="_Toc195959855"/>
      <w:r w:rsidRPr="004A2906">
        <w:rPr>
          <w:rFonts w:asciiTheme="majorHAnsi" w:hAnsiTheme="majorHAnsi"/>
          <w:highlight w:val="green"/>
          <w:lang w:val="ru-RU"/>
        </w:rPr>
        <w:t xml:space="preserve">Выявление соответствующих </w:t>
      </w:r>
      <w:r w:rsidR="00185298" w:rsidRPr="004A2906">
        <w:rPr>
          <w:rFonts w:asciiTheme="majorHAnsi" w:hAnsiTheme="majorHAnsi"/>
          <w:highlight w:val="green"/>
          <w:lang w:val="ru-RU"/>
        </w:rPr>
        <w:t>эталонных</w:t>
      </w:r>
      <w:r w:rsidRPr="004A2906">
        <w:rPr>
          <w:rFonts w:asciiTheme="majorHAnsi" w:hAnsiTheme="majorHAnsi"/>
          <w:highlight w:val="green"/>
          <w:lang w:val="ru-RU"/>
        </w:rPr>
        <w:t xml:space="preserve"> критериев (основа для критериев по данному аудиторскому заданию).</w:t>
      </w:r>
    </w:p>
    <w:p w:rsidR="000127FC" w:rsidRPr="004A2906" w:rsidRDefault="00AF0AB3" w:rsidP="00135579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Внутренние аудиторы также могут определить базовые критерии </w:t>
      </w:r>
      <w:proofErr w:type="gramStart"/>
      <w:r w:rsidRPr="004A2906">
        <w:rPr>
          <w:highlight w:val="green"/>
          <w:lang w:val="ru-RU"/>
        </w:rPr>
        <w:t>–к</w:t>
      </w:r>
      <w:proofErr w:type="gramEnd"/>
      <w:r w:rsidRPr="004A2906">
        <w:rPr>
          <w:highlight w:val="green"/>
          <w:lang w:val="ru-RU"/>
        </w:rPr>
        <w:t>ритерии, достаточные для оценки общего управления, управления рисками и механизмов контроля в том направлении деятельности или процессе, которые подвергаются проверке, и выяснения того, выполнены ли хозяйственные задачи и достигнуты ли цели</w:t>
      </w:r>
      <w:r w:rsidR="000127FC" w:rsidRPr="004A2906">
        <w:rPr>
          <w:highlight w:val="green"/>
          <w:lang w:val="ru-RU"/>
        </w:rPr>
        <w:t>.</w:t>
      </w:r>
    </w:p>
    <w:p w:rsidR="00135579" w:rsidRPr="004A2906" w:rsidRDefault="00AF0AB3" w:rsidP="00135579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Для этой цели аудиторы пользуются применимыми законами, политиками, стандартами и передовыми практиками</w:t>
      </w:r>
      <w:r w:rsidR="000127FC" w:rsidRPr="004A2906">
        <w:rPr>
          <w:highlight w:val="green"/>
          <w:lang w:val="ru-RU"/>
        </w:rPr>
        <w:t>.</w:t>
      </w:r>
    </w:p>
    <w:p w:rsidR="007379C9" w:rsidRPr="004A2906" w:rsidRDefault="00AF0AB3" w:rsidP="009C78C6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Проведение аудиторской проверки </w:t>
      </w:r>
      <w:r w:rsidR="00185298" w:rsidRPr="004A2906">
        <w:rPr>
          <w:highlight w:val="green"/>
          <w:lang w:val="ru-RU"/>
        </w:rPr>
        <w:t>по факту означает, что проводится сопоставление текущего состояния объекта («как есть») с набором нормативных характеристик («как должно быть»)</w:t>
      </w:r>
      <w:r w:rsidR="009C78C6" w:rsidRPr="004A2906">
        <w:rPr>
          <w:highlight w:val="green"/>
          <w:lang w:val="ru-RU"/>
        </w:rPr>
        <w:t xml:space="preserve">. </w:t>
      </w:r>
    </w:p>
    <w:p w:rsidR="007379C9" w:rsidRPr="004A2906" w:rsidRDefault="00185298" w:rsidP="009C78C6">
      <w:pPr>
        <w:pStyle w:val="numberedparas"/>
        <w:rPr>
          <w:highlight w:val="green"/>
          <w:lang w:val="ru-RU"/>
        </w:rPr>
      </w:pPr>
      <w:r w:rsidRPr="004A2906">
        <w:rPr>
          <w:i/>
          <w:highlight w:val="green"/>
          <w:lang w:val="ru-RU"/>
        </w:rPr>
        <w:t xml:space="preserve">Эталонная модель критериев </w:t>
      </w:r>
      <w:r w:rsidRPr="004A2906">
        <w:rPr>
          <w:highlight w:val="green"/>
          <w:lang w:val="ru-RU"/>
        </w:rPr>
        <w:t>используется как инструмент описания идеального механизма управления. Это своего рода зеркало, которым пользуется аудитор</w:t>
      </w:r>
      <w:r w:rsidR="009C78C6" w:rsidRPr="004A2906">
        <w:rPr>
          <w:highlight w:val="green"/>
          <w:lang w:val="ru-RU"/>
        </w:rPr>
        <w:t xml:space="preserve">. </w:t>
      </w:r>
      <w:r w:rsidRPr="004A2906">
        <w:rPr>
          <w:highlight w:val="green"/>
          <w:lang w:val="ru-RU"/>
        </w:rPr>
        <w:t xml:space="preserve">Но идеальный образ в зеркале должен быть создан тем, кто назначает аудиторскую проверку </w:t>
      </w:r>
      <w:r w:rsidR="009C78C6" w:rsidRPr="004A2906">
        <w:rPr>
          <w:highlight w:val="green"/>
          <w:lang w:val="ru-RU"/>
        </w:rPr>
        <w:t>(</w:t>
      </w:r>
      <w:r w:rsidRPr="004A2906">
        <w:rPr>
          <w:highlight w:val="green"/>
          <w:lang w:val="ru-RU"/>
        </w:rPr>
        <w:t>руководством</w:t>
      </w:r>
      <w:r w:rsidR="009C78C6" w:rsidRPr="004A2906">
        <w:rPr>
          <w:highlight w:val="green"/>
          <w:lang w:val="ru-RU"/>
        </w:rPr>
        <w:t>).</w:t>
      </w:r>
    </w:p>
    <w:p w:rsidR="007379C9" w:rsidRPr="004A2906" w:rsidRDefault="00185298" w:rsidP="009C78C6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Набор эталонных критериев необходим, поскольку аудиторы нуждаются в измерительном инструменте</w:t>
      </w:r>
      <w:r w:rsidR="009C78C6" w:rsidRPr="004A2906">
        <w:rPr>
          <w:highlight w:val="green"/>
          <w:lang w:val="ru-RU"/>
        </w:rPr>
        <w:t xml:space="preserve">. </w:t>
      </w:r>
      <w:r w:rsidRPr="004A2906">
        <w:rPr>
          <w:highlight w:val="green"/>
          <w:lang w:val="ru-RU"/>
        </w:rPr>
        <w:t>Четкие определения ключевых понятий аудита помогают предотвратить неверное толкование</w:t>
      </w:r>
      <w:r w:rsidR="00A550B4" w:rsidRPr="004A2906">
        <w:rPr>
          <w:highlight w:val="green"/>
          <w:lang w:val="ru-RU"/>
        </w:rPr>
        <w:t>, а механизм аудита в некоторой степени предотвращает разногласия с руководством в отношении выводов/заключений аудита</w:t>
      </w:r>
      <w:r w:rsidR="009C78C6" w:rsidRPr="004A2906">
        <w:rPr>
          <w:highlight w:val="green"/>
          <w:lang w:val="ru-RU"/>
        </w:rPr>
        <w:t>.</w:t>
      </w:r>
    </w:p>
    <w:p w:rsidR="009C78C6" w:rsidRPr="004A2906" w:rsidRDefault="009C78C6" w:rsidP="009C78C6">
      <w:pPr>
        <w:pStyle w:val="numberedparas"/>
        <w:numPr>
          <w:ilvl w:val="0"/>
          <w:numId w:val="0"/>
        </w:numPr>
        <w:ind w:left="567"/>
        <w:rPr>
          <w:highlight w:val="green"/>
          <w:lang w:val="ru-RU"/>
        </w:rPr>
      </w:pPr>
    </w:p>
    <w:p w:rsidR="001E5FCA" w:rsidRPr="004A2906" w:rsidRDefault="00A550B4" w:rsidP="00604AD7">
      <w:pPr>
        <w:pStyle w:val="3"/>
        <w:numPr>
          <w:ilvl w:val="1"/>
          <w:numId w:val="16"/>
        </w:numPr>
        <w:rPr>
          <w:highlight w:val="green"/>
          <w:lang w:val="ru-RU"/>
        </w:rPr>
      </w:pPr>
      <w:r w:rsidRPr="004A2906">
        <w:rPr>
          <w:highlight w:val="green"/>
          <w:lang w:val="ru-RU"/>
        </w:rPr>
        <w:t>Подготовка меморандума об аудиторском задании</w:t>
      </w:r>
      <w:r w:rsidR="001E5FCA" w:rsidRPr="004A2906">
        <w:rPr>
          <w:highlight w:val="green"/>
          <w:lang w:val="ru-RU"/>
        </w:rPr>
        <w:t xml:space="preserve"> </w:t>
      </w:r>
    </w:p>
    <w:p w:rsidR="000127FC" w:rsidRPr="004A2906" w:rsidRDefault="000127FC" w:rsidP="000127FC">
      <w:pPr>
        <w:pStyle w:val="paragraph"/>
        <w:spacing w:before="0" w:beforeAutospacing="0" w:after="0" w:afterAutospacing="0"/>
        <w:ind w:left="242"/>
        <w:textAlignment w:val="baseline"/>
        <w:rPr>
          <w:rFonts w:ascii="Arial" w:hAnsi="Arial" w:cs="Arial"/>
          <w:sz w:val="15"/>
          <w:szCs w:val="15"/>
          <w:highlight w:val="green"/>
        </w:rPr>
      </w:pPr>
    </w:p>
    <w:p w:rsidR="000127FC" w:rsidRPr="004A2906" w:rsidRDefault="00A550B4" w:rsidP="000127FC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Внутренний аудиторы могут подготовить меморандум по планированию аудиторского задания </w:t>
      </w:r>
      <w:r w:rsidR="000127FC" w:rsidRPr="004A2906">
        <w:rPr>
          <w:highlight w:val="green"/>
          <w:lang w:val="ru-RU"/>
        </w:rPr>
        <w:t>(</w:t>
      </w:r>
      <w:r w:rsidRPr="004A2906">
        <w:rPr>
          <w:highlight w:val="green"/>
          <w:lang w:val="ru-RU"/>
        </w:rPr>
        <w:t>меморандум по планированию) с целью предоставления информации о целях, охвате и графике аудиторского задания</w:t>
      </w:r>
      <w:r w:rsidR="000127FC" w:rsidRPr="004A2906">
        <w:rPr>
          <w:highlight w:val="green"/>
          <w:lang w:val="ru-RU"/>
        </w:rPr>
        <w:t>.</w:t>
      </w:r>
    </w:p>
    <w:p w:rsidR="001E5FCA" w:rsidRPr="004A2906" w:rsidRDefault="000127FC" w:rsidP="000127FC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 </w:t>
      </w:r>
      <w:r w:rsidR="00A550B4" w:rsidRPr="004A2906">
        <w:rPr>
          <w:highlight w:val="green"/>
          <w:lang w:val="ru-RU"/>
        </w:rPr>
        <w:t>Меморандум об аудиторском задании включает в себя</w:t>
      </w:r>
      <w:r w:rsidR="001E5FCA" w:rsidRPr="004A2906">
        <w:rPr>
          <w:highlight w:val="green"/>
          <w:lang w:val="ru-RU"/>
        </w:rPr>
        <w:t>:</w:t>
      </w:r>
    </w:p>
    <w:p w:rsidR="00EE4D19" w:rsidRPr="004A2906" w:rsidRDefault="00EE4D19" w:rsidP="00EE4D19">
      <w:pPr>
        <w:pStyle w:val="numberedparas"/>
        <w:numPr>
          <w:ilvl w:val="0"/>
          <w:numId w:val="26"/>
        </w:numPr>
        <w:rPr>
          <w:highlight w:val="green"/>
        </w:rPr>
      </w:pPr>
      <w:proofErr w:type="spellStart"/>
      <w:r w:rsidRPr="004A2906">
        <w:rPr>
          <w:highlight w:val="green"/>
        </w:rPr>
        <w:t>Мотивы</w:t>
      </w:r>
      <w:proofErr w:type="spellEnd"/>
      <w:r w:rsidRPr="004A2906">
        <w:rPr>
          <w:highlight w:val="green"/>
        </w:rPr>
        <w:t xml:space="preserve"> </w:t>
      </w:r>
      <w:proofErr w:type="spellStart"/>
      <w:r w:rsidRPr="004A2906">
        <w:rPr>
          <w:highlight w:val="green"/>
        </w:rPr>
        <w:t>аудита</w:t>
      </w:r>
      <w:proofErr w:type="spellEnd"/>
      <w:r w:rsidRPr="004A2906">
        <w:rPr>
          <w:highlight w:val="green"/>
        </w:rPr>
        <w:t xml:space="preserve">; </w:t>
      </w:r>
      <w:proofErr w:type="spellStart"/>
      <w:r w:rsidRPr="004A2906">
        <w:rPr>
          <w:highlight w:val="green"/>
        </w:rPr>
        <w:t>контекст</w:t>
      </w:r>
      <w:proofErr w:type="spellEnd"/>
    </w:p>
    <w:p w:rsidR="00EE4D19" w:rsidRPr="004A2906" w:rsidRDefault="00EE4D19" w:rsidP="00EE4D19">
      <w:pPr>
        <w:pStyle w:val="numberedparas"/>
        <w:numPr>
          <w:ilvl w:val="0"/>
          <w:numId w:val="26"/>
        </w:numPr>
        <w:rPr>
          <w:highlight w:val="green"/>
        </w:rPr>
      </w:pPr>
      <w:r w:rsidRPr="004A2906">
        <w:rPr>
          <w:highlight w:val="green"/>
        </w:rPr>
        <w:t xml:space="preserve"> </w:t>
      </w:r>
      <w:proofErr w:type="spellStart"/>
      <w:r w:rsidRPr="004A2906">
        <w:rPr>
          <w:highlight w:val="green"/>
        </w:rPr>
        <w:t>Цели</w:t>
      </w:r>
      <w:proofErr w:type="spellEnd"/>
      <w:r w:rsidRPr="004A2906">
        <w:rPr>
          <w:highlight w:val="green"/>
        </w:rPr>
        <w:t xml:space="preserve"> </w:t>
      </w:r>
      <w:proofErr w:type="spellStart"/>
      <w:r w:rsidRPr="004A2906">
        <w:rPr>
          <w:highlight w:val="green"/>
        </w:rPr>
        <w:t>аудита</w:t>
      </w:r>
      <w:proofErr w:type="spellEnd"/>
      <w:r w:rsidRPr="004A2906">
        <w:rPr>
          <w:highlight w:val="green"/>
        </w:rPr>
        <w:t xml:space="preserve"> и </w:t>
      </w:r>
      <w:proofErr w:type="spellStart"/>
      <w:r w:rsidRPr="004A2906">
        <w:rPr>
          <w:highlight w:val="green"/>
        </w:rPr>
        <w:t>охват</w:t>
      </w:r>
      <w:proofErr w:type="spellEnd"/>
      <w:r w:rsidRPr="004A2906">
        <w:rPr>
          <w:highlight w:val="green"/>
        </w:rPr>
        <w:t xml:space="preserve"> </w:t>
      </w:r>
    </w:p>
    <w:p w:rsidR="00EE4D19" w:rsidRPr="004A2906" w:rsidRDefault="00EE4D19" w:rsidP="00EE4D19">
      <w:pPr>
        <w:pStyle w:val="numberedparas"/>
        <w:numPr>
          <w:ilvl w:val="0"/>
          <w:numId w:val="26"/>
        </w:numPr>
        <w:rPr>
          <w:highlight w:val="green"/>
          <w:lang w:val="ru-RU"/>
        </w:rPr>
      </w:pPr>
      <w:r w:rsidRPr="004A2906">
        <w:rPr>
          <w:highlight w:val="green"/>
          <w:lang w:val="ru-RU"/>
        </w:rPr>
        <w:t>Ключевые справочные материалы, которые будет использовать бригада аудиторов</w:t>
      </w:r>
    </w:p>
    <w:p w:rsidR="00EE4D19" w:rsidRPr="004A2906" w:rsidRDefault="00EE4D19" w:rsidP="00EE4D19">
      <w:pPr>
        <w:pStyle w:val="numberedparas"/>
        <w:numPr>
          <w:ilvl w:val="0"/>
          <w:numId w:val="26"/>
        </w:numPr>
        <w:rPr>
          <w:highlight w:val="green"/>
        </w:rPr>
      </w:pPr>
      <w:proofErr w:type="spellStart"/>
      <w:r w:rsidRPr="004A2906">
        <w:rPr>
          <w:highlight w:val="green"/>
        </w:rPr>
        <w:t>Общее</w:t>
      </w:r>
      <w:proofErr w:type="spellEnd"/>
      <w:r w:rsidRPr="004A2906">
        <w:rPr>
          <w:highlight w:val="green"/>
        </w:rPr>
        <w:t xml:space="preserve"> </w:t>
      </w:r>
      <w:proofErr w:type="spellStart"/>
      <w:r w:rsidRPr="004A2906">
        <w:rPr>
          <w:highlight w:val="green"/>
        </w:rPr>
        <w:t>описание</w:t>
      </w:r>
      <w:proofErr w:type="spellEnd"/>
      <w:r w:rsidRPr="004A2906">
        <w:rPr>
          <w:highlight w:val="green"/>
        </w:rPr>
        <w:t xml:space="preserve"> </w:t>
      </w:r>
      <w:proofErr w:type="spellStart"/>
      <w:r w:rsidRPr="004A2906">
        <w:rPr>
          <w:highlight w:val="green"/>
        </w:rPr>
        <w:t>подходов</w:t>
      </w:r>
      <w:proofErr w:type="spellEnd"/>
      <w:r w:rsidRPr="004A2906">
        <w:rPr>
          <w:highlight w:val="green"/>
        </w:rPr>
        <w:t xml:space="preserve"> и </w:t>
      </w:r>
      <w:proofErr w:type="spellStart"/>
      <w:r w:rsidRPr="004A2906">
        <w:rPr>
          <w:highlight w:val="green"/>
        </w:rPr>
        <w:t>методологии</w:t>
      </w:r>
      <w:proofErr w:type="spellEnd"/>
    </w:p>
    <w:p w:rsidR="00EE4D19" w:rsidRPr="004A2906" w:rsidRDefault="00EE4D19" w:rsidP="00EE4D19">
      <w:pPr>
        <w:pStyle w:val="numberedparas"/>
        <w:numPr>
          <w:ilvl w:val="0"/>
          <w:numId w:val="26"/>
        </w:numPr>
        <w:rPr>
          <w:highlight w:val="green"/>
        </w:rPr>
      </w:pPr>
      <w:proofErr w:type="spellStart"/>
      <w:r w:rsidRPr="004A2906">
        <w:rPr>
          <w:highlight w:val="green"/>
        </w:rPr>
        <w:t>Расчетные</w:t>
      </w:r>
      <w:proofErr w:type="spellEnd"/>
      <w:r w:rsidRPr="004A2906">
        <w:rPr>
          <w:highlight w:val="green"/>
        </w:rPr>
        <w:t xml:space="preserve"> </w:t>
      </w:r>
      <w:proofErr w:type="spellStart"/>
      <w:r w:rsidRPr="004A2906">
        <w:rPr>
          <w:highlight w:val="green"/>
        </w:rPr>
        <w:t>сроки</w:t>
      </w:r>
      <w:proofErr w:type="spellEnd"/>
      <w:r w:rsidRPr="004A2906">
        <w:rPr>
          <w:highlight w:val="green"/>
        </w:rPr>
        <w:t xml:space="preserve"> </w:t>
      </w:r>
      <w:proofErr w:type="spellStart"/>
      <w:r w:rsidRPr="004A2906">
        <w:rPr>
          <w:highlight w:val="green"/>
        </w:rPr>
        <w:t>начала</w:t>
      </w:r>
      <w:proofErr w:type="spellEnd"/>
      <w:r w:rsidRPr="004A2906">
        <w:rPr>
          <w:highlight w:val="green"/>
        </w:rPr>
        <w:t xml:space="preserve"> и </w:t>
      </w:r>
      <w:proofErr w:type="spellStart"/>
      <w:r w:rsidRPr="004A2906">
        <w:rPr>
          <w:highlight w:val="green"/>
        </w:rPr>
        <w:t>завершения</w:t>
      </w:r>
      <w:proofErr w:type="spellEnd"/>
    </w:p>
    <w:p w:rsidR="00EE4D19" w:rsidRPr="004A2906" w:rsidRDefault="00EE4D19" w:rsidP="00EE4D19">
      <w:pPr>
        <w:pStyle w:val="numberedparas"/>
        <w:numPr>
          <w:ilvl w:val="0"/>
          <w:numId w:val="26"/>
        </w:numPr>
        <w:rPr>
          <w:highlight w:val="green"/>
        </w:rPr>
      </w:pPr>
      <w:proofErr w:type="spellStart"/>
      <w:r w:rsidRPr="004A2906">
        <w:rPr>
          <w:highlight w:val="green"/>
        </w:rPr>
        <w:lastRenderedPageBreak/>
        <w:t>Бригад</w:t>
      </w:r>
      <w:proofErr w:type="spellEnd"/>
      <w:r w:rsidR="00FD4C41" w:rsidRPr="004A2906">
        <w:rPr>
          <w:highlight w:val="green"/>
          <w:lang w:val="ru-RU"/>
        </w:rPr>
        <w:t>у</w:t>
      </w:r>
      <w:r w:rsidRPr="004A2906">
        <w:rPr>
          <w:highlight w:val="green"/>
        </w:rPr>
        <w:t xml:space="preserve"> </w:t>
      </w:r>
      <w:proofErr w:type="spellStart"/>
      <w:r w:rsidRPr="004A2906">
        <w:rPr>
          <w:highlight w:val="green"/>
        </w:rPr>
        <w:t>аудиторов</w:t>
      </w:r>
      <w:proofErr w:type="spellEnd"/>
    </w:p>
    <w:p w:rsidR="00EE4D19" w:rsidRPr="004A2906" w:rsidRDefault="00EE4D19" w:rsidP="00EE4D19">
      <w:pPr>
        <w:pStyle w:val="numberedparas"/>
        <w:numPr>
          <w:ilvl w:val="0"/>
          <w:numId w:val="26"/>
        </w:numPr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Требуемые </w:t>
      </w:r>
      <w:proofErr w:type="spellStart"/>
      <w:r w:rsidRPr="004A2906">
        <w:rPr>
          <w:highlight w:val="green"/>
          <w:lang w:val="ru-RU"/>
        </w:rPr>
        <w:t>логистические</w:t>
      </w:r>
      <w:proofErr w:type="spellEnd"/>
      <w:r w:rsidRPr="004A2906">
        <w:rPr>
          <w:highlight w:val="green"/>
          <w:lang w:val="ru-RU"/>
        </w:rPr>
        <w:t xml:space="preserve"> ресурсы и права доступа </w:t>
      </w:r>
    </w:p>
    <w:p w:rsidR="001E5FCA" w:rsidRPr="004A2906" w:rsidRDefault="00EE4D19" w:rsidP="00D07005">
      <w:pPr>
        <w:pStyle w:val="numberedparas"/>
        <w:numPr>
          <w:ilvl w:val="0"/>
          <w:numId w:val="26"/>
        </w:numPr>
        <w:rPr>
          <w:highlight w:val="green"/>
          <w:lang w:val="ru-RU"/>
        </w:rPr>
      </w:pPr>
      <w:r w:rsidRPr="004A2906">
        <w:rPr>
          <w:highlight w:val="green"/>
          <w:lang w:val="ru-RU"/>
        </w:rPr>
        <w:t>Анкет</w:t>
      </w:r>
      <w:r w:rsidR="00FD4C41" w:rsidRPr="004A2906">
        <w:rPr>
          <w:highlight w:val="green"/>
          <w:lang w:val="ru-RU"/>
        </w:rPr>
        <w:t>у</w:t>
      </w:r>
      <w:r w:rsidRPr="004A2906">
        <w:rPr>
          <w:highlight w:val="green"/>
          <w:lang w:val="ru-RU"/>
        </w:rPr>
        <w:t xml:space="preserve"> общего характера для получения необходимой справочно-исторической информации</w:t>
      </w:r>
    </w:p>
    <w:p w:rsidR="00B21CC8" w:rsidRPr="004A2906" w:rsidRDefault="00EE4D19" w:rsidP="00604AD7">
      <w:pPr>
        <w:pStyle w:val="3"/>
        <w:numPr>
          <w:ilvl w:val="1"/>
          <w:numId w:val="16"/>
        </w:numPr>
        <w:rPr>
          <w:highlight w:val="green"/>
        </w:rPr>
      </w:pPr>
      <w:r w:rsidRPr="004A2906">
        <w:rPr>
          <w:highlight w:val="green"/>
          <w:lang w:val="ru-RU"/>
        </w:rPr>
        <w:t>Оценка</w:t>
      </w:r>
      <w:r w:rsidRPr="004A2906">
        <w:rPr>
          <w:highlight w:val="green"/>
          <w:lang w:val="en-US"/>
        </w:rPr>
        <w:t xml:space="preserve"> </w:t>
      </w:r>
      <w:r w:rsidRPr="004A2906">
        <w:rPr>
          <w:highlight w:val="green"/>
          <w:lang w:val="ru-RU"/>
        </w:rPr>
        <w:t>рисков</w:t>
      </w:r>
      <w:r w:rsidRPr="004A2906">
        <w:rPr>
          <w:highlight w:val="green"/>
          <w:lang w:val="en-US"/>
        </w:rPr>
        <w:t xml:space="preserve"> </w:t>
      </w:r>
      <w:r w:rsidRPr="004A2906">
        <w:rPr>
          <w:highlight w:val="green"/>
          <w:lang w:val="ru-RU"/>
        </w:rPr>
        <w:t>проверяемого</w:t>
      </w:r>
      <w:r w:rsidRPr="004A2906">
        <w:rPr>
          <w:highlight w:val="green"/>
          <w:lang w:val="en-US"/>
        </w:rPr>
        <w:t xml:space="preserve"> </w:t>
      </w:r>
      <w:r w:rsidRPr="004A2906">
        <w:rPr>
          <w:highlight w:val="green"/>
          <w:lang w:val="ru-RU"/>
        </w:rPr>
        <w:t>объекта</w:t>
      </w:r>
    </w:p>
    <w:p w:rsidR="00B21CC8" w:rsidRPr="004A2906" w:rsidRDefault="00B21CC8" w:rsidP="00B21CC8">
      <w:pPr>
        <w:pStyle w:val="numberedparas"/>
        <w:rPr>
          <w:highlight w:val="green"/>
          <w:lang w:val="en-US" w:eastAsia="en-US"/>
        </w:rPr>
      </w:pPr>
      <w:r w:rsidRPr="004A2906">
        <w:rPr>
          <w:highlight w:val="green"/>
          <w:lang w:val="en-US" w:eastAsia="en-US"/>
        </w:rPr>
        <w:t>…………………………………………………………………………..</w:t>
      </w:r>
    </w:p>
    <w:p w:rsidR="002B4559" w:rsidRPr="004A2906" w:rsidRDefault="00EE4D19" w:rsidP="002B4559">
      <w:pPr>
        <w:pStyle w:val="numberedparas"/>
        <w:rPr>
          <w:highlight w:val="green"/>
        </w:rPr>
      </w:pPr>
      <w:r w:rsidRPr="004A2906">
        <w:rPr>
          <w:highlight w:val="green"/>
          <w:lang w:val="ru-RU"/>
        </w:rPr>
        <w:t>Матрица риск/контроль является одним из используемых инструментов</w:t>
      </w:r>
      <w:r w:rsidR="002B4559" w:rsidRPr="004A2906">
        <w:rPr>
          <w:highlight w:val="green"/>
          <w:lang w:val="ru-RU"/>
        </w:rPr>
        <w:t xml:space="preserve">. </w:t>
      </w:r>
      <w:r w:rsidRPr="004A2906">
        <w:rPr>
          <w:highlight w:val="green"/>
          <w:lang w:val="ru-RU"/>
        </w:rPr>
        <w:t>Пример приведен ниже</w:t>
      </w:r>
      <w:r w:rsidR="002B4559" w:rsidRPr="004A2906">
        <w:rPr>
          <w:highlight w:val="green"/>
        </w:rPr>
        <w:t>.</w:t>
      </w:r>
    </w:p>
    <w:tbl>
      <w:tblPr>
        <w:tblStyle w:val="a9"/>
        <w:tblW w:w="0" w:type="auto"/>
        <w:tblLook w:val="04A0"/>
      </w:tblPr>
      <w:tblGrid>
        <w:gridCol w:w="377"/>
        <w:gridCol w:w="774"/>
        <w:gridCol w:w="1053"/>
        <w:gridCol w:w="216"/>
        <w:gridCol w:w="532"/>
        <w:gridCol w:w="1561"/>
        <w:gridCol w:w="887"/>
        <w:gridCol w:w="1122"/>
        <w:gridCol w:w="1011"/>
        <w:gridCol w:w="1388"/>
        <w:gridCol w:w="650"/>
      </w:tblGrid>
      <w:tr w:rsidR="00EE4D19" w:rsidRPr="004A2906" w:rsidTr="00D07005">
        <w:tc>
          <w:tcPr>
            <w:tcW w:w="366" w:type="dxa"/>
          </w:tcPr>
          <w:p w:rsidR="00EE4D19" w:rsidRPr="004A2906" w:rsidRDefault="00EE4D19" w:rsidP="00D07005">
            <w:pPr>
              <w:rPr>
                <w:sz w:val="16"/>
                <w:szCs w:val="16"/>
                <w:highlight w:val="green"/>
                <w:lang w:val="ru-RU"/>
              </w:rPr>
            </w:pPr>
            <w:r w:rsidRPr="004A2906">
              <w:rPr>
                <w:sz w:val="16"/>
                <w:szCs w:val="16"/>
                <w:highlight w:val="green"/>
                <w:lang w:val="ru-RU"/>
              </w:rPr>
              <w:t>№</w:t>
            </w:r>
          </w:p>
        </w:tc>
        <w:tc>
          <w:tcPr>
            <w:tcW w:w="742" w:type="dxa"/>
          </w:tcPr>
          <w:p w:rsidR="00EE4D19" w:rsidRPr="004A2906" w:rsidRDefault="00EE4D19" w:rsidP="00D07005">
            <w:pPr>
              <w:rPr>
                <w:sz w:val="16"/>
                <w:szCs w:val="16"/>
                <w:highlight w:val="green"/>
                <w:lang w:val="ru-RU"/>
              </w:rPr>
            </w:pPr>
            <w:r w:rsidRPr="004A2906">
              <w:rPr>
                <w:sz w:val="16"/>
                <w:szCs w:val="16"/>
                <w:highlight w:val="green"/>
                <w:lang w:val="ru-RU"/>
              </w:rPr>
              <w:t>Процесс</w:t>
            </w:r>
          </w:p>
        </w:tc>
        <w:tc>
          <w:tcPr>
            <w:tcW w:w="1196" w:type="dxa"/>
          </w:tcPr>
          <w:p w:rsidR="00EE4D19" w:rsidRPr="004A2906" w:rsidRDefault="007E3633" w:rsidP="00D07005">
            <w:pPr>
              <w:rPr>
                <w:sz w:val="16"/>
                <w:szCs w:val="16"/>
                <w:highlight w:val="green"/>
                <w:lang w:val="ru-RU"/>
              </w:rPr>
            </w:pPr>
            <w:r w:rsidRPr="004A2906">
              <w:rPr>
                <w:sz w:val="16"/>
                <w:szCs w:val="16"/>
                <w:highlight w:val="green"/>
                <w:lang w:val="ru-RU"/>
              </w:rPr>
              <w:t>Присущий</w:t>
            </w:r>
            <w:r w:rsidR="00EE4D19" w:rsidRPr="004A2906">
              <w:rPr>
                <w:sz w:val="16"/>
                <w:szCs w:val="16"/>
                <w:highlight w:val="green"/>
                <w:lang w:val="ru-RU"/>
              </w:rPr>
              <w:t xml:space="preserve"> риск (до применения механизмов контроля)</w:t>
            </w:r>
          </w:p>
        </w:tc>
        <w:tc>
          <w:tcPr>
            <w:tcW w:w="730" w:type="dxa"/>
            <w:gridSpan w:val="2"/>
          </w:tcPr>
          <w:p w:rsidR="00EE4D19" w:rsidRPr="004A2906" w:rsidRDefault="00EE4D19" w:rsidP="00D07005">
            <w:pPr>
              <w:rPr>
                <w:sz w:val="16"/>
                <w:szCs w:val="16"/>
                <w:highlight w:val="green"/>
                <w:lang w:val="ru-RU"/>
              </w:rPr>
            </w:pPr>
            <w:r w:rsidRPr="004A2906">
              <w:rPr>
                <w:sz w:val="16"/>
                <w:szCs w:val="16"/>
                <w:highlight w:val="green"/>
                <w:lang w:val="ru-RU"/>
              </w:rPr>
              <w:t>Рейтинг риска</w:t>
            </w:r>
          </w:p>
        </w:tc>
        <w:tc>
          <w:tcPr>
            <w:tcW w:w="1484" w:type="dxa"/>
          </w:tcPr>
          <w:p w:rsidR="00EE4D19" w:rsidRPr="004A2906" w:rsidRDefault="00EE4D19" w:rsidP="00D07005">
            <w:pPr>
              <w:rPr>
                <w:sz w:val="16"/>
                <w:szCs w:val="16"/>
                <w:highlight w:val="green"/>
                <w:lang w:val="ru-RU"/>
              </w:rPr>
            </w:pPr>
            <w:r w:rsidRPr="004A2906">
              <w:rPr>
                <w:sz w:val="16"/>
                <w:szCs w:val="16"/>
                <w:highlight w:val="green"/>
                <w:lang w:val="ru-RU"/>
              </w:rPr>
              <w:t>Механизмы снижения/атрибуты</w:t>
            </w:r>
          </w:p>
          <w:p w:rsidR="00EE4D19" w:rsidRPr="004A2906" w:rsidRDefault="00EE4D19" w:rsidP="00D07005">
            <w:pPr>
              <w:rPr>
                <w:sz w:val="16"/>
                <w:szCs w:val="16"/>
                <w:highlight w:val="green"/>
                <w:lang w:val="ru-RU"/>
              </w:rPr>
            </w:pPr>
            <w:r w:rsidRPr="004A2906">
              <w:rPr>
                <w:sz w:val="16"/>
                <w:szCs w:val="16"/>
                <w:highlight w:val="green"/>
                <w:lang w:val="ru-RU"/>
              </w:rPr>
              <w:t>(планируемые)</w:t>
            </w:r>
          </w:p>
        </w:tc>
        <w:tc>
          <w:tcPr>
            <w:tcW w:w="849" w:type="dxa"/>
          </w:tcPr>
          <w:p w:rsidR="00EE4D19" w:rsidRPr="004A2906" w:rsidRDefault="00EE4D19" w:rsidP="00D07005">
            <w:pPr>
              <w:rPr>
                <w:sz w:val="16"/>
                <w:szCs w:val="16"/>
                <w:highlight w:val="green"/>
                <w:lang w:val="ru-RU"/>
              </w:rPr>
            </w:pPr>
            <w:r w:rsidRPr="004A2906">
              <w:rPr>
                <w:sz w:val="16"/>
                <w:szCs w:val="16"/>
                <w:highlight w:val="green"/>
                <w:lang w:val="ru-RU"/>
              </w:rPr>
              <w:t>Тесты структуры</w:t>
            </w:r>
          </w:p>
        </w:tc>
        <w:tc>
          <w:tcPr>
            <w:tcW w:w="1070" w:type="dxa"/>
          </w:tcPr>
          <w:p w:rsidR="00EE4D19" w:rsidRPr="004A2906" w:rsidRDefault="00EE4D19" w:rsidP="00D07005">
            <w:pPr>
              <w:rPr>
                <w:sz w:val="16"/>
                <w:szCs w:val="16"/>
                <w:highlight w:val="green"/>
                <w:lang w:val="ru-RU"/>
              </w:rPr>
            </w:pPr>
            <w:r w:rsidRPr="004A2906">
              <w:rPr>
                <w:sz w:val="16"/>
                <w:szCs w:val="16"/>
                <w:highlight w:val="green"/>
                <w:lang w:val="ru-RU"/>
              </w:rPr>
              <w:t>Адекватность механизмов контроля</w:t>
            </w:r>
          </w:p>
        </w:tc>
        <w:tc>
          <w:tcPr>
            <w:tcW w:w="966" w:type="dxa"/>
          </w:tcPr>
          <w:p w:rsidR="00EE4D19" w:rsidRPr="004A2906" w:rsidRDefault="00EE4D19" w:rsidP="00D07005">
            <w:pPr>
              <w:rPr>
                <w:sz w:val="16"/>
                <w:szCs w:val="16"/>
                <w:highlight w:val="green"/>
                <w:lang w:val="ru-RU"/>
              </w:rPr>
            </w:pPr>
            <w:r w:rsidRPr="004A2906">
              <w:rPr>
                <w:sz w:val="16"/>
                <w:szCs w:val="16"/>
                <w:highlight w:val="green"/>
                <w:lang w:val="ru-RU"/>
              </w:rPr>
              <w:t>Тесты реализации</w:t>
            </w:r>
          </w:p>
        </w:tc>
        <w:tc>
          <w:tcPr>
            <w:tcW w:w="1321" w:type="dxa"/>
          </w:tcPr>
          <w:p w:rsidR="00EE4D19" w:rsidRPr="004A2906" w:rsidRDefault="00EE4D19" w:rsidP="00D07005">
            <w:pPr>
              <w:rPr>
                <w:sz w:val="16"/>
                <w:szCs w:val="16"/>
                <w:highlight w:val="green"/>
                <w:lang w:val="ru-RU"/>
              </w:rPr>
            </w:pPr>
            <w:r w:rsidRPr="004A2906">
              <w:rPr>
                <w:sz w:val="16"/>
                <w:szCs w:val="16"/>
                <w:highlight w:val="green"/>
                <w:lang w:val="ru-RU"/>
              </w:rPr>
              <w:t>Результативность механизма контроля по эталону</w:t>
            </w:r>
          </w:p>
        </w:tc>
        <w:tc>
          <w:tcPr>
            <w:tcW w:w="626" w:type="dxa"/>
          </w:tcPr>
          <w:p w:rsidR="00EE4D19" w:rsidRPr="004A2906" w:rsidRDefault="00EE4D19" w:rsidP="00D07005">
            <w:pPr>
              <w:rPr>
                <w:sz w:val="16"/>
                <w:szCs w:val="16"/>
                <w:highlight w:val="green"/>
                <w:lang w:val="ru-RU"/>
              </w:rPr>
            </w:pPr>
            <w:r w:rsidRPr="004A2906">
              <w:rPr>
                <w:sz w:val="16"/>
                <w:szCs w:val="16"/>
                <w:highlight w:val="green"/>
                <w:lang w:val="ru-RU"/>
              </w:rPr>
              <w:t>Вывод</w:t>
            </w:r>
          </w:p>
        </w:tc>
      </w:tr>
      <w:tr w:rsidR="00EE4D19" w:rsidRPr="004A2906" w:rsidTr="00D07005">
        <w:tc>
          <w:tcPr>
            <w:tcW w:w="9350" w:type="dxa"/>
            <w:gridSpan w:val="11"/>
          </w:tcPr>
          <w:p w:rsidR="00EE4D19" w:rsidRPr="004A2906" w:rsidRDefault="00EE4D19" w:rsidP="00D07005">
            <w:pPr>
              <w:rPr>
                <w:highlight w:val="green"/>
                <w:lang w:val="ru-RU"/>
              </w:rPr>
            </w:pPr>
          </w:p>
        </w:tc>
      </w:tr>
      <w:tr w:rsidR="00EE4D19" w:rsidRPr="004A2906" w:rsidTr="00D07005">
        <w:tc>
          <w:tcPr>
            <w:tcW w:w="366" w:type="dxa"/>
          </w:tcPr>
          <w:p w:rsidR="00EE4D19" w:rsidRPr="004A2906" w:rsidRDefault="00EE4D19" w:rsidP="00D07005">
            <w:pPr>
              <w:rPr>
                <w:highlight w:val="green"/>
                <w:lang w:val="ru-RU"/>
              </w:rPr>
            </w:pPr>
          </w:p>
        </w:tc>
        <w:tc>
          <w:tcPr>
            <w:tcW w:w="742" w:type="dxa"/>
          </w:tcPr>
          <w:p w:rsidR="00EE4D19" w:rsidRPr="004A2906" w:rsidRDefault="00EE4D19" w:rsidP="00D07005">
            <w:pPr>
              <w:rPr>
                <w:highlight w:val="green"/>
                <w:lang w:val="ru-RU"/>
              </w:rPr>
            </w:pPr>
          </w:p>
        </w:tc>
        <w:tc>
          <w:tcPr>
            <w:tcW w:w="1266" w:type="dxa"/>
            <w:gridSpan w:val="2"/>
          </w:tcPr>
          <w:p w:rsidR="00EE4D19" w:rsidRPr="004A2906" w:rsidRDefault="00EE4D19" w:rsidP="00D07005">
            <w:pPr>
              <w:rPr>
                <w:highlight w:val="green"/>
                <w:lang w:val="ru-RU"/>
              </w:rPr>
            </w:pPr>
          </w:p>
        </w:tc>
        <w:tc>
          <w:tcPr>
            <w:tcW w:w="660" w:type="dxa"/>
          </w:tcPr>
          <w:p w:rsidR="00EE4D19" w:rsidRPr="004A2906" w:rsidRDefault="00EE4D19" w:rsidP="00D07005">
            <w:pPr>
              <w:rPr>
                <w:highlight w:val="green"/>
                <w:lang w:val="ru-RU"/>
              </w:rPr>
            </w:pPr>
          </w:p>
        </w:tc>
        <w:tc>
          <w:tcPr>
            <w:tcW w:w="1484" w:type="dxa"/>
          </w:tcPr>
          <w:p w:rsidR="00EE4D19" w:rsidRPr="004A2906" w:rsidRDefault="00EE4D19" w:rsidP="00D07005">
            <w:pPr>
              <w:rPr>
                <w:highlight w:val="green"/>
                <w:lang w:val="ru-RU"/>
              </w:rPr>
            </w:pPr>
          </w:p>
        </w:tc>
        <w:tc>
          <w:tcPr>
            <w:tcW w:w="849" w:type="dxa"/>
          </w:tcPr>
          <w:p w:rsidR="00EE4D19" w:rsidRPr="004A2906" w:rsidRDefault="00EE4D19" w:rsidP="00D07005">
            <w:pPr>
              <w:rPr>
                <w:highlight w:val="green"/>
                <w:lang w:val="ru-RU"/>
              </w:rPr>
            </w:pPr>
          </w:p>
        </w:tc>
        <w:tc>
          <w:tcPr>
            <w:tcW w:w="1070" w:type="dxa"/>
          </w:tcPr>
          <w:p w:rsidR="00EE4D19" w:rsidRPr="004A2906" w:rsidRDefault="00EE4D19" w:rsidP="00D07005">
            <w:pPr>
              <w:rPr>
                <w:highlight w:val="green"/>
                <w:lang w:val="ru-RU"/>
              </w:rPr>
            </w:pPr>
          </w:p>
        </w:tc>
        <w:tc>
          <w:tcPr>
            <w:tcW w:w="966" w:type="dxa"/>
          </w:tcPr>
          <w:p w:rsidR="00EE4D19" w:rsidRPr="004A2906" w:rsidRDefault="00EE4D19" w:rsidP="00D07005">
            <w:pPr>
              <w:rPr>
                <w:highlight w:val="green"/>
                <w:lang w:val="ru-RU"/>
              </w:rPr>
            </w:pPr>
          </w:p>
        </w:tc>
        <w:tc>
          <w:tcPr>
            <w:tcW w:w="1321" w:type="dxa"/>
          </w:tcPr>
          <w:p w:rsidR="00EE4D19" w:rsidRPr="004A2906" w:rsidRDefault="00EE4D19" w:rsidP="00D07005">
            <w:pPr>
              <w:rPr>
                <w:highlight w:val="green"/>
                <w:lang w:val="ru-RU"/>
              </w:rPr>
            </w:pPr>
          </w:p>
        </w:tc>
        <w:tc>
          <w:tcPr>
            <w:tcW w:w="626" w:type="dxa"/>
          </w:tcPr>
          <w:p w:rsidR="00EE4D19" w:rsidRPr="004A2906" w:rsidRDefault="00EE4D19" w:rsidP="00D07005">
            <w:pPr>
              <w:rPr>
                <w:highlight w:val="green"/>
                <w:lang w:val="ru-RU"/>
              </w:rPr>
            </w:pPr>
          </w:p>
        </w:tc>
      </w:tr>
    </w:tbl>
    <w:p w:rsidR="002B4559" w:rsidRPr="004A2906" w:rsidRDefault="002B4559" w:rsidP="002B4559">
      <w:pPr>
        <w:pStyle w:val="numberedparas"/>
        <w:numPr>
          <w:ilvl w:val="0"/>
          <w:numId w:val="0"/>
        </w:numPr>
        <w:ind w:left="567"/>
        <w:rPr>
          <w:highlight w:val="green"/>
        </w:rPr>
      </w:pPr>
    </w:p>
    <w:p w:rsidR="002B4559" w:rsidRPr="004A2906" w:rsidRDefault="002B4559" w:rsidP="002B4559">
      <w:pPr>
        <w:pStyle w:val="numberedparas"/>
        <w:numPr>
          <w:ilvl w:val="0"/>
          <w:numId w:val="0"/>
        </w:numPr>
        <w:rPr>
          <w:highlight w:val="green"/>
        </w:rPr>
      </w:pPr>
    </w:p>
    <w:p w:rsidR="002B4559" w:rsidRPr="004A2906" w:rsidRDefault="00EE4D19" w:rsidP="002B4559">
      <w:pPr>
        <w:pStyle w:val="numberedparas"/>
        <w:rPr>
          <w:highlight w:val="green"/>
        </w:rPr>
      </w:pPr>
      <w:r w:rsidRPr="004A2906">
        <w:rPr>
          <w:highlight w:val="green"/>
          <w:lang w:val="ru-RU"/>
        </w:rPr>
        <w:t>Компоненты</w:t>
      </w:r>
    </w:p>
    <w:tbl>
      <w:tblPr>
        <w:tblStyle w:val="a9"/>
        <w:tblW w:w="0" w:type="auto"/>
        <w:tblLook w:val="04A0"/>
      </w:tblPr>
      <w:tblGrid>
        <w:gridCol w:w="704"/>
        <w:gridCol w:w="6946"/>
        <w:gridCol w:w="709"/>
        <w:gridCol w:w="703"/>
      </w:tblGrid>
      <w:tr w:rsidR="002B4559" w:rsidRPr="004A2906" w:rsidTr="00C70E99">
        <w:tc>
          <w:tcPr>
            <w:tcW w:w="704" w:type="dxa"/>
          </w:tcPr>
          <w:p w:rsidR="002B4559" w:rsidRPr="004A2906" w:rsidRDefault="00EE4D19" w:rsidP="00C70E99">
            <w:pPr>
              <w:rPr>
                <w:rFonts w:ascii="Arial" w:hAnsi="Arial" w:cs="Arial"/>
                <w:b/>
                <w:sz w:val="24"/>
                <w:szCs w:val="24"/>
                <w:highlight w:val="green"/>
                <w:lang w:val="ru-RU"/>
              </w:rPr>
            </w:pPr>
            <w:r w:rsidRPr="004A2906">
              <w:rPr>
                <w:rFonts w:ascii="Arial" w:hAnsi="Arial" w:cs="Arial"/>
                <w:b/>
                <w:sz w:val="24"/>
                <w:szCs w:val="24"/>
                <w:highlight w:val="green"/>
                <w:lang w:val="ru-RU"/>
              </w:rPr>
              <w:t>№</w:t>
            </w:r>
          </w:p>
        </w:tc>
        <w:tc>
          <w:tcPr>
            <w:tcW w:w="6946" w:type="dxa"/>
          </w:tcPr>
          <w:p w:rsidR="002B4559" w:rsidRPr="004A2906" w:rsidRDefault="00EE4D19" w:rsidP="00C70E99">
            <w:pPr>
              <w:rPr>
                <w:rFonts w:ascii="Arial" w:hAnsi="Arial" w:cs="Arial"/>
                <w:b/>
                <w:sz w:val="24"/>
                <w:szCs w:val="24"/>
                <w:highlight w:val="green"/>
                <w:lang w:val="ru-RU"/>
              </w:rPr>
            </w:pPr>
            <w:r w:rsidRPr="004A2906">
              <w:rPr>
                <w:rFonts w:ascii="Arial" w:hAnsi="Arial" w:cs="Arial"/>
                <w:b/>
                <w:sz w:val="24"/>
                <w:szCs w:val="24"/>
                <w:highlight w:val="green"/>
                <w:lang w:val="ru-RU"/>
              </w:rPr>
              <w:t>Описание</w:t>
            </w:r>
          </w:p>
        </w:tc>
        <w:tc>
          <w:tcPr>
            <w:tcW w:w="709" w:type="dxa"/>
          </w:tcPr>
          <w:p w:rsidR="002B4559" w:rsidRPr="004A2906" w:rsidRDefault="00EE4D19" w:rsidP="00C70E99">
            <w:pPr>
              <w:rPr>
                <w:rFonts w:ascii="Arial" w:hAnsi="Arial" w:cs="Arial"/>
                <w:b/>
                <w:sz w:val="24"/>
                <w:szCs w:val="24"/>
                <w:highlight w:val="green"/>
                <w:lang w:val="ru-RU"/>
              </w:rPr>
            </w:pPr>
            <w:r w:rsidRPr="004A2906">
              <w:rPr>
                <w:rFonts w:ascii="Arial" w:hAnsi="Arial" w:cs="Arial"/>
                <w:b/>
                <w:sz w:val="24"/>
                <w:szCs w:val="24"/>
                <w:highlight w:val="green"/>
                <w:lang w:val="ru-RU"/>
              </w:rPr>
              <w:t>Да</w:t>
            </w:r>
          </w:p>
        </w:tc>
        <w:tc>
          <w:tcPr>
            <w:tcW w:w="703" w:type="dxa"/>
          </w:tcPr>
          <w:p w:rsidR="002B4559" w:rsidRPr="004A2906" w:rsidRDefault="00EE4D19" w:rsidP="00C70E99">
            <w:pPr>
              <w:rPr>
                <w:rFonts w:ascii="Arial" w:hAnsi="Arial" w:cs="Arial"/>
                <w:b/>
                <w:sz w:val="24"/>
                <w:szCs w:val="24"/>
                <w:highlight w:val="green"/>
                <w:lang w:val="ru-RU"/>
              </w:rPr>
            </w:pPr>
            <w:r w:rsidRPr="004A2906">
              <w:rPr>
                <w:rFonts w:ascii="Arial" w:hAnsi="Arial" w:cs="Arial"/>
                <w:b/>
                <w:sz w:val="24"/>
                <w:szCs w:val="24"/>
                <w:highlight w:val="green"/>
                <w:lang w:val="ru-RU"/>
              </w:rPr>
              <w:t>Нет</w:t>
            </w:r>
          </w:p>
        </w:tc>
      </w:tr>
      <w:tr w:rsidR="002B4559" w:rsidRPr="004A2906" w:rsidTr="00C70E99">
        <w:tc>
          <w:tcPr>
            <w:tcW w:w="704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46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03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2B4559" w:rsidRPr="004A2906" w:rsidTr="00C70E99">
        <w:tc>
          <w:tcPr>
            <w:tcW w:w="704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</w:rPr>
              <w:t>1.</w:t>
            </w:r>
          </w:p>
        </w:tc>
        <w:tc>
          <w:tcPr>
            <w:tcW w:w="6946" w:type="dxa"/>
          </w:tcPr>
          <w:p w:rsidR="002B4559" w:rsidRPr="004A2906" w:rsidRDefault="00EE4D1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Наименование (под</w:t>
            </w:r>
            <w:proofErr w:type="gramStart"/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)п</w:t>
            </w:r>
            <w:proofErr w:type="gramEnd"/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 xml:space="preserve">роцесса </w:t>
            </w:r>
          </w:p>
        </w:tc>
        <w:tc>
          <w:tcPr>
            <w:tcW w:w="709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03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2B4559" w:rsidRPr="004A2906" w:rsidTr="00C70E99">
        <w:tc>
          <w:tcPr>
            <w:tcW w:w="704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</w:rPr>
              <w:t>2.</w:t>
            </w:r>
          </w:p>
        </w:tc>
        <w:tc>
          <w:tcPr>
            <w:tcW w:w="6946" w:type="dxa"/>
          </w:tcPr>
          <w:p w:rsidR="002B4559" w:rsidRPr="004A2906" w:rsidRDefault="007E3633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Присущий (под</w:t>
            </w:r>
            <w:proofErr w:type="gramStart"/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)п</w:t>
            </w:r>
            <w:proofErr w:type="gramEnd"/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роцессу риск (риски)</w:t>
            </w:r>
          </w:p>
        </w:tc>
        <w:tc>
          <w:tcPr>
            <w:tcW w:w="709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03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2B4559" w:rsidRPr="004A2906" w:rsidTr="00C70E99">
        <w:tc>
          <w:tcPr>
            <w:tcW w:w="704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</w:rPr>
              <w:t>3.</w:t>
            </w:r>
          </w:p>
        </w:tc>
        <w:tc>
          <w:tcPr>
            <w:tcW w:w="6946" w:type="dxa"/>
          </w:tcPr>
          <w:p w:rsidR="002B4559" w:rsidRPr="004A2906" w:rsidRDefault="007E3633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Рейтинг риска</w:t>
            </w:r>
          </w:p>
        </w:tc>
        <w:tc>
          <w:tcPr>
            <w:tcW w:w="709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03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2B4559" w:rsidRPr="004A2906" w:rsidTr="00C70E99">
        <w:tc>
          <w:tcPr>
            <w:tcW w:w="704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</w:rPr>
              <w:t>4.</w:t>
            </w:r>
          </w:p>
        </w:tc>
        <w:tc>
          <w:tcPr>
            <w:tcW w:w="6946" w:type="dxa"/>
          </w:tcPr>
          <w:p w:rsidR="002B4559" w:rsidRPr="004A2906" w:rsidRDefault="007E3633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Планируемые механизмы снижения риска</w:t>
            </w:r>
          </w:p>
        </w:tc>
        <w:tc>
          <w:tcPr>
            <w:tcW w:w="709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03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2B4559" w:rsidRPr="004A2906" w:rsidTr="00C70E99">
        <w:tc>
          <w:tcPr>
            <w:tcW w:w="704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</w:rPr>
              <w:t>5.</w:t>
            </w:r>
          </w:p>
        </w:tc>
        <w:tc>
          <w:tcPr>
            <w:tcW w:w="6946" w:type="dxa"/>
          </w:tcPr>
          <w:p w:rsidR="002B4559" w:rsidRPr="004A2906" w:rsidRDefault="007E3633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Тесты структуры механизма снижения</w:t>
            </w:r>
          </w:p>
        </w:tc>
        <w:tc>
          <w:tcPr>
            <w:tcW w:w="709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03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2B4559" w:rsidRPr="004A2906" w:rsidTr="00C70E99">
        <w:tc>
          <w:tcPr>
            <w:tcW w:w="704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</w:rPr>
              <w:t>6.</w:t>
            </w:r>
          </w:p>
        </w:tc>
        <w:tc>
          <w:tcPr>
            <w:tcW w:w="6946" w:type="dxa"/>
          </w:tcPr>
          <w:p w:rsidR="002B4559" w:rsidRPr="004A2906" w:rsidRDefault="007E3633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Вывод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о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достаточности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механизма</w:t>
            </w:r>
          </w:p>
        </w:tc>
        <w:tc>
          <w:tcPr>
            <w:tcW w:w="709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03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2B4559" w:rsidRPr="004A2906" w:rsidTr="00C70E99">
        <w:tc>
          <w:tcPr>
            <w:tcW w:w="704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</w:rPr>
              <w:t>7.</w:t>
            </w:r>
          </w:p>
        </w:tc>
        <w:tc>
          <w:tcPr>
            <w:tcW w:w="6946" w:type="dxa"/>
          </w:tcPr>
          <w:p w:rsidR="002B4559" w:rsidRPr="004A2906" w:rsidRDefault="007E3633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Тесты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реализации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контроля</w:t>
            </w:r>
          </w:p>
        </w:tc>
        <w:tc>
          <w:tcPr>
            <w:tcW w:w="709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03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2B4559" w:rsidRPr="004A2906" w:rsidTr="00C70E99">
        <w:tc>
          <w:tcPr>
            <w:tcW w:w="704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</w:rPr>
              <w:t>8.</w:t>
            </w:r>
          </w:p>
        </w:tc>
        <w:tc>
          <w:tcPr>
            <w:tcW w:w="6946" w:type="dxa"/>
          </w:tcPr>
          <w:p w:rsidR="002B4559" w:rsidRPr="004A2906" w:rsidRDefault="007E3633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Вывод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об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эффективности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контроля</w:t>
            </w:r>
          </w:p>
        </w:tc>
        <w:tc>
          <w:tcPr>
            <w:tcW w:w="709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03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2B4559" w:rsidRPr="004A2906" w:rsidTr="00C70E99">
        <w:tc>
          <w:tcPr>
            <w:tcW w:w="704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</w:rPr>
              <w:t>9.</w:t>
            </w:r>
          </w:p>
        </w:tc>
        <w:tc>
          <w:tcPr>
            <w:tcW w:w="6946" w:type="dxa"/>
          </w:tcPr>
          <w:p w:rsidR="002B4559" w:rsidRPr="004A2906" w:rsidRDefault="007E3633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4A2906"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  <w:t>Общий вывод</w:t>
            </w:r>
          </w:p>
        </w:tc>
        <w:tc>
          <w:tcPr>
            <w:tcW w:w="709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03" w:type="dxa"/>
          </w:tcPr>
          <w:p w:rsidR="002B4559" w:rsidRPr="004A2906" w:rsidRDefault="002B4559" w:rsidP="00C70E99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</w:tbl>
    <w:p w:rsidR="002B4559" w:rsidRPr="004A2906" w:rsidRDefault="007E3633" w:rsidP="002B4559">
      <w:pPr>
        <w:pStyle w:val="numberedparas"/>
        <w:numPr>
          <w:ilvl w:val="0"/>
          <w:numId w:val="0"/>
        </w:numPr>
        <w:ind w:left="567"/>
        <w:rPr>
          <w:i/>
          <w:color w:val="FF0000"/>
          <w:highlight w:val="green"/>
          <w:lang w:val="ru-RU"/>
        </w:rPr>
      </w:pPr>
      <w:r w:rsidRPr="004A2906">
        <w:rPr>
          <w:i/>
          <w:color w:val="FF0000"/>
          <w:highlight w:val="green"/>
          <w:lang w:val="ru-RU"/>
        </w:rPr>
        <w:t>Просим Вас отметить обязательные с Вашей точки зрения компоненты и добавить недостающие</w:t>
      </w:r>
    </w:p>
    <w:p w:rsidR="00D839A5" w:rsidRPr="004A2906" w:rsidRDefault="007E3633" w:rsidP="002B4559">
      <w:pPr>
        <w:pStyle w:val="3"/>
        <w:numPr>
          <w:ilvl w:val="0"/>
          <w:numId w:val="0"/>
        </w:numPr>
        <w:ind w:left="1701" w:hanging="1134"/>
        <w:rPr>
          <w:highlight w:val="green"/>
        </w:rPr>
      </w:pPr>
      <w:r w:rsidRPr="004A2906">
        <w:rPr>
          <w:highlight w:val="green"/>
          <w:lang w:val="ru-RU"/>
        </w:rPr>
        <w:t>Стартовое совещание</w:t>
      </w:r>
      <w:bookmarkEnd w:id="3"/>
      <w:bookmarkEnd w:id="4"/>
    </w:p>
    <w:p w:rsidR="00B21CC8" w:rsidRPr="004A2906" w:rsidRDefault="007E3633" w:rsidP="00B21CC8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Цель стартового совещания </w:t>
      </w:r>
      <w:r w:rsidR="003A7FF1" w:rsidRPr="004A2906">
        <w:rPr>
          <w:highlight w:val="green"/>
          <w:lang w:val="ru-RU"/>
        </w:rPr>
        <w:t xml:space="preserve">– начать </w:t>
      </w:r>
      <w:r w:rsidR="00644A4D" w:rsidRPr="004A2906">
        <w:rPr>
          <w:highlight w:val="green"/>
          <w:lang w:val="ru-RU"/>
        </w:rPr>
        <w:t>аудиторск</w:t>
      </w:r>
      <w:r w:rsidR="003A7FF1" w:rsidRPr="004A2906">
        <w:rPr>
          <w:highlight w:val="green"/>
          <w:lang w:val="ru-RU"/>
        </w:rPr>
        <w:t>ую</w:t>
      </w:r>
      <w:r w:rsidR="00644A4D" w:rsidRPr="004A2906">
        <w:rPr>
          <w:highlight w:val="green"/>
          <w:lang w:val="ru-RU"/>
        </w:rPr>
        <w:t xml:space="preserve"> проверк</w:t>
      </w:r>
      <w:r w:rsidR="003A7FF1" w:rsidRPr="004A2906">
        <w:rPr>
          <w:highlight w:val="green"/>
          <w:lang w:val="ru-RU"/>
        </w:rPr>
        <w:t>у, кратко пояснить, как аудиторы намерены проводить аудит, согласовать перечень основных опрашиваемых лиц и составить графи</w:t>
      </w:r>
      <w:r w:rsidR="00305C53" w:rsidRPr="004A2906">
        <w:rPr>
          <w:highlight w:val="green"/>
          <w:lang w:val="ru-RU"/>
        </w:rPr>
        <w:t>к</w:t>
      </w:r>
      <w:r w:rsidR="003A7FF1" w:rsidRPr="004A2906">
        <w:rPr>
          <w:highlight w:val="green"/>
          <w:lang w:val="ru-RU"/>
        </w:rPr>
        <w:t xml:space="preserve"> проверки</w:t>
      </w:r>
      <w:r w:rsidR="00B21CC8" w:rsidRPr="004A2906">
        <w:rPr>
          <w:highlight w:val="green"/>
          <w:lang w:val="ru-RU"/>
        </w:rPr>
        <w:t xml:space="preserve">. </w:t>
      </w:r>
      <w:r w:rsidR="003A7FF1" w:rsidRPr="004A2906">
        <w:rPr>
          <w:highlight w:val="green"/>
          <w:lang w:val="ru-RU"/>
        </w:rPr>
        <w:t xml:space="preserve">Стартовое совещание также предназначено для более точного объяснения </w:t>
      </w:r>
      <w:r w:rsidR="00305C53" w:rsidRPr="004A2906">
        <w:rPr>
          <w:highlight w:val="green"/>
          <w:lang w:val="ru-RU"/>
        </w:rPr>
        <w:t>(</w:t>
      </w:r>
      <w:r w:rsidR="003A7FF1" w:rsidRPr="004A2906">
        <w:rPr>
          <w:highlight w:val="green"/>
          <w:lang w:val="ru-RU"/>
        </w:rPr>
        <w:t>при необходимости</w:t>
      </w:r>
      <w:r w:rsidR="00305C53" w:rsidRPr="004A2906">
        <w:rPr>
          <w:highlight w:val="green"/>
          <w:lang w:val="ru-RU"/>
        </w:rPr>
        <w:t>)</w:t>
      </w:r>
      <w:r w:rsidR="003A7FF1" w:rsidRPr="004A2906">
        <w:rPr>
          <w:highlight w:val="green"/>
          <w:lang w:val="ru-RU"/>
        </w:rPr>
        <w:t xml:space="preserve"> точных границ работы, которую предстоит проделать в ходе аудита</w:t>
      </w:r>
      <w:r w:rsidR="00B21CC8" w:rsidRPr="004A2906">
        <w:rPr>
          <w:highlight w:val="green"/>
          <w:lang w:val="ru-RU"/>
        </w:rPr>
        <w:t xml:space="preserve">. </w:t>
      </w:r>
      <w:r w:rsidR="003A7FF1" w:rsidRPr="004A2906">
        <w:rPr>
          <w:highlight w:val="green"/>
          <w:lang w:val="ru-RU"/>
        </w:rPr>
        <w:t xml:space="preserve">Это делается для </w:t>
      </w:r>
      <w:proofErr w:type="spellStart"/>
      <w:r w:rsidR="003A7FF1" w:rsidRPr="004A2906">
        <w:rPr>
          <w:highlight w:val="green"/>
          <w:lang w:val="ru-RU"/>
        </w:rPr>
        <w:t>избежания</w:t>
      </w:r>
      <w:proofErr w:type="spellEnd"/>
      <w:r w:rsidR="003A7FF1" w:rsidRPr="004A2906">
        <w:rPr>
          <w:highlight w:val="green"/>
          <w:lang w:val="ru-RU"/>
        </w:rPr>
        <w:t xml:space="preserve"> разногласий на конечном этапе аудита в отношении того, что было включено или исключено</w:t>
      </w:r>
      <w:r w:rsidR="00B21CC8" w:rsidRPr="004A2906">
        <w:rPr>
          <w:highlight w:val="green"/>
          <w:lang w:val="ru-RU"/>
        </w:rPr>
        <w:t>.</w:t>
      </w:r>
    </w:p>
    <w:p w:rsidR="00B21CC8" w:rsidRPr="004A2906" w:rsidRDefault="003A7FF1" w:rsidP="00B21CC8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Для успешного проведения стартового совещания необходимы подготовка и планирование</w:t>
      </w:r>
      <w:r w:rsidR="00B21CC8" w:rsidRPr="004A2906">
        <w:rPr>
          <w:highlight w:val="green"/>
          <w:lang w:val="ru-RU"/>
        </w:rPr>
        <w:t>.</w:t>
      </w:r>
    </w:p>
    <w:p w:rsidR="00B21CC8" w:rsidRPr="004A2906" w:rsidRDefault="00DB0918" w:rsidP="00B21CC8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Ключевая часть подготовки к совещанию – это выявление вопросов, которые необходимо обсудить, а затем отразить в официальном сообщении о начале </w:t>
      </w:r>
      <w:r w:rsidR="009227FB" w:rsidRPr="004A2906">
        <w:rPr>
          <w:highlight w:val="green"/>
          <w:lang w:val="ru-RU"/>
        </w:rPr>
        <w:lastRenderedPageBreak/>
        <w:t>аудиторской проверки, выпускаемом после совещания</w:t>
      </w:r>
      <w:r w:rsidR="00B21CC8" w:rsidRPr="004A2906">
        <w:rPr>
          <w:highlight w:val="green"/>
          <w:lang w:val="ru-RU"/>
        </w:rPr>
        <w:t xml:space="preserve">. </w:t>
      </w:r>
      <w:r w:rsidR="009227FB" w:rsidRPr="004A2906">
        <w:rPr>
          <w:highlight w:val="green"/>
          <w:lang w:val="ru-RU"/>
        </w:rPr>
        <w:t xml:space="preserve">В связи с этим аудиторам рекомендуется составить повестку дня и/или тезисный документ, в полной </w:t>
      </w:r>
      <w:proofErr w:type="gramStart"/>
      <w:r w:rsidR="009227FB" w:rsidRPr="004A2906">
        <w:rPr>
          <w:highlight w:val="green"/>
          <w:lang w:val="ru-RU"/>
        </w:rPr>
        <w:t>мере</w:t>
      </w:r>
      <w:proofErr w:type="gramEnd"/>
      <w:r w:rsidR="009227FB" w:rsidRPr="004A2906">
        <w:rPr>
          <w:highlight w:val="green"/>
          <w:lang w:val="ru-RU"/>
        </w:rPr>
        <w:t xml:space="preserve"> представляющий официальное сообщение о начале аудиторской проверки</w:t>
      </w:r>
      <w:r w:rsidR="00B21CC8" w:rsidRPr="004A2906">
        <w:rPr>
          <w:highlight w:val="green"/>
          <w:lang w:val="ru-RU"/>
        </w:rPr>
        <w:t xml:space="preserve">. </w:t>
      </w:r>
      <w:r w:rsidR="009227FB" w:rsidRPr="004A2906">
        <w:rPr>
          <w:highlight w:val="green"/>
          <w:lang w:val="ru-RU"/>
        </w:rPr>
        <w:t>Кроме того, чтобы избежать путаницы по вопросам темы совещания и времени его проведения, необходимо подготовить официальное приглашение</w:t>
      </w:r>
      <w:r w:rsidR="00B21CC8" w:rsidRPr="004A2906">
        <w:rPr>
          <w:highlight w:val="green"/>
          <w:lang w:val="ru-RU"/>
        </w:rPr>
        <w:t xml:space="preserve">. </w:t>
      </w:r>
      <w:r w:rsidR="009227FB" w:rsidRPr="004A2906">
        <w:rPr>
          <w:highlight w:val="green"/>
          <w:lang w:val="ru-RU"/>
        </w:rPr>
        <w:t>Поскольку вопросы совпадают с вопросами, излагаемые в официальном сообщении о начале аудита, эти вопросы в совокупности рассмотрены ниже</w:t>
      </w:r>
      <w:r w:rsidR="00B21CC8" w:rsidRPr="004A2906">
        <w:rPr>
          <w:highlight w:val="green"/>
          <w:lang w:val="ru-RU"/>
        </w:rPr>
        <w:t xml:space="preserve">. </w:t>
      </w:r>
    </w:p>
    <w:p w:rsidR="00D839A5" w:rsidRPr="004A2906" w:rsidRDefault="009227FB" w:rsidP="00D839A5">
      <w:pPr>
        <w:pStyle w:val="numberedparas"/>
        <w:rPr>
          <w:rFonts w:cs="Arial"/>
          <w:highlight w:val="green"/>
          <w:lang w:val="ru-RU"/>
        </w:rPr>
      </w:pPr>
      <w:proofErr w:type="gramStart"/>
      <w:r w:rsidRPr="004A2906">
        <w:rPr>
          <w:rFonts w:cs="Arial"/>
          <w:highlight w:val="green"/>
          <w:lang w:val="ru-RU"/>
        </w:rPr>
        <w:t xml:space="preserve">До проведения стартового совещания аудиторы должны определиться с подвергаемыми проверке лицами, уведомить их (обычно это руководитель организационного подразделения, о совещании </w:t>
      </w:r>
      <w:r w:rsidR="00F40A99" w:rsidRPr="004A2906">
        <w:rPr>
          <w:rFonts w:cs="Arial"/>
          <w:highlight w:val="green"/>
          <w:lang w:val="ru-RU"/>
        </w:rPr>
        <w:t>и очень кратко проинформировать их о цели совещания</w:t>
      </w:r>
      <w:r w:rsidR="00D839A5" w:rsidRPr="004A2906">
        <w:rPr>
          <w:rFonts w:cs="Arial"/>
          <w:highlight w:val="green"/>
          <w:lang w:val="ru-RU"/>
        </w:rPr>
        <w:t xml:space="preserve">. </w:t>
      </w:r>
      <w:proofErr w:type="gramEnd"/>
    </w:p>
    <w:p w:rsidR="00D839A5" w:rsidRPr="004A2906" w:rsidRDefault="00F40A99" w:rsidP="00604AD7">
      <w:pPr>
        <w:pStyle w:val="3"/>
        <w:numPr>
          <w:ilvl w:val="2"/>
          <w:numId w:val="16"/>
        </w:numPr>
        <w:rPr>
          <w:highlight w:val="green"/>
          <w:lang w:val="ru-RU"/>
        </w:rPr>
      </w:pPr>
      <w:r w:rsidRPr="004A2906">
        <w:rPr>
          <w:highlight w:val="green"/>
          <w:lang w:val="ru-RU"/>
        </w:rPr>
        <w:t>Планирование повестки дня и ролей участников</w:t>
      </w:r>
    </w:p>
    <w:p w:rsidR="00D839A5" w:rsidRPr="004A2906" w:rsidRDefault="00F40A99" w:rsidP="00D839A5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Прежде всего, аудиторская группа, которая будет проводить совещание, должна определить</w:t>
      </w:r>
      <w:r w:rsidR="00D839A5" w:rsidRPr="004A2906">
        <w:rPr>
          <w:highlight w:val="green"/>
          <w:lang w:val="ru-RU"/>
        </w:rPr>
        <w:t>:</w:t>
      </w:r>
    </w:p>
    <w:p w:rsidR="00D839A5" w:rsidRPr="004A2906" w:rsidRDefault="00F40A99" w:rsidP="00D839A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Руководителя совещания, который откроет совещание, будет следить за последовательностью рассмотрения вопросов и ритмом ведения совещания</w:t>
      </w:r>
      <w:r w:rsidR="00D839A5" w:rsidRPr="004A2906">
        <w:rPr>
          <w:highlight w:val="green"/>
          <w:lang w:val="ru-RU"/>
        </w:rPr>
        <w:t>.</w:t>
      </w:r>
    </w:p>
    <w:p w:rsidR="00D839A5" w:rsidRPr="004A2906" w:rsidRDefault="00F40A99" w:rsidP="00D839A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Лицо, ответственное за обсуждение технических деталей</w:t>
      </w:r>
      <w:r w:rsidR="00D839A5" w:rsidRPr="004A2906">
        <w:rPr>
          <w:highlight w:val="green"/>
          <w:lang w:val="ru-RU"/>
        </w:rPr>
        <w:t xml:space="preserve"> – </w:t>
      </w:r>
      <w:r w:rsidRPr="004A2906">
        <w:rPr>
          <w:highlight w:val="green"/>
          <w:lang w:val="ru-RU"/>
        </w:rPr>
        <w:t>этим лицом может быть руководитель бригады аудиторов или аудитор</w:t>
      </w:r>
    </w:p>
    <w:p w:rsidR="00D839A5" w:rsidRPr="004A2906" w:rsidRDefault="00F40A99" w:rsidP="00D839A5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Важно, чтобы эти две роли исполнялись двумя разными людьми</w:t>
      </w:r>
      <w:r w:rsidR="00D839A5" w:rsidRPr="004A2906">
        <w:rPr>
          <w:highlight w:val="green"/>
          <w:lang w:val="ru-RU"/>
        </w:rPr>
        <w:t xml:space="preserve">. </w:t>
      </w:r>
      <w:r w:rsidRPr="004A2906">
        <w:rPr>
          <w:highlight w:val="green"/>
          <w:lang w:val="ru-RU"/>
        </w:rPr>
        <w:t>Обычно руководитель бригады аудиторов руководит совещанием, а один из членов бригады принимает на себя вторую функциональную роль</w:t>
      </w:r>
      <w:r w:rsidR="00D839A5" w:rsidRPr="004A2906">
        <w:rPr>
          <w:highlight w:val="green"/>
          <w:lang w:val="ru-RU"/>
        </w:rPr>
        <w:t xml:space="preserve">. </w:t>
      </w:r>
      <w:r w:rsidRPr="004A2906">
        <w:rPr>
          <w:highlight w:val="green"/>
          <w:lang w:val="ru-RU"/>
        </w:rPr>
        <w:t>Если, например, на стартовом совещании присутствует руководитель подразделения внутреннего аудита, он/она берет на себя роль председателя, а руководитель бригады аудиторов берет на себя исполнение второй функциональной роли</w:t>
      </w:r>
      <w:r w:rsidR="00D839A5" w:rsidRPr="004A2906">
        <w:rPr>
          <w:highlight w:val="green"/>
          <w:lang w:val="ru-RU"/>
        </w:rPr>
        <w:t>.</w:t>
      </w:r>
    </w:p>
    <w:p w:rsidR="00D839A5" w:rsidRPr="004A2906" w:rsidRDefault="00F40A99" w:rsidP="00D839A5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В общем и целом, председатель совещания может планировать повестку дня совещания следующим образом</w:t>
      </w:r>
      <w:r w:rsidR="00D839A5" w:rsidRPr="004A2906">
        <w:rPr>
          <w:highlight w:val="green"/>
          <w:lang w:val="ru-RU"/>
        </w:rPr>
        <w:t>:</w:t>
      </w:r>
    </w:p>
    <w:p w:rsidR="00D839A5" w:rsidRPr="004A2906" w:rsidRDefault="00F40A99" w:rsidP="00D839A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Поблагодарить </w:t>
      </w:r>
      <w:r w:rsidR="00FE2E4F" w:rsidRPr="004A2906">
        <w:rPr>
          <w:highlight w:val="green"/>
          <w:lang w:val="ru-RU"/>
        </w:rPr>
        <w:t>представителей подвергаемой проверке структуры за присутствие и выделенное время</w:t>
      </w:r>
      <w:r w:rsidR="00D839A5" w:rsidRPr="004A2906">
        <w:rPr>
          <w:highlight w:val="green"/>
          <w:lang w:val="ru-RU"/>
        </w:rPr>
        <w:t>;</w:t>
      </w:r>
    </w:p>
    <w:p w:rsidR="00D839A5" w:rsidRPr="004A2906" w:rsidRDefault="00FE2E4F" w:rsidP="00D839A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Сообщить о цели совещания</w:t>
      </w:r>
      <w:r w:rsidR="00D839A5" w:rsidRPr="004A2906">
        <w:rPr>
          <w:highlight w:val="green"/>
          <w:lang w:val="ru-RU"/>
        </w:rPr>
        <w:t>;</w:t>
      </w:r>
    </w:p>
    <w:p w:rsidR="00D839A5" w:rsidRPr="004A2906" w:rsidRDefault="00FE2E4F" w:rsidP="00D839A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Представить титул правомочности аудиторской проверки и кратко изложить, как выглядят операции проверяемого объекта в представлен</w:t>
      </w:r>
      <w:proofErr w:type="gramStart"/>
      <w:r w:rsidRPr="004A2906">
        <w:rPr>
          <w:highlight w:val="green"/>
          <w:lang w:val="ru-RU"/>
        </w:rPr>
        <w:t>ии ау</w:t>
      </w:r>
      <w:proofErr w:type="gramEnd"/>
      <w:r w:rsidRPr="004A2906">
        <w:rPr>
          <w:highlight w:val="green"/>
          <w:lang w:val="ru-RU"/>
        </w:rPr>
        <w:t>диторов</w:t>
      </w:r>
      <w:r w:rsidR="00D839A5" w:rsidRPr="004A2906">
        <w:rPr>
          <w:highlight w:val="green"/>
          <w:lang w:val="ru-RU"/>
        </w:rPr>
        <w:t>;</w:t>
      </w:r>
    </w:p>
    <w:p w:rsidR="00D839A5" w:rsidRPr="004A2906" w:rsidRDefault="00FE2E4F" w:rsidP="00D839A5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Выделить время на вопросы со стороны представителей проверяемого объекта, прежде чем переходить к обсуждению графика проверки</w:t>
      </w:r>
      <w:r w:rsidR="00D839A5" w:rsidRPr="004A2906">
        <w:rPr>
          <w:highlight w:val="green"/>
          <w:lang w:val="ru-RU"/>
        </w:rPr>
        <w:t>;</w:t>
      </w:r>
    </w:p>
    <w:p w:rsidR="00D839A5" w:rsidRPr="004A2906" w:rsidRDefault="00D839A5" w:rsidP="00D839A5">
      <w:pPr>
        <w:ind w:left="113"/>
        <w:jc w:val="both"/>
        <w:rPr>
          <w:rFonts w:cs="Arial"/>
          <w:highlight w:val="green"/>
          <w:lang w:val="ru-RU"/>
        </w:rPr>
      </w:pPr>
    </w:p>
    <w:p w:rsidR="00D839A5" w:rsidRPr="004A2906" w:rsidRDefault="00FE2E4F" w:rsidP="00D839A5">
      <w:pPr>
        <w:pStyle w:val="numberedparas"/>
        <w:rPr>
          <w:rFonts w:cs="Arial"/>
          <w:highlight w:val="green"/>
          <w:lang w:val="ru-RU"/>
        </w:rPr>
      </w:pPr>
      <w:r w:rsidRPr="004A2906">
        <w:rPr>
          <w:rFonts w:cs="Arial"/>
          <w:highlight w:val="green"/>
          <w:lang w:val="ru-RU"/>
        </w:rPr>
        <w:t>После этого второй ведущий выступает с техническим докладом о том, как будет проводиться аудит и согласовывает график</w:t>
      </w:r>
      <w:r w:rsidR="00D839A5" w:rsidRPr="004A2906">
        <w:rPr>
          <w:rFonts w:cs="Arial"/>
          <w:highlight w:val="green"/>
          <w:lang w:val="ru-RU"/>
        </w:rPr>
        <w:t xml:space="preserve">. </w:t>
      </w:r>
      <w:r w:rsidRPr="004A2906">
        <w:rPr>
          <w:rFonts w:cs="Arial"/>
          <w:highlight w:val="green"/>
          <w:lang w:val="ru-RU"/>
        </w:rPr>
        <w:t>Составление графика всегда должно согласовываться с руководителем бригады аудиторов</w:t>
      </w:r>
      <w:r w:rsidR="00D839A5" w:rsidRPr="004A2906">
        <w:rPr>
          <w:rFonts w:cs="Arial"/>
          <w:highlight w:val="green"/>
          <w:lang w:val="ru-RU"/>
        </w:rPr>
        <w:t xml:space="preserve">, </w:t>
      </w:r>
      <w:r w:rsidRPr="004A2906">
        <w:rPr>
          <w:rFonts w:cs="Arial"/>
          <w:highlight w:val="green"/>
          <w:lang w:val="ru-RU"/>
        </w:rPr>
        <w:t>так как именно он отвечает за проведение аудита в установленные сроки</w:t>
      </w:r>
      <w:r w:rsidR="00D839A5" w:rsidRPr="004A2906">
        <w:rPr>
          <w:rFonts w:cs="Arial"/>
          <w:highlight w:val="green"/>
          <w:lang w:val="ru-RU"/>
        </w:rPr>
        <w:t>.</w:t>
      </w:r>
    </w:p>
    <w:p w:rsidR="00D839A5" w:rsidRPr="004A2906" w:rsidRDefault="00FE2E4F" w:rsidP="00D839A5">
      <w:pPr>
        <w:pStyle w:val="numberedparas"/>
        <w:rPr>
          <w:rFonts w:cs="Arial"/>
          <w:highlight w:val="green"/>
          <w:lang w:val="ru-RU"/>
        </w:rPr>
      </w:pPr>
      <w:r w:rsidRPr="004A2906">
        <w:rPr>
          <w:rFonts w:cs="Arial"/>
          <w:highlight w:val="green"/>
          <w:lang w:val="ru-RU"/>
        </w:rPr>
        <w:lastRenderedPageBreak/>
        <w:t>Главная информация</w:t>
      </w:r>
      <w:r w:rsidR="00A0069C" w:rsidRPr="004A2906">
        <w:rPr>
          <w:rFonts w:cs="Arial"/>
          <w:highlight w:val="green"/>
          <w:lang w:val="ru-RU"/>
        </w:rPr>
        <w:t xml:space="preserve">, которую нужно получить </w:t>
      </w:r>
      <w:r w:rsidRPr="004A2906">
        <w:rPr>
          <w:rFonts w:cs="Arial"/>
          <w:highlight w:val="green"/>
          <w:lang w:val="ru-RU"/>
        </w:rPr>
        <w:t>при обсуждении составления графика</w:t>
      </w:r>
      <w:r w:rsidR="00A0069C" w:rsidRPr="004A2906">
        <w:rPr>
          <w:rFonts w:cs="Arial"/>
          <w:highlight w:val="green"/>
          <w:lang w:val="ru-RU"/>
        </w:rPr>
        <w:t>,</w:t>
      </w:r>
      <w:r w:rsidRPr="004A2906">
        <w:rPr>
          <w:rFonts w:cs="Arial"/>
          <w:highlight w:val="green"/>
          <w:lang w:val="ru-RU"/>
        </w:rPr>
        <w:t xml:space="preserve"> </w:t>
      </w:r>
      <w:r w:rsidR="00A0069C" w:rsidRPr="004A2906">
        <w:rPr>
          <w:rFonts w:cs="Arial"/>
          <w:highlight w:val="green"/>
          <w:lang w:val="ru-RU"/>
        </w:rPr>
        <w:t xml:space="preserve">состоит </w:t>
      </w:r>
      <w:r w:rsidRPr="004A2906">
        <w:rPr>
          <w:rFonts w:cs="Arial"/>
          <w:highlight w:val="green"/>
          <w:lang w:val="ru-RU"/>
        </w:rPr>
        <w:t>в том, «кто является ключевыми фигурами в подвергаемых проверке направлениях деятельности</w:t>
      </w:r>
      <w:r w:rsidR="00A0069C" w:rsidRPr="004A2906">
        <w:rPr>
          <w:rFonts w:cs="Arial"/>
          <w:highlight w:val="green"/>
          <w:lang w:val="ru-RU"/>
        </w:rPr>
        <w:t>?»</w:t>
      </w:r>
      <w:r w:rsidR="00D839A5" w:rsidRPr="004A2906">
        <w:rPr>
          <w:rFonts w:cs="Arial"/>
          <w:highlight w:val="green"/>
          <w:lang w:val="ru-RU"/>
        </w:rPr>
        <w:t xml:space="preserve">. </w:t>
      </w:r>
      <w:r w:rsidR="00A0069C" w:rsidRPr="004A2906">
        <w:rPr>
          <w:rFonts w:cs="Arial"/>
          <w:highlight w:val="green"/>
          <w:lang w:val="ru-RU"/>
        </w:rPr>
        <w:t>После получения этой информац</w:t>
      </w:r>
      <w:proofErr w:type="gramStart"/>
      <w:r w:rsidR="00A0069C" w:rsidRPr="004A2906">
        <w:rPr>
          <w:rFonts w:cs="Arial"/>
          <w:highlight w:val="green"/>
          <w:lang w:val="ru-RU"/>
        </w:rPr>
        <w:t>ии ау</w:t>
      </w:r>
      <w:proofErr w:type="gramEnd"/>
      <w:r w:rsidR="00A0069C" w:rsidRPr="004A2906">
        <w:rPr>
          <w:rFonts w:cs="Arial"/>
          <w:highlight w:val="green"/>
          <w:lang w:val="ru-RU"/>
        </w:rPr>
        <w:t>дитор дает ответ на вопрос «когда?» и согласовывает сроки с представителями проверяемого объекта</w:t>
      </w:r>
      <w:r w:rsidR="00D839A5" w:rsidRPr="004A2906">
        <w:rPr>
          <w:rFonts w:cs="Arial"/>
          <w:highlight w:val="green"/>
          <w:lang w:val="ru-RU"/>
        </w:rPr>
        <w:t>.</w:t>
      </w:r>
    </w:p>
    <w:p w:rsidR="00D839A5" w:rsidRPr="004A2906" w:rsidRDefault="00A0069C" w:rsidP="00D839A5">
      <w:pPr>
        <w:pStyle w:val="numberedparas"/>
        <w:rPr>
          <w:rFonts w:cs="Arial"/>
          <w:highlight w:val="green"/>
        </w:rPr>
      </w:pPr>
      <w:r w:rsidRPr="004A2906">
        <w:rPr>
          <w:rFonts w:cs="Arial"/>
          <w:highlight w:val="green"/>
          <w:lang w:val="ru-RU"/>
        </w:rPr>
        <w:t>Важно подчеркнуть, что общий принцип заключается в том, что в ходе стартового совещания представители проверяемого объекта не могут изменить титул аудита</w:t>
      </w:r>
      <w:r w:rsidR="00D839A5" w:rsidRPr="004A2906">
        <w:rPr>
          <w:rFonts w:cs="Arial"/>
          <w:highlight w:val="green"/>
          <w:lang w:val="ru-RU"/>
        </w:rPr>
        <w:t xml:space="preserve">. </w:t>
      </w:r>
      <w:r w:rsidRPr="004A2906">
        <w:rPr>
          <w:rFonts w:cs="Arial"/>
          <w:highlight w:val="green"/>
          <w:lang w:val="ru-RU"/>
        </w:rPr>
        <w:t>Он присваивается аудиторами.</w:t>
      </w:r>
    </w:p>
    <w:p w:rsidR="00D839A5" w:rsidRPr="004A2906" w:rsidRDefault="00A0069C" w:rsidP="00D839A5">
      <w:pPr>
        <w:pStyle w:val="numberedparas"/>
        <w:rPr>
          <w:rFonts w:cs="Arial"/>
          <w:highlight w:val="green"/>
          <w:lang w:val="ru-RU"/>
        </w:rPr>
      </w:pPr>
      <w:r w:rsidRPr="004A2906">
        <w:rPr>
          <w:rFonts w:cs="Arial"/>
          <w:highlight w:val="green"/>
          <w:lang w:val="ru-RU"/>
        </w:rPr>
        <w:t>Подготовка сообщения о начале аудита и ход проведения стартового совещания представлены на технологической карте, приведенной ниже</w:t>
      </w:r>
      <w:r w:rsidR="00D839A5" w:rsidRPr="004A2906">
        <w:rPr>
          <w:rFonts w:cs="Arial"/>
          <w:highlight w:val="green"/>
          <w:lang w:val="ru-RU"/>
        </w:rPr>
        <w:t>.</w:t>
      </w:r>
    </w:p>
    <w:p w:rsidR="00D839A5" w:rsidRPr="004A2906" w:rsidRDefault="00E3510C" w:rsidP="00D839A5">
      <w:pPr>
        <w:pStyle w:val="2"/>
        <w:numPr>
          <w:ilvl w:val="0"/>
          <w:numId w:val="0"/>
        </w:numPr>
        <w:ind w:firstLine="90"/>
        <w:rPr>
          <w:highlight w:val="green"/>
          <w:lang w:val="ru-RU"/>
        </w:rPr>
      </w:pPr>
      <w:bookmarkStart w:id="5" w:name="_GoBack"/>
      <w:bookmarkEnd w:id="5"/>
      <w:r w:rsidRPr="004A2906">
        <w:rPr>
          <w:noProof/>
          <w:highlight w:val="green"/>
        </w:rPr>
        <w:lastRenderedPageBreak/>
        <w:pict>
          <v:group id="Полотно 264" o:spid="_x0000_s1026" editas="canvas" style="position:absolute;left:0;text-align:left;margin-left:48.65pt;margin-top:56.7pt;width:546.65pt;height:595.85pt;z-index:251659264" coordsize="69424,75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9424;height:75672;visibility:visible">
              <v:fill o:detectmouseclick="t"/>
              <v:path o:connecttype="none"/>
            </v:shape>
            <v:rect id="Rectangle 5" o:spid="_x0000_s1028" style="position:absolute;left:3835;top:1143;width:3124;height:244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<v:textbox style="mso-fit-shape-to-text:t" inset="0,0,0,0">
                <w:txbxContent>
                  <w:p w:rsidR="00F83025" w:rsidRPr="00655C57" w:rsidRDefault="00F83025" w:rsidP="00F83025">
                    <w:pPr>
                      <w:rPr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Файлы</w:t>
                    </w:r>
                  </w:p>
                </w:txbxContent>
              </v:textbox>
            </v:rect>
            <v:rect id="Rectangle 6" o:spid="_x0000_s1029" style="position:absolute;left:11511;top:1143;width:7651;height:244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:rsidR="00F83025" w:rsidRDefault="00F83025" w:rsidP="00F8302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Начальник</w:t>
                    </w:r>
                    <w:r w:rsidRPr="00655C57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ВА (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a)</w:t>
                    </w:r>
                  </w:p>
                </w:txbxContent>
              </v:textbox>
            </v:rect>
            <v:rect id="Rectangle 7" o:spid="_x0000_s1030" style="position:absolute;left:22483;top:1143;width:5188;height:244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<v:textbox style="mso-fit-shape-to-text:t" inset="0,0,0,0">
                <w:txbxContent>
                  <w:p w:rsidR="00F83025" w:rsidRDefault="00F83025" w:rsidP="00F8302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Бригада ВА</w:t>
                    </w:r>
                  </w:p>
                </w:txbxContent>
              </v:textbox>
            </v:rect>
            <v:rect id="Rectangle 8" o:spid="_x0000_s1031" style="position:absolute;left:33437;top:1143;width:9525;height:4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" filled="f" stroked="f">
              <v:textbox style="mso-fit-shape-to-text:t" inset="0,0,0,0">
                <w:txbxContent>
                  <w:p w:rsidR="00F83025" w:rsidRDefault="00F83025" w:rsidP="00F8302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Руководитель проверяемого объекта</w:t>
                    </w:r>
                  </w:p>
                </w:txbxContent>
              </v:textbox>
            </v:rect>
            <v:rect id="Rectangle 10" o:spid="_x0000_s1032" style="position:absolute;left:44691;top:1341;width:9563;height:34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<v:textbox inset="0,0,0,0">
                <w:txbxContent>
                  <w:p w:rsidR="00F83025" w:rsidRDefault="00F83025" w:rsidP="00F8302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Штат</w:t>
                    </w:r>
                    <w:r w:rsidRPr="00655C57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проверяемого</w:t>
                    </w:r>
                    <w:r w:rsidRPr="00655C57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объекта</w:t>
                    </w:r>
                  </w:p>
                </w:txbxContent>
              </v:textbox>
            </v:rect>
            <v:rect id="Rectangle 12" o:spid="_x0000_s1033" style="position:absolute;left:10020;top:72390;width:35547;height:227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<v:textbox style="mso-fit-shape-to-text:t" inset="0,0,0,0">
                <w:txbxContent>
                  <w:p w:rsidR="00F83025" w:rsidRDefault="00F83025" w:rsidP="00F83025">
                    <w:r w:rsidRPr="003E3453"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>(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a</w:t>
                    </w:r>
                    <w:r w:rsidRPr="003E3453"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 xml:space="preserve">)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>Или</w:t>
                    </w:r>
                    <w:r w:rsidRPr="003E3453"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>руководитель</w:t>
                    </w:r>
                    <w:r w:rsidRPr="003E3453"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>занимающий</w:t>
                    </w:r>
                    <w:r w:rsidRPr="003E3453"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>равную</w:t>
                    </w:r>
                    <w:r w:rsidRPr="003E3453"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>должность</w:t>
                    </w:r>
                    <w:r w:rsidRPr="003E3453"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>на</w:t>
                    </w:r>
                    <w:r w:rsidRPr="003E3453"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>время</w:t>
                    </w:r>
                    <w:r w:rsidRPr="003E3453"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>проведения</w:t>
                    </w:r>
                    <w:r w:rsidRPr="003E3453"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ru-RU"/>
                      </w:rPr>
                      <w:t>аудиторской проверки</w:t>
                    </w:r>
                  </w:p>
                </w:txbxContent>
              </v:textbox>
            </v:rect>
            <v:rect id="Rectangle 13" o:spid="_x0000_s1034" style="position:absolute;left:2273;top:958;width:235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<v:rect id="Rectangle 14" o:spid="_x0000_s1035" style="position:absolute;left:2432;top:1111;width:76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<v:rect id="Rectangle 15" o:spid="_x0000_s1036" style="position:absolute;left:7226;top:1111;width:76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<v:rect id="Rectangle 16" o:spid="_x0000_s1037" style="position:absolute;left:2508;top:958;width:4718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<v:rect id="Rectangle 17" o:spid="_x0000_s1038" style="position:absolute;left:2508;top:1111;width:4718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<v:rect id="Rectangle 18" o:spid="_x0000_s1039" style="position:absolute;left:7226;top:958;width:235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<v:rect id="Rectangle 19" o:spid="_x0000_s1040" style="position:absolute;left:7378;top:1111;width:83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<v:rect id="Rectangle 20" o:spid="_x0000_s1041" style="position:absolute;left:9766;top:1111;width:76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<v:rect id="Rectangle 21" o:spid="_x0000_s1042" style="position:absolute;left:7461;top:958;width:2305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<v:rect id="Rectangle 22" o:spid="_x0000_s1043" style="position:absolute;left:7461;top:1111;width:2305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<v:rect id="Rectangle 23" o:spid="_x0000_s1044" style="position:absolute;left:9766;top:958;width:228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<v:rect id="Rectangle 24" o:spid="_x0000_s1045" style="position:absolute;left:9918;top:1111;width:76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<v:rect id="Rectangle 25" o:spid="_x0000_s1046" style="position:absolute;left:20904;top:1111;width:82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<v:rect id="Rectangle 26" o:spid="_x0000_s1047" style="position:absolute;left:9994;top:958;width:10910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<v:rect id="Rectangle 27" o:spid="_x0000_s1048" style="position:absolute;left:9994;top:1111;width:10910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 fillcolor="black" stroked="f"/>
            <v:rect id="Rectangle 28" o:spid="_x0000_s1049" style="position:absolute;left:20904;top:958;width:235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IM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NoH/M/EIyPkVAAD//wMAUEsBAi0AFAAGAAgAAAAhANvh9svuAAAAhQEAABMAAAAAAAAA&#10;AAAAAAAAAAAAAFtDb250ZW50X1R5cGVzXS54bWxQSwECLQAUAAYACAAAACEAWvQsW78AAAAVAQAA&#10;CwAAAAAAAAAAAAAAAAAfAQAAX3JlbHMvLnJlbHNQSwECLQAUAAYACAAAACEAjNgiDMYAAADcAAAA&#10;DwAAAAAAAAAAAAAAAAAHAgAAZHJzL2Rvd25yZXYueG1sUEsFBgAAAAADAAMAtwAAAPoCAAAAAA==&#10;" fillcolor="black" stroked="f"/>
            <v:rect id="Rectangle 29" o:spid="_x0000_s1050" style="position:absolute;left:21062;top:1111;width:77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<v:rect id="Rectangle 30" o:spid="_x0000_s1051" style="position:absolute;left:32048;top:1111;width:76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<v:rect id="Rectangle 31" o:spid="_x0000_s1052" style="position:absolute;left:21139;top:958;width:10909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<v:rect id="Rectangle 32" o:spid="_x0000_s1053" style="position:absolute;left:21139;top:1111;width:10909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7U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DNMvg9E4+AnD8AAAD//wMAUEsBAi0AFAAGAAgAAAAhANvh9svuAAAAhQEAABMAAAAAAAAA&#10;AAAAAAAAAAAAAFtDb250ZW50X1R5cGVzXS54bWxQSwECLQAUAAYACAAAACEAWvQsW78AAAAVAQAA&#10;CwAAAAAAAAAAAAAAAAAfAQAAX3JlbHMvLnJlbHNQSwECLQAUAAYACAAAACEAiEy+1MYAAADcAAAA&#10;DwAAAAAAAAAAAAAAAAAHAgAAZHJzL2Rvd25yZXYueG1sUEsFBgAAAAADAAMAtwAAAPoCAAAAAA==&#10;" fillcolor="black" stroked="f"/>
            <v:rect id="Rectangle 33" o:spid="_x0000_s1054" style="position:absolute;left:32048;top:958;width:235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U4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0RjuZ+IRkIs/AAAA//8DAFBLAQItABQABgAIAAAAIQDb4fbL7gAAAIUBAAATAAAAAAAA&#10;AAAAAAAAAAAAAABbQ29udGVudF9UeXBlc10ueG1sUEsBAi0AFAAGAAgAAAAhAFr0LFu/AAAAFQEA&#10;AAsAAAAAAAAAAAAAAAAAHwEAAF9yZWxzLy5yZWxzUEsBAi0AFAAGAAgAAAAhABfShTjHAAAA3AAA&#10;AA8AAAAAAAAAAAAAAAAABwIAAGRycy9kb3ducmV2LnhtbFBLBQYAAAAAAwADALcAAAD7AgAAAAA=&#10;" fillcolor="black" stroked="f"/>
            <v:rect id="Rectangle 34" o:spid="_x0000_s1055" style="position:absolute;left:32207;top:1111;width:76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<v:rect id="Rectangle 35" o:spid="_x0000_s1056" style="position:absolute;left:43192;top:1111;width:76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<v:rect id="Rectangle 36" o:spid="_x0000_s1057" style="position:absolute;left:32283;top:958;width:10909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<v:rect id="Rectangle 37" o:spid="_x0000_s1058" style="position:absolute;left:32283;top:1111;width:10909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Rp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6MP9TDwCcnoDAAD//wMAUEsBAi0AFAAGAAgAAAAhANvh9svuAAAAhQEAABMAAAAAAAAA&#10;AAAAAAAAAAAAAFtDb250ZW50X1R5cGVzXS54bWxQSwECLQAUAAYACAAAACEAWvQsW78AAAAVAQAA&#10;CwAAAAAAAAAAAAAAAAAfAQAAX3JlbHMvLnJlbHNQSwECLQAUAAYACAAAACEARiB0acYAAADcAAAA&#10;DwAAAAAAAAAAAAAAAAAHAgAAZHJzL2Rvd25yZXYueG1sUEsFBgAAAAADAAMAtwAAAPoCAAAAAA==&#10;" fillcolor="black" stroked="f"/>
            <v:rect id="Rectangle 38" o:spid="_x0000_s1059" style="position:absolute;left:43192;top:958;width:229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<v:rect id="Rectangle 39" o:spid="_x0000_s1060" style="position:absolute;left:43345;top:1111;width:76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<v:line id="Line 40" o:spid="_x0000_s1061" style="position:absolute;visibility:visible" from="2508,3886" to="7226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Za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" strokeweight="0"/>
            <v:rect id="Rectangle 41" o:spid="_x0000_s1062" style="position:absolute;left:2508;top:3886;width:4718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5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D2h3A/E4+AnNwAAAD//wMAUEsBAi0AFAAGAAgAAAAhANvh9svuAAAAhQEAABMAAAAAAAAA&#10;AAAAAAAAAAAAAFtDb250ZW50X1R5cGVzXS54bWxQSwECLQAUAAYACAAAACEAWvQsW78AAAAVAQAA&#10;CwAAAAAAAAAAAAAAAAAfAQAAX3JlbHMvLnJlbHNQSwECLQAUAAYACAAAACEAx21+bMYAAADcAAAA&#10;DwAAAAAAAAAAAAAAAAAHAgAAZHJzL2Rvd25yZXYueG1sUEsFBgAAAAADAAMAtwAAAPoCAAAAAA==&#10;" fillcolor="black" stroked="f"/>
            <v:line id="Line 42" o:spid="_x0000_s1063" style="position:absolute;visibility:visible" from="7461,3886" to="9766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" strokeweight="0"/>
            <v:rect id="Rectangle 43" o:spid="_x0000_s1064" style="position:absolute;left:7461;top:3886;width:2305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<v:line id="Line 44" o:spid="_x0000_s1065" style="position:absolute;visibility:visible" from="9994,3886" to="20904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dt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TlP4OxOPgFz+AgAA//8DAFBLAQItABQABgAIAAAAIQDb4fbL7gAAAIUBAAATAAAAAAAAAAAA&#10;AAAAAAAAAABbQ29udGVudF9UeXBlc10ueG1sUEsBAi0AFAAGAAgAAAAhAFr0LFu/AAAAFQEAAAsA&#10;AAAAAAAAAAAAAAAAHwEAAF9yZWxzLy5yZWxzUEsBAi0AFAAGAAgAAAAhACI7V23EAAAA3AAAAA8A&#10;AAAAAAAAAAAAAAAABwIAAGRycy9kb3ducmV2LnhtbFBLBQYAAAAAAwADALcAAAD4AgAAAAA=&#10;" strokeweight="0"/>
            <v:rect id="Rectangle 45" o:spid="_x0000_s1066" style="position:absolute;left:9994;top:3886;width:10910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<v:line id="Line 46" o:spid="_x0000_s1067" style="position:absolute;visibility:visible" from="21139,3886" to="32048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qC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MKeaoLEAAAA3AAAAA8A&#10;AAAAAAAAAAAAAAAABwIAAGRycy9kb3ducmV2LnhtbFBLBQYAAAAAAwADALcAAAD4AgAAAAA=&#10;" strokeweight="0"/>
            <v:rect id="Rectangle 47" o:spid="_x0000_s1068" style="position:absolute;left:21139;top:3886;width:10909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<v:line id="Line 48" o:spid="_x0000_s1069" style="position:absolute;visibility:visible" from="32283,3886" to="43192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Fu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mqTwPBOPgFz8AQAA//8DAFBLAQItABQABgAIAAAAIQDb4fbL7gAAAIUBAAATAAAAAAAAAAAA&#10;AAAAAAAAAABbQ29udGVudF9UeXBlc10ueG1sUEsBAi0AFAAGAAgAAAAhAFr0LFu/AAAAFQEAAAsA&#10;AAAAAAAAAAAAAAAAHwEAAF9yZWxzLy5yZWxzUEsBAi0AFAAGAAgAAAAhAF0AUW7EAAAA3AAAAA8A&#10;AAAAAAAAAAAAAAAABwIAAGRycy9kb3ducmV2LnhtbFBLBQYAAAAAAwADALcAAAD4AgAAAAA=&#10;" strokeweight="0"/>
            <v:rect id="Rectangle 49" o:spid="_x0000_s1070" style="position:absolute;left:32283;top:3886;width:10909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lY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4zHczsQjIOdXAAAA//8DAFBLAQItABQABgAIAAAAIQDb4fbL7gAAAIUBAAATAAAAAAAA&#10;AAAAAAAAAAAAAABbQ29udGVudF9UeXBlc10ueG1sUEsBAi0AFAAGAAgAAAAhAFr0LFu/AAAAFQEA&#10;AAsAAAAAAAAAAAAAAAAAHwEAAF9yZWxzLy5yZWxzUEsBAi0AFAAGAAgAAAAhAFxn2VjHAAAA3AAA&#10;AA8AAAAAAAAAAAAAAAAABwIAAGRycy9kb3ducmV2LnhtbFBLBQYAAAAAAwADALcAAAD7AgAAAAA=&#10;" fillcolor="black" stroked="f"/>
            <v:rect id="Rectangle 50" o:spid="_x0000_s1071" style="position:absolute;left:2273;top:958;width:76;height: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<v:rect id="Rectangle 51" o:spid="_x0000_s1072" style="position:absolute;left:2432;top:1111;width:76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ix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juF+Jh4BOfsDAAD//wMAUEsBAi0AFAAGAAgAAAAhANvh9svuAAAAhQEAABMAAAAAAAAA&#10;AAAAAAAAAAAAAFtDb250ZW50X1R5cGVzXS54bWxQSwECLQAUAAYACAAAACEAWvQsW78AAAAVAQAA&#10;CwAAAAAAAAAAAAAAAAAfAQAAX3JlbHMvLnJlbHNQSwECLQAUAAYACAAAACEAQrToscYAAADcAAAA&#10;DwAAAAAAAAAAAAAAAAAHAgAAZHJzL2Rvd25yZXYueG1sUEsFBgAAAAADAAMAtwAAAPoCAAAAAA==&#10;" fillcolor="black" stroked="f"/>
            <v:rect id="Rectangle 52" o:spid="_x0000_s1073" style="position:absolute;left:2432;top:72174;width:76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<v:rect id="Rectangle 53" o:spid="_x0000_s1074" style="position:absolute;left:2273;top:72332;width:235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" fillcolor="black" stroked="f"/>
            <v:rect id="Rectangle 54" o:spid="_x0000_s1075" style="position:absolute;left:7226;top:72174;width:76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<v:rect id="Rectangle 55" o:spid="_x0000_s1076" style="position:absolute;left:2508;top:72174;width:4718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98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VpNoLfM/EIyPkdAAD//wMAUEsBAi0AFAAGAAgAAAAhANvh9svuAAAAhQEAABMAAAAAAAAA&#10;AAAAAAAAAAAAAFtDb250ZW50X1R5cGVzXS54bWxQSwECLQAUAAYACAAAACEAWvQsW78AAAAVAQAA&#10;CwAAAAAAAAAAAAAAAAAfAQAAX3JlbHMvLnJlbHNQSwECLQAUAAYACAAAACEAFomvfMYAAADcAAAA&#10;DwAAAAAAAAAAAAAAAAAHAgAAZHJzL2Rvd25yZXYueG1sUEsFBgAAAAADAAMAtwAAAPoCAAAAAA==&#10;" fillcolor="black" stroked="f"/>
            <v:rect id="Rectangle 56" o:spid="_x0000_s1077" style="position:absolute;left:2508;top:72332;width:4718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<v:rect id="Rectangle 57" o:spid="_x0000_s1078" style="position:absolute;left:7378;top:72174;width:83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KT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0izEfyfiUdAzv4AAAD//wMAUEsBAi0AFAAGAAgAAAAhANvh9svuAAAAhQEAABMAAAAAAAAA&#10;AAAAAAAAAAAAAFtDb250ZW50X1R5cGVzXS54bWxQSwECLQAUAAYACAAAACEAWvQsW78AAAAVAQAA&#10;CwAAAAAAAAAAAAAAAAAfAQAAX3JlbHMvLnJlbHNQSwECLQAUAAYACAAAACEA9iySk8YAAADcAAAA&#10;DwAAAAAAAAAAAAAAAAAHAgAAZHJzL2Rvd25yZXYueG1sUEsFBgAAAAADAAMAtwAAAPoCAAAAAA==&#10;" fillcolor="black" stroked="f"/>
            <v:rect id="Rectangle 58" o:spid="_x0000_s1079" style="position:absolute;left:7226;top:72332;width:235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<v:rect id="Rectangle 59" o:spid="_x0000_s1080" style="position:absolute;left:9766;top:72174;width:76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l/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I0e4HfM/EIyPkdAAD//wMAUEsBAi0AFAAGAAgAAAAhANvh9svuAAAAhQEAABMAAAAAAAAA&#10;AAAAAAAAAAAAAFtDb250ZW50X1R5cGVzXS54bWxQSwECLQAUAAYACAAAACEAWvQsW78AAAAVAQAA&#10;CwAAAAAAAAAAAAAAAAAfAQAAX3JlbHMvLnJlbHNQSwECLQAUAAYACAAAACEAabKpf8YAAADcAAAA&#10;DwAAAAAAAAAAAAAAAAAHAgAAZHJzL2Rvd25yZXYueG1sUEsFBgAAAAADAAMAtwAAAPoCAAAAAA==&#10;" fillcolor="black" stroked="f"/>
            <v:rect id="Rectangle 60" o:spid="_x0000_s1081" style="position:absolute;left:7461;top:72174;width:2305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<v:rect id="Rectangle 61" o:spid="_x0000_s1082" style="position:absolute;left:7461;top:72332;width:2305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ZiW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I0G8HvmXgE5PQHAAD//wMAUEsBAi0AFAAGAAgAAAAhANvh9svuAAAAhQEAABMAAAAAAAAA&#10;AAAAAAAAAAAAAFtDb250ZW50X1R5cGVzXS54bWxQSwECLQAUAAYACAAAACEAWvQsW78AAAAVAQAA&#10;CwAAAAAAAAAAAAAAAAAfAQAAX3JlbHMvLnJlbHNQSwECLQAUAAYACAAAACEAd2GYlsYAAADcAAAA&#10;DwAAAAAAAAAAAAAAAAAHAgAAZHJzL2Rvd25yZXYueG1sUEsFBgAAAAADAAMAtwAAAPoCAAAAAA==&#10;" fillcolor="black" stroked="f"/>
            <v:rect id="Rectangle 62" o:spid="_x0000_s1083" style="position:absolute;left:9918;top:72174;width:76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<v:rect id="Rectangle 63" o:spid="_x0000_s1084" style="position:absolute;left:9766;top:72332;width:228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JN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BOhvB/Jh4BOf8DAAD//wMAUEsBAi0AFAAGAAgAAAAhANvh9svuAAAAhQEAABMAAAAAAAAA&#10;AAAAAAAAAAAAAFtDb250ZW50X1R5cGVzXS54bWxQSwECLQAUAAYACAAAACEAWvQsW78AAAAVAQAA&#10;CwAAAAAAAAAAAAAAAAAfAQAAX3JlbHMvLnJlbHNQSwECLQAUAAYACAAAACEADM4CTcYAAADcAAAA&#10;DwAAAAAAAAAAAAAAAAAHAgAAZHJzL2Rvd25yZXYueG1sUEsFBgAAAAADAAMAtwAAAPoCAAAAAA==&#10;" fillcolor="black" stroked="f"/>
            <v:rect id="Rectangle 64" o:spid="_x0000_s1085" style="position:absolute;left:20904;top:72174;width:82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<v:rect id="Rectangle 65" o:spid="_x0000_s1086" style="position:absolute;left:9994;top:72174;width:10910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mh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OX+F+Jh4BOfsDAAD//wMAUEsBAi0AFAAGAAgAAAAhANvh9svuAAAAhQEAABMAAAAAAAAA&#10;AAAAAAAAAAAAAFtDb250ZW50X1R5cGVzXS54bWxQSwECLQAUAAYACAAAACEAWvQsW78AAAAVAQAA&#10;CwAAAAAAAAAAAAAAAAAfAQAAX3JlbHMvLnJlbHNQSwECLQAUAAYACAAAACEAk1A5ocYAAADcAAAA&#10;DwAAAAAAAAAAAAAAAAAHAgAAZHJzL2Rvd25yZXYueG1sUEsFBgAAAAADAAMAtwAAAPoCAAAAAA==&#10;" fillcolor="black" stroked="f"/>
            <v:rect id="Rectangle 66" o:spid="_x0000_s1087" style="position:absolute;left:9994;top:72332;width:10910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<v:rect id="Rectangle 67" o:spid="_x0000_s1088" style="position:absolute;left:21062;top:72174;width:77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RO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iHfbifiUdATv4BAAD//wMAUEsBAi0AFAAGAAgAAAAhANvh9svuAAAAhQEAABMAAAAAAAAA&#10;AAAAAAAAAAAAAFtDb250ZW50X1R5cGVzXS54bWxQSwECLQAUAAYACAAAACEAWvQsW78AAAAVAQAA&#10;CwAAAAAAAAAAAAAAAAAfAQAAX3JlbHMvLnJlbHNQSwECLQAUAAYACAAAACEAc/UETsYAAADcAAAA&#10;DwAAAAAAAAAAAAAAAAAHAgAAZHJzL2Rvd25yZXYueG1sUEsFBgAAAAADAAMAtwAAAPoCAAAAAA==&#10;" fillcolor="black" stroked="f"/>
            <v:rect id="Rectangle 68" o:spid="_x0000_s1089" style="position:absolute;left:20904;top:72332;width:235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<v:rect id="Rectangle 69" o:spid="_x0000_s1090" style="position:absolute;left:32048;top:72174;width:76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+i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D+F+Jh4BOfsDAAD//wMAUEsBAi0AFAAGAAgAAAAhANvh9svuAAAAhQEAABMAAAAAAAAA&#10;AAAAAAAAAAAAAFtDb250ZW50X1R5cGVzXS54bWxQSwECLQAUAAYACAAAACEAWvQsW78AAAAVAQAA&#10;CwAAAAAAAAAAAAAAAAAfAQAAX3JlbHMvLnJlbHNQSwECLQAUAAYACAAAACEA7Gs/osYAAADcAAAA&#10;DwAAAAAAAAAAAAAAAAAHAgAAZHJzL2Rvd25yZXYueG1sUEsFBgAAAAADAAMAtwAAAPoCAAAAAA==&#10;" fillcolor="black" stroked="f"/>
            <v:rect id="Rectangle 70" o:spid="_x0000_s1091" style="position:absolute;left:21139;top:72174;width:10909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<v:rect id="Rectangle 71" o:spid="_x0000_s1092" style="position:absolute;left:21139;top:72332;width:10909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" fillcolor="black" stroked="f"/>
            <v:rect id="Rectangle 72" o:spid="_x0000_s1093" style="position:absolute;left:32207;top:72174;width:76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<v:rect id="Rectangle 73" o:spid="_x0000_s1094" style="position:absolute;left:32048;top:72332;width:235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<v:rect id="Rectangle 74" o:spid="_x0000_s1095" style="position:absolute;left:43192;top:72174;width:76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<v:rect id="Rectangle 75" o:spid="_x0000_s1096" style="position:absolute;left:32283;top:72174;width:10909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<v:rect id="Rectangle 76" o:spid="_x0000_s1097" style="position:absolute;left:32283;top:72332;width:10909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<v:rect id="Rectangle 77" o:spid="_x0000_s1098" style="position:absolute;left:43345;top:72174;width:76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<v:rect id="Rectangle 78" o:spid="_x0000_s1099" style="position:absolute;left:43192;top:72332;width:229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Aj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vagD3M+kIyMkNAAD//wMAUEsBAi0AFAAGAAgAAAAhANvh9svuAAAAhQEAABMAAAAAAAAA&#10;AAAAAAAAAAAAAFtDb250ZW50X1R5cGVzXS54bWxQSwECLQAUAAYACAAAACEAWvQsW78AAAAVAQAA&#10;CwAAAAAAAAAAAAAAAAAfAQAAX3JlbHMvLnJlbHNQSwECLQAUAAYACAAAACEAHcwAI8YAAADcAAAA&#10;DwAAAAAAAAAAAAAAAAAHAgAAZHJzL2Rvd25yZXYueG1sUEsFBgAAAAADAAMAtwAAAPoCAAAAAA==&#10;" fillcolor="black" stroked="f"/>
            <v:rect id="Rectangle 79" o:spid="_x0000_s1100" style="position:absolute;left:54336;top:1111;width:77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<v:rect id="Rectangle 80" o:spid="_x0000_s1101" style="position:absolute;left:54489;top:958;width:76;height: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HK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bXpTDoCcnoDAAD//wMAUEsBAi0AFAAGAAgAAAAhANvh9svuAAAAhQEAABMAAAAAAAAAAAAA&#10;AAAAAAAAAFtDb250ZW50X1R5cGVzXS54bWxQSwECLQAUAAYACAAAACEAWvQsW78AAAAVAQAACwAA&#10;AAAAAAAAAAAAAAAfAQAAX3JlbHMvLnJlbHNQSwECLQAUAAYACAAAACEAAx8xysMAAADcAAAADwAA&#10;AAAAAAAAAAAAAAAHAgAAZHJzL2Rvd25yZXYueG1sUEsFBgAAAAADAAMAtwAAAPcCAAAAAA==&#10;" fillcolor="black" stroked="f"/>
            <v:rect id="Rectangle 81" o:spid="_x0000_s1102" style="position:absolute;left:2432;top:72174;width:76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<v:rect id="Rectangle 82" o:spid="_x0000_s1103" style="position:absolute;left:2273;top:72174;width:76;height: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KsR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zg/nolHQK5/AQAA//8DAFBLAQItABQABgAIAAAAIQDb4fbL7gAAAIUBAAATAAAAAAAAAAAA&#10;AAAAAAAAAABbQ29udGVudF9UeXBlc10ueG1sUEsBAi0AFAAGAAgAAAAhAFr0LFu/AAAAFQEAAAsA&#10;AAAAAAAAAAAAAAAAHwEAAF9yZWxzLy5yZWxzUEsBAi0AFAAGAAgAAAAhAHiwqxHEAAAA3AAAAA8A&#10;AAAAAAAAAAAAAAAABwIAAGRycy9kb3ducmV2LnhtbFBLBQYAAAAAAwADALcAAAD4AgAAAAA=&#10;" fillcolor="black" stroked="f"/>
            <v:rect id="Rectangle 83" o:spid="_x0000_s1104" style="position:absolute;left:54489;top:72174;width:76;height: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" fillcolor="black" stroked="f"/>
            <v:rect id="Rectangle 84" o:spid="_x0000_s1105" style="position:absolute;left:54336;top:72174;width:77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D9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gwxuZ+IRkLMrAAAA//8DAFBLAQItABQABgAIAAAAIQDb4fbL7gAAAIUBAAATAAAAAAAA&#10;AAAAAAAAAAAAAABbQ29udGVudF9UeXBlc10ueG1sUEsBAi0AFAAGAAgAAAAhAFr0LFu/AAAAFQEA&#10;AAsAAAAAAAAAAAAAAAAAHwEAAF9yZWxzLy5yZWxzUEsBAi0AFAAGAAgAAAAhAOcukP3HAAAA3AAA&#10;AA8AAAAAAAAAAAAAAAAABwIAAGRycy9kb3ducmV2LnhtbFBLBQYAAAAAAwADALcAAAD7AgAAAAA=&#10;" fillcolor="black" stroked="f"/>
            <v:rect id="Rectangle 85" o:spid="_x0000_s1106" style="position:absolute;left:2273;top:1193;width:76;height:70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Vm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JBbwC/Z+IRkPMfAAAA//8DAFBLAQItABQABgAIAAAAIQDb4fbL7gAAAIUBAAATAAAAAAAA&#10;AAAAAAAAAAAAAABbQ29udGVudF9UeXBlc10ueG1sUEsBAi0AFAAGAAgAAAAhAFr0LFu/AAAAFQEA&#10;AAsAAAAAAAAAAAAAAAAAHwEAAF9yZWxzLy5yZWxzUEsBAi0AFAAGAAgAAAAhAIhiNWbHAAAA3AAA&#10;AA8AAAAAAAAAAAAAAAAABwIAAGRycy9kb3ducmV2LnhtbFBLBQYAAAAAAwADALcAAAD7AgAAAAA=&#10;" fillcolor="black" stroked="f"/>
            <v:rect id="Rectangle 86" o:spid="_x0000_s1107" style="position:absolute;left:2432;top:1193;width:76;height:70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0S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4RiuZ+IRkLN/AAAA//8DAFBLAQItABQABgAIAAAAIQDb4fbL7gAAAIUBAAATAAAAAAAA&#10;AAAAAAAAAAAAAABbQ29udGVudF9UeXBlc10ueG1sUEsBAi0AFAAGAAgAAAAhAFr0LFu/AAAAFQEA&#10;AAsAAAAAAAAAAAAAAAAAHwEAAF9yZWxzLy5yZWxzUEsBAi0AFAAGAAgAAAAhAAeLrRLHAAAA3AAA&#10;AA8AAAAAAAAAAAAAAAAABwIAAGRycy9kb3ducmV2LnhtbFBLBQYAAAAAAwADALcAAAD7AgAAAAA=&#10;" fillcolor="black" stroked="f"/>
            <v:rect id="Rectangle 87" o:spid="_x0000_s1108" style="position:absolute;left:7226;top:1193;width:76;height:70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" fillcolor="silver" stroked="f"/>
            <v:rect id="Rectangle 88" o:spid="_x0000_s1109" style="position:absolute;left:7378;top:1193;width:83;height:70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" fillcolor="silver" stroked="f"/>
            <v:rect id="Rectangle 89" o:spid="_x0000_s1110" style="position:absolute;left:9766;top:1193;width:76;height:70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" fillcolor="silver" stroked="f"/>
            <v:rect id="Rectangle 90" o:spid="_x0000_s1111" style="position:absolute;left:9918;top:1193;width:76;height:70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" fillcolor="silver" stroked="f"/>
            <v:rect id="Rectangle 91" o:spid="_x0000_s1112" style="position:absolute;left:20904;top:1193;width:82;height:70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" fillcolor="silver" stroked="f"/>
            <v:rect id="Rectangle 92" o:spid="_x0000_s1113" style="position:absolute;left:21062;top:1193;width:77;height:70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" fillcolor="silver" stroked="f"/>
            <v:rect id="Rectangle 93" o:spid="_x0000_s1114" style="position:absolute;left:32048;top:1193;width:76;height:70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" fillcolor="silver" stroked="f"/>
            <v:rect id="Rectangle 94" o:spid="_x0000_s1115" style="position:absolute;left:32207;top:1193;width:76;height:70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" fillcolor="silver" stroked="f"/>
            <v:rect id="Rectangle 95" o:spid="_x0000_s1116" style="position:absolute;left:43192;top:1193;width:76;height:70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L9wwAAANw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EiL+B2Jh0BPf8HAAD//wMAUEsBAi0AFAAGAAgAAAAhANvh9svuAAAAhQEAABMAAAAAAAAAAAAA&#10;AAAAAAAAAFtDb250ZW50X1R5cGVzXS54bWxQSwECLQAUAAYACAAAACEAWvQsW78AAAAVAQAACwAA&#10;AAAAAAAAAAAAAAAfAQAAX3JlbHMvLnJlbHNQSwECLQAUAAYACAAAACEAXSIC/cMAAADcAAAADwAA&#10;AAAAAAAAAAAAAAAHAgAAZHJzL2Rvd25yZXYueG1sUEsFBgAAAAADAAMAtwAAAPcCAAAAAA==&#10;" fillcolor="silver" stroked="f"/>
            <v:rect id="Rectangle 96" o:spid="_x0000_s1117" style="position:absolute;left:43345;top:1193;width:76;height:70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" fillcolor="silver" stroked="f"/>
            <v:rect id="Rectangle 97" o:spid="_x0000_s1118" style="position:absolute;left:54336;top:1193;width:77;height:70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I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6RDuZ+IRkPM/AAAA//8DAFBLAQItABQABgAIAAAAIQDb4fbL7gAAAIUBAAATAAAAAAAA&#10;AAAAAAAAAAAAAABbQ29udGVudF9UeXBlc10ueG1sUEsBAi0AFAAGAAgAAAAhAFr0LFu/AAAAFQEA&#10;AAsAAAAAAAAAAAAAAAAAHwEAAF9yZWxzLy5yZWxzUEsBAi0AFAAGAAgAAAAhAKarwjTHAAAA3AAA&#10;AA8AAAAAAAAAAAAAAAAABwIAAGRycy9kb3ducmV2LnhtbFBLBQYAAAAAAwADALcAAAD7AgAAAAA=&#10;" fillcolor="black" stroked="f"/>
            <v:rect id="Rectangle 98" o:spid="_x0000_s1119" style="position:absolute;left:54489;top:1193;width:76;height:70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x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wHcPtTDwCcn4FAAD//wMAUEsBAi0AFAAGAAgAAAAhANvh9svuAAAAhQEAABMAAAAAAAAA&#10;AAAAAAAAAAAAAFtDb250ZW50X1R5cGVzXS54bWxQSwECLQAUAAYACAAAACEAWvQsW78AAAAVAQAA&#10;CwAAAAAAAAAAAAAAAAAfAQAAX3JlbHMvLnJlbHNQSwECLQAUAAYACAAAACEAVnlcQ8YAAADcAAAA&#10;DwAAAAAAAAAAAAAAAAAHAgAAZHJzL2Rvd25yZXYueG1sUEsFBgAAAAADAAMAtwAAAPoCAAAAAA==&#10;" fillcolor="black" stroked="f"/>
            <v:rect id="Rectangle 99" o:spid="_x0000_s1120" style="position:absolute;left:54336;top:1111;width:77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n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0z7cz8QjIMc3AAAA//8DAFBLAQItABQABgAIAAAAIQDb4fbL7gAAAIUBAAATAAAAAAAA&#10;AAAAAAAAAAAAAABbQ29udGVudF9UeXBlc10ueG1sUEsBAi0AFAAGAAgAAAAhAFr0LFu/AAAAFQEA&#10;AAsAAAAAAAAAAAAAAAAAHwEAAF9yZWxzLy5yZWxzUEsBAi0AFAAGAAgAAAAhADk1+djHAAAA3AAA&#10;AA8AAAAAAAAAAAAAAAAABwIAAGRycy9kb3ducmV2LnhtbFBLBQYAAAAAAwADALcAAAD7AgAAAAA=&#10;" fillcolor="black" stroked="f"/>
            <v:rect id="Rectangle 100" o:spid="_x0000_s1121" style="position:absolute;left:54336;top:958;width:229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<v:rect id="Rectangle 101" o:spid="_x0000_s1122" style="position:absolute;left:43421;top:958;width:10915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g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CajuF+Jh4BOfsDAAD//wMAUEsBAi0AFAAGAAgAAAAhANvh9svuAAAAhQEAABMAAAAAAAAA&#10;AAAAAAAAAAAAAFtDb250ZW50X1R5cGVzXS54bWxQSwECLQAUAAYACAAAACEAWvQsW78AAAAVAQAA&#10;CwAAAAAAAAAAAAAAAAAfAQAAX3JlbHMvLnJlbHNQSwECLQAUAAYACAAAACEAJ+bIMcYAAADcAAAA&#10;DwAAAAAAAAAAAAAAAAAHAgAAZHJzL2Rvd25yZXYueG1sUEsFBgAAAAADAAMAtwAAAPoCAAAAAA==&#10;" fillcolor="black" stroked="f"/>
            <v:rect id="Rectangle 102" o:spid="_x0000_s1123" style="position:absolute;left:43421;top:1111;width:10915;height: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<v:line id="Line 103" o:spid="_x0000_s1124" style="position:absolute;visibility:visible" from="43421,3886" to="54336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9HxAAAANwAAAAPAAAAZHJzL2Rvd25yZXYueG1sRI9Pa8JA&#10;FMTvBb/D8gRvdZNK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DJif0fEAAAA3AAAAA8A&#10;AAAAAAAAAAAAAAAABwIAAGRycy9kb3ducmV2LnhtbFBLBQYAAAAAAwADALcAAAD4AgAAAAA=&#10;" strokeweight="0"/>
            <v:rect id="Rectangle 104" o:spid="_x0000_s1125" style="position:absolute;left:43421;top:3886;width:10915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<v:rect id="Rectangle 105" o:spid="_x0000_s1126" style="position:absolute;left:54336;top:72332;width:229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" fillcolor="black" stroked="f"/>
            <v:rect id="Rectangle 106" o:spid="_x0000_s1127" style="position:absolute;left:54336;top:72174;width:77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Fy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DfH8D9TDwCcvYPAAD//wMAUEsBAi0AFAAGAAgAAAAhANvh9svuAAAAhQEAABMAAAAAAAAA&#10;AAAAAAAAAAAAAFtDb250ZW50X1R5cGVzXS54bWxQSwECLQAUAAYACAAAACEAWvQsW78AAAAVAQAA&#10;CwAAAAAAAAAAAAAAAAAfAQAAX3JlbHMvLnJlbHNQSwECLQAUAAYACAAAACEATD7xcsYAAADcAAAA&#10;DwAAAAAAAAAAAAAAAAAHAgAAZHJzL2Rvd25yZXYueG1sUEsFBgAAAAADAAMAtwAAAPoCAAAAAA==&#10;" fillcolor="black" stroked="f"/>
            <v:rect id="Rectangle 107" o:spid="_x0000_s1128" style="position:absolute;left:43421;top:72174;width:10915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Tp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GMLvmXgE5PwJAAD//wMAUEsBAi0AFAAGAAgAAAAhANvh9svuAAAAhQEAABMAAAAAAAAA&#10;AAAAAAAAAAAAAFtDb250ZW50X1R5cGVzXS54bWxQSwECLQAUAAYACAAAACEAWvQsW78AAAAVAQAA&#10;CwAAAAAAAAAAAAAAAAAfAQAAX3JlbHMvLnJlbHNQSwECLQAUAAYACAAAACEAI3JU6cYAAADcAAAA&#10;DwAAAAAAAAAAAAAAAAAHAgAAZHJzL2Rvd25yZXYueG1sUEsFBgAAAAADAAMAtwAAAPoCAAAAAA==&#10;" fillcolor="black" stroked="f"/>
            <v:rect id="Rectangle 108" o:spid="_x0000_s1129" style="position:absolute;left:43421;top:72332;width:10915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<v:group id="Group 111" o:spid="_x0000_s1130" style="position:absolute;left:22834;top:5981;width:7366;height:4655" coordorigin="3596,942" coordsize="116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<v:shape id="Freeform 109" o:spid="_x0000_s1131" style="position:absolute;left:3596;top:942;width:1160;height:733;visibility:visible;mso-wrap-style:square;v-text-anchor:top" coordsize="7615,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" path="m,4498v334,89,666,140,986,204c1265,4752,1531,4765,1785,4816v718,,905,-51,1091,-64c3076,4727,3288,4676,3475,4638v173,-51,333,-89,519,-165c4167,4435,4354,4384,4540,4320v200,-50,386,-114,600,-165c5352,4117,5565,4041,5831,4003v253,-26,493,-89,786,-115c6924,3888,7256,3863,7615,3863l7615,,,,,4498xe" fillcolor="#ff9" strokeweight="0">
                <v:path arrowok="t" o:connecttype="custom" o:connectlocs="0,685;150,716;272,733;438,723;529,706;608,681;692,658;783,632;888,609;1008,592;1160,588;1160,0;0,0;0,685" o:connectangles="0,0,0,0,0,0,0,0,0,0,0,0,0,0"/>
              </v:shape>
              <v:shape id="Freeform 110" o:spid="_x0000_s1132" style="position:absolute;left:3596;top:942;width:1160;height:733;visibility:visible;mso-wrap-style:square;v-text-anchor:top" coordsize="7615,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" path="m,4498v334,89,666,140,986,204c1265,4752,1531,4765,1785,4816v718,,905,-51,1091,-64c3076,4727,3288,4676,3475,4638v173,-51,333,-89,519,-165c4167,4435,4354,4384,4540,4320v200,-50,386,-114,600,-165c5352,4117,5565,4041,5831,4003v253,-26,493,-89,786,-115c6924,3888,7256,3863,7615,3863l7615,,,,,4498xe" filled="f" strokeweight=".45pt">
                <v:stroke endcap="round"/>
                <v:path arrowok="t" o:connecttype="custom" o:connectlocs="0,685;150,716;272,733;438,723;529,706;608,681;692,658;783,632;888,609;1008,592;1160,588;1160,0;0,0;0,685" o:connectangles="0,0,0,0,0,0,0,0,0,0,0,0,0,0"/>
              </v:shape>
            </v:group>
            <v:rect id="Rectangle 112" o:spid="_x0000_s1133" style="position:absolute;left:23450;top:6699;width:9639;height:596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" filled="f" stroked="f">
              <v:textbox inset="0,0,0,0">
                <w:txbxContent>
                  <w:p w:rsidR="00F83025" w:rsidRDefault="00F83025" w:rsidP="00F83025">
                    <w:p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Письмо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об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</w:p>
                  <w:p w:rsidR="00F83025" w:rsidRPr="00655C57" w:rsidRDefault="00F83025" w:rsidP="00F83025">
                    <w:p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аудиторском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задании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</w:p>
                </w:txbxContent>
              </v:textbox>
            </v:rect>
            <v:group id="Group 116" o:spid="_x0000_s1134" style="position:absolute;left:46043;top:5918;width:7373;height:4654" coordorigin="7251,932" coordsize="1161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<v:shape id="Freeform 114" o:spid="_x0000_s1135" style="position:absolute;left:7252;top:932;width:1160;height:733;visibility:visible;mso-wrap-style:square;v-text-anchor:top" coordsize="3808,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" path="m,2249v167,45,333,70,493,102c633,2376,766,2383,893,2408v359,,452,-25,545,-32c1538,2364,1644,2338,1738,2319v86,-25,166,-44,259,-82c2084,2218,2177,2192,2270,2160v100,-25,193,-57,300,-82c2676,2059,2783,2021,2916,2002v126,-13,246,-45,393,-58c3462,1944,3628,1932,3808,1932l3808,,,,,2249xe" fillcolor="#ff9" strokeweight="0">
                <v:path arrowok="t" o:connecttype="custom" o:connectlocs="0,685;150,716;272,733;438,723;529,706;608,681;691,658;783,633;888,609;1008,592;1160,588;1160,0;0,0;0,685" o:connectangles="0,0,0,0,0,0,0,0,0,0,0,0,0,0"/>
              </v:shape>
              <v:shape id="Freeform 115" o:spid="_x0000_s1136" style="position:absolute;left:7251;top:932;width:1161;height:733;visibility:visible;mso-wrap-style:square;v-text-anchor:top" coordsize="3808,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" path="m,2249v167,45,333,70,493,102c633,2376,766,2383,893,2408v359,,452,-25,545,-32c1538,2364,1644,2338,1738,2319v86,-25,166,-44,259,-82c2084,2218,2177,2192,2270,2160v100,-25,193,-57,300,-82c2676,2059,2783,2021,2916,2002v126,-13,246,-45,393,-58c3462,1944,3628,1932,3808,1932l3808,,,,,2249xe" filled="f" strokeweight=".45pt">
                <v:stroke endcap="round"/>
                <v:path arrowok="t" o:connecttype="custom" o:connectlocs="0,685;150,716;272,733;438,723;530,706;609,681;692,658;784,633;889,609;1009,592;1161,588;1161,0;0,0;0,685" o:connectangles="0,0,0,0,0,0,0,0,0,0,0,0,0,0"/>
              </v:shape>
            </v:group>
            <v:rect id="Rectangle 117" o:spid="_x0000_s1137" style="position:absolute;left:47084;top:6635;width:5766;height:640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" filled="f" stroked="f">
              <v:textbox inset="0,0,0,0">
                <w:txbxContent>
                  <w:p w:rsidR="00F83025" w:rsidRDefault="00F83025" w:rsidP="00F83025">
                    <w:p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Письмо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об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</w:p>
                  <w:p w:rsidR="00F83025" w:rsidRDefault="00F83025" w:rsidP="00F83025">
                    <w:p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аудиторском </w:t>
                    </w:r>
                  </w:p>
                  <w:p w:rsidR="00F83025" w:rsidRDefault="00F83025" w:rsidP="00F83025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задании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Group 121" o:spid="_x0000_s1138" style="position:absolute;left:21412;top:11798;width:10211;height:3372" coordorigin="3372,1858" coordsize="160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<v:shape id="Freeform 119" o:spid="_x0000_s1139" style="position:absolute;left:3372;top:1858;width:1608;height:531;visibility:visible;mso-wrap-style:square;v-text-anchor:top" coordsize="10560,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" path="m,c,,,,,l,3488v,,,,,l10560,3488v,,,,,l10560,v,,,,,l,xe" fillcolor="#0cf" strokeweight="0">
                <v:path arrowok="t" o:connecttype="custom" o:connectlocs="0,0;0,0;0,531;0,531;1608,531;1608,531;1608,0;1608,0;0,0" o:connectangles="0,0,0,0,0,0,0,0,0"/>
              </v:shape>
              <v:shape id="Freeform 120" o:spid="_x0000_s1140" style="position:absolute;left:3372;top:1858;width:1608;height:531;visibility:visible;mso-wrap-style:square;v-text-anchor:top" coordsize="5280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" path="m,c,,,,,l,1744v,,,,,l5280,1744v,,,,,l5280,v,,,,,l,xe" filled="f" strokeweight=".45pt">
                <v:stroke endcap="round"/>
                <v:path arrowok="t" o:connecttype="custom" o:connectlocs="0,0;0,0;0,531;0,531;1608,531;1608,531;1608,0;1608,0;0,0" o:connectangles="0,0,0,0,0,0,0,0,0"/>
              </v:shape>
            </v:group>
            <v:rect id="Rectangle 122" o:spid="_x0000_s1141" style="position:absolute;left:21726;top:12331;width:7620;height:244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<v:textbox style="mso-fit-shape-to-text:t" inset="0,0,0,0">
                <w:txbxContent>
                  <w:p w:rsidR="00F83025" w:rsidRDefault="00F83025" w:rsidP="00F83025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Орг</w:t>
                    </w:r>
                    <w:proofErr w:type="spellEnd"/>
                    <w:r w:rsidRPr="00655C57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я</w:t>
                    </w:r>
                    <w:r w:rsidRPr="00655C57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стартового</w:t>
                    </w:r>
                    <w:r w:rsidRPr="00655C57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23" o:spid="_x0000_s1142" style="position:absolute;left:24743;top:13525;width:4928;height:244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<v:textbox style="mso-fit-shape-to-text:t" inset="0,0,0,0">
                <w:txbxContent>
                  <w:p w:rsidR="00F83025" w:rsidRPr="00655C57" w:rsidRDefault="00F83025" w:rsidP="00F83025">
                    <w:pPr>
                      <w:rPr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совещания</w:t>
                    </w:r>
                  </w:p>
                </w:txbxContent>
              </v:textbox>
            </v:rect>
            <v:group id="Group 126" o:spid="_x0000_s1143" style="position:absolute;left:21412;top:24790;width:10211;height:3378" coordorigin="3372,3904" coordsize="1608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<v:shape id="Freeform 124" o:spid="_x0000_s1144" style="position:absolute;left:3372;top:3905;width:1608;height:531;visibility:visible;mso-wrap-style:square;v-text-anchor:top" coordsize="10560,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" path="m,c,,,,,l,3488v,,,,,l10560,3488v,,,,,l10560,v,,,,,l,xe" fillcolor="#0cf" strokeweight="0">
                <v:path arrowok="t" o:connecttype="custom" o:connectlocs="0,0;0,0;0,531;0,531;1608,531;1608,531;1608,0;1608,0;0,0" o:connectangles="0,0,0,0,0,0,0,0,0"/>
              </v:shape>
              <v:shape id="Freeform 125" o:spid="_x0000_s1145" style="position:absolute;left:3372;top:3904;width:1608;height:532;visibility:visible;mso-wrap-style:square;v-text-anchor:top" coordsize="5280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" path="m,c,,,,,l,1744v,,,,,l5280,1744v,,,,,l5280,v,,,,,l,xe" filled="f" strokeweight=".45pt">
                <v:stroke endcap="round"/>
                <v:path arrowok="t" o:connecttype="custom" o:connectlocs="0,0;0,0;0,532;0,532;1608,532;1608,532;1608,0;1608,0;0,0" o:connectangles="0,0,0,0,0,0,0,0,0"/>
              </v:shape>
            </v:group>
            <v:rect id="Rectangle 127" o:spid="_x0000_s1146" style="position:absolute;left:22020;top:25330;width:11215;height:36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" filled="f" stroked="f">
              <v:textbox style="mso-fit-shape-to-text:t" inset="0,0,0,0">
                <w:txbxContent>
                  <w:p w:rsidR="00F83025" w:rsidRDefault="00F83025" w:rsidP="00F8302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Подготовка стартового совещания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Group 131" o:spid="_x0000_s1147" style="position:absolute;left:9956;top:29978;width:10960;height:7207" coordorigin="1568,4721" coordsize="1726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<v:shape id="Freeform 129" o:spid="_x0000_s1148" style="position:absolute;left:1568;top:4721;width:1726;height:1135;visibility:visible;mso-wrap-style:square;v-text-anchor:top" coordsize="1726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" path="m863,l,567r863,568l1726,567,863,xe" fillcolor="#f90" stroked="f">
                <v:path arrowok="t" o:connecttype="custom" o:connectlocs="863,0;0,567;863,1135;1726,567;863,0" o:connectangles="0,0,0,0,0"/>
              </v:shape>
              <v:shape id="Freeform 130" o:spid="_x0000_s1149" style="position:absolute;left:1568;top:4721;width:1726;height:1135;visibility:visible;mso-wrap-style:square;v-text-anchor:top" coordsize="1726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" path="m863,l,567r863,568l1726,567,863,xe" filled="f" strokeweight=".45pt">
                <v:stroke endcap="round"/>
                <v:path arrowok="t" o:connecttype="custom" o:connectlocs="863,0;0,567;863,1135;1726,567;863,0" o:connectangles="0,0,0,0,0"/>
              </v:shape>
            </v:group>
            <v:rect id="Rectangle 132" o:spid="_x0000_s1150" style="position:absolute;left:13214;top:33032;width:5842;height:244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<v:textbox style="mso-fit-shape-to-text:t" inset="0,0,0,0">
                <w:txbxContent>
                  <w:p w:rsidR="00F83025" w:rsidRDefault="00F83025" w:rsidP="00F8302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Утверждение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33" o:spid="_x0000_s1151" style="position:absolute;left:9163;top:32645;width:1352;height:228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<v:textbox style="mso-fit-shape-to-text:t" inset="0,0,0,0">
                <w:txbxContent>
                  <w:p w:rsidR="00F83025" w:rsidRPr="007E5239" w:rsidRDefault="00F83025" w:rsidP="00F83025">
                    <w:pPr>
                      <w:rPr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  <w:lang w:val="ru-RU"/>
                      </w:rPr>
                      <w:t>Нет</w:t>
                    </w:r>
                  </w:p>
                </w:txbxContent>
              </v:textbox>
            </v:rect>
            <v:rect id="Rectangle 134" o:spid="_x0000_s1152" style="position:absolute;left:21170;top:32410;width:972;height:228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<v:textbox style="mso-fit-shape-to-text:t" inset="0,0,0,0">
                <w:txbxContent>
                  <w:p w:rsidR="00F83025" w:rsidRPr="007E5239" w:rsidRDefault="00F83025" w:rsidP="00F83025">
                    <w:pPr>
                      <w:rPr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  <w:lang w:val="ru-RU"/>
                      </w:rPr>
                      <w:t>Да</w:t>
                    </w:r>
                  </w:p>
                </w:txbxContent>
              </v:textbox>
            </v:rect>
            <v:group id="Group 137" o:spid="_x0000_s1153" style="position:absolute;left:11753;top:23679;width:7366;height:5537" coordorigin="1851,3729" coordsize="1160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<v:shape id="Freeform 135" o:spid="_x0000_s1154" style="position:absolute;left:1851;top:3729;width:1160;height:872;visibility:visible;mso-wrap-style:square;v-text-anchor:top" coordsize="7615,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" path="m,5350v334,106,666,166,986,242c1265,5652,1531,5667,1785,5728v718,,905,-61,1091,-76c3076,5622,3288,5561,3475,5516v173,-60,333,-106,519,-196c4167,5274,4354,5214,4540,5138v200,-60,386,-136,600,-196c5352,4896,5565,4806,5831,4761v253,-30,493,-106,786,-136c6924,4625,7256,4594,7615,4594l7615,,,,,5350xe" fillcolor="#ff9" strokeweight="0">
                <v:path arrowok="t" o:connecttype="custom" o:connectlocs="0,814;150,851;272,872;438,860;529,840;608,810;692,782;783,752;888,725;1008,704;1160,699;1160,0;0,0;0,814" o:connectangles="0,0,0,0,0,0,0,0,0,0,0,0,0,0"/>
              </v:shape>
              <v:shape id="Freeform 136" o:spid="_x0000_s1155" style="position:absolute;left:1851;top:3729;width:1160;height:872;visibility:visible;mso-wrap-style:square;v-text-anchor:top" coordsize="7615,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" path="m,5350v334,106,666,166,986,242c1265,5652,1531,5667,1785,5728v718,,905,-61,1091,-76c3076,5622,3288,5561,3475,5516v173,-60,333,-106,519,-196c4167,5274,4354,5214,4540,5138v200,-60,386,-136,600,-196c5352,4896,5565,4806,5831,4761v253,-30,493,-106,786,-136c6924,4625,7256,4594,7615,4594l7615,,,,,5350xe" filled="f" strokeweight=".45pt">
                <v:stroke endcap="round"/>
                <v:path arrowok="t" o:connecttype="custom" o:connectlocs="0,814;150,851;272,872;438,860;529,840;608,810;692,782;783,752;888,725;1008,704;1160,699;1160,0;0,0;0,814" o:connectangles="0,0,0,0,0,0,0,0,0,0,0,0,0,0"/>
              </v:shape>
            </v:group>
            <v:rect id="Rectangle 138" o:spid="_x0000_s1156" style="position:absolute;left:12331;top:24149;width:6489;height:5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" filled="f" stroked="f">
              <v:textbox style="mso-fit-shape-to-text:t" inset="0,0,0,0">
                <w:txbxContent>
                  <w:p w:rsidR="00F83025" w:rsidRDefault="00F83025" w:rsidP="00F8302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Составление повестки дня стартового совещания</w:t>
                    </w:r>
                  </w:p>
                </w:txbxContent>
              </v:textbox>
            </v:rect>
            <v:group id="Group 143" o:spid="_x0000_s1157" style="position:absolute;left:23450;top:35623;width:7366;height:4826" coordorigin="3693,5610" coordsize="116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<v:shape id="Freeform 141" o:spid="_x0000_s1158" style="position:absolute;left:3693;top:5610;width:1160;height:760;visibility:visible;mso-wrap-style:square;v-text-anchor:top" coordsize="3808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" path="m,2331v167,47,333,73,493,106c633,2463,766,2470,893,2496v359,,452,-26,545,-33c1538,2450,1644,2424,1738,2404v86,-26,166,-46,259,-85c2084,2299,2177,2272,2270,2239v100,-26,193,-59,300,-85c2676,2134,2783,2095,2916,2075v126,-13,246,-46,393,-60c3462,2015,3628,2002,3808,2002l3808,,,,,2331xe" fillcolor="#ff9" strokeweight="0">
                <v:path arrowok="t" o:connecttype="custom" o:connectlocs="0,710;150,742;272,760;438,750;529,732;608,706;691,682;783,656;888,632;1008,614;1160,610;1160,0;0,0;0,710" o:connectangles="0,0,0,0,0,0,0,0,0,0,0,0,0,0"/>
              </v:shape>
              <v:shape id="Freeform 142" o:spid="_x0000_s1159" style="position:absolute;left:3693;top:5610;width:1160;height:760;visibility:visible;mso-wrap-style:square;v-text-anchor:top" coordsize="3808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" path="m,2331v167,47,333,73,493,106c633,2463,766,2470,893,2496v359,,452,-26,545,-33c1538,2450,1644,2424,1738,2404v86,-26,166,-46,259,-85c2084,2299,2177,2272,2270,2239v100,-26,193,-59,300,-85c2676,2134,2783,2095,2916,2075v126,-13,246,-46,393,-60c3462,2015,3628,2002,3808,2002l3808,,,,,2331xe" filled="f" strokeweight=".45pt">
                <v:stroke endcap="round"/>
                <v:path arrowok="t" o:connecttype="custom" o:connectlocs="0,710;150,742;272,760;438,750;529,732;608,706;691,682;783,656;888,632;1008,614;1160,610;1160,0;0,0;0,710" o:connectangles="0,0,0,0,0,0,0,0,0,0,0,0,0,0"/>
              </v:shape>
            </v:group>
            <v:rect id="Rectangle 144" o:spid="_x0000_s1160" style="position:absolute;left:23686;top:35814;width:6706;height:4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" filled="f" stroked="f">
              <v:textbox style="mso-fit-shape-to-text:t" inset="0,0,0,0">
                <w:txbxContent>
                  <w:p w:rsidR="00F83025" w:rsidRPr="00C7301B" w:rsidRDefault="00F83025" w:rsidP="00F8302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Повестка дня стартового совещания</w:t>
                    </w:r>
                  </w:p>
                </w:txbxContent>
              </v:textbox>
            </v:rect>
            <v:group id="Group 149" o:spid="_x0000_s1161" style="position:absolute;left:34099;top:35502;width:7366;height:4839" coordorigin="5370,5591" coordsize="116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<v:shape id="Freeform 147" o:spid="_x0000_s1162" style="position:absolute;left:5370;top:5591;width:1160;height:762;visibility:visible;mso-wrap-style:square;v-text-anchor:top" coordsize="3808,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" path="m,2339v167,46,333,73,493,106c633,2471,766,2478,893,2504v359,,452,-26,545,-33c1538,2458,1644,2431,1738,2412v86,-27,166,-47,259,-86c2084,2306,2177,2280,2270,2247v100,-27,193,-60,300,-86c2676,2141,2783,2101,2916,2081v126,-13,246,-46,393,-59c3462,2022,3628,2009,3808,2009l3808,,,,,2339xe" fillcolor="#ff9" strokeweight="0">
                <v:path arrowok="t" o:connecttype="custom" o:connectlocs="0,712;150,744;272,762;438,752;529,734;608,708;691,684;783,658;888,633;1008,615;1160,611;1160,0;0,0;0,712" o:connectangles="0,0,0,0,0,0,0,0,0,0,0,0,0,0"/>
              </v:shape>
              <v:shape id="Freeform 148" o:spid="_x0000_s1163" style="position:absolute;left:5370;top:5591;width:1160;height:762;visibility:visible;mso-wrap-style:square;v-text-anchor:top" coordsize="3808,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" path="m,2339v167,46,333,73,493,106c633,2471,766,2478,893,2504v359,,452,-26,545,-33c1538,2458,1644,2431,1738,2412v86,-27,166,-47,259,-86c2084,2306,2177,2280,2270,2247v100,-27,193,-60,300,-86c2676,2141,2783,2101,2916,2081v126,-13,246,-46,393,-59c3462,2022,3628,2009,3808,2009l3808,,,,,2339xe" filled="f" strokeweight=".45pt">
                <v:stroke endcap="round"/>
                <v:path arrowok="t" o:connecttype="custom" o:connectlocs="0,712;150,744;272,762;438,752;529,734;608,708;691,684;783,658;888,633;1008,615;1160,611;1160,0;0,0;0,712" o:connectangles="0,0,0,0,0,0,0,0,0,0,0,0,0,0"/>
              </v:shape>
            </v:group>
            <v:rect id="Rectangle 150" o:spid="_x0000_s1164" style="position:absolute;left:34387;top:35693;width:7004;height:4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" filled="f" stroked="f">
              <v:textbox style="mso-fit-shape-to-text:t" inset="0,0,0,0">
                <w:txbxContent>
                  <w:p w:rsidR="00F83025" w:rsidRDefault="00F83025" w:rsidP="00F8302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Повестка дня стартового совещания</w:t>
                    </w:r>
                  </w:p>
                </w:txbxContent>
              </v:textbox>
            </v:rect>
            <v:group id="Group 155" o:spid="_x0000_s1165" style="position:absolute;left:44996;top:35439;width:7366;height:4718" coordorigin="7086,5581" coordsize="1160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<v:shape id="Freeform 153" o:spid="_x0000_s1166" style="position:absolute;left:7086;top:5581;width:1160;height:743;visibility:visible;mso-wrap-style:square;v-text-anchor:top" coordsize="3808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" path="m,2279v167,45,333,71,493,103c633,2408,766,2414,893,2440v359,,452,-26,545,-32c1538,2395,1644,2369,1738,2350v86,-26,166,-45,259,-83c2084,2247,2177,2221,2270,2189v100,-26,193,-58,300,-83c2676,2086,2783,2048,2916,2028v126,-13,246,-45,393,-58c3462,1970,3628,1957,3808,1957l3808,,,,,2279xe" fillcolor="#ff9" strokeweight="0">
                <v:path arrowok="t" o:connecttype="custom" o:connectlocs="0,694;150,725;272,743;438,733;529,716;608,690;691,667;783,641;888,618;1008,600;1160,596;1160,0;0,0;0,694" o:connectangles="0,0,0,0,0,0,0,0,0,0,0,0,0,0"/>
              </v:shape>
              <v:shape id="Freeform 154" o:spid="_x0000_s1167" style="position:absolute;left:7086;top:5581;width:1160;height:743;visibility:visible;mso-wrap-style:square;v-text-anchor:top" coordsize="3808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" path="m,2279v167,45,333,71,493,103c633,2408,766,2414,893,2440v359,,452,-26,545,-32c1538,2395,1644,2369,1738,2350v86,-26,166,-45,259,-83c2084,2247,2177,2221,2270,2189v100,-26,193,-58,300,-83c2676,2086,2783,2048,2916,2028v126,-13,246,-45,393,-58c3462,1970,3628,1957,3808,1957l3808,,,,,2279xe" filled="f" strokeweight=".45pt">
                <v:stroke endcap="round"/>
                <v:path arrowok="t" o:connecttype="custom" o:connectlocs="0,694;150,725;272,743;438,733;529,716;608,690;691,667;783,641;888,618;1008,600;1160,596;1160,0;0,0;0,694" o:connectangles="0,0,0,0,0,0,0,0,0,0,0,0,0,0"/>
              </v:shape>
            </v:group>
            <v:rect id="Rectangle 156" o:spid="_x0000_s1168" style="position:absolute;left:45817;top:35585;width:6174;height:4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" filled="f" stroked="f">
              <v:textbox style="mso-fit-shape-to-text:t" inset="0,0,0,0">
                <w:txbxContent>
                  <w:p w:rsidR="00F83025" w:rsidRDefault="00F83025" w:rsidP="00F8302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Повестка дня стартового совещания</w:t>
                    </w:r>
                  </w:p>
                </w:txbxContent>
              </v:textbox>
            </v:rect>
            <v:shape id="Freeform 159" o:spid="_x0000_s1169" style="position:absolute;left:26314;top:10407;width:463;height:1391;visibility:visible;mso-wrap-style:square;v-text-anchor:top" coordsize="7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" path="m44,r,158l29,158,29,,44,xm73,146l37,219,,146r73,xe" fillcolor="black" strokeweight=".1pt">
              <v:stroke joinstyle="bevel"/>
              <v:path arrowok="t" o:connecttype="custom" o:connectlocs="27940,0;27940,100330;18415,100330;18415,0;27940,0;46355,92710;23495,139065;0,92710;46355,92710" o:connectangles="0,0,0,0,0,0,0,0,0"/>
              <o:lock v:ext="edit" verticies="t"/>
            </v:shape>
            <v:shape id="Freeform 160" o:spid="_x0000_s1170" style="position:absolute;left:26314;top:15170;width:463;height:9620;visibility:visible;mso-wrap-style:square;v-text-anchor:top" coordsize="73,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" path="m44,r,1455l29,1455,29,,44,xm73,1442r-36,73l,1442r73,xe" fillcolor="black" strokeweight=".1pt">
              <v:stroke joinstyle="bevel"/>
              <v:path arrowok="t" o:connecttype="custom" o:connectlocs="27940,0;27940,923925;18415,923925;18415,0;27940,0;46355,915670;23495,962025;0,915670;46355,915670" o:connectangles="0,0,0,0,0,0,0,0,0"/>
              <o:lock v:ext="edit" verticies="t"/>
            </v:shape>
            <v:shape id="Freeform 161" o:spid="_x0000_s1171" style="position:absolute;left:19119;top:26250;width:2293;height:464;visibility:visible;mso-wrap-style:square;v-text-anchor:top" coordsize="36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" path="m361,44l61,44r,-16l361,28r,16xm73,73l,36,73,r,73xe" fillcolor="black" strokeweight=".1pt">
              <v:stroke joinstyle="bevel"/>
              <v:path arrowok="t" o:connecttype="custom" o:connectlocs="229235,27940;38735,27940;38735,17780;229235,17780;229235,27940;46355,46355;0,22860;46355,0;46355,46355" o:connectangles="0,0,0,0,0,0,0,0,0"/>
              <o:lock v:ext="edit" verticies="t"/>
            </v:shape>
            <v:shape id="Freeform 162" o:spid="_x0000_s1172" style="position:absolute;left:15233;top:28924;width:464;height:1054;visibility:visible;mso-wrap-style:square;v-text-anchor:top" coordsize="7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" path="m44,r,105l29,105,29,,44,xm73,93l37,166,,93r73,xe" fillcolor="black" strokeweight=".1pt">
              <v:stroke joinstyle="bevel"/>
              <v:path arrowok="t" o:connecttype="custom" o:connectlocs="27940,0;27940,66675;18415,66675;18415,0;27940,0;46355,59055;23495,105410;0,59055;46355,59055" o:connectangles="0,0,0,0,0,0,0,0,0"/>
              <o:lock v:ext="edit" verticies="t"/>
            </v:shape>
            <v:shape id="Freeform 163" o:spid="_x0000_s1173" style="position:absolute;left:8426;top:21602;width:18351;height:12027;visibility:visible;mso-wrap-style:square;v-text-anchor:top" coordsize="2890,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" path="m241,1894l,1894,,,2861,r,442l2846,442r,-434l2854,15,8,15,15,8r,1878l8,1879r233,l241,1894xm2890,429r-36,73l2817,429r73,xe" fillcolor="black" strokeweight=".1pt">
              <v:stroke joinstyle="bevel"/>
              <v:path arrowok="t" o:connecttype="custom" o:connectlocs="153035,1202690;0,1202690;0,0;1816735,0;1816735,280670;1807210,280670;1807210,5080;1812290,9525;5080,9525;9525,5080;9525,1197610;5080,1193165;153035,1193165;153035,1202690;1835150,272415;1812290,318770;1788795,272415;1835150,272415" o:connectangles="0,0,0,0,0,0,0,0,0,0,0,0,0,0,0,0,0,0"/>
              <o:lock v:ext="edit" verticies="t"/>
            </v:shape>
            <v:shape id="Freeform 164" o:spid="_x0000_s1174" style="position:absolute;left:20916;top:33534;width:6484;height:2089;visibility:visible;mso-wrap-style:square;v-text-anchor:top" coordsize="102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" path="m,l992,r,268l977,268,977,7r7,8l,15,,xm1021,256r-37,73l948,256r73,xe" fillcolor="black" strokeweight=".1pt">
              <v:stroke joinstyle="bevel"/>
              <v:path arrowok="t" o:connecttype="custom" o:connectlocs="0,0;629920,0;629920,170180;620395,170180;620395,4445;624840,9525;0,9525;0,0;648335,162560;624840,208915;601980,162560;648335,162560" o:connectangles="0,0,0,0,0,0,0,0,0,0,0,0"/>
              <o:lock v:ext="edit" verticies="t"/>
            </v:shape>
            <v:shape id="Freeform 165" o:spid="_x0000_s1175" style="position:absolute;left:20916;top:33534;width:17133;height:1968;visibility:visible;mso-wrap-style:square;v-text-anchor:top" coordsize="269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" path="m,l2669,r,249l2653,249r,-242l2661,15,,15,,xm2698,236r-37,74l2624,236r74,xe" fillcolor="black" strokeweight=".1pt">
              <v:stroke joinstyle="bevel"/>
              <v:path arrowok="t" o:connecttype="custom" o:connectlocs="0,0;1694815,0;1694815,158115;1684655,158115;1684655,4445;1689735,9525;0,9525;0,0;1713230,149860;1689735,196850;1666240,149860;1713230,149860" o:connectangles="0,0,0,0,0,0,0,0,0,0,0,0"/>
              <o:lock v:ext="edit" verticies="t"/>
            </v:shape>
            <v:shape id="Freeform 166" o:spid="_x0000_s1176" style="position:absolute;left:20916;top:33534;width:28023;height:1905;visibility:visible;mso-wrap-style:square;v-text-anchor:top" coordsize="441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" path="m,l4384,r,239l4369,239r,-232l4377,15,,15,,xm4413,227r-36,73l4340,227r73,xe" fillcolor="black" strokeweight=".1pt">
              <v:stroke joinstyle="bevel"/>
              <v:path arrowok="t" o:connecttype="custom" o:connectlocs="0,0;2783840,0;2783840,151765;2774315,151765;2774315,4445;2779395,9525;0,9525;0,0;2802255,144145;2779395,190500;2755900,144145;2802255,144145" o:connectangles="0,0,0,0,0,0,0,0,0,0,0,0"/>
              <o:lock v:ext="edit" verticies="t"/>
            </v:shape>
            <v:group id="Group 169" o:spid="_x0000_s1177" style="position:absolute;left:10947;top:43313;width:41230;height:4007" coordorigin="1724,6821" coordsize="6493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<v:shape id="Freeform 167" o:spid="_x0000_s1178" style="position:absolute;left:1724;top:6821;width:6493;height:631;visibility:visible;mso-wrap-style:square;v-text-anchor:top" coordsize="21312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" path="m1036,c464,,,464,,1036v,573,464,1036,1036,1036l20276,2072v573,,1036,-463,1036,-1036c21312,464,20849,,20276,l1036,xe" fillcolor="#cff" strokeweight="0">
                <v:path arrowok="t" o:connecttype="custom" o:connectlocs="316,0;0,316;316,631;6177,631;6493,316;6177,0;316,0" o:connectangles="0,0,0,0,0,0,0"/>
              </v:shape>
              <v:shape id="Freeform 168" o:spid="_x0000_s1179" style="position:absolute;left:1724;top:6821;width:6493;height:631;visibility:visible;mso-wrap-style:square;v-text-anchor:top" coordsize="21312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" path="m1036,c464,,,464,,1036v,573,464,1036,1036,1036l20276,2072v573,,1036,-463,1036,-1036c21312,464,20849,,20276,l1036,xe" filled="f" strokeweight=".45pt">
                <v:stroke endcap="round"/>
                <v:path arrowok="t" o:connecttype="custom" o:connectlocs="316,0;0,316;316,631;6177,631;6493,316;6177,0;316,0" o:connectangles="0,0,0,0,0,0,0"/>
              </v:shape>
            </v:group>
            <v:rect id="Rectangle 170" o:spid="_x0000_s1180" style="position:absolute;left:29337;top:43827;width:4902;height:4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" filled="f" stroked="f">
              <v:textbox style="mso-fit-shape-to-text:t" inset="0,0,0,0">
                <w:txbxContent>
                  <w:p w:rsidR="00F83025" w:rsidRPr="00C7301B" w:rsidRDefault="00F83025" w:rsidP="00F83025">
                    <w:pPr>
                      <w:rPr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Стартовое совещание</w:t>
                    </w:r>
                  </w:p>
                </w:txbxContent>
              </v:textbox>
            </v:rect>
            <v:group id="Group 174" o:spid="_x0000_s1181" style="position:absolute;left:23577;top:43713;width:3283;height:3099" coordorigin="3713,6884" coordsize="517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<v:oval id="Oval 172" o:spid="_x0000_s1182" style="position:absolute;left:3713;top:6884;width:517;height:4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" strokeweight="0"/>
              <v:oval id="Oval 173" o:spid="_x0000_s1183" style="position:absolute;left:3713;top:6884;width:517;height:4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" filled="f" strokeweight="1.2pt">
                <v:stroke endcap="round"/>
              </v:oval>
            </v:group>
            <v:group id="Group 177" o:spid="_x0000_s1184" style="position:absolute;left:46850;top:43713;width:3283;height:3099" coordorigin="7378,6884" coordsize="517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<v:oval id="Oval 175" o:spid="_x0000_s1185" style="position:absolute;left:7378;top:6884;width:517;height:4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" strokeweight="0"/>
              <v:oval id="Oval 176" o:spid="_x0000_s1186" style="position:absolute;left:7378;top:6884;width:517;height:4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" filled="f" strokeweight="1.2pt">
                <v:stroke endcap="round"/>
              </v:oval>
            </v:group>
            <v:group id="Group 180" o:spid="_x0000_s1187" style="position:absolute;left:35629;top:43637;width:3436;height:3251" coordorigin="5611,6872" coordsize="541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<v:oval id="Oval 178" o:spid="_x0000_s1188" style="position:absolute;left:5624;top:6884;width:516;height:4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" strokeweight="0"/>
              <v:shape id="Freeform 179" o:spid="_x0000_s1189" style="position:absolute;left:5611;top:6872;width:541;height:512;visibility:visible;mso-wrap-style:square;v-text-anchor:top" coordsize="1775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" path="m893,81r,c871,80,854,61,855,39,856,17,875,,897,1r,c919,2,936,21,935,43v-1,22,-20,39,-42,38xm741,94r,c719,97,699,81,696,59,693,37,709,17,731,15r,c753,12,773,27,775,49v3,22,-12,42,-34,45xm594,133r,c573,140,550,129,543,108v-7,-21,5,-43,26,-50l569,58v21,-7,43,4,50,25c626,104,615,126,594,133xm457,199r-1,c437,210,413,203,402,183v-11,-19,-4,-43,16,-54l418,129v19,-11,43,-4,54,16c483,164,476,188,457,199xm333,289r,1c316,303,291,301,277,284v-14,-17,-11,-43,6,-57l283,227v17,-14,42,-11,56,6c353,250,351,276,333,289xm231,401r,c217,418,192,421,174,407v-17,-14,-19,-39,-5,-57l169,350v14,-17,39,-19,56,-5c242,359,245,384,231,401xm151,530r,c141,550,117,557,97,547,78,537,70,513,81,493r,c91,473,115,466,135,476v19,11,27,35,16,54xm101,673r,c95,694,73,707,51,701,30,695,18,673,24,651r,c30,630,52,618,73,624v21,6,34,28,28,49xm81,823r,c80,846,61,862,39,860,17,859,,840,2,818r,-1c3,795,23,779,45,781v22,1,38,20,36,42xm94,974r,c97,996,82,1016,60,1019v-22,4,-42,-12,-46,-33l14,986c11,964,26,943,48,940v22,-3,42,12,46,34xm137,1119r,c145,1140,134,1163,113,1170v-20,8,-43,-3,-51,-23l62,1147v-8,-21,3,-44,24,-52c106,1088,129,1098,137,1119xm209,1251r,c221,1270,216,1295,198,1307v-19,12,-44,6,-56,-12l142,1295v-12,-19,-6,-44,12,-56c173,1227,197,1233,209,1251xm307,1368r,c323,1384,322,1409,306,1424v-16,16,-41,15,-56,-1l250,1423v-16,-16,-15,-41,1,-56c267,1351,292,1352,307,1368xm426,1463r,c444,1476,448,1501,436,1519v-13,18,-38,22,-56,10l380,1529v-18,-13,-23,-38,-10,-56c383,1455,408,1450,426,1463xm560,1534r,c580,1543,589,1566,581,1587v-9,20,-33,29,-53,21l528,1608v-20,-9,-30,-33,-21,-53c516,1535,539,1525,560,1534xm705,1580r,c727,1585,740,1607,735,1628v-5,22,-26,35,-48,30l687,1658v-21,-5,-35,-26,-30,-48c662,1589,684,1575,705,1580xm856,1599r,c878,1599,895,1618,895,1640v-1,22,-19,39,-41,39l854,1679v-22,-1,-40,-19,-39,-41c815,1616,834,1598,856,1599xm1008,1591r,c1030,1588,1051,1603,1054,1625v3,22,-12,42,-34,45l1020,1670v-22,4,-42,-11,-45,-33c971,1615,986,1595,1008,1591xm1156,1557r,c1177,1549,1200,1560,1207,1580v8,21,-3,44,-23,52l1184,1632v-21,7,-44,-3,-52,-24c1125,1587,1135,1564,1156,1557xm1296,1496r,c1315,1485,1339,1491,1351,1510v11,19,5,43,-14,55l1337,1565v-19,11,-44,5,-55,-14c1271,1532,1277,1508,1296,1496xm1422,1410r,c1439,1396,1464,1398,1478,1414v15,17,13,42,-3,57l1475,1471v-17,14,-42,13,-57,-4c1404,1450,1405,1425,1422,1410xm1529,1303r,c1542,1285,1567,1282,1585,1295v17,13,21,39,8,56l1593,1351v-14,18,-39,21,-57,8c1519,1346,1515,1321,1529,1303xm1613,1176r,c1622,1156,1646,1148,1666,1158v20,9,28,33,18,53l1684,1211v-9,20,-33,28,-53,19c1611,1220,1603,1196,1613,1176xm1669,1036r,c1674,1014,1696,1001,1717,1007v22,5,35,27,29,48l1746,1055v-5,22,-27,35,-48,29c1676,1079,1663,1057,1669,1036xm1694,886r,c1695,864,1714,847,1736,848v22,1,39,20,38,42l1774,890v-1,22,-20,39,-42,38c1710,927,1693,908,1694,886xm1688,735r,c1684,713,1699,693,1720,689v22,-4,43,11,47,33l1767,722v3,21,-11,42,-33,46c1712,772,1691,757,1688,735xm1650,588r,c1642,568,1652,544,1673,536v21,-7,44,3,52,23l1725,559v8,21,-3,44,-23,52c1681,619,1658,609,1650,588xm1582,453r,c1570,435,1575,410,1594,398v18,-12,43,-7,55,11l1649,409v12,19,7,43,-11,56c1619,477,1594,472,1582,453xm1489,333r,c1473,317,1474,292,1489,277v16,-16,42,-15,57,1l1546,278v15,15,15,41,-1,56c1529,350,1504,349,1489,333xm1373,234r,c1355,221,1351,196,1364,178v12,-18,37,-22,55,-10l1419,168v19,13,23,38,10,56c1416,242,1391,246,1373,234xm1242,158r,c1221,149,1212,125,1221,105v9,-20,33,-29,53,-20l1274,85v21,9,30,32,21,53c1286,158,1262,167,1242,158xm1098,107r-1,c1076,102,1063,80,1068,59v6,-22,27,-35,49,-29l1117,30v21,5,34,27,29,48c1141,100,1119,113,1098,107xe" fillcolor="black" strokeweight=".1pt">
                <v:stroke joinstyle="bevel"/>
                <v:path arrowok="t" o:connecttype="custom" o:connectlocs="273,0;226,29;223,5;181,41;189,25;123,56;139,61;86,69;70,122;52,107;46,162;41,145;16,214;31,205;1,249;29,297;4,301;42,341;26,334;60,399;64,381;76,434;130,446;116,466;171,468;155,474;224,496;215,482;260,512;307,485;311,509;352,475;345,490;412,460;395,456;450,449;466,397;486,412;492,359;497,375;523,307;509,316;541,271;514,224;539,220;503,179;519,186;486,121;482,138;471,85;418,71;432,51;379,48;395,42;326,18;335,33" o:connectangles="0,0,0,0,0,0,0,0,0,0,0,0,0,0,0,0,0,0,0,0,0,0,0,0,0,0,0,0,0,0,0,0,0,0,0,0,0,0,0,0,0,0,0,0,0,0,0,0,0,0,0,0,0,0,0,0"/>
                <o:lock v:ext="edit" verticies="t"/>
              </v:shape>
            </v:group>
            <v:group id="Group 183" o:spid="_x0000_s1190" style="position:absolute;left:13347;top:43637;width:3436;height:3251" coordorigin="2102,6872" coordsize="541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<v:oval id="Oval 181" o:spid="_x0000_s1191" style="position:absolute;left:2114;top:6884;width:517;height:4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" strokeweight="0"/>
              <v:shape id="Freeform 182" o:spid="_x0000_s1192" style="position:absolute;left:2102;top:6872;width:541;height:512;visibility:visible;mso-wrap-style:square;v-text-anchor:top" coordsize="1775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" path="m893,81r,c871,80,854,61,855,39,856,17,875,,897,1r,c919,2,936,21,935,43v-1,22,-20,39,-42,38xm741,94r,c719,97,699,81,696,59,693,37,709,17,731,15r,c753,12,773,27,775,49v3,22,-12,42,-34,45xm594,133r,c573,140,550,129,543,108v-7,-21,5,-43,26,-50l569,58v21,-7,43,4,50,25c626,104,615,126,594,133xm457,199r,c437,210,413,203,402,184v-11,-20,-4,-44,16,-55l418,129v19,-11,43,-4,54,16c483,164,476,188,457,199xm334,289r,c317,303,292,301,277,284v-14,-17,-11,-42,6,-56l283,228v17,-14,42,-12,56,5c353,250,351,275,334,289xm231,401r,c217,418,192,421,175,407v-18,-14,-20,-39,-7,-56l169,351v13,-18,39,-20,56,-7c242,358,245,383,231,401xm151,530r,c141,550,117,557,97,547,78,537,70,513,81,493r,c91,473,115,466,135,476v19,11,27,35,16,54xm101,673r,c95,694,73,707,51,701,30,695,18,673,24,651r,c30,630,52,618,73,624v21,6,34,28,28,49xm81,823r,c80,845,61,862,39,860,17,859,,840,2,818r,c3,796,22,779,44,780v22,2,39,21,37,43xm93,973r,1c97,995,82,1016,60,1019v-22,4,-42,-11,-46,-33l14,986c11,964,26,944,48,940v22,-3,42,12,45,33xm137,1118r,c145,1139,135,1162,114,1170v-21,8,-44,-2,-52,-23l62,1147v-8,-20,2,-44,23,-52c106,1087,129,1098,137,1118xm209,1251r,c221,1270,216,1295,198,1307v-19,12,-44,6,-56,-12l142,1295v-12,-19,-6,-44,12,-56c173,1227,197,1233,209,1251xm307,1368r,c323,1383,322,1409,306,1424v-15,16,-41,15,-56,-1l250,1423v-16,-15,-15,-41,1,-56c266,1351,292,1352,307,1368xm425,1463r1,c444,1475,448,1500,436,1518v-13,19,-38,23,-56,11l380,1529v-18,-13,-23,-38,-10,-56c382,1455,407,1450,425,1463xm560,1534r,c580,1543,589,1566,581,1587v-9,20,-33,29,-53,21l528,1608v-20,-9,-30,-33,-21,-53c516,1535,539,1525,560,1534xm705,1580r,c727,1585,740,1607,735,1628v-5,22,-26,35,-48,30l687,1658v-21,-5,-35,-26,-30,-48c662,1589,683,1575,705,1580xm856,1599r,c878,1599,895,1618,895,1640v-1,22,-19,39,-41,39l854,1679v-22,-1,-40,-19,-39,-41c815,1616,834,1598,856,1599xm1008,1591r,c1030,1588,1051,1603,1054,1625v3,22,-12,42,-34,45l1020,1670v-22,4,-42,-11,-45,-33c971,1615,987,1595,1008,1591xm1156,1557r,c1177,1549,1200,1560,1207,1581v8,20,-3,43,-23,51l1183,1632v-20,7,-43,-3,-51,-24c1125,1587,1135,1564,1156,1557xm1296,1496r,c1315,1485,1339,1491,1351,1510v11,19,5,44,-14,55l1337,1565v-19,11,-44,5,-55,-14c1271,1532,1277,1507,1296,1496xm1422,1410r,c1439,1396,1464,1398,1478,1414v15,17,13,42,-3,57l1475,1471v-17,14,-42,13,-57,-4c1404,1450,1405,1425,1422,1410xm1529,1303r,c1542,1285,1567,1282,1585,1295v17,13,21,39,8,56l1593,1351v-14,18,-39,21,-57,8c1519,1346,1515,1321,1529,1303xm1613,1176r,c1623,1156,1647,1148,1666,1158v20,10,28,34,18,54l1684,1212v-10,19,-34,27,-53,18c1611,1220,1603,1196,1613,1176xm1669,1035r,c1674,1014,1696,1001,1718,1007v21,5,34,27,28,48l1746,1056v-5,21,-27,34,-49,28c1676,1078,1663,1057,1669,1035xm1694,886r,c1695,864,1714,847,1736,848v22,1,39,20,38,42l1774,890v-1,22,-20,39,-42,38c1710,927,1693,908,1694,886xm1688,735r,c1684,713,1699,692,1721,689v22,-4,42,11,46,33l1767,722v3,22,-12,42,-34,46c1712,771,1691,757,1688,735xm1650,588r,c1642,568,1652,544,1673,536v21,-7,44,3,52,23l1725,559v8,21,-3,44,-23,52c1681,619,1658,609,1650,588xm1582,453r,c1570,434,1575,409,1594,397v19,-11,43,-6,55,12l1649,410v12,18,7,43,-12,55c1619,477,1594,471,1582,453xm1488,333r,c1473,317,1474,292,1490,276v16,-15,41,-14,56,2l1546,278v16,16,15,41,-1,56c1529,350,1504,349,1488,333xm1373,234r,c1355,221,1351,196,1364,178v13,-18,38,-22,56,-10l1420,169v18,12,22,37,9,55c1416,242,1391,246,1373,234xm1242,158r-1,c1221,149,1212,125,1222,105v9,-20,32,-29,52,-20l1275,85v20,9,29,33,19,53c1285,158,1262,167,1242,158xm1098,107r-1,c1076,102,1063,80,1068,59v6,-22,27,-35,49,-29l1117,30v21,5,34,27,29,48c1141,100,1119,113,1098,107xe" fillcolor="black" strokeweight=".1pt">
                <v:stroke joinstyle="bevel"/>
                <v:path arrowok="t" o:connecttype="custom" o:connectlocs="273,0;226,29;223,5;181,41;189,25;123,56;139,61;86,70;70,122;52,107;46,162;41,145;16,214;31,205;1,249;28,297;4,301;42,341;26,334;60,399;64,381;76,434;130,446;116,466;171,468;155,474;224,496;215,482;260,512;307,485;311,509;352,475;345,490;412,460;395,456;450,449;466,397;486,412;492,359;497,375;524,307;509,316;541,271;514,224;539,220;503,179;519,186;486,121;482,138;471,85;418,71;433,52;378,48;394,42;326,18;335,33" o:connectangles="0,0,0,0,0,0,0,0,0,0,0,0,0,0,0,0,0,0,0,0,0,0,0,0,0,0,0,0,0,0,0,0,0,0,0,0,0,0,0,0,0,0,0,0,0,0,0,0,0,0,0,0,0,0,0,0"/>
                <o:lock v:ext="edit" verticies="t"/>
              </v:shape>
            </v:group>
            <v:group id="Group 186" o:spid="_x0000_s1193" style="position:absolute;left:10826;top:49949;width:39739;height:7226" coordorigin="1705,7866" coordsize="6258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<v:shape id="Freeform 184" o:spid="_x0000_s1194" style="position:absolute;left:1705;top:7866;width:6258;height:1138;visibility:visible;mso-wrap-style:square;v-text-anchor:top" coordsize="6258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" path="m1252,l6258,,4984,1138,,1138,1252,xe" fillcolor="#cfc" stroked="f">
                <v:path arrowok="t" o:connecttype="custom" o:connectlocs="1252,0;6258,0;4984,1138;0,1138;1252,0" o:connectangles="0,0,0,0,0"/>
              </v:shape>
              <v:shape id="Freeform 185" o:spid="_x0000_s1195" style="position:absolute;left:1705;top:7866;width:6258;height:1138;visibility:visible;mso-wrap-style:square;v-text-anchor:top" coordsize="6258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" path="m1252,l6258,,4984,1138,,1138,1252,xe" filled="f" strokeweight=".45pt">
                <v:stroke endcap="round"/>
                <v:path arrowok="t" o:connecttype="custom" o:connectlocs="1252,0;6258,0;4984,1138;0,1138;1252,0" o:connectangles="0,0,0,0,0"/>
              </v:shape>
            </v:group>
            <v:rect id="Rectangle 187" o:spid="_x0000_s1196" style="position:absolute;left:16979;top:50600;width:26569;height:6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" filled="f" stroked="f">
              <v:textbox style="mso-fit-shape-to-text:t" inset="0,0,0,0">
                <w:txbxContent>
                  <w:p w:rsidR="00F83025" w:rsidRPr="007E5239" w:rsidRDefault="00F83025" w:rsidP="00F83025">
                    <w:pPr>
                      <w:pStyle w:val="a5"/>
                      <w:numPr>
                        <w:ilvl w:val="0"/>
                        <w:numId w:val="27"/>
                      </w:num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Охват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аудита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система – процессы 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услуги</w:t>
                    </w:r>
                  </w:p>
                  <w:p w:rsidR="00F83025" w:rsidRPr="00C7301B" w:rsidRDefault="00F83025" w:rsidP="00F83025">
                    <w:pPr>
                      <w:pStyle w:val="a5"/>
                      <w:numPr>
                        <w:ilvl w:val="0"/>
                        <w:numId w:val="27"/>
                      </w:num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Хозяйственные</w:t>
                    </w:r>
                    <w:r w:rsidRPr="0094461B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цели</w:t>
                    </w:r>
                    <w:r w:rsidRPr="0094461B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проверяемой</w:t>
                    </w:r>
                    <w:r w:rsidRPr="0094461B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системы</w:t>
                    </w:r>
                  </w:p>
                  <w:p w:rsidR="00F83025" w:rsidRPr="00C7301B" w:rsidRDefault="00F83025" w:rsidP="00F83025">
                    <w:pPr>
                      <w:pStyle w:val="a5"/>
                      <w:numPr>
                        <w:ilvl w:val="0"/>
                        <w:numId w:val="27"/>
                      </w:num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Цели</w:t>
                    </w:r>
                    <w:r w:rsidRPr="0094461B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аудита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–</w:t>
                    </w:r>
                    <w:r w:rsidRPr="00C7301B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очевидные риски</w:t>
                    </w:r>
                  </w:p>
                  <w:p w:rsidR="00F83025" w:rsidRPr="0094461B" w:rsidRDefault="00F83025" w:rsidP="00F83025">
                    <w:pPr>
                      <w:pStyle w:val="a5"/>
                      <w:numPr>
                        <w:ilvl w:val="0"/>
                        <w:numId w:val="27"/>
                      </w:num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Информация</w:t>
                    </w:r>
                    <w:r w:rsidRPr="0094461B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которая</w:t>
                    </w:r>
                    <w:r w:rsidRPr="0094461B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должна</w:t>
                    </w:r>
                    <w:r w:rsidRPr="0094461B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быть</w:t>
                    </w:r>
                    <w:r w:rsidRPr="0094461B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предоставлена</w:t>
                    </w:r>
                    <w:r w:rsidRPr="0094461B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представителями проверяемого объекта в ходе предварительного опроса</w:t>
                    </w:r>
                  </w:p>
                </w:txbxContent>
              </v:textbox>
            </v:rect>
            <v:group id="Group 194" o:spid="_x0000_s1197" style="position:absolute;left:33851;top:65620;width:7366;height:4725" coordorigin="5331,10334" coordsize="1160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<v:shape id="Freeform 192" o:spid="_x0000_s1198" style="position:absolute;left:5331;top:10334;width:1160;height:744;visibility:visible;mso-wrap-style:square;v-text-anchor:top" coordsize="1904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" path="m,1140v84,22,167,35,247,51c317,1204,383,1207,446,1220v180,,227,-13,273,-16c769,1198,822,1185,869,1175v43,-13,83,-22,130,-42c1042,1124,1089,1111,1135,1095v50,-13,97,-29,150,-42c1338,1043,1392,1024,1458,1014v63,-6,123,-22,197,-29c1731,985,1814,979,1904,979l1904,,,,,1140xe" fillcolor="#ff9" strokeweight="0">
                <v:path arrowok="t" o:connecttype="custom" o:connectlocs="0,695;150,726;272,744;438,734;529,717;609,691;691,668;783,642;888,618;1008,601;1160,597;1160,0;0,0;0,695" o:connectangles="0,0,0,0,0,0,0,0,0,0,0,0,0,0"/>
              </v:shape>
              <v:shape id="Freeform 193" o:spid="_x0000_s1199" style="position:absolute;left:5331;top:10334;width:1160;height:744;visibility:visible;mso-wrap-style:square;v-text-anchor:top" coordsize="1904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" path="m,1140v84,22,167,35,247,51c317,1204,383,1207,446,1220v180,,227,-13,273,-16c769,1198,822,1185,869,1175v43,-13,83,-22,130,-42c1042,1124,1089,1111,1135,1095v50,-13,97,-29,150,-42c1338,1043,1392,1024,1458,1014v63,-6,123,-22,197,-29c1731,985,1814,979,1904,979l1904,,,,,1140xe" filled="f" strokeweight=".45pt">
                <v:stroke endcap="round"/>
                <v:path arrowok="t" o:connecttype="custom" o:connectlocs="0,695;150,726;272,744;438,734;529,717;609,691;691,668;783,642;888,618;1008,601;1160,597;1160,0;0,0;0,695" o:connectangles="0,0,0,0,0,0,0,0,0,0,0,0,0,0"/>
              </v:shape>
            </v:group>
            <v:rect id="Rectangle 195" o:spid="_x0000_s1200" style="position:absolute;left:34677;top:66357;width:6159;height:4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" filled="f" stroked="f">
              <v:textbox style="mso-fit-shape-to-text:t" inset="0,0,0,0">
                <w:txbxContent>
                  <w:p w:rsidR="00F83025" w:rsidRDefault="00F83025" w:rsidP="00F8302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Сообщение о начале проверки</w:t>
                    </w:r>
                  </w:p>
                </w:txbxContent>
              </v:textbox>
            </v:rect>
            <v:rect id="Rectangle 196" o:spid="_x0000_s1201" style="position:absolute;left:35362;top:67551;width:820;height:32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<v:textbox style="mso-fit-shape-to-text:t" inset="0,0,0,0">
                <w:txbxContent>
                  <w:p w:rsidR="00F83025" w:rsidRDefault="00F83025" w:rsidP="00F83025"/>
                </w:txbxContent>
              </v:textbox>
            </v:rect>
            <v:group id="Group 199" o:spid="_x0000_s1202" style="position:absolute;left:44996;top:65620;width:7366;height:4725" coordorigin="7086,10334" coordsize="1160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<v:shape id="Freeform 197" o:spid="_x0000_s1203" style="position:absolute;left:7086;top:10334;width:1160;height:744;visibility:visible;mso-wrap-style:square;v-text-anchor:top" coordsize="1904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" path="m,1140v84,22,167,35,247,51c317,1204,383,1207,446,1220v180,,227,-13,273,-16c769,1198,822,1185,869,1175v43,-13,83,-22,130,-42c1042,1124,1089,1111,1135,1095v50,-13,97,-29,150,-42c1338,1043,1392,1024,1458,1014v63,-6,123,-22,197,-29c1731,985,1814,979,1904,979l1904,,,,,1140xe" fillcolor="#ff9" strokeweight="0">
                <v:path arrowok="t" o:connecttype="custom" o:connectlocs="0,695;150,726;272,744;438,734;529,717;609,691;691,668;783,642;888,618;1008,601;1160,597;1160,0;0,0;0,695" o:connectangles="0,0,0,0,0,0,0,0,0,0,0,0,0,0"/>
              </v:shape>
              <v:shape id="Freeform 198" o:spid="_x0000_s1204" style="position:absolute;left:7086;top:10334;width:1160;height:744;visibility:visible;mso-wrap-style:square;v-text-anchor:top" coordsize="1904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" path="m,1140v84,22,167,35,247,51c317,1204,383,1207,446,1220v180,,227,-13,273,-16c769,1198,822,1185,869,1175v43,-13,83,-22,130,-42c1042,1124,1089,1111,1135,1095v50,-13,97,-29,150,-42c1338,1043,1392,1024,1458,1014v63,-6,123,-22,197,-29c1731,985,1814,979,1904,979l1904,,,,,1140xe" filled="f" strokeweight=".45pt">
                <v:stroke endcap="round"/>
                <v:path arrowok="t" o:connecttype="custom" o:connectlocs="0,695;150,726;272,744;438,734;529,717;609,691;691,668;783,642;888,618;1008,601;1160,597;1160,0;0,0;0,695" o:connectangles="0,0,0,0,0,0,0,0,0,0,0,0,0,0"/>
              </v:shape>
            </v:group>
            <v:rect id="Rectangle 200" o:spid="_x0000_s1205" style="position:absolute;left:45681;top:66357;width:6502;height:4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" filled="f" stroked="f">
              <v:textbox style="mso-fit-shape-to-text:t" inset="0,0,0,0">
                <w:txbxContent>
                  <w:p w:rsidR="00F83025" w:rsidRDefault="00F83025" w:rsidP="00F8302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Сообщение о начале проверки</w:t>
                    </w:r>
                  </w:p>
                </w:txbxContent>
              </v:textbox>
            </v:rect>
            <v:rect id="Rectangle 201" o:spid="_x0000_s1206" style="position:absolute;left:46500;top:67551;width:819;height:32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TA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" filled="f" stroked="f">
              <v:textbox style="mso-fit-shape-to-text:t" inset="0,0,0,0">
                <w:txbxContent>
                  <w:p w:rsidR="00F83025" w:rsidRDefault="00F83025" w:rsidP="00F83025"/>
                </w:txbxContent>
              </v:textbox>
            </v:rect>
            <v:group id="Group 204" o:spid="_x0000_s1207" style="position:absolute;left:11569;top:65620;width:7366;height:4725" coordorigin="1822,10334" coordsize="1160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<v:shape id="Freeform 202" o:spid="_x0000_s1208" style="position:absolute;left:1822;top:10334;width:1160;height:744;visibility:visible;mso-wrap-style:square;v-text-anchor:top" coordsize="1904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" path="m,1140v84,22,167,35,247,51c317,1204,383,1207,446,1220v180,,227,-13,273,-16c769,1198,822,1185,869,1175v43,-13,83,-22,130,-42c1042,1124,1089,1111,1135,1095v50,-13,97,-29,150,-42c1338,1043,1392,1024,1458,1014v63,-6,123,-22,197,-29c1731,985,1814,979,1904,979l1904,,,,,1140xe" fillcolor="#ff9" strokeweight="0">
                <v:path arrowok="t" o:connecttype="custom" o:connectlocs="0,695;150,726;272,744;438,734;529,717;609,691;691,668;783,642;888,618;1008,601;1160,597;1160,0;0,0;0,695" o:connectangles="0,0,0,0,0,0,0,0,0,0,0,0,0,0"/>
              </v:shape>
              <v:shape id="Freeform 203" o:spid="_x0000_s1209" style="position:absolute;left:1822;top:10334;width:1160;height:744;visibility:visible;mso-wrap-style:square;v-text-anchor:top" coordsize="1904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" path="m,1140v84,22,167,35,247,51c317,1204,383,1207,446,1220v180,,227,-13,273,-16c769,1198,822,1185,869,1175v43,-13,83,-22,130,-42c1042,1124,1089,1111,1135,1095v50,-13,97,-29,150,-42c1338,1043,1392,1024,1458,1014v63,-6,123,-22,197,-29c1731,985,1814,979,1904,979l1904,,,,,1140xe" filled="f" strokeweight=".45pt">
                <v:stroke endcap="round"/>
                <v:path arrowok="t" o:connecttype="custom" o:connectlocs="0,695;150,726;272,744;438,734;529,717;609,691;691,668;783,642;888,618;1008,601;1160,597;1160,0;0,0;0,695" o:connectangles="0,0,0,0,0,0,0,0,0,0,0,0,0,0"/>
              </v:shape>
            </v:group>
            <v:rect id="Rectangle 205" o:spid="_x0000_s1210" style="position:absolute;left:12476;top:66357;width:6045;height:4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" filled="f" stroked="f">
              <v:textbox style="mso-fit-shape-to-text:t" inset="0,0,0,0">
                <w:txbxContent>
                  <w:p w:rsidR="00F83025" w:rsidRDefault="00F83025" w:rsidP="00F8302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Сообщение о начале проверки</w:t>
                    </w:r>
                  </w:p>
                </w:txbxContent>
              </v:textbox>
            </v:rect>
            <v:rect id="Rectangle 206" o:spid="_x0000_s1211" style="position:absolute;left:13074;top:67551;width:819;height:32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<v:textbox style="mso-fit-shape-to-text:t" inset="0,0,0,0">
                <w:txbxContent>
                  <w:p w:rsidR="00F83025" w:rsidRDefault="00F83025" w:rsidP="00F83025"/>
                </w:txbxContent>
              </v:textbox>
            </v:rect>
            <v:group id="Group 209" o:spid="_x0000_s1212" style="position:absolute;left:21532;top:58921;width:10218;height:3378" coordorigin="3391,9279" coordsize="160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<v:shape id="Freeform 207" o:spid="_x0000_s1213" style="position:absolute;left:3391;top:9279;width:1609;height:532;visibility:visible;mso-wrap-style:square;v-text-anchor:top" coordsize="5280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" path="m,c,,,,,l,1744v,,,,,l5280,1744v,,,,,l5280,v,,,,,l,xe" fillcolor="#0cf" strokeweight="0">
                <v:path arrowok="t" o:connecttype="custom" o:connectlocs="0,0;0,0;0,532;0,532;1609,532;1609,532;1609,0;1609,0;0,0" o:connectangles="0,0,0,0,0,0,0,0,0"/>
              </v:shape>
              <v:shape id="Freeform 208" o:spid="_x0000_s1214" style="position:absolute;left:3391;top:9279;width:1609;height:532;visibility:visible;mso-wrap-style:square;v-text-anchor:top" coordsize="5280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" path="m,c,,,,,l,1744v,,,,,l5280,1744v,,,,,l5280,v,,,,,l,xe" filled="f" strokeweight=".45pt">
                <v:stroke endcap="round"/>
                <v:path arrowok="t" o:connecttype="custom" o:connectlocs="0,0;0,0;0,532;0,532;1609,532;1609,532;1609,0;1609,0;0,0" o:connectangles="0,0,0,0,0,0,0,0,0"/>
              </v:shape>
            </v:group>
            <v:rect id="Rectangle 210" o:spid="_x0000_s1215" style="position:absolute;left:20593;top:59377;width:11456;height:4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" filled="f" stroked="f">
              <v:textbox style="mso-fit-shape-to-text:t" inset="0,0,0,0">
                <w:txbxContent>
                  <w:p w:rsidR="00F83025" w:rsidRDefault="00F83025" w:rsidP="00F8302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Выдача сообщения о начале аудиторской проверки</w:t>
                    </w:r>
                  </w:p>
                </w:txbxContent>
              </v:textbox>
            </v:rect>
            <v:rect id="Rectangle 211" o:spid="_x0000_s1216" style="position:absolute;left:24466;top:60648;width:819;height:32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59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C+Et59wgAAANwAAAAPAAAA&#10;AAAAAAAAAAAAAAcCAABkcnMvZG93bnJldi54bWxQSwUGAAAAAAMAAwC3AAAA9gIAAAAA&#10;" filled="f" stroked="f">
              <v:textbox style="mso-fit-shape-to-text:t" inset="0,0,0,0">
                <w:txbxContent>
                  <w:p w:rsidR="00F83025" w:rsidRDefault="00F83025" w:rsidP="00F83025"/>
                </w:txbxContent>
              </v:textbox>
            </v:rect>
            <v:shape id="Freeform 212" o:spid="_x0000_s1217" style="position:absolute;left:15049;top:62299;width:11671;height:3321;visibility:visible;mso-wrap-style:square;v-text-anchor:top" coordsize="1838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" path="m1838,r,265l37,265r8,-8l45,463r-16,l29,249r1801,l1823,257,1823,r15,xm73,450l37,523,,450r73,xe" fillcolor="black" strokeweight=".1pt">
              <v:stroke joinstyle="bevel"/>
              <v:path arrowok="t" o:connecttype="custom" o:connectlocs="1167130,0;1167130,168275;23495,168275;28575,163195;28575,294005;18415,294005;18415,158115;1162050,158115;1157605,163195;1157605,0;1167130,0;46355,285750;23495,332105;0,285750;46355,285750" o:connectangles="0,0,0,0,0,0,0,0,0,0,0,0,0,0,0"/>
              <o:lock v:ext="edit" verticies="t"/>
            </v:shape>
            <v:shape id="Freeform 213" o:spid="_x0000_s1218" style="position:absolute;left:26625;top:62299;width:22314;height:3321;visibility:visible;mso-wrap-style:square;v-text-anchor:top" coordsize="3514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" path="m15,r,257l7,249r3479,l3486,463r-16,l3470,257r8,8l,265,,,15,xm3514,450r-36,73l3441,450r73,xe" fillcolor="black" strokeweight=".1pt">
              <v:stroke joinstyle="bevel"/>
              <v:path arrowok="t" o:connecttype="custom" o:connectlocs="9525,0;9525,163195;4445,158115;2213610,158115;2213610,294005;2203450,294005;2203450,163195;2208530,168275;0,168275;0,0;9525,0;2231390,285750;2208530,332105;2185035,285750;2231390,285750" o:connectangles="0,0,0,0,0,0,0,0,0,0,0,0,0,0,0"/>
              <o:lock v:ext="edit" verticies="t"/>
            </v:shape>
            <v:shape id="Freeform 214" o:spid="_x0000_s1219" style="position:absolute;left:26625;top:62299;width:11176;height:3321;visibility:visible;mso-wrap-style:square;v-text-anchor:top" coordsize="176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" path="m15,r,257l7,249r1724,l1731,463r-15,l1716,257r7,8l,265,,,15,xm1760,450r-37,73l1686,450r74,xe" fillcolor="black" strokeweight=".1pt">
              <v:stroke joinstyle="bevel"/>
              <v:path arrowok="t" o:connecttype="custom" o:connectlocs="9525,0;9525,163195;4445,158115;1099185,158115;1099185,294005;1089660,294005;1089660,163195;1094105,168275;0,168275;0,0;9525,0;1117600,285750;1094105,332105;1070610,285750;1117600,285750" o:connectangles="0,0,0,0,0,0,0,0,0,0,0,0,0,0,0"/>
              <o:lock v:ext="edit" verticies="t"/>
            </v:shape>
            <v:group id="Group 219" o:spid="_x0000_s1220" style="position:absolute;left:3022;top:36785;width:3467;height:6871" coordorigin="476,5793" coordsize="546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<v:shape id="Freeform 215" o:spid="_x0000_s1221" style="position:absolute;left:476;top:5793;width:546;height:1082;visibility:visible;mso-wrap-style:square;v-text-anchor:top" coordsize="1792,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" path="m,3366v68,52,135,74,199,119c256,3507,315,3522,366,3552v134,,183,-30,220,-45c629,3500,664,3455,702,3440v35,-22,67,-66,110,-89c847,3314,885,3284,920,3247v43,-30,80,-67,118,-97c1086,3128,1129,3083,1183,3061v51,-30,105,-53,161,-67c1409,2994,1476,2964,1543,2964r,-275l1593,2673r67,l1660,2379r60,-12l1792,2367,1792,,247,r,299l128,299r,306l,605,,3366xe" fillcolor="yellow" strokeweight="0">
                <v:path arrowok="t" o:connecttype="custom" o:connectlocs="0,1025;61,1062;112,1082;179,1068;214,1048;247,1021;280,989;316,960;360,932;410,912;470,903;470,819;485,814;506,814;506,725;524,721;546,721;546,0;75,0;75,91;39,91;39,184;0,184;0,1025" o:connectangles="0,0,0,0,0,0,0,0,0,0,0,0,0,0,0,0,0,0,0,0,0,0,0,0"/>
              </v:shape>
              <v:shape id="Freeform 216" o:spid="_x0000_s1222" style="position:absolute;left:476;top:5793;width:546;height:1082;visibility:visible;mso-wrap-style:square;v-text-anchor:top" coordsize="1792,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" path="m,3366v68,52,135,74,199,119c256,3507,315,3522,366,3552v134,,183,-30,220,-45c629,3500,664,3455,702,3440v35,-22,67,-66,110,-89c847,3314,885,3284,920,3247v43,-30,80,-67,118,-97c1086,3128,1129,3083,1183,3061v51,-30,105,-53,161,-67c1409,2994,1476,2964,1543,2964r,-275l1593,2673r67,l1660,2379r60,-12l1792,2367,1792,,247,r,299l128,299r,306l,605,,3366xe" filled="f" strokeweight=".45pt">
                <v:stroke endcap="round"/>
                <v:path arrowok="t" o:connecttype="custom" o:connectlocs="0,1025;61,1062;112,1082;179,1068;214,1048;247,1021;280,989;316,960;360,932;410,912;470,903;470,819;485,814;506,814;506,725;524,721;546,721;546,0;75,0;75,91;39,91;39,184;0,184;0,1025" o:connectangles="0,0,0,0,0,0,0,0,0,0,0,0,0,0,0,0,0,0,0,0,0,0,0,0"/>
              </v:shape>
              <v:shape id="Freeform 217" o:spid="_x0000_s1223" style="position:absolute;left:515;top:5977;width:431;height:635;visibility:visible;mso-wrap-style:square;v-text-anchor:top" coordsize="43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" path="m,l431,r,635e" filled="f" strokeweight=".45pt">
                <v:stroke endcap="round"/>
                <v:path arrowok="t" o:connecttype="custom" o:connectlocs="0,0;431,0;431,635" o:connectangles="0,0,0"/>
              </v:shape>
              <v:shape id="Freeform 218" o:spid="_x0000_s1224" style="position:absolute;left:552;top:5884;width:430;height:633;visibility:visible;mso-wrap-style:square;v-text-anchor:top" coordsize="430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" path="m,l430,r,633e" filled="f" strokeweight=".45pt">
                <v:stroke endcap="round"/>
                <v:path arrowok="t" o:connecttype="custom" o:connectlocs="0,0;430,0;430,633" o:connectangles="0,0,0"/>
              </v:shape>
            </v:group>
            <v:rect id="Rectangle 220" o:spid="_x0000_s1225" style="position:absolute;left:3790;top:39592;width:1677;height:278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07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Uh+07wgAAANwAAAAPAAAA&#10;AAAAAAAAAAAAAAcCAABkcnMvZG93bnJldi54bWxQSwUGAAAAAAMAAwC3AAAA9gIAAAAA&#10;" filled="f" stroked="f">
              <v:textbox style="mso-fit-shape-to-text:t" inset="0,0,0,0">
                <w:txbxContent>
                  <w:p w:rsidR="00F83025" w:rsidRPr="00655C57" w:rsidRDefault="00F83025" w:rsidP="00F83025">
                    <w:pPr>
                      <w:rPr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ru-RU"/>
                      </w:rPr>
                      <w:t>ТФ</w:t>
                    </w:r>
                  </w:p>
                </w:txbxContent>
              </v:textbox>
            </v:rect>
            <v:group id="Group 225" o:spid="_x0000_s1226" style="position:absolute;left:2717;top:59728;width:3467;height:8337" coordorigin="428,9406" coordsize="546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<v:shape id="Freeform 221" o:spid="_x0000_s1227" style="position:absolute;left:428;top:9406;width:546;height:1313;visibility:visible;mso-wrap-style:square;v-text-anchor:top" coordsize="896,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" path="m,2043v34,32,68,45,100,73c128,2129,158,2138,183,2156v67,,92,-18,110,-27c315,2125,332,2098,351,2088v18,-13,34,-40,55,-54c424,2012,443,1993,460,1971v22,-18,40,-41,59,-59c543,1899,565,1871,592,1858v25,-18,52,-32,80,-41c705,1817,738,1799,772,1799r,-166l797,1623r33,l830,1444r30,-7l896,1437,896,,124,r,182l64,182r,185l,367,,2043xe" fillcolor="yellow" strokeweight="0">
                <v:path arrowok="t" o:connecttype="custom" o:connectlocs="0,1244;61,1289;112,1313;179,1297;214,1272;247,1239;280,1200;316,1164;361,1132;410,1107;470,1096;470,994;486,988;506,988;506,879;524,875;546,875;546,0;76,0;76,111;39,111;39,224;0,224;0,1244" o:connectangles="0,0,0,0,0,0,0,0,0,0,0,0,0,0,0,0,0,0,0,0,0,0,0,0"/>
              </v:shape>
              <v:shape id="Freeform 222" o:spid="_x0000_s1228" style="position:absolute;left:428;top:9406;width:546;height:1313;visibility:visible;mso-wrap-style:square;v-text-anchor:top" coordsize="896,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" path="m,2043v34,32,68,45,100,73c128,2129,158,2138,183,2156v67,,92,-18,110,-27c315,2125,332,2098,351,2088v18,-13,34,-40,55,-54c424,2012,443,1993,460,1971v22,-18,40,-41,59,-59c543,1899,565,1871,592,1858v25,-18,52,-32,80,-41c705,1817,738,1799,772,1799r,-166l797,1623r33,l830,1444r30,-7l896,1437,896,,124,r,182l64,182r,185l,367,,2043xe" filled="f" strokeweight=".45pt">
                <v:stroke endcap="round"/>
                <v:path arrowok="t" o:connecttype="custom" o:connectlocs="0,1244;61,1289;112,1313;179,1297;214,1272;247,1239;280,1200;316,1164;361,1132;410,1107;470,1096;470,994;486,988;506,988;506,879;524,875;546,875;546,0;76,0;76,111;39,111;39,224;0,224;0,1244" o:connectangles="0,0,0,0,0,0,0,0,0,0,0,0,0,0,0,0,0,0,0,0,0,0,0,0"/>
              </v:shape>
              <v:shape id="Freeform 223" o:spid="_x0000_s1229" style="position:absolute;left:467;top:9630;width:431;height:771;visibility:visible;mso-wrap-style:square;v-text-anchor:top" coordsize="431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" path="m,l431,r,771e" filled="f" strokeweight=".45pt">
                <v:stroke endcap="round"/>
                <v:path arrowok="t" o:connecttype="custom" o:connectlocs="0,0;431,0;431,771" o:connectangles="0,0,0"/>
              </v:shape>
              <v:shape id="Freeform 224" o:spid="_x0000_s1230" style="position:absolute;left:503;top:9517;width:430;height:769;visibility:visible;mso-wrap-style:square;v-text-anchor:top" coordsize="43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" path="m,l430,r,769e" filled="f" strokeweight=".45pt">
                <v:stroke endcap="round"/>
                <v:path arrowok="t" o:connecttype="custom" o:connectlocs="0,0;430,0;430,769" o:connectangles="0,0,0"/>
              </v:shape>
            </v:group>
            <v:rect id="Rectangle 226" o:spid="_x0000_s1231" style="position:absolute;left:3479;top:63277;width:1677;height:278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9rR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1b9rRvwAAANwAAAAPAAAAAAAA&#10;AAAAAAAAAAcCAABkcnMvZG93bnJldi54bWxQSwUGAAAAAAMAAwC3AAAA8wIAAAAA&#10;" filled="f" stroked="f">
              <v:textbox style="mso-fit-shape-to-text:t" inset="0,0,0,0">
                <w:txbxContent>
                  <w:p w:rsidR="00F83025" w:rsidRPr="0094461B" w:rsidRDefault="00F83025" w:rsidP="00F83025">
                    <w:pPr>
                      <w:rPr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ru-RU"/>
                      </w:rPr>
                      <w:t>ТФ</w:t>
                    </w:r>
                  </w:p>
                </w:txbxContent>
              </v:textbox>
            </v:rect>
            <v:shape id="Freeform 227" o:spid="_x0000_s1232" style="position:absolute;left:6184;top:62299;width:20536;height:1855;visibility:visible;mso-wrap-style:square;v-text-anchor:top" coordsize="3234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" path="m3234,r,263l61,263r,-15l3226,248r-7,7l3219,r15,xm73,292l,255,73,219r,73xe" fillcolor="black" strokeweight=".1pt">
              <v:stroke joinstyle="bevel"/>
              <v:path arrowok="t" o:connecttype="custom" o:connectlocs="2053590,0;2053590,167005;38735,167005;38735,157480;2048510,157480;2044065,161925;2044065,0;2053590,0;46355,185420;0,161925;46355,139065;46355,185420" o:connectangles="0,0,0,0,0,0,0,0,0,0,0,0"/>
              <o:lock v:ext="edit" verticies="t"/>
            </v:shape>
            <v:shape id="Freeform 228" o:spid="_x0000_s1233" style="position:absolute;left:6489;top:33534;width:15901;height:6915;visibility:visible;mso-wrap-style:square;v-text-anchor:top" coordsize="2504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" path="m2272,r232,l2504,1060r-2443,l61,1045r2435,l2488,1053,2488,7r8,8l2272,15r,-15xm73,1089l,1053r73,-37l73,1089xe" fillcolor="black" strokeweight=".1pt">
              <v:stroke joinstyle="bevel"/>
              <v:path arrowok="t" o:connecttype="custom" o:connectlocs="1442720,0;1590040,0;1590040,673100;38735,673100;38735,663575;1584960,663575;1579880,668655;1579880,4445;1584960,9525;1442720,9525;1442720,0;46355,691515;0,668655;46355,645160;46355,691515" o:connectangles="0,0,0,0,0,0,0,0,0,0,0,0,0,0,0"/>
              <o:lock v:ext="edit" verticies="t"/>
            </v:shape>
            <v:group id="Group 233" o:spid="_x0000_s1234" style="position:absolute;left:2838;top:24079;width:3467;height:6889" coordorigin="447,3792" coordsize="546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<v:shape id="Freeform 229" o:spid="_x0000_s1235" style="position:absolute;left:447;top:3792;width:546;height:1085;visibility:visible;mso-wrap-style:square;v-text-anchor:top" coordsize="3584,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" path="m,6746v135,105,269,149,398,239c511,7030,629,7060,731,7119v269,,366,-59,441,-89c1258,7015,1328,6926,1403,6895v70,-44,135,-133,221,-178c1694,6643,1769,6582,1839,6508v86,-60,161,-134,236,-194c2172,6269,2258,6179,2366,6135v102,-59,209,-105,322,-135c2817,6000,2951,5941,3086,5941r,-550l3185,5358r134,l3319,4769r120,-25l3584,4744,3584,,494,r,599l255,599r,613l,1212,,6746xe" fillcolor="#fc0" strokeweight="0">
                <v:path arrowok="t" o:connecttype="custom" o:connectlocs="0,1028;61,1065;111,1085;179,1071;214,1051;247,1024;280,992;316,962;360,935;410,914;470,905;470,822;485,817;506,817;506,727;524,723;546,723;546,0;75,0;75,91;39,91;39,185;0,185;0,1028" o:connectangles="0,0,0,0,0,0,0,0,0,0,0,0,0,0,0,0,0,0,0,0,0,0,0,0"/>
              </v:shape>
              <v:shape id="Freeform 230" o:spid="_x0000_s1236" style="position:absolute;left:447;top:3792;width:546;height:1085;visibility:visible;mso-wrap-style:square;v-text-anchor:top" coordsize="3584,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" path="m,6746v135,105,269,149,398,239c511,7030,629,7060,731,7119v269,,366,-59,441,-89c1258,7015,1328,6926,1403,6895v70,-44,135,-133,221,-178c1694,6643,1769,6582,1839,6508v86,-60,161,-134,236,-194c2172,6269,2258,6179,2366,6135v102,-59,209,-105,322,-135c2817,6000,2951,5941,3086,5941r,-550l3185,5358r134,l3319,4769r120,-25l3584,4744,3584,,494,r,599l255,599r,613l,1212,,6746xe" filled="f" strokeweight=".45pt">
                <v:stroke endcap="round"/>
                <v:path arrowok="t" o:connecttype="custom" o:connectlocs="0,1028;61,1065;111,1085;179,1071;214,1051;247,1024;280,992;316,962;360,935;410,914;470,905;470,822;485,817;506,817;506,727;524,723;546,723;546,0;75,0;75,91;39,91;39,185;0,185;0,1028" o:connectangles="0,0,0,0,0,0,0,0,0,0,0,0,0,0,0,0,0,0,0,0,0,0,0,0"/>
              </v:shape>
              <v:shape id="Freeform 231" o:spid="_x0000_s1237" style="position:absolute;left:486;top:3977;width:431;height:636;visibility:visible;mso-wrap-style:square;v-text-anchor:top" coordsize="431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" path="m,l431,r,636e" filled="f" strokeweight=".45pt">
                <v:stroke endcap="round"/>
                <v:path arrowok="t" o:connecttype="custom" o:connectlocs="0,0;431,0;431,636" o:connectangles="0,0,0"/>
              </v:shape>
              <v:shape id="Freeform 232" o:spid="_x0000_s1238" style="position:absolute;left:522;top:3884;width:431;height:635;visibility:visible;mso-wrap-style:square;v-text-anchor:top" coordsize="43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" path="m,l431,r,635e" filled="f" strokeweight=".45pt">
                <v:stroke endcap="round"/>
                <v:path arrowok="t" o:connecttype="custom" o:connectlocs="0,0;431,0;431,635" o:connectangles="0,0,0"/>
              </v:shape>
            </v:group>
            <v:rect id="Rectangle 234" o:spid="_x0000_s1239" style="position:absolute;left:3638;top:26892;width:2622;height:278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hF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HO6mEXBAAAA3AAAAA8AAAAA&#10;AAAAAAAAAAAABwIAAGRycy9kb3ducmV2LnhtbFBLBQYAAAAAAwADALcAAAD1AgAAAAA=&#10;" filled="f" stroked="f">
              <v:textbox style="mso-fit-shape-to-text:t" inset="0,0,0,0">
                <w:txbxContent>
                  <w:p w:rsidR="00F83025" w:rsidRPr="00655C57" w:rsidRDefault="00F83025" w:rsidP="00F83025">
                    <w:pPr>
                      <w:rPr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ru-RU"/>
                      </w:rPr>
                      <w:t>ФПП</w:t>
                    </w:r>
                  </w:p>
                </w:txbxContent>
              </v:textbox>
            </v:rect>
            <v:shape id="Freeform 235" o:spid="_x0000_s1240" style="position:absolute;left:4527;top:15925;width:2629;height:8154;visibility:visible;mso-wrap-style:square;v-text-anchor:top" coordsize="414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" path="m,1284l,700r378,l370,707r,-646l385,61r,654l7,715r8,-8l15,1284r-15,xm341,73l378,r36,73l341,73xe" fillcolor="black" strokeweight=".1pt">
              <v:stroke joinstyle="bevel"/>
              <v:path arrowok="t" o:connecttype="custom" o:connectlocs="0,815340;0,444500;240030,444500;234950,448945;234950,38735;244475,38735;244475,454025;4445,454025;9525,448945;9525,815340;0,815340;216535,46355;240030,0;262890,46355;216535,46355" o:connectangles="0,0,0,0,0,0,0,0,0,0,0,0,0,0,0"/>
              <o:lock v:ext="edit" verticies="t"/>
            </v:shape>
            <v:group id="Group 240" o:spid="_x0000_s1241" style="position:absolute;left:2527;top:10572;width:8731;height:5823" coordorigin="398,1665" coordsize="1375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<v:shape id="Freeform 236" o:spid="_x0000_s1242" style="position:absolute;left:398;top:1665;width:1375;height:917;visibility:visible;mso-wrap-style:square;v-text-anchor:top" coordsize="9023,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" path="m,5700v339,89,677,126,1002,202c1286,5940,1584,5966,1841,6016v677,,920,-50,1110,-76c3167,5927,3344,5852,3533,5826v176,-37,338,-113,554,-151c4264,5613,4453,5562,4629,5499v216,-51,406,-113,596,-164c5468,5297,5684,5221,5956,5184v257,-50,527,-89,811,-114c7092,5070,7431,5020,7769,5020r,-465l8018,4527r338,l8356,4030r302,-21l9023,4009,9023,,1242,r,506l641,506r,518l,1024,,5700xe" fillcolor="#fc0" strokeweight="0">
                <v:path arrowok="t" o:connecttype="custom" o:connectlocs="0,869;153,900;281,917;450,905;538,888;623,865;705,838;796,813;908,790;1031,773;1184,765;1184,694;1222,690;1273,690;1273,614;1319,611;1375,611;1375,0;189,0;189,77;98,77;98,156;0,156;0,869" o:connectangles="0,0,0,0,0,0,0,0,0,0,0,0,0,0,0,0,0,0,0,0,0,0,0,0"/>
              </v:shape>
              <v:shape id="Freeform 237" o:spid="_x0000_s1243" style="position:absolute;left:398;top:1665;width:1375;height:916;visibility:visible;mso-wrap-style:square;v-text-anchor:top" coordsize="9023,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" path="m,5700v339,89,677,126,1002,202c1286,5940,1584,5966,1841,6016v677,,920,-50,1110,-76c3167,5927,3344,5852,3533,5826v176,-37,338,-113,554,-151c4264,5613,4453,5562,4629,5499v216,-51,406,-113,596,-164c5468,5297,5684,5221,5956,5184v257,-50,527,-89,811,-114c7092,5070,7431,5020,7769,5020r,-465l8018,4527r338,l8356,4030r302,-21l9023,4009,9023,,1242,r,506l641,506r,518l,1024,,5700xe" filled="f" strokeweight=".45pt">
                <v:stroke endcap="round"/>
                <v:path arrowok="t" o:connecttype="custom" o:connectlocs="0,868;153,899;281,916;450,904;538,887;623,864;705,837;796,812;908,789;1031,772;1184,764;1184,694;1222,689;1273,689;1273,614;1319,610;1375,610;1375,0;189,0;189,77;98,77;98,156;0,156;0,868" o:connectangles="0,0,0,0,0,0,0,0,0,0,0,0,0,0,0,0,0,0,0,0,0,0,0,0"/>
              </v:shape>
              <v:shape id="Freeform 238" o:spid="_x0000_s1244" style="position:absolute;left:496;top:1821;width:1086;height:538;visibility:visible;mso-wrap-style:square;v-text-anchor:top" coordsize="1086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" path="m,l1086,r,538e" filled="f" strokeweight=".45pt">
                <v:stroke endcap="round"/>
                <v:path arrowok="t" o:connecttype="custom" o:connectlocs="0,0;1086,0;1086,538" o:connectangles="0,0,0"/>
              </v:shape>
              <v:shape id="Freeform 239" o:spid="_x0000_s1245" style="position:absolute;left:588;top:1742;width:1083;height:537;visibility:visible;mso-wrap-style:square;v-text-anchor:top" coordsize="1083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" path="m,l1083,r,537e" filled="f" strokeweight=".45pt">
                <v:stroke endcap="round"/>
                <v:path arrowok="t" o:connecttype="custom" o:connectlocs="0,0;1083,0;1083,537" o:connectangles="0,0,0"/>
              </v:shape>
            </v:group>
            <v:rect id="Rectangle 241" o:spid="_x0000_s1246" style="position:absolute;left:3085;top:11678;width:6020;height:5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" filled="f" stroked="f">
              <v:textbox style="mso-fit-shape-to-text:t" inset="0,0,0,0">
                <w:txbxContent>
                  <w:p w:rsidR="00F83025" w:rsidRPr="00655C57" w:rsidRDefault="00F83025" w:rsidP="00F83025">
                    <w:pPr>
                      <w:rPr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Информация</w:t>
                    </w:r>
                    <w:r w:rsidRPr="00655C57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по</w:t>
                    </w:r>
                    <w:r w:rsidRPr="00655C57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ранее</w:t>
                    </w:r>
                    <w:r w:rsidRPr="00655C57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выполненным заданиям</w:t>
                    </w:r>
                  </w:p>
                </w:txbxContent>
              </v:textbox>
            </v:rect>
            <v:shape id="Freeform 244" o:spid="_x0000_s1247" style="position:absolute;left:11258;top:13252;width:10154;height:464;visibility:visible;mso-wrap-style:square;v-text-anchor:top" coordsize="159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" path="m,29r1538,l1538,44,,44,,29xm1526,r73,36l1526,73r,-73xe" fillcolor="black" strokeweight=".1pt">
              <v:stroke joinstyle="bevel"/>
              <v:path arrowok="t" o:connecttype="custom" o:connectlocs="0,18415;976630,18415;976630,27940;0,27940;0,18415;969010,0;1015365,22860;969010,46355;969010,0" o:connectangles="0,0,0,0,0,0,0,0,0"/>
              <o:lock v:ext="edit" verticies="t"/>
            </v:shape>
            <v:group id="Group 249" o:spid="_x0000_s1248" style="position:absolute;left:31559;top:15354;width:20060;height:16650" coordorigin="4970,2418" coordsize="3159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<v:rect id="Rectangle 245" o:spid="_x0000_s1249" style="position:absolute;left:5741;top:2418;width:2388;height:26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FG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NwlMDzTDwCcv4AAAD//wMAUEsBAi0AFAAGAAgAAAAhANvh9svuAAAAhQEAABMAAAAAAAAAAAAA&#10;AAAAAAAAAFtDb250ZW50X1R5cGVzXS54bWxQSwECLQAUAAYACAAAACEAWvQsW78AAAAVAQAACwAA&#10;AAAAAAAAAAAAAAAfAQAAX3JlbHMvLnJlbHNQSwECLQAUAAYACAAAACEA7XARRsMAAADcAAAADwAA&#10;AAAAAAAAAAAAAAAHAgAAZHJzL2Rvd25yZXYueG1sUEsFBgAAAAADAAMAtwAAAPcCAAAAAA==&#10;" stroked="f"/>
              <v:line id="Line 246" o:spid="_x0000_s1250" style="position:absolute;flip:y;visibility:visible" from="4970,2528" to="5663,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" strokeweight=".45pt">
                <v:stroke endcap="round"/>
              </v:line>
              <v:line id="Line 247" o:spid="_x0000_s1251" style="position:absolute;visibility:visible" from="5663,2418" to="5663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" strokeweight=".45pt">
                <v:stroke endcap="round"/>
              </v:line>
              <v:rect id="Rectangle 248" o:spid="_x0000_s1252" style="position:absolute;left:5741;top:2418;width:2388;height:26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" filled="f" strokeweight=".45pt">
                <v:stroke joinstyle="round" endcap="round"/>
              </v:rect>
            </v:group>
            <v:rect id="Rectangle 250" o:spid="_x0000_s1253" style="position:absolute;left:36738;top:15802;width:14452;height:4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" filled="f" stroked="f">
              <v:textbox style="mso-fit-shape-to-text:t" inset="0,0,0,0">
                <w:txbxContent>
                  <w:p w:rsidR="00F83025" w:rsidRDefault="00F83025" w:rsidP="00F8302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Сбор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всех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имеющихся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в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наличии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актуальных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оценок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проверяемого направления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.</w:t>
                    </w:r>
                  </w:p>
                </w:txbxContent>
              </v:textbox>
            </v:rect>
            <v:rect id="Rectangle 253" o:spid="_x0000_s1254" style="position:absolute;left:44043;top:19323;width:819;height:32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<v:textbox style="mso-fit-shape-to-text:t" inset="0,0,0,0">
                <w:txbxContent>
                  <w:p w:rsidR="00F83025" w:rsidRDefault="00F83025" w:rsidP="00F83025"/>
                </w:txbxContent>
              </v:textbox>
            </v:rect>
            <v:rect id="Rectangle 254" o:spid="_x0000_s1255" style="position:absolute;left:36332;top:20138;width:14929;height:47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" filled="f" stroked="f">
              <v:textbox style="mso-fit-shape-to-text:t" inset="0,0,0,0">
                <w:txbxContent>
                  <w:p w:rsidR="00F83025" w:rsidRDefault="00F83025" w:rsidP="00F8302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Выявление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и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описание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операционных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задач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проверяемого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направления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.</w:t>
                    </w:r>
                  </w:p>
                </w:txbxContent>
              </v:textbox>
            </v:rect>
            <v:rect id="Rectangle 258" o:spid="_x0000_s1256" style="position:absolute;left:36010;top:24652;width:15063;height:36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" filled="f" stroked="f">
              <v:textbox style="mso-fit-shape-to-text:t" inset="0,0,0,0">
                <w:txbxContent>
                  <w:p w:rsidR="00F83025" w:rsidRDefault="00F83025" w:rsidP="00F8302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Определить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процессы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в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проверяемом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направлении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.</w:t>
                    </w:r>
                  </w:p>
                </w:txbxContent>
              </v:textbox>
            </v:rect>
            <v:rect id="Rectangle 261" o:spid="_x0000_s1257" style="position:absolute;left:36668;top:27809;width:14287;height:47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" filled="f" stroked="f">
              <v:textbox style="mso-fit-shape-to-text:t" inset="0,0,0,0">
                <w:txbxContent>
                  <w:p w:rsidR="00F83025" w:rsidRDefault="00F83025" w:rsidP="00F8302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Выявление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трудностей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и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рисков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в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проверяемом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направлении</w:t>
                    </w:r>
                    <w:r w:rsidRPr="007E523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ru-RU"/>
                      </w:rPr>
                      <w:t>.</w:t>
                    </w:r>
                  </w:p>
                </w:txbxContent>
              </v:textbox>
            </v:rect>
            <v:shape id="Freeform 264" o:spid="_x0000_s1258" style="position:absolute;left:30460;top:47320;width:1150;height:2629;visibility:visible;mso-wrap-style:square;v-text-anchor:top" coordsize="181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" path="m181,r,210l37,210r8,-7l45,353r-16,l29,195r144,l166,203,166,r15,xm73,341l37,414,,341r73,xe" fillcolor="black" strokeweight=".1pt">
              <v:stroke joinstyle="bevel"/>
              <v:path arrowok="t" o:connecttype="custom" o:connectlocs="114935,0;114935,133350;23495,133350;28575,128905;28575,224155;18415,224155;18415,123825;109855,123825;105410,128905;105410,0;114935,0;46355,216535;23495,262890;0,216535;46355,216535" o:connectangles="0,0,0,0,0,0,0,0,0,0,0,0,0,0,0"/>
              <o:lock v:ext="edit" verticies="t"/>
            </v:shape>
            <v:shape id="Freeform 265" o:spid="_x0000_s1259" style="position:absolute;left:26441;top:57175;width:463;height:1746;visibility:visible;mso-wrap-style:square;v-text-anchor:top" coordsize="7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" path="m44,r,214l29,214,29,,44,xm73,202l36,275,,202r73,xe" fillcolor="black" strokeweight=".1pt">
              <v:stroke joinstyle="bevel"/>
              <v:path arrowok="t" o:connecttype="custom" o:connectlocs="27940,0;27940,135890;18415,135890;18415,0;27940,0;46355,128270;22860,174625;0,128270;46355,128270" o:connectangles="0,0,0,0,0,0,0,0,0"/>
              <o:lock v:ext="edit" verticies="t"/>
            </v:shape>
            <w10:wrap type="topAndBottom"/>
          </v:group>
        </w:pict>
      </w:r>
      <w:r w:rsidR="00D839A5" w:rsidRPr="004A2906">
        <w:rPr>
          <w:highlight w:val="green"/>
          <w:lang w:val="ru-RU" w:eastAsia="en-GB"/>
        </w:rPr>
        <w:br w:type="page"/>
      </w:r>
    </w:p>
    <w:p w:rsidR="006A78F4" w:rsidRPr="004A2906" w:rsidRDefault="006A78F4" w:rsidP="00D839A5">
      <w:pPr>
        <w:pStyle w:val="numberedparas"/>
        <w:numPr>
          <w:ilvl w:val="0"/>
          <w:numId w:val="0"/>
        </w:numPr>
        <w:ind w:left="567"/>
        <w:rPr>
          <w:highlight w:val="green"/>
          <w:lang w:val="ru-RU"/>
        </w:rPr>
      </w:pPr>
    </w:p>
    <w:p w:rsidR="006A78F4" w:rsidRPr="004A2906" w:rsidRDefault="00D07005" w:rsidP="006A78F4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Сообщение о начале аудита предназначено для того, чтобы представить четкое описание того, что будет охватывать аудиторская проверка</w:t>
      </w:r>
      <w:r w:rsidR="006A78F4" w:rsidRPr="004A2906">
        <w:rPr>
          <w:highlight w:val="green"/>
          <w:lang w:val="ru-RU"/>
        </w:rPr>
        <w:t xml:space="preserve">. </w:t>
      </w:r>
      <w:r w:rsidRPr="004A2906">
        <w:rPr>
          <w:highlight w:val="green"/>
          <w:lang w:val="ru-RU"/>
        </w:rPr>
        <w:t xml:space="preserve">Сообщение также содержит официальную информацию о том, какие вопросы </w:t>
      </w:r>
      <w:r w:rsidR="00305C53" w:rsidRPr="004A2906">
        <w:rPr>
          <w:highlight w:val="green"/>
          <w:lang w:val="ru-RU"/>
        </w:rPr>
        <w:t>обсуждались</w:t>
      </w:r>
      <w:r w:rsidRPr="004A2906">
        <w:rPr>
          <w:highlight w:val="green"/>
          <w:lang w:val="ru-RU"/>
        </w:rPr>
        <w:t xml:space="preserve"> и были согласованы в ходе стартового совещания</w:t>
      </w:r>
      <w:r w:rsidR="006A78F4" w:rsidRPr="004A2906">
        <w:rPr>
          <w:highlight w:val="green"/>
          <w:lang w:val="ru-RU"/>
        </w:rPr>
        <w:t xml:space="preserve">. </w:t>
      </w:r>
    </w:p>
    <w:p w:rsidR="006A78F4" w:rsidRPr="004A2906" w:rsidRDefault="00D07005" w:rsidP="006A78F4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Сообщение о начале аудита должно содержать следующие компоненты</w:t>
      </w:r>
      <w:r w:rsidR="006A78F4" w:rsidRPr="004A2906">
        <w:rPr>
          <w:highlight w:val="green"/>
          <w:lang w:val="ru-RU"/>
        </w:rPr>
        <w:t>:</w:t>
      </w:r>
    </w:p>
    <w:p w:rsidR="006A78F4" w:rsidRPr="004A2906" w:rsidRDefault="00D07005" w:rsidP="006A78F4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 xml:space="preserve">Охват аудита </w:t>
      </w:r>
      <w:r w:rsidR="006A78F4" w:rsidRPr="004A2906">
        <w:rPr>
          <w:highlight w:val="green"/>
          <w:lang w:val="ru-RU"/>
        </w:rPr>
        <w:t>(</w:t>
      </w:r>
      <w:r w:rsidRPr="004A2906">
        <w:rPr>
          <w:highlight w:val="green"/>
          <w:lang w:val="ru-RU"/>
        </w:rPr>
        <w:t>титул и иные необходимые разъяснения</w:t>
      </w:r>
      <w:r w:rsidR="006A78F4" w:rsidRPr="004A2906">
        <w:rPr>
          <w:highlight w:val="green"/>
          <w:lang w:val="ru-RU"/>
        </w:rPr>
        <w:t>)</w:t>
      </w:r>
    </w:p>
    <w:p w:rsidR="006A78F4" w:rsidRPr="004A2906" w:rsidRDefault="00D07005" w:rsidP="006A78F4">
      <w:pPr>
        <w:pStyle w:val="Bulletlist"/>
        <w:rPr>
          <w:highlight w:val="green"/>
        </w:rPr>
      </w:pPr>
      <w:r w:rsidRPr="004A2906">
        <w:rPr>
          <w:highlight w:val="green"/>
          <w:lang w:val="ru-RU"/>
        </w:rPr>
        <w:t>Операционные</w:t>
      </w:r>
      <w:r w:rsidRPr="004A2906">
        <w:rPr>
          <w:highlight w:val="green"/>
          <w:lang w:val="en-US"/>
        </w:rPr>
        <w:t xml:space="preserve"> </w:t>
      </w:r>
      <w:r w:rsidRPr="004A2906">
        <w:rPr>
          <w:highlight w:val="green"/>
          <w:lang w:val="ru-RU"/>
        </w:rPr>
        <w:t>задачи</w:t>
      </w:r>
      <w:r w:rsidRPr="004A2906">
        <w:rPr>
          <w:highlight w:val="green"/>
          <w:lang w:val="en-US"/>
        </w:rPr>
        <w:t xml:space="preserve"> </w:t>
      </w:r>
      <w:r w:rsidRPr="004A2906">
        <w:rPr>
          <w:highlight w:val="green"/>
          <w:lang w:val="ru-RU"/>
        </w:rPr>
        <w:t>системы</w:t>
      </w:r>
      <w:r w:rsidRPr="004A2906">
        <w:rPr>
          <w:highlight w:val="green"/>
          <w:lang w:val="en-US"/>
        </w:rPr>
        <w:t xml:space="preserve">, </w:t>
      </w:r>
      <w:r w:rsidRPr="004A2906">
        <w:rPr>
          <w:highlight w:val="green"/>
          <w:lang w:val="ru-RU"/>
        </w:rPr>
        <w:t>подвергаемой</w:t>
      </w:r>
      <w:r w:rsidRPr="004A2906">
        <w:rPr>
          <w:highlight w:val="green"/>
          <w:lang w:val="en-US"/>
        </w:rPr>
        <w:t xml:space="preserve"> </w:t>
      </w:r>
      <w:r w:rsidRPr="004A2906">
        <w:rPr>
          <w:highlight w:val="green"/>
          <w:lang w:val="ru-RU"/>
        </w:rPr>
        <w:t>аудиту</w:t>
      </w:r>
    </w:p>
    <w:p w:rsidR="006A78F4" w:rsidRPr="004A2906" w:rsidRDefault="00D07005" w:rsidP="006A78F4">
      <w:pPr>
        <w:pStyle w:val="Bulletlist"/>
        <w:rPr>
          <w:highlight w:val="green"/>
        </w:rPr>
      </w:pPr>
      <w:r w:rsidRPr="004A2906">
        <w:rPr>
          <w:highlight w:val="green"/>
          <w:lang w:val="ru-RU"/>
        </w:rPr>
        <w:t>Основные выявленные риски</w:t>
      </w:r>
    </w:p>
    <w:p w:rsidR="006A78F4" w:rsidRPr="004A2906" w:rsidRDefault="00D07005" w:rsidP="006A78F4">
      <w:pPr>
        <w:pStyle w:val="Bulletlist"/>
        <w:rPr>
          <w:highlight w:val="green"/>
        </w:rPr>
      </w:pPr>
      <w:r w:rsidRPr="004A2906">
        <w:rPr>
          <w:highlight w:val="green"/>
          <w:lang w:val="ru-RU"/>
        </w:rPr>
        <w:t>Цели аудита</w:t>
      </w:r>
    </w:p>
    <w:p w:rsidR="006A78F4" w:rsidRPr="004A2906" w:rsidRDefault="00D07005" w:rsidP="006A78F4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Основные мероприятия аудита и применяемые методы</w:t>
      </w:r>
      <w:r w:rsidR="006A78F4" w:rsidRPr="004A2906">
        <w:rPr>
          <w:highlight w:val="green"/>
          <w:lang w:val="ru-RU"/>
        </w:rPr>
        <w:t>.</w:t>
      </w:r>
    </w:p>
    <w:p w:rsidR="006A78F4" w:rsidRPr="004A2906" w:rsidRDefault="00D07005" w:rsidP="006A78F4">
      <w:pPr>
        <w:pStyle w:val="Bulletlist"/>
        <w:rPr>
          <w:highlight w:val="green"/>
          <w:lang w:val="ru-RU"/>
        </w:rPr>
      </w:pPr>
      <w:r w:rsidRPr="004A2906">
        <w:rPr>
          <w:highlight w:val="green"/>
          <w:lang w:val="ru-RU"/>
        </w:rPr>
        <w:t>Целевые сроки выдачи проекта отчета и окончательного варианта отчета</w:t>
      </w:r>
      <w:r w:rsidR="006A78F4" w:rsidRPr="004A2906">
        <w:rPr>
          <w:highlight w:val="green"/>
          <w:lang w:val="ru-RU"/>
        </w:rPr>
        <w:t>.</w:t>
      </w:r>
    </w:p>
    <w:p w:rsidR="006A78F4" w:rsidRPr="004A2906" w:rsidRDefault="00D07005" w:rsidP="006A78F4">
      <w:pPr>
        <w:pStyle w:val="Bulletlist"/>
        <w:rPr>
          <w:highlight w:val="green"/>
        </w:rPr>
      </w:pPr>
      <w:r w:rsidRPr="004A2906">
        <w:rPr>
          <w:highlight w:val="green"/>
          <w:lang w:val="ru-RU"/>
        </w:rPr>
        <w:t>Контактная информация</w:t>
      </w:r>
    </w:p>
    <w:p w:rsidR="006A78F4" w:rsidRPr="004A2906" w:rsidRDefault="00D07005" w:rsidP="006A78F4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Сообщение о начале аудита утверждается руководителем подразделения внутреннего аудита и выдается организации-клиенту</w:t>
      </w:r>
      <w:r w:rsidR="006A78F4" w:rsidRPr="004A2906">
        <w:rPr>
          <w:highlight w:val="green"/>
          <w:lang w:val="ru-RU"/>
        </w:rPr>
        <w:t xml:space="preserve">. </w:t>
      </w:r>
    </w:p>
    <w:p w:rsidR="00FA0EEF" w:rsidRPr="004A2906" w:rsidRDefault="00D07005" w:rsidP="006A78F4">
      <w:pPr>
        <w:pStyle w:val="numberedparas"/>
        <w:rPr>
          <w:highlight w:val="green"/>
          <w:lang w:val="ru-RU"/>
        </w:rPr>
      </w:pPr>
      <w:r w:rsidRPr="004A2906">
        <w:rPr>
          <w:highlight w:val="green"/>
          <w:lang w:val="ru-RU"/>
        </w:rPr>
        <w:t>Шаблон сообщения о начале аудита прилагается</w:t>
      </w:r>
      <w:r w:rsidR="006A78F4" w:rsidRPr="004A2906">
        <w:rPr>
          <w:highlight w:val="green"/>
          <w:lang w:val="ru-RU"/>
        </w:rPr>
        <w:t xml:space="preserve">. </w:t>
      </w:r>
    </w:p>
    <w:p w:rsidR="00FA0EEF" w:rsidRPr="00D07005" w:rsidRDefault="00FA0EEF" w:rsidP="00FA0EEF">
      <w:pPr>
        <w:pStyle w:val="numberedparas"/>
        <w:numPr>
          <w:ilvl w:val="0"/>
          <w:numId w:val="0"/>
        </w:numPr>
        <w:ind w:left="567"/>
        <w:rPr>
          <w:lang w:val="ru-RU"/>
        </w:rPr>
      </w:pPr>
    </w:p>
    <w:p w:rsidR="006A78F4" w:rsidRPr="004A2906" w:rsidRDefault="00D07005" w:rsidP="00604AD7">
      <w:pPr>
        <w:pStyle w:val="3"/>
        <w:numPr>
          <w:ilvl w:val="1"/>
          <w:numId w:val="16"/>
        </w:numPr>
        <w:rPr>
          <w:highlight w:val="magenta"/>
        </w:rPr>
      </w:pPr>
      <w:r w:rsidRPr="004A2906">
        <w:rPr>
          <w:highlight w:val="magenta"/>
          <w:lang w:val="ru-RU"/>
        </w:rPr>
        <w:t>Программа аудиторского задания</w:t>
      </w:r>
    </w:p>
    <w:p w:rsidR="002B4559" w:rsidRPr="004A2906" w:rsidRDefault="00101A39" w:rsidP="002B4559">
      <w:pPr>
        <w:pStyle w:val="numberedparas"/>
        <w:rPr>
          <w:highlight w:val="magenta"/>
        </w:rPr>
      </w:pPr>
      <w:r w:rsidRPr="004A2906">
        <w:rPr>
          <w:highlight w:val="magenta"/>
          <w:lang w:val="ru-RU"/>
        </w:rPr>
        <w:t>Цели</w:t>
      </w:r>
      <w:r w:rsidRPr="004A2906">
        <w:rPr>
          <w:highlight w:val="magenta"/>
          <w:lang w:val="en-US"/>
        </w:rPr>
        <w:t xml:space="preserve"> </w:t>
      </w:r>
      <w:r w:rsidRPr="004A2906">
        <w:rPr>
          <w:highlight w:val="magenta"/>
          <w:lang w:val="ru-RU"/>
        </w:rPr>
        <w:t>программы</w:t>
      </w:r>
      <w:r w:rsidRPr="004A2906">
        <w:rPr>
          <w:highlight w:val="magenta"/>
          <w:lang w:val="en-US"/>
        </w:rPr>
        <w:t xml:space="preserve"> </w:t>
      </w:r>
      <w:r w:rsidRPr="004A2906">
        <w:rPr>
          <w:highlight w:val="magenta"/>
          <w:lang w:val="ru-RU"/>
        </w:rPr>
        <w:t>аудиторского</w:t>
      </w:r>
      <w:r w:rsidRPr="004A2906">
        <w:rPr>
          <w:highlight w:val="magenta"/>
          <w:lang w:val="en-US"/>
        </w:rPr>
        <w:t xml:space="preserve"> </w:t>
      </w:r>
      <w:r w:rsidRPr="004A2906">
        <w:rPr>
          <w:highlight w:val="magenta"/>
          <w:lang w:val="ru-RU"/>
        </w:rPr>
        <w:t>задания</w:t>
      </w:r>
      <w:r w:rsidR="002B4559" w:rsidRPr="004A2906">
        <w:rPr>
          <w:highlight w:val="magenta"/>
        </w:rPr>
        <w:t>:</w:t>
      </w:r>
    </w:p>
    <w:p w:rsidR="002B4559" w:rsidRPr="004A2906" w:rsidRDefault="00457B49" w:rsidP="00604AD7">
      <w:pPr>
        <w:pStyle w:val="numberedparas"/>
        <w:numPr>
          <w:ilvl w:val="0"/>
          <w:numId w:val="17"/>
        </w:numPr>
        <w:rPr>
          <w:highlight w:val="magenta"/>
          <w:lang w:val="ru-RU"/>
        </w:rPr>
      </w:pPr>
      <w:r w:rsidRPr="004A2906">
        <w:rPr>
          <w:highlight w:val="magenta"/>
          <w:lang w:val="ru-RU"/>
        </w:rPr>
        <w:t>Способствовать надзору со стороны руководства за аудиторской проверкой/проверками</w:t>
      </w:r>
      <w:r w:rsidR="002B4559" w:rsidRPr="004A2906">
        <w:rPr>
          <w:highlight w:val="magenta"/>
          <w:lang w:val="ru-RU"/>
        </w:rPr>
        <w:t xml:space="preserve">, </w:t>
      </w:r>
    </w:p>
    <w:p w:rsidR="002B4559" w:rsidRPr="004A2906" w:rsidRDefault="00457B49" w:rsidP="00604AD7">
      <w:pPr>
        <w:pStyle w:val="numberedparas"/>
        <w:numPr>
          <w:ilvl w:val="0"/>
          <w:numId w:val="17"/>
        </w:numPr>
        <w:rPr>
          <w:highlight w:val="magenta"/>
          <w:lang w:val="ru-RU"/>
        </w:rPr>
      </w:pPr>
      <w:r w:rsidRPr="004A2906">
        <w:rPr>
          <w:highlight w:val="magenta"/>
          <w:lang w:val="ru-RU"/>
        </w:rPr>
        <w:t>Распределять задачи в рамках аудиторского задания среди членов бригады аудиторов и,</w:t>
      </w:r>
      <w:r w:rsidR="002B4559" w:rsidRPr="004A2906">
        <w:rPr>
          <w:highlight w:val="magenta"/>
          <w:lang w:val="ru-RU"/>
        </w:rPr>
        <w:t xml:space="preserve"> </w:t>
      </w:r>
      <w:r w:rsidRPr="004A2906">
        <w:rPr>
          <w:highlight w:val="magenta"/>
          <w:lang w:val="ru-RU"/>
        </w:rPr>
        <w:t>в частности, устанавливать конкретные сроки исполнения (например, в рабочих днях, времени/рабочих часах и т.д.</w:t>
      </w:r>
      <w:r w:rsidR="002B4559" w:rsidRPr="004A2906">
        <w:rPr>
          <w:highlight w:val="magenta"/>
          <w:lang w:val="ru-RU"/>
        </w:rPr>
        <w:t>),</w:t>
      </w:r>
    </w:p>
    <w:p w:rsidR="00D839A5" w:rsidRPr="004A2906" w:rsidRDefault="00457B49" w:rsidP="00604AD7">
      <w:pPr>
        <w:pStyle w:val="numberedparas"/>
        <w:numPr>
          <w:ilvl w:val="0"/>
          <w:numId w:val="17"/>
        </w:numPr>
        <w:rPr>
          <w:highlight w:val="magenta"/>
          <w:lang w:val="ru-RU"/>
        </w:rPr>
      </w:pPr>
      <w:r w:rsidRPr="004A2906">
        <w:rPr>
          <w:highlight w:val="magenta"/>
          <w:lang w:val="ru-RU"/>
        </w:rPr>
        <w:t>Дать всем членам аудиторской бригады четкие указания в отношении их функциональных ролей в ходе исполнения задания и объема времени, которое они должны затрачивать на различные компоненты необходимой работы</w:t>
      </w:r>
      <w:r w:rsidR="00D839A5" w:rsidRPr="004A2906">
        <w:rPr>
          <w:highlight w:val="magenta"/>
          <w:lang w:val="ru-RU"/>
        </w:rPr>
        <w:t xml:space="preserve">. </w:t>
      </w:r>
    </w:p>
    <w:p w:rsidR="00D839A5" w:rsidRPr="004A2906" w:rsidRDefault="00457B49" w:rsidP="00D839A5">
      <w:pPr>
        <w:pStyle w:val="numberedparas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>Руководитель бригады внутреннего аудита должен подготовить программу работы аудиторской проверки</w:t>
      </w:r>
      <w:r w:rsidR="00D839A5" w:rsidRPr="004A2906">
        <w:rPr>
          <w:highlight w:val="magenta"/>
          <w:lang w:val="ru-RU"/>
        </w:rPr>
        <w:t xml:space="preserve">. </w:t>
      </w:r>
      <w:r w:rsidRPr="004A2906">
        <w:rPr>
          <w:highlight w:val="magenta"/>
          <w:lang w:val="ru-RU"/>
        </w:rPr>
        <w:t xml:space="preserve">На данном этапе программа работы аудиторской проверки должна содержать выверенную информацию об объемах необходимых для достижения целей проверки работ, </w:t>
      </w:r>
      <w:r w:rsidR="00336A9D" w:rsidRPr="004A2906">
        <w:rPr>
          <w:highlight w:val="magenta"/>
          <w:lang w:val="ru-RU"/>
        </w:rPr>
        <w:t>имеющихся в наличии ресурсах и сроках предоставления основных итогов аудиторского задания, установленных руководителем подразделения внутреннего аудита</w:t>
      </w:r>
      <w:r w:rsidR="00D839A5" w:rsidRPr="004A2906">
        <w:rPr>
          <w:highlight w:val="magenta"/>
          <w:lang w:val="ru-RU"/>
        </w:rPr>
        <w:t>.</w:t>
      </w:r>
    </w:p>
    <w:p w:rsidR="00D839A5" w:rsidRPr="004A2906" w:rsidRDefault="00336A9D" w:rsidP="00D839A5">
      <w:pPr>
        <w:pStyle w:val="numberedparas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>Программа работы</w:t>
      </w:r>
      <w:r w:rsidR="008460FB" w:rsidRPr="004A2906">
        <w:rPr>
          <w:highlight w:val="magenta"/>
          <w:lang w:val="ru-RU"/>
        </w:rPr>
        <w:t xml:space="preserve"> аудиторской проверки должна содержать следующие компоненты</w:t>
      </w:r>
      <w:r w:rsidR="00D839A5" w:rsidRPr="004A2906">
        <w:rPr>
          <w:highlight w:val="magenta"/>
          <w:lang w:val="ru-RU"/>
        </w:rPr>
        <w:t>:</w:t>
      </w:r>
    </w:p>
    <w:p w:rsidR="00D839A5" w:rsidRPr="004A2906" w:rsidRDefault="008460FB" w:rsidP="00D839A5">
      <w:pPr>
        <w:pStyle w:val="Bulletlist"/>
        <w:rPr>
          <w:highlight w:val="magenta"/>
        </w:rPr>
      </w:pPr>
      <w:r w:rsidRPr="004A2906">
        <w:rPr>
          <w:highlight w:val="magenta"/>
          <w:lang w:val="ru-RU"/>
        </w:rPr>
        <w:t>Титул</w:t>
      </w:r>
      <w:r w:rsidRPr="004A2906">
        <w:rPr>
          <w:highlight w:val="magenta"/>
          <w:lang w:val="en-US"/>
        </w:rPr>
        <w:t xml:space="preserve"> </w:t>
      </w:r>
      <w:r w:rsidRPr="004A2906">
        <w:rPr>
          <w:highlight w:val="magenta"/>
          <w:lang w:val="ru-RU"/>
        </w:rPr>
        <w:t>аудиторской</w:t>
      </w:r>
      <w:r w:rsidRPr="004A2906">
        <w:rPr>
          <w:highlight w:val="magenta"/>
          <w:lang w:val="en-US"/>
        </w:rPr>
        <w:t xml:space="preserve"> </w:t>
      </w:r>
      <w:r w:rsidRPr="004A2906">
        <w:rPr>
          <w:highlight w:val="magenta"/>
          <w:lang w:val="ru-RU"/>
        </w:rPr>
        <w:t>проверки</w:t>
      </w:r>
      <w:r w:rsidR="00D839A5" w:rsidRPr="004A2906">
        <w:rPr>
          <w:highlight w:val="magenta"/>
        </w:rPr>
        <w:t>;</w:t>
      </w:r>
    </w:p>
    <w:p w:rsidR="00D839A5" w:rsidRPr="004A2906" w:rsidRDefault="008460FB" w:rsidP="00D839A5">
      <w:pPr>
        <w:pStyle w:val="Bulletlist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>Данные лиц, подготовивших и утвердивших программу;</w:t>
      </w:r>
      <w:r w:rsidR="00D839A5" w:rsidRPr="004A2906">
        <w:rPr>
          <w:highlight w:val="magenta"/>
          <w:lang w:val="ru-RU"/>
        </w:rPr>
        <w:t xml:space="preserve"> </w:t>
      </w:r>
    </w:p>
    <w:p w:rsidR="00D839A5" w:rsidRPr="004A2906" w:rsidRDefault="008460FB" w:rsidP="00D839A5">
      <w:pPr>
        <w:pStyle w:val="Bulletlist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>Даты начала и окончания проверки</w:t>
      </w:r>
      <w:r w:rsidR="00D839A5" w:rsidRPr="004A2906">
        <w:rPr>
          <w:highlight w:val="magenta"/>
          <w:lang w:val="ru-RU"/>
        </w:rPr>
        <w:t>;</w:t>
      </w:r>
    </w:p>
    <w:p w:rsidR="00D839A5" w:rsidRPr="004A2906" w:rsidRDefault="008460FB" w:rsidP="00D839A5">
      <w:pPr>
        <w:pStyle w:val="Bulletlist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 xml:space="preserve">Основные мероприятия, необходимые для достижения целей аудита, должным образом сгруппированные в рамках основных этапов </w:t>
      </w:r>
      <w:r w:rsidRPr="004A2906">
        <w:rPr>
          <w:highlight w:val="magenta"/>
          <w:lang w:val="ru-RU"/>
        </w:rPr>
        <w:lastRenderedPageBreak/>
        <w:t xml:space="preserve">аудиторской проверки </w:t>
      </w:r>
      <w:r w:rsidR="00D839A5" w:rsidRPr="004A2906">
        <w:rPr>
          <w:highlight w:val="magenta"/>
          <w:lang w:val="ru-RU"/>
        </w:rPr>
        <w:t xml:space="preserve">– </w:t>
      </w:r>
      <w:r w:rsidRPr="004A2906">
        <w:rPr>
          <w:highlight w:val="magenta"/>
          <w:lang w:val="ru-RU"/>
        </w:rPr>
        <w:t>планирование, работа на объекте</w:t>
      </w:r>
      <w:r w:rsidR="00D839A5" w:rsidRPr="004A2906">
        <w:rPr>
          <w:highlight w:val="magenta"/>
          <w:lang w:val="ru-RU"/>
        </w:rPr>
        <w:t xml:space="preserve">, </w:t>
      </w:r>
      <w:r w:rsidRPr="004A2906">
        <w:rPr>
          <w:highlight w:val="magenta"/>
          <w:lang w:val="ru-RU"/>
        </w:rPr>
        <w:t>отчетность и управление</w:t>
      </w:r>
      <w:r w:rsidR="00D839A5" w:rsidRPr="004A2906">
        <w:rPr>
          <w:highlight w:val="magenta"/>
          <w:lang w:val="ru-RU"/>
        </w:rPr>
        <w:t>.</w:t>
      </w:r>
    </w:p>
    <w:p w:rsidR="00D839A5" w:rsidRPr="004A2906" w:rsidRDefault="008460FB" w:rsidP="00D839A5">
      <w:pPr>
        <w:pStyle w:val="Bulletlist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>Планируемые даты начала и завершения каждого из основных мероприятий</w:t>
      </w:r>
      <w:r w:rsidR="00D839A5" w:rsidRPr="004A2906">
        <w:rPr>
          <w:highlight w:val="magenta"/>
          <w:lang w:val="ru-RU"/>
        </w:rPr>
        <w:t>;</w:t>
      </w:r>
    </w:p>
    <w:p w:rsidR="00D839A5" w:rsidRPr="004A2906" w:rsidRDefault="008460FB" w:rsidP="00D839A5">
      <w:pPr>
        <w:pStyle w:val="Bulletlist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>Количество дней, выделяемых каждому члену бригады (в том числе ее руководителю) на проведение каждого мероприятия</w:t>
      </w:r>
      <w:r w:rsidR="00D839A5" w:rsidRPr="004A2906">
        <w:rPr>
          <w:highlight w:val="magenta"/>
          <w:lang w:val="ru-RU"/>
        </w:rPr>
        <w:t>;</w:t>
      </w:r>
    </w:p>
    <w:p w:rsidR="00D839A5" w:rsidRPr="004A2906" w:rsidRDefault="008460FB" w:rsidP="00D839A5">
      <w:pPr>
        <w:pStyle w:val="Bulletlist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>Общее число человеко-дней, выделенное на каждое из мероприятий</w:t>
      </w:r>
      <w:r w:rsidR="00D839A5" w:rsidRPr="004A2906">
        <w:rPr>
          <w:highlight w:val="magenta"/>
          <w:lang w:val="ru-RU"/>
        </w:rPr>
        <w:t>;</w:t>
      </w:r>
    </w:p>
    <w:p w:rsidR="00D839A5" w:rsidRPr="004A2906" w:rsidRDefault="008460FB" w:rsidP="00D839A5">
      <w:pPr>
        <w:pStyle w:val="Bulletlist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>Общее число человеко-дней, выделенных на выполнение всего аудиторского задания</w:t>
      </w:r>
      <w:r w:rsidR="00D839A5" w:rsidRPr="004A2906">
        <w:rPr>
          <w:highlight w:val="magenta"/>
          <w:lang w:val="ru-RU"/>
        </w:rPr>
        <w:t>;</w:t>
      </w:r>
    </w:p>
    <w:p w:rsidR="00D839A5" w:rsidRPr="004A2906" w:rsidRDefault="008460FB" w:rsidP="00D839A5">
      <w:pPr>
        <w:pStyle w:val="Bulletlist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 xml:space="preserve">Предоставить перекрестные ссылки на более детализированные программы тестирования и другие рабочие документы, в которых описывается необходимая работа, например, распределение среди членов бригады работы по документированию </w:t>
      </w:r>
      <w:r w:rsidR="00B41BAF" w:rsidRPr="004A2906">
        <w:rPr>
          <w:highlight w:val="magenta"/>
          <w:lang w:val="ru-RU"/>
        </w:rPr>
        <w:t>и/или оценке системы внутреннего контроля</w:t>
      </w:r>
      <w:r w:rsidR="00D839A5" w:rsidRPr="004A2906">
        <w:rPr>
          <w:highlight w:val="magenta"/>
          <w:lang w:val="ru-RU"/>
        </w:rPr>
        <w:t xml:space="preserve">. </w:t>
      </w:r>
      <w:r w:rsidR="00B41BAF" w:rsidRPr="004A2906">
        <w:rPr>
          <w:highlight w:val="magenta"/>
          <w:lang w:val="ru-RU"/>
        </w:rPr>
        <w:t>При начале работы на объекте может потребоваться уточнение таких документов</w:t>
      </w:r>
      <w:r w:rsidR="00D839A5" w:rsidRPr="004A2906">
        <w:rPr>
          <w:highlight w:val="magenta"/>
          <w:lang w:val="ru-RU"/>
        </w:rPr>
        <w:t xml:space="preserve">. </w:t>
      </w:r>
    </w:p>
    <w:p w:rsidR="00D839A5" w:rsidRPr="004A2906" w:rsidRDefault="00B41BAF" w:rsidP="00D839A5">
      <w:pPr>
        <w:pStyle w:val="numberedparas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>В ходе работы на объекте может потребоваться уточнение Программы аудиторского задания, когда в достаточном объеме аудиторами будет собрана дополнительная информация, которая позволит более детально планировать мероприятия</w:t>
      </w:r>
      <w:r w:rsidR="00D839A5" w:rsidRPr="004A2906">
        <w:rPr>
          <w:highlight w:val="magenta"/>
          <w:lang w:val="ru-RU"/>
        </w:rPr>
        <w:t xml:space="preserve">. </w:t>
      </w:r>
      <w:r w:rsidRPr="004A2906">
        <w:rPr>
          <w:highlight w:val="magenta"/>
          <w:lang w:val="ru-RU"/>
        </w:rPr>
        <w:t xml:space="preserve">Например, речь идет об информации, необходимой для подготовки программы тестирования для проведения </w:t>
      </w:r>
      <w:r w:rsidR="00F131C1" w:rsidRPr="004A2906">
        <w:rPr>
          <w:highlight w:val="magenta"/>
          <w:lang w:val="ru-RU"/>
        </w:rPr>
        <w:t>более детальных тестов</w:t>
      </w:r>
      <w:r w:rsidR="00D839A5" w:rsidRPr="004A2906">
        <w:rPr>
          <w:highlight w:val="magenta"/>
          <w:lang w:val="ru-RU"/>
        </w:rPr>
        <w:t xml:space="preserve">. </w:t>
      </w:r>
    </w:p>
    <w:p w:rsidR="00D839A5" w:rsidRPr="004A2906" w:rsidRDefault="00F131C1" w:rsidP="00D839A5">
      <w:pPr>
        <w:pStyle w:val="numberedparas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>Во избежание отклонения Программы аудиторского задания от годовой программы аудита и обеспечения достаточности выделенных ресурсов для достижения целей аудиторского задания до начала работы на объекте эта программа рассматривается и утверждается руководителем подразделения внутреннего аудита</w:t>
      </w:r>
      <w:r w:rsidR="00D839A5" w:rsidRPr="004A2906">
        <w:rPr>
          <w:highlight w:val="magenta"/>
          <w:lang w:val="ru-RU"/>
        </w:rPr>
        <w:t>.</w:t>
      </w:r>
    </w:p>
    <w:p w:rsidR="00D839A5" w:rsidRPr="004A2906" w:rsidRDefault="00F131C1" w:rsidP="00D839A5">
      <w:pPr>
        <w:pStyle w:val="numberedparas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>Если в ходе выполнения задания происходят значительные изменения в выделении ресурсов или в планировании мероприятий и результатов работы, программа аудиторского задания подлежит соответствующей корректировке.</w:t>
      </w:r>
    </w:p>
    <w:p w:rsidR="00B56384" w:rsidRPr="004A2906" w:rsidRDefault="00F131C1" w:rsidP="00B56384">
      <w:pPr>
        <w:pStyle w:val="numberedparas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>В программе аудиторского задания должны быть отражены цели аудита и основные мероприятия для их достижения</w:t>
      </w:r>
      <w:r w:rsidR="00B56384" w:rsidRPr="004A2906">
        <w:rPr>
          <w:highlight w:val="magenta"/>
          <w:lang w:val="ru-RU"/>
        </w:rPr>
        <w:t xml:space="preserve">. </w:t>
      </w:r>
      <w:r w:rsidR="0070399C" w:rsidRPr="004A2906">
        <w:rPr>
          <w:highlight w:val="magenta"/>
          <w:lang w:val="ru-RU"/>
        </w:rPr>
        <w:t>Мероприятия должны быть представлены достаточно подробно, чтобы назначенные для их проведения аудиторы четко представляли себе свои обязанности</w:t>
      </w:r>
      <w:r w:rsidR="00B56384" w:rsidRPr="004A2906">
        <w:rPr>
          <w:highlight w:val="magenta"/>
          <w:lang w:val="ru-RU"/>
        </w:rPr>
        <w:t xml:space="preserve">. </w:t>
      </w:r>
    </w:p>
    <w:p w:rsidR="00B56384" w:rsidRPr="004A2906" w:rsidRDefault="0070399C" w:rsidP="00B56384">
      <w:pPr>
        <w:pStyle w:val="numberedparas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 xml:space="preserve">В большинстве случаев </w:t>
      </w:r>
      <w:r w:rsidR="00BE19D1" w:rsidRPr="004A2906">
        <w:rPr>
          <w:highlight w:val="magenta"/>
          <w:lang w:val="ru-RU"/>
        </w:rPr>
        <w:t xml:space="preserve">имеет смысл </w:t>
      </w:r>
      <w:r w:rsidR="001E1B6E" w:rsidRPr="004A2906">
        <w:rPr>
          <w:highlight w:val="magenta"/>
          <w:lang w:val="ru-RU"/>
        </w:rPr>
        <w:t>максимально сгруппировать проводимые группой мероприятия в рамках четырех основных компонентов аудита – планирования, работы на объекте, подготовки отчета и управления и надзора</w:t>
      </w:r>
      <w:r w:rsidR="00B56384" w:rsidRPr="004A2906">
        <w:rPr>
          <w:highlight w:val="magenta"/>
          <w:lang w:val="ru-RU"/>
        </w:rPr>
        <w:t xml:space="preserve">. </w:t>
      </w:r>
    </w:p>
    <w:p w:rsidR="00FA0EEF" w:rsidRPr="004A2906" w:rsidRDefault="001E1B6E" w:rsidP="00FA0EEF">
      <w:pPr>
        <w:pStyle w:val="numberedparas"/>
        <w:numPr>
          <w:ilvl w:val="0"/>
          <w:numId w:val="0"/>
        </w:numPr>
        <w:ind w:left="567"/>
        <w:rPr>
          <w:highlight w:val="magenta"/>
        </w:rPr>
      </w:pPr>
      <w:r w:rsidRPr="004A2906">
        <w:rPr>
          <w:highlight w:val="magenta"/>
          <w:lang w:val="ru-RU"/>
        </w:rPr>
        <w:t>См</w:t>
      </w:r>
      <w:r w:rsidRPr="004A2906">
        <w:rPr>
          <w:highlight w:val="magenta"/>
          <w:lang w:val="en-US"/>
        </w:rPr>
        <w:t xml:space="preserve">. </w:t>
      </w:r>
      <w:r w:rsidRPr="004A2906">
        <w:rPr>
          <w:highlight w:val="magenta"/>
          <w:lang w:val="ru-RU"/>
        </w:rPr>
        <w:t>шаблон</w:t>
      </w:r>
      <w:r w:rsidRPr="004A2906">
        <w:rPr>
          <w:highlight w:val="magenta"/>
          <w:lang w:val="en-US"/>
        </w:rPr>
        <w:t xml:space="preserve"> </w:t>
      </w:r>
      <w:r w:rsidRPr="004A2906">
        <w:rPr>
          <w:highlight w:val="magenta"/>
          <w:lang w:val="ru-RU"/>
        </w:rPr>
        <w:t>ниже</w:t>
      </w:r>
      <w:r w:rsidR="00FA0EEF" w:rsidRPr="004A2906">
        <w:rPr>
          <w:highlight w:val="magenta"/>
        </w:rPr>
        <w:t>:</w:t>
      </w:r>
    </w:p>
    <w:p w:rsidR="00C846DE" w:rsidRPr="004A2906" w:rsidRDefault="00C846DE">
      <w:pPr>
        <w:rPr>
          <w:rFonts w:ascii="Cambria" w:eastAsia="Cambria" w:hAnsi="Cambria" w:cs="Times New Roman"/>
          <w:sz w:val="24"/>
          <w:szCs w:val="24"/>
          <w:highlight w:val="magenta"/>
          <w:lang w:val="en-GB" w:eastAsia="en-GB"/>
        </w:rPr>
      </w:pPr>
      <w:r w:rsidRPr="004A2906">
        <w:rPr>
          <w:highlight w:val="magenta"/>
        </w:rPr>
        <w:br w:type="page"/>
      </w:r>
    </w:p>
    <w:p w:rsidR="00C846DE" w:rsidRPr="004A2906" w:rsidRDefault="00C846DE" w:rsidP="00FA0EEF">
      <w:pPr>
        <w:pStyle w:val="numberedparas"/>
        <w:numPr>
          <w:ilvl w:val="0"/>
          <w:numId w:val="0"/>
        </w:numPr>
        <w:ind w:left="567"/>
        <w:rPr>
          <w:highlight w:val="magenta"/>
        </w:rPr>
        <w:sectPr w:rsidR="00C846DE" w:rsidRPr="004A2906" w:rsidSect="00B3070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415" w:rsidRPr="004A2906" w:rsidRDefault="007C3415" w:rsidP="00FA0EEF">
      <w:pPr>
        <w:pStyle w:val="numberedparas"/>
        <w:numPr>
          <w:ilvl w:val="0"/>
          <w:numId w:val="0"/>
        </w:numPr>
        <w:ind w:left="567"/>
        <w:rPr>
          <w:highlight w:val="magenta"/>
        </w:rPr>
      </w:pPr>
    </w:p>
    <w:p w:rsidR="007C3415" w:rsidRPr="004A2906" w:rsidRDefault="007C3415" w:rsidP="00FA0EEF">
      <w:pPr>
        <w:pStyle w:val="numberedparas"/>
        <w:numPr>
          <w:ilvl w:val="0"/>
          <w:numId w:val="0"/>
        </w:numPr>
        <w:ind w:left="567"/>
        <w:rPr>
          <w:highlight w:val="magenta"/>
        </w:rPr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8"/>
        <w:gridCol w:w="692"/>
        <w:gridCol w:w="3240"/>
        <w:gridCol w:w="57"/>
        <w:gridCol w:w="3260"/>
        <w:gridCol w:w="3523"/>
      </w:tblGrid>
      <w:tr w:rsidR="007C3415" w:rsidRPr="004A2906" w:rsidTr="00A23F37">
        <w:trPr>
          <w:cantSplit/>
          <w:trHeight w:val="220"/>
        </w:trPr>
        <w:tc>
          <w:tcPr>
            <w:tcW w:w="4680" w:type="dxa"/>
            <w:gridSpan w:val="2"/>
            <w:vMerge w:val="restart"/>
          </w:tcPr>
          <w:p w:rsidR="007C3415" w:rsidRPr="004A2906" w:rsidRDefault="001E1B6E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position w:val="-6"/>
                <w:highlight w:val="magenta"/>
                <w:lang w:val="nl-NL" w:eastAsia="nl-NL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position w:val="-6"/>
                <w:highlight w:val="magenta"/>
                <w:lang w:val="ru-RU" w:eastAsia="nl-NL"/>
              </w:rPr>
              <w:t>Подразделение аудита</w:t>
            </w:r>
          </w:p>
        </w:tc>
        <w:tc>
          <w:tcPr>
            <w:tcW w:w="3240" w:type="dxa"/>
            <w:vMerge w:val="restart"/>
          </w:tcPr>
          <w:p w:rsidR="007C3415" w:rsidRPr="004A2906" w:rsidRDefault="001E1B6E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position w:val="-6"/>
                <w:highlight w:val="magenta"/>
                <w:lang w:val="ru-RU" w:eastAsia="nl-NL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position w:val="-6"/>
                <w:highlight w:val="magenta"/>
                <w:lang w:val="ru-RU" w:eastAsia="nl-NL"/>
              </w:rPr>
              <w:t>Период</w:t>
            </w:r>
            <w:r w:rsidR="007C3415" w:rsidRPr="004A2906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position w:val="-6"/>
                <w:highlight w:val="magenta"/>
                <w:lang w:val="ru-RU" w:eastAsia="nl-NL"/>
              </w:rPr>
              <w:t>:</w:t>
            </w:r>
          </w:p>
          <w:p w:rsidR="007C3415" w:rsidRPr="004A2906" w:rsidRDefault="007C3415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highlight w:val="magenta"/>
                <w:lang w:val="ru-RU" w:eastAsia="nl-NL"/>
              </w:rPr>
            </w:pPr>
            <w:r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highlight w:val="magenta"/>
                <w:lang w:val="ru-RU" w:eastAsia="nl-NL"/>
              </w:rPr>
              <w:t>........200...г. – ......20</w:t>
            </w:r>
            <w:r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highlight w:val="magenta"/>
                <w:lang w:eastAsia="nl-NL"/>
              </w:rPr>
              <w:t>....</w:t>
            </w:r>
            <w:r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highlight w:val="magenta"/>
                <w:lang w:val="ru-RU" w:eastAsia="nl-NL"/>
              </w:rPr>
              <w:t>г.</w:t>
            </w:r>
          </w:p>
        </w:tc>
        <w:tc>
          <w:tcPr>
            <w:tcW w:w="6840" w:type="dxa"/>
            <w:gridSpan w:val="3"/>
          </w:tcPr>
          <w:p w:rsidR="007C3415" w:rsidRPr="004A2906" w:rsidRDefault="001E1B6E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position w:val="-6"/>
                <w:sz w:val="15"/>
                <w:szCs w:val="24"/>
                <w:highlight w:val="magenta"/>
                <w:lang w:val="ru-RU" w:eastAsia="nl-NL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position w:val="-6"/>
                <w:sz w:val="19"/>
                <w:szCs w:val="24"/>
                <w:highlight w:val="magenta"/>
                <w:lang w:val="ru-RU" w:eastAsia="nl-NL"/>
              </w:rPr>
              <w:t>Аудиторское задание</w:t>
            </w:r>
            <w:r w:rsidR="007C3415" w:rsidRPr="004A2906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position w:val="-6"/>
                <w:sz w:val="19"/>
                <w:szCs w:val="24"/>
                <w:highlight w:val="magenta"/>
                <w:lang w:val="ru-RU" w:eastAsia="nl-NL"/>
              </w:rPr>
              <w:t>:</w:t>
            </w:r>
          </w:p>
        </w:tc>
      </w:tr>
      <w:tr w:rsidR="007C3415" w:rsidRPr="004A2906" w:rsidTr="00A23F37">
        <w:trPr>
          <w:cantSplit/>
          <w:trHeight w:val="219"/>
        </w:trPr>
        <w:tc>
          <w:tcPr>
            <w:tcW w:w="4680" w:type="dxa"/>
            <w:gridSpan w:val="2"/>
            <w:vMerge/>
          </w:tcPr>
          <w:p w:rsidR="007C3415" w:rsidRPr="004A2906" w:rsidRDefault="007C3415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position w:val="-6"/>
                <w:highlight w:val="magenta"/>
                <w:lang w:val="ru-RU" w:eastAsia="nl-NL"/>
              </w:rPr>
            </w:pPr>
          </w:p>
        </w:tc>
        <w:tc>
          <w:tcPr>
            <w:tcW w:w="3240" w:type="dxa"/>
            <w:vMerge/>
          </w:tcPr>
          <w:p w:rsidR="007C3415" w:rsidRPr="004A2906" w:rsidRDefault="007C3415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position w:val="-6"/>
                <w:highlight w:val="magenta"/>
                <w:lang w:val="ru-RU" w:eastAsia="nl-NL"/>
              </w:rPr>
            </w:pPr>
          </w:p>
        </w:tc>
        <w:tc>
          <w:tcPr>
            <w:tcW w:w="3317" w:type="dxa"/>
            <w:gridSpan w:val="2"/>
          </w:tcPr>
          <w:p w:rsidR="007C3415" w:rsidRPr="004A2906" w:rsidRDefault="007C3415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position w:val="-6"/>
                <w:sz w:val="19"/>
                <w:szCs w:val="24"/>
                <w:highlight w:val="magenta"/>
                <w:lang w:val="en-US" w:eastAsia="nl-NL"/>
              </w:rPr>
            </w:pPr>
            <w:r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en-US" w:eastAsia="nl-NL"/>
              </w:rPr>
              <w:t>(</w:t>
            </w:r>
            <w:r w:rsidR="001E1B6E"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ru-RU" w:eastAsia="nl-NL"/>
              </w:rPr>
              <w:t>наименование</w:t>
            </w:r>
            <w:r w:rsidR="001E1B6E"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en-US" w:eastAsia="nl-NL"/>
              </w:rPr>
              <w:t xml:space="preserve"> </w:t>
            </w:r>
            <w:r w:rsidR="001E1B6E"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ru-RU" w:eastAsia="nl-NL"/>
              </w:rPr>
              <w:t>аудиторского</w:t>
            </w:r>
            <w:r w:rsidR="001E1B6E"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en-US" w:eastAsia="nl-NL"/>
              </w:rPr>
              <w:t xml:space="preserve"> </w:t>
            </w:r>
            <w:r w:rsidR="001E1B6E"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ru-RU" w:eastAsia="nl-NL"/>
              </w:rPr>
              <w:t>задания</w:t>
            </w:r>
            <w:r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en-US" w:eastAsia="nl-NL"/>
              </w:rPr>
              <w:t>)</w:t>
            </w:r>
          </w:p>
        </w:tc>
        <w:tc>
          <w:tcPr>
            <w:tcW w:w="3523" w:type="dxa"/>
          </w:tcPr>
          <w:p w:rsidR="007C3415" w:rsidRPr="004A2906" w:rsidRDefault="007C3415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en-US" w:eastAsia="nl-NL"/>
              </w:rPr>
            </w:pPr>
            <w:r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en-US" w:eastAsia="nl-NL"/>
              </w:rPr>
              <w:t>(</w:t>
            </w:r>
            <w:r w:rsidR="001E1B6E"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ru-RU" w:eastAsia="nl-NL"/>
              </w:rPr>
              <w:t>код</w:t>
            </w:r>
            <w:r w:rsidR="001E1B6E"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en-US" w:eastAsia="nl-NL"/>
              </w:rPr>
              <w:t>/</w:t>
            </w:r>
            <w:r w:rsidR="001E1B6E"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ru-RU" w:eastAsia="nl-NL"/>
              </w:rPr>
              <w:t>номер</w:t>
            </w:r>
            <w:r w:rsidR="001E1B6E"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en-US" w:eastAsia="nl-NL"/>
              </w:rPr>
              <w:t xml:space="preserve"> </w:t>
            </w:r>
            <w:r w:rsidR="001E1B6E"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ru-RU" w:eastAsia="nl-NL"/>
              </w:rPr>
              <w:t>аудиторского</w:t>
            </w:r>
            <w:r w:rsidR="001E1B6E"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en-US" w:eastAsia="nl-NL"/>
              </w:rPr>
              <w:t xml:space="preserve"> </w:t>
            </w:r>
            <w:r w:rsidR="001E1B6E"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ru-RU" w:eastAsia="nl-NL"/>
              </w:rPr>
              <w:t>задания</w:t>
            </w:r>
            <w:r w:rsidRPr="004A2906">
              <w:rPr>
                <w:rFonts w:ascii="Times New Roman" w:eastAsia="Times New Roman" w:hAnsi="Times New Roman" w:cs="Times New Roman"/>
                <w:color w:val="000000"/>
                <w:spacing w:val="20"/>
                <w:position w:val="-6"/>
                <w:sz w:val="19"/>
                <w:szCs w:val="24"/>
                <w:highlight w:val="magenta"/>
                <w:lang w:val="en-US" w:eastAsia="nl-NL"/>
              </w:rPr>
              <w:t>)</w:t>
            </w:r>
          </w:p>
        </w:tc>
      </w:tr>
      <w:tr w:rsidR="007C3415" w:rsidRPr="004A2906" w:rsidTr="00A23F37">
        <w:trPr>
          <w:cantSplit/>
          <w:trHeight w:val="315"/>
        </w:trPr>
        <w:tc>
          <w:tcPr>
            <w:tcW w:w="14760" w:type="dxa"/>
            <w:gridSpan w:val="6"/>
          </w:tcPr>
          <w:p w:rsidR="007C3415" w:rsidRPr="004A2906" w:rsidRDefault="001E1B6E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ind w:left="3436" w:hanging="3436"/>
              <w:rPr>
                <w:rFonts w:ascii="Times New Roman" w:eastAsia="Times New Roman" w:hAnsi="Times New Roman" w:cs="Times New Roman"/>
                <w:color w:val="808080"/>
                <w:highlight w:val="magenta"/>
                <w:lang w:val="en-US" w:eastAsia="nl-NL"/>
              </w:rPr>
            </w:pPr>
            <w:r w:rsidRPr="004A2906">
              <w:rPr>
                <w:rFonts w:ascii="Times New Roman" w:eastAsia="Times New Roman" w:hAnsi="Times New Roman" w:cs="Times New Roman"/>
                <w:color w:val="808080"/>
                <w:highlight w:val="magenta"/>
                <w:lang w:val="ru-RU" w:eastAsia="nl-NL"/>
              </w:rPr>
              <w:t>Документ</w:t>
            </w:r>
            <w:r w:rsidR="007C3415" w:rsidRPr="004A2906">
              <w:rPr>
                <w:rFonts w:ascii="Times New Roman" w:eastAsia="Times New Roman" w:hAnsi="Times New Roman" w:cs="Times New Roman"/>
                <w:color w:val="808080"/>
                <w:highlight w:val="magenta"/>
                <w:lang w:val="en-US" w:eastAsia="nl-NL"/>
              </w:rPr>
              <w:t xml:space="preserve">   </w:t>
            </w:r>
            <w:r w:rsidRPr="004A2906">
              <w:rPr>
                <w:rFonts w:ascii="Times New Roman" w:eastAsia="Times New Roman" w:hAnsi="Times New Roman" w:cs="Times New Roman"/>
                <w:b/>
                <w:color w:val="000000"/>
                <w:highlight w:val="magenta"/>
                <w:lang w:val="ru-RU" w:eastAsia="nl-NL"/>
              </w:rPr>
              <w:t>ПРОГРАММА РАБОТЫ</w:t>
            </w:r>
            <w:r w:rsidR="007C3415" w:rsidRPr="004A2906">
              <w:rPr>
                <w:rFonts w:ascii="Times New Roman" w:eastAsia="Times New Roman" w:hAnsi="Times New Roman" w:cs="Times New Roman"/>
                <w:b/>
                <w:color w:val="000000"/>
                <w:highlight w:val="magenta"/>
                <w:lang w:val="en-US" w:eastAsia="nl-NL"/>
              </w:rPr>
              <w:t xml:space="preserve"> №...   </w:t>
            </w:r>
            <w:proofErr w:type="gramStart"/>
            <w:r w:rsidR="00736FA3" w:rsidRPr="004A2906">
              <w:rPr>
                <w:rFonts w:ascii="Times New Roman" w:eastAsia="Times New Roman" w:hAnsi="Times New Roman" w:cs="Times New Roman"/>
                <w:b/>
                <w:color w:val="000000"/>
                <w:highlight w:val="magenta"/>
                <w:lang w:val="ru-RU" w:eastAsia="nl-NL"/>
              </w:rPr>
              <w:t>для</w:t>
            </w:r>
            <w:proofErr w:type="gramEnd"/>
            <w:r w:rsidR="007C3415" w:rsidRPr="004A2906">
              <w:rPr>
                <w:rFonts w:ascii="Times New Roman" w:eastAsia="Times New Roman" w:hAnsi="Times New Roman" w:cs="Times New Roman"/>
                <w:color w:val="000000"/>
                <w:spacing w:val="20"/>
                <w:highlight w:val="magenta"/>
                <w:lang w:val="en-US" w:eastAsia="nl-NL"/>
              </w:rPr>
              <w:t xml:space="preserve"> </w:t>
            </w:r>
          </w:p>
        </w:tc>
      </w:tr>
      <w:tr w:rsidR="007C3415" w:rsidRPr="004A2906" w:rsidTr="00A23F37">
        <w:trPr>
          <w:cantSplit/>
        </w:trPr>
        <w:tc>
          <w:tcPr>
            <w:tcW w:w="7977" w:type="dxa"/>
            <w:gridSpan w:val="4"/>
          </w:tcPr>
          <w:p w:rsidR="007C3415" w:rsidRPr="004A2906" w:rsidRDefault="007C3415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ind w:left="90" w:hanging="56"/>
              <w:jc w:val="both"/>
              <w:rPr>
                <w:rFonts w:ascii="Times New Roman" w:eastAsia="Times New Roman" w:hAnsi="Times New Roman" w:cs="Times New Roman"/>
                <w:color w:val="808080"/>
                <w:highlight w:val="magenta"/>
                <w:lang w:eastAsia="nl-NL"/>
              </w:rPr>
            </w:pPr>
            <w:r w:rsidRPr="004A2906">
              <w:rPr>
                <w:rFonts w:ascii="Times New Roman" w:eastAsia="Times New Roman" w:hAnsi="Times New Roman" w:cs="Times New Roman"/>
                <w:color w:val="808080"/>
                <w:highlight w:val="magenta"/>
                <w:lang w:eastAsia="nl-NL"/>
              </w:rPr>
              <w:t>(</w:t>
            </w:r>
            <w:r w:rsidR="00736FA3" w:rsidRPr="004A2906">
              <w:rPr>
                <w:rFonts w:ascii="Times New Roman" w:eastAsia="Times New Roman" w:hAnsi="Times New Roman" w:cs="Times New Roman"/>
                <w:color w:val="808080"/>
                <w:highlight w:val="magenta"/>
                <w:lang w:eastAsia="nl-NL"/>
              </w:rPr>
              <w:t xml:space="preserve">иная информация, актуальная для выполнения мероприятий по </w:t>
            </w:r>
            <w:r w:rsidR="00736FA3" w:rsidRPr="004A2906">
              <w:rPr>
                <w:rFonts w:ascii="Times New Roman" w:eastAsia="Times New Roman" w:hAnsi="Times New Roman" w:cs="Times New Roman"/>
                <w:color w:val="808080"/>
                <w:highlight w:val="magenta"/>
                <w:lang w:val="ru-RU" w:eastAsia="nl-NL"/>
              </w:rPr>
              <w:t>контрольному перечню</w:t>
            </w:r>
            <w:r w:rsidRPr="004A2906">
              <w:rPr>
                <w:rFonts w:ascii="Times New Roman" w:eastAsia="Times New Roman" w:hAnsi="Times New Roman" w:cs="Times New Roman"/>
                <w:color w:val="808080"/>
                <w:highlight w:val="magenta"/>
                <w:lang w:eastAsia="nl-NL"/>
              </w:rPr>
              <w:t>)</w:t>
            </w:r>
          </w:p>
        </w:tc>
        <w:tc>
          <w:tcPr>
            <w:tcW w:w="6783" w:type="dxa"/>
            <w:gridSpan w:val="2"/>
          </w:tcPr>
          <w:p w:rsidR="007C3415" w:rsidRPr="004A2906" w:rsidRDefault="00736FA3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5"/>
                <w:szCs w:val="24"/>
                <w:highlight w:val="magenta"/>
                <w:lang w:val="nl-NL" w:eastAsia="nl-NL"/>
              </w:rPr>
            </w:pPr>
            <w:proofErr w:type="spellStart"/>
            <w:r w:rsidRPr="004A2906">
              <w:rPr>
                <w:rFonts w:ascii="Times New Roman" w:eastAsia="Times New Roman" w:hAnsi="Times New Roman" w:cs="Times New Roman"/>
                <w:color w:val="808080"/>
                <w:sz w:val="15"/>
                <w:szCs w:val="24"/>
                <w:highlight w:val="magenta"/>
                <w:lang w:val="ru-RU" w:eastAsia="nl-NL"/>
              </w:rPr>
              <w:t>Спр</w:t>
            </w:r>
            <w:proofErr w:type="gramStart"/>
            <w:r w:rsidRPr="004A2906">
              <w:rPr>
                <w:rFonts w:ascii="Times New Roman" w:eastAsia="Times New Roman" w:hAnsi="Times New Roman" w:cs="Times New Roman"/>
                <w:color w:val="808080"/>
                <w:sz w:val="15"/>
                <w:szCs w:val="24"/>
                <w:highlight w:val="magenta"/>
                <w:lang w:val="ru-RU" w:eastAsia="nl-NL"/>
              </w:rPr>
              <w:t>.и</w:t>
            </w:r>
            <w:proofErr w:type="gramEnd"/>
            <w:r w:rsidRPr="004A2906">
              <w:rPr>
                <w:rFonts w:ascii="Times New Roman" w:eastAsia="Times New Roman" w:hAnsi="Times New Roman" w:cs="Times New Roman"/>
                <w:color w:val="808080"/>
                <w:sz w:val="15"/>
                <w:szCs w:val="24"/>
                <w:highlight w:val="magenta"/>
                <w:lang w:val="ru-RU" w:eastAsia="nl-NL"/>
              </w:rPr>
              <w:t>нф</w:t>
            </w:r>
            <w:proofErr w:type="spellEnd"/>
            <w:r w:rsidR="007C3415" w:rsidRPr="004A2906">
              <w:rPr>
                <w:rFonts w:ascii="Times New Roman" w:eastAsia="Times New Roman" w:hAnsi="Times New Roman" w:cs="Times New Roman"/>
                <w:color w:val="808080"/>
                <w:sz w:val="15"/>
                <w:szCs w:val="24"/>
                <w:highlight w:val="magenta"/>
                <w:lang w:val="nl-NL" w:eastAsia="nl-NL"/>
              </w:rPr>
              <w:t>:</w:t>
            </w:r>
          </w:p>
          <w:p w:rsidR="007C3415" w:rsidRPr="004A2906" w:rsidRDefault="007C3415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val="nl-NL" w:eastAsia="nl-NL"/>
              </w:rPr>
            </w:pPr>
          </w:p>
        </w:tc>
      </w:tr>
      <w:tr w:rsidR="007C3415" w:rsidRPr="004A2906" w:rsidTr="00A23F37">
        <w:trPr>
          <w:trHeight w:val="405"/>
        </w:trPr>
        <w:tc>
          <w:tcPr>
            <w:tcW w:w="3988" w:type="dxa"/>
          </w:tcPr>
          <w:p w:rsidR="007C3415" w:rsidRPr="004A2906" w:rsidRDefault="00736FA3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pacing w:val="-20"/>
                <w:sz w:val="24"/>
                <w:szCs w:val="24"/>
                <w:highlight w:val="magenta"/>
                <w:lang w:val="en-US" w:eastAsia="nl-NL"/>
              </w:rPr>
            </w:pPr>
            <w:r w:rsidRPr="004A2906">
              <w:rPr>
                <w:rFonts w:ascii="Times New Roman" w:eastAsia="Times New Roman" w:hAnsi="Times New Roman" w:cs="Times New Roman"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>Подготовлена</w:t>
            </w:r>
            <w:r w:rsidR="007C3415" w:rsidRPr="004A2906">
              <w:rPr>
                <w:rFonts w:ascii="Times New Roman" w:eastAsia="Times New Roman" w:hAnsi="Times New Roman" w:cs="Times New Roman"/>
                <w:color w:val="808080"/>
                <w:spacing w:val="-20"/>
                <w:sz w:val="24"/>
                <w:szCs w:val="24"/>
                <w:highlight w:val="magenta"/>
                <w:lang w:val="en-US" w:eastAsia="nl-NL"/>
              </w:rPr>
              <w:t>:</w:t>
            </w:r>
          </w:p>
          <w:p w:rsidR="007C3415" w:rsidRPr="004A2906" w:rsidRDefault="00736FA3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</w:pPr>
            <w:r w:rsidRPr="004A2906">
              <w:rPr>
                <w:rFonts w:ascii="Times New Roman" w:eastAsia="Times New Roman" w:hAnsi="Times New Roman" w:cs="Times New Roman"/>
                <w:i/>
                <w:iCs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>Фамилия</w:t>
            </w:r>
            <w:r w:rsidR="007C3415" w:rsidRPr="004A2906">
              <w:rPr>
                <w:rFonts w:ascii="Times New Roman" w:eastAsia="Times New Roman" w:hAnsi="Times New Roman" w:cs="Times New Roman"/>
                <w:i/>
                <w:iCs/>
                <w:color w:val="808080"/>
                <w:spacing w:val="-20"/>
                <w:sz w:val="24"/>
                <w:szCs w:val="24"/>
                <w:highlight w:val="magenta"/>
                <w:lang w:val="en-US" w:eastAsia="nl-NL"/>
              </w:rPr>
              <w:t xml:space="preserve">, </w:t>
            </w:r>
            <w:r w:rsidRPr="004A2906">
              <w:rPr>
                <w:rFonts w:ascii="Times New Roman" w:eastAsia="Times New Roman" w:hAnsi="Times New Roman" w:cs="Times New Roman"/>
                <w:i/>
                <w:iCs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>подпись</w:t>
            </w:r>
            <w:r w:rsidR="007C3415" w:rsidRPr="004A2906">
              <w:rPr>
                <w:rFonts w:ascii="Times New Roman" w:eastAsia="Times New Roman" w:hAnsi="Times New Roman" w:cs="Times New Roman"/>
                <w:i/>
                <w:iCs/>
                <w:color w:val="808080"/>
                <w:spacing w:val="-20"/>
                <w:sz w:val="24"/>
                <w:szCs w:val="24"/>
                <w:highlight w:val="magenta"/>
                <w:lang w:val="en-US" w:eastAsia="nl-NL"/>
              </w:rPr>
              <w:t xml:space="preserve">, </w:t>
            </w:r>
            <w:r w:rsidRPr="004A2906">
              <w:rPr>
                <w:rFonts w:ascii="Times New Roman" w:eastAsia="Times New Roman" w:hAnsi="Times New Roman" w:cs="Times New Roman"/>
                <w:i/>
                <w:iCs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>дата</w:t>
            </w:r>
          </w:p>
        </w:tc>
        <w:tc>
          <w:tcPr>
            <w:tcW w:w="3989" w:type="dxa"/>
            <w:gridSpan w:val="3"/>
          </w:tcPr>
          <w:p w:rsidR="007C3415" w:rsidRPr="004A2906" w:rsidRDefault="00736FA3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</w:pPr>
            <w:proofErr w:type="gramStart"/>
            <w:r w:rsidRPr="004A2906">
              <w:rPr>
                <w:rFonts w:ascii="Times New Roman" w:eastAsia="Times New Roman" w:hAnsi="Times New Roman" w:cs="Times New Roman"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>Подана</w:t>
            </w:r>
            <w:proofErr w:type="gramEnd"/>
            <w:r w:rsidRPr="004A2906">
              <w:rPr>
                <w:rFonts w:ascii="Times New Roman" w:eastAsia="Times New Roman" w:hAnsi="Times New Roman" w:cs="Times New Roman"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 xml:space="preserve"> на рассмотрение</w:t>
            </w:r>
            <w:r w:rsidR="007C3415" w:rsidRPr="004A2906">
              <w:rPr>
                <w:rFonts w:ascii="Times New Roman" w:eastAsia="Times New Roman" w:hAnsi="Times New Roman" w:cs="Times New Roman"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>:</w:t>
            </w:r>
          </w:p>
          <w:p w:rsidR="007C3415" w:rsidRPr="004A2906" w:rsidRDefault="00736FA3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highlight w:val="magenta"/>
                <w:lang w:val="ru-RU" w:eastAsia="nl-NL"/>
              </w:rPr>
            </w:pPr>
            <w:r w:rsidRPr="004A2906">
              <w:rPr>
                <w:rFonts w:ascii="Times New Roman" w:eastAsia="Times New Roman" w:hAnsi="Times New Roman" w:cs="Times New Roman"/>
                <w:i/>
                <w:iCs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>Фамилия, подпись, дата</w:t>
            </w:r>
          </w:p>
        </w:tc>
        <w:tc>
          <w:tcPr>
            <w:tcW w:w="6783" w:type="dxa"/>
            <w:gridSpan w:val="2"/>
          </w:tcPr>
          <w:p w:rsidR="007C3415" w:rsidRPr="004A2906" w:rsidRDefault="007C3415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9"/>
                <w:szCs w:val="24"/>
                <w:highlight w:val="magenta"/>
                <w:lang w:val="ru-RU" w:eastAsia="nl-NL"/>
              </w:rPr>
            </w:pPr>
          </w:p>
        </w:tc>
      </w:tr>
      <w:tr w:rsidR="007C3415" w:rsidRPr="004A2906" w:rsidTr="00A23F37">
        <w:trPr>
          <w:trHeight w:val="405"/>
        </w:trPr>
        <w:tc>
          <w:tcPr>
            <w:tcW w:w="3988" w:type="dxa"/>
          </w:tcPr>
          <w:p w:rsidR="007C3415" w:rsidRPr="004A2906" w:rsidRDefault="00736FA3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</w:pPr>
            <w:proofErr w:type="gramStart"/>
            <w:r w:rsidRPr="004A2906">
              <w:rPr>
                <w:rFonts w:ascii="Times New Roman" w:eastAsia="Times New Roman" w:hAnsi="Times New Roman" w:cs="Times New Roman"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>Принята</w:t>
            </w:r>
            <w:proofErr w:type="gramEnd"/>
            <w:r w:rsidRPr="004A2906">
              <w:rPr>
                <w:rFonts w:ascii="Times New Roman" w:eastAsia="Times New Roman" w:hAnsi="Times New Roman" w:cs="Times New Roman"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 xml:space="preserve"> на рассмотрение</w:t>
            </w:r>
            <w:r w:rsidR="007C3415" w:rsidRPr="004A2906">
              <w:rPr>
                <w:rFonts w:ascii="Times New Roman" w:eastAsia="Times New Roman" w:hAnsi="Times New Roman" w:cs="Times New Roman"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>:</w:t>
            </w:r>
          </w:p>
          <w:p w:rsidR="007C3415" w:rsidRPr="004A2906" w:rsidRDefault="00736FA3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</w:pPr>
            <w:r w:rsidRPr="004A2906">
              <w:rPr>
                <w:rFonts w:ascii="Times New Roman" w:eastAsia="Times New Roman" w:hAnsi="Times New Roman" w:cs="Times New Roman"/>
                <w:i/>
                <w:iCs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>Фамилия, подпись, дата</w:t>
            </w:r>
          </w:p>
        </w:tc>
        <w:tc>
          <w:tcPr>
            <w:tcW w:w="3989" w:type="dxa"/>
            <w:gridSpan w:val="3"/>
          </w:tcPr>
          <w:p w:rsidR="007C3415" w:rsidRPr="004A2906" w:rsidRDefault="00736FA3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pacing w:val="-20"/>
                <w:sz w:val="24"/>
                <w:szCs w:val="24"/>
                <w:highlight w:val="magenta"/>
                <w:lang w:val="en-US" w:eastAsia="nl-NL"/>
              </w:rPr>
            </w:pPr>
            <w:r w:rsidRPr="004A2906">
              <w:rPr>
                <w:rFonts w:ascii="Times New Roman" w:eastAsia="Times New Roman" w:hAnsi="Times New Roman" w:cs="Times New Roman"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>Рассмотрена</w:t>
            </w:r>
            <w:proofErr w:type="gramStart"/>
            <w:r w:rsidR="007C3415" w:rsidRPr="004A2906">
              <w:rPr>
                <w:rFonts w:ascii="Times New Roman" w:eastAsia="Times New Roman" w:hAnsi="Times New Roman" w:cs="Times New Roman"/>
                <w:color w:val="808080"/>
                <w:spacing w:val="-20"/>
                <w:sz w:val="24"/>
                <w:szCs w:val="24"/>
                <w:highlight w:val="magenta"/>
                <w:lang w:val="en-US" w:eastAsia="nl-NL"/>
              </w:rPr>
              <w:t xml:space="preserve"> :</w:t>
            </w:r>
            <w:proofErr w:type="gramEnd"/>
          </w:p>
          <w:p w:rsidR="007C3415" w:rsidRPr="004A2906" w:rsidRDefault="00736FA3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highlight w:val="magenta"/>
                <w:lang w:val="en-US" w:eastAsia="nl-NL"/>
              </w:rPr>
            </w:pPr>
            <w:r w:rsidRPr="004A2906">
              <w:rPr>
                <w:rFonts w:ascii="Times New Roman" w:eastAsia="Times New Roman" w:hAnsi="Times New Roman" w:cs="Times New Roman"/>
                <w:i/>
                <w:iCs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>Фамилия</w:t>
            </w:r>
            <w:r w:rsidRPr="004A2906">
              <w:rPr>
                <w:rFonts w:ascii="Times New Roman" w:eastAsia="Times New Roman" w:hAnsi="Times New Roman" w:cs="Times New Roman"/>
                <w:i/>
                <w:iCs/>
                <w:color w:val="808080"/>
                <w:spacing w:val="-20"/>
                <w:sz w:val="24"/>
                <w:szCs w:val="24"/>
                <w:highlight w:val="magenta"/>
                <w:lang w:val="en-US" w:eastAsia="nl-NL"/>
              </w:rPr>
              <w:t xml:space="preserve">, </w:t>
            </w:r>
            <w:r w:rsidRPr="004A2906">
              <w:rPr>
                <w:rFonts w:ascii="Times New Roman" w:eastAsia="Times New Roman" w:hAnsi="Times New Roman" w:cs="Times New Roman"/>
                <w:i/>
                <w:iCs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>подпись</w:t>
            </w:r>
            <w:r w:rsidRPr="004A2906">
              <w:rPr>
                <w:rFonts w:ascii="Times New Roman" w:eastAsia="Times New Roman" w:hAnsi="Times New Roman" w:cs="Times New Roman"/>
                <w:i/>
                <w:iCs/>
                <w:color w:val="808080"/>
                <w:spacing w:val="-20"/>
                <w:sz w:val="24"/>
                <w:szCs w:val="24"/>
                <w:highlight w:val="magenta"/>
                <w:lang w:val="en-US" w:eastAsia="nl-NL"/>
              </w:rPr>
              <w:t xml:space="preserve">, </w:t>
            </w:r>
            <w:r w:rsidRPr="004A2906">
              <w:rPr>
                <w:rFonts w:ascii="Times New Roman" w:eastAsia="Times New Roman" w:hAnsi="Times New Roman" w:cs="Times New Roman"/>
                <w:i/>
                <w:iCs/>
                <w:color w:val="808080"/>
                <w:spacing w:val="-20"/>
                <w:sz w:val="24"/>
                <w:szCs w:val="24"/>
                <w:highlight w:val="magenta"/>
                <w:lang w:val="ru-RU" w:eastAsia="nl-NL"/>
              </w:rPr>
              <w:t>дата</w:t>
            </w:r>
          </w:p>
        </w:tc>
        <w:tc>
          <w:tcPr>
            <w:tcW w:w="6783" w:type="dxa"/>
            <w:gridSpan w:val="2"/>
          </w:tcPr>
          <w:p w:rsidR="007C3415" w:rsidRPr="004A2906" w:rsidRDefault="007C3415" w:rsidP="00A23F3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9"/>
                <w:szCs w:val="24"/>
                <w:highlight w:val="magenta"/>
                <w:lang w:val="nl-NL" w:eastAsia="nl-NL"/>
              </w:rPr>
            </w:pPr>
          </w:p>
        </w:tc>
      </w:tr>
    </w:tbl>
    <w:p w:rsidR="007C3415" w:rsidRPr="004A2906" w:rsidRDefault="007C3415" w:rsidP="00FA0EEF">
      <w:pPr>
        <w:pStyle w:val="numberedparas"/>
        <w:numPr>
          <w:ilvl w:val="0"/>
          <w:numId w:val="0"/>
        </w:numPr>
        <w:ind w:left="567"/>
        <w:rPr>
          <w:highlight w:val="magenta"/>
        </w:rPr>
      </w:pPr>
    </w:p>
    <w:p w:rsidR="007C3415" w:rsidRPr="004A2906" w:rsidRDefault="007C3415" w:rsidP="00FA0EEF">
      <w:pPr>
        <w:pStyle w:val="numberedparas"/>
        <w:numPr>
          <w:ilvl w:val="0"/>
          <w:numId w:val="0"/>
        </w:numPr>
        <w:ind w:left="567"/>
        <w:rPr>
          <w:highlight w:val="magenta"/>
        </w:rPr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94"/>
        <w:gridCol w:w="3020"/>
        <w:gridCol w:w="1488"/>
        <w:gridCol w:w="800"/>
        <w:gridCol w:w="2265"/>
        <w:gridCol w:w="3248"/>
        <w:gridCol w:w="3345"/>
      </w:tblGrid>
      <w:tr w:rsidR="00842789" w:rsidRPr="004A2906" w:rsidTr="00736FA3">
        <w:trPr>
          <w:tblHeader/>
        </w:trPr>
        <w:tc>
          <w:tcPr>
            <w:tcW w:w="598" w:type="dxa"/>
            <w:vMerge w:val="restart"/>
            <w:vAlign w:val="center"/>
          </w:tcPr>
          <w:p w:rsidR="007C3415" w:rsidRPr="004A2906" w:rsidRDefault="007C3415" w:rsidP="00A2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№</w:t>
            </w:r>
          </w:p>
        </w:tc>
        <w:tc>
          <w:tcPr>
            <w:tcW w:w="2680" w:type="dxa"/>
            <w:vMerge w:val="restart"/>
            <w:vAlign w:val="center"/>
          </w:tcPr>
          <w:p w:rsidR="007C3415" w:rsidRPr="004A2906" w:rsidRDefault="00736FA3" w:rsidP="00A2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Рабочие</w:t>
            </w: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этапы</w:t>
            </w:r>
            <w:r w:rsidR="007C3415"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  <w:t xml:space="preserve"> (</w:t>
            </w: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мероприятие</w:t>
            </w:r>
            <w:r w:rsidR="007C3415"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  <w:t xml:space="preserve">/ </w:t>
            </w: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этапы</w:t>
            </w:r>
            <w:r w:rsidR="007C3415"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  <w:t>)</w:t>
            </w:r>
          </w:p>
        </w:tc>
        <w:tc>
          <w:tcPr>
            <w:tcW w:w="2320" w:type="dxa"/>
            <w:gridSpan w:val="2"/>
            <w:vAlign w:val="center"/>
          </w:tcPr>
          <w:p w:rsidR="007C3415" w:rsidRPr="004A2906" w:rsidRDefault="00736FA3" w:rsidP="00A2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Проводимая</w:t>
            </w: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проверка</w:t>
            </w:r>
            <w:r w:rsidR="007C3415"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  <w:t>/</w:t>
            </w: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тест</w:t>
            </w:r>
            <w:r w:rsidR="007C3415"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  <w:t xml:space="preserve"> </w:t>
            </w:r>
          </w:p>
        </w:tc>
        <w:tc>
          <w:tcPr>
            <w:tcW w:w="5738" w:type="dxa"/>
            <w:gridSpan w:val="2"/>
            <w:vAlign w:val="center"/>
          </w:tcPr>
          <w:p w:rsidR="007C3415" w:rsidRPr="004A2906" w:rsidRDefault="00736FA3" w:rsidP="00A2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Проверка/тест подлежащая рассмотрению</w:t>
            </w:r>
            <w:r w:rsidR="007C3415"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  <w:t xml:space="preserve"> </w:t>
            </w:r>
          </w:p>
        </w:tc>
        <w:tc>
          <w:tcPr>
            <w:tcW w:w="3424" w:type="dxa"/>
            <w:vMerge w:val="restart"/>
            <w:vAlign w:val="center"/>
          </w:tcPr>
          <w:p w:rsidR="007C3415" w:rsidRPr="004A2906" w:rsidRDefault="00736FA3" w:rsidP="00A2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 xml:space="preserve">Ссылка на рабочий документ (документы) </w:t>
            </w:r>
          </w:p>
        </w:tc>
      </w:tr>
      <w:tr w:rsidR="004756D9" w:rsidRPr="004A2906" w:rsidTr="00736FA3">
        <w:tc>
          <w:tcPr>
            <w:tcW w:w="598" w:type="dxa"/>
            <w:vMerge/>
            <w:vAlign w:val="center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  <w:vMerge/>
            <w:vAlign w:val="center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520" w:type="dxa"/>
            <w:vAlign w:val="center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Кем:</w:t>
            </w:r>
          </w:p>
        </w:tc>
        <w:tc>
          <w:tcPr>
            <w:tcW w:w="800" w:type="dxa"/>
            <w:vAlign w:val="center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Срок: </w:t>
            </w:r>
          </w:p>
        </w:tc>
        <w:tc>
          <w:tcPr>
            <w:tcW w:w="2350" w:type="dxa"/>
            <w:vAlign w:val="center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Кем:</w:t>
            </w:r>
          </w:p>
        </w:tc>
        <w:tc>
          <w:tcPr>
            <w:tcW w:w="3388" w:type="dxa"/>
            <w:vAlign w:val="center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Срок: </w:t>
            </w:r>
          </w:p>
        </w:tc>
        <w:tc>
          <w:tcPr>
            <w:tcW w:w="3424" w:type="dxa"/>
            <w:vMerge/>
            <w:vAlign w:val="center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І.</w:t>
            </w:r>
          </w:p>
        </w:tc>
        <w:tc>
          <w:tcPr>
            <w:tcW w:w="268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 xml:space="preserve">Подготовка и предварительное/вводное совещание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1</w:t>
            </w:r>
          </w:p>
        </w:tc>
        <w:tc>
          <w:tcPr>
            <w:tcW w:w="268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Анализ долгосрочных </w:t>
            </w:r>
            <w:r w:rsidR="00F0512D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планов (развития, стратегических и т.п.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)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680" w:type="dxa"/>
          </w:tcPr>
          <w:p w:rsidR="00736FA3" w:rsidRPr="004A2906" w:rsidRDefault="00F0512D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Цели (их постановка) аудиторского задания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F0512D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Охват 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(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его определение) аудиторского задания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2</w:t>
            </w:r>
          </w:p>
        </w:tc>
        <w:tc>
          <w:tcPr>
            <w:tcW w:w="2680" w:type="dxa"/>
          </w:tcPr>
          <w:p w:rsidR="00736FA3" w:rsidRPr="004A2906" w:rsidRDefault="00F0512D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Рассмотрение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и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анализ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информации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424" w:type="dxa"/>
          </w:tcPr>
          <w:p w:rsidR="00736FA3" w:rsidRPr="004A2906" w:rsidRDefault="00F0512D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РД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«Документальное оформление рассмотренной информации, предоставленной аудиторской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lastRenderedPageBreak/>
              <w:t>бригадой»</w:t>
            </w: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lastRenderedPageBreak/>
              <w:t>3</w:t>
            </w:r>
          </w:p>
        </w:tc>
        <w:tc>
          <w:tcPr>
            <w:tcW w:w="2680" w:type="dxa"/>
          </w:tcPr>
          <w:p w:rsidR="00736FA3" w:rsidRPr="004A2906" w:rsidRDefault="00F0512D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Определение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необходимой дополнительной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информации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4.</w:t>
            </w:r>
          </w:p>
        </w:tc>
        <w:tc>
          <w:tcPr>
            <w:tcW w:w="2680" w:type="dxa"/>
          </w:tcPr>
          <w:p w:rsidR="00736FA3" w:rsidRPr="004A2906" w:rsidRDefault="00F0512D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Обсуждение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F0512D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РД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«Памятная записка по результатам совещания»</w:t>
            </w: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5</w:t>
            </w:r>
          </w:p>
        </w:tc>
        <w:tc>
          <w:tcPr>
            <w:tcW w:w="2680" w:type="dxa"/>
          </w:tcPr>
          <w:p w:rsidR="00736FA3" w:rsidRPr="004A2906" w:rsidRDefault="00F0512D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Объявление об аудиторском задании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F0512D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Письмо-уведомление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F0512D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Стартовое совещание по аудиторскому заданию 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(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его проведение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)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F0512D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РД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  <w:r w:rsidR="004756D9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«Памятная записка 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/</w:t>
            </w:r>
            <w:r w:rsidR="004756D9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протокол и т.п. по результатам совещания»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.</w:t>
            </w: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ІІ</w:t>
            </w: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Разработка</w:t>
            </w: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плана</w:t>
            </w: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аудита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Постановка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контрольных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задач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Выявление рисков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Оценка и прояснение установленных рисков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Выявление и оценка механизмов контроля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Выбор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стратег</w:t>
            </w:r>
            <w:proofErr w:type="gramStart"/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ии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ау</w:t>
            </w:r>
            <w:proofErr w:type="gramEnd"/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дита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Выбор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вида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тестов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Выбор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объема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тестов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Подготовка РД по (проведенным) тестам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Подготовка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плана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аудита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ІІІ</w:t>
            </w: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 xml:space="preserve">Фактические проверки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Проведение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/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исполнение запланированных тестов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.</w:t>
            </w: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Тест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1 (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наименование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)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Тест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2 (</w:t>
            </w:r>
            <w:r w:rsidR="00566622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наименование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>)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Тест №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Сведение результатов тестов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4756D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Формулирование </w:t>
            </w:r>
            <w:r w:rsidR="00842789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замечаний, выводов и рекомендаций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І</w:t>
            </w: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en-US"/>
              </w:rPr>
              <w:t>V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>.</w:t>
            </w:r>
          </w:p>
        </w:tc>
        <w:tc>
          <w:tcPr>
            <w:tcW w:w="2680" w:type="dxa"/>
          </w:tcPr>
          <w:p w:rsidR="00736FA3" w:rsidRPr="004A2906" w:rsidRDefault="0084278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val="ru-RU"/>
              </w:rPr>
              <w:t>Отчетность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84278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Разработка проекта отчета об аудиторской проверке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84278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Обсуждение проекта отчета об аудиторской проверке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84278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РД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>«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Памятная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записка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>/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протокол»</w:t>
            </w: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680" w:type="dxa"/>
          </w:tcPr>
          <w:p w:rsidR="00736FA3" w:rsidRPr="004A2906" w:rsidRDefault="0084278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Оценка заявлений/ответов руководства в связи с проектом отчета об аудиторской проверке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84278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Окончательная редакция отчета об аудиторской проверке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84278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Получение плана мероприятий (для выполнения рекомендаций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)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84278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Обновление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журнала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рекомендаций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680" w:type="dxa"/>
          </w:tcPr>
          <w:p w:rsidR="00736FA3" w:rsidRPr="004A2906" w:rsidRDefault="0084278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Разработка контрольных мероприятий для мониторинга исполнения рекомендаций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84278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Подготовка табелей учета времени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4756D9" w:rsidRPr="004A2906" w:rsidTr="00736FA3">
        <w:tc>
          <w:tcPr>
            <w:tcW w:w="59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680" w:type="dxa"/>
          </w:tcPr>
          <w:p w:rsidR="00736FA3" w:rsidRPr="004A2906" w:rsidRDefault="00842789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Иные </w:t>
            </w:r>
            <w:r w:rsidR="000F0A5B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задачи аудита и процедуры</w:t>
            </w:r>
            <w:r w:rsidR="00736FA3" w:rsidRPr="004A2906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 xml:space="preserve"> </w:t>
            </w:r>
          </w:p>
        </w:tc>
        <w:tc>
          <w:tcPr>
            <w:tcW w:w="152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80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50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388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3424" w:type="dxa"/>
          </w:tcPr>
          <w:p w:rsidR="00736FA3" w:rsidRPr="004A2906" w:rsidRDefault="00736FA3" w:rsidP="0073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</w:tbl>
    <w:p w:rsidR="00C846DE" w:rsidRPr="004A2906" w:rsidRDefault="00C846DE" w:rsidP="007C3415">
      <w:pPr>
        <w:pStyle w:val="numberedparas"/>
        <w:rPr>
          <w:highlight w:val="magenta"/>
          <w:lang w:val="ru-RU"/>
        </w:rPr>
        <w:sectPr w:rsidR="00C846DE" w:rsidRPr="004A2906" w:rsidSect="00C846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C3415" w:rsidRPr="004A2906" w:rsidRDefault="000F0A5B" w:rsidP="007C3415">
      <w:pPr>
        <w:pStyle w:val="numberedparas"/>
        <w:rPr>
          <w:highlight w:val="magenta"/>
          <w:lang w:val="ru-RU"/>
        </w:rPr>
      </w:pPr>
      <w:r w:rsidRPr="004A2906">
        <w:rPr>
          <w:highlight w:val="magenta"/>
          <w:lang w:val="ru-RU"/>
        </w:rPr>
        <w:lastRenderedPageBreak/>
        <w:t xml:space="preserve">Дополнительный пример </w:t>
      </w:r>
      <w:proofErr w:type="gramStart"/>
      <w:r w:rsidRPr="004A2906">
        <w:rPr>
          <w:highlight w:val="magenta"/>
          <w:lang w:val="ru-RU"/>
        </w:rPr>
        <w:t>см</w:t>
      </w:r>
      <w:proofErr w:type="gramEnd"/>
      <w:r w:rsidRPr="004A2906">
        <w:rPr>
          <w:highlight w:val="magenta"/>
          <w:lang w:val="ru-RU"/>
        </w:rPr>
        <w:t>. ниже</w:t>
      </w:r>
      <w:r w:rsidR="007C3415" w:rsidRPr="004A2906">
        <w:rPr>
          <w:highlight w:val="magenta"/>
          <w:lang w:val="ru-RU"/>
        </w:rPr>
        <w:t>.</w:t>
      </w:r>
    </w:p>
    <w:p w:rsidR="007C3415" w:rsidRPr="004A2906" w:rsidRDefault="007C3415" w:rsidP="00C846DE">
      <w:pPr>
        <w:pStyle w:val="numberedparas"/>
        <w:numPr>
          <w:ilvl w:val="0"/>
          <w:numId w:val="0"/>
        </w:numPr>
        <w:rPr>
          <w:highlight w:val="magenta"/>
          <w:lang w:val="ru-RU"/>
        </w:rPr>
      </w:pPr>
    </w:p>
    <w:p w:rsidR="00B56384" w:rsidRPr="004A2906" w:rsidRDefault="000F0A5B" w:rsidP="00B56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highlight w:val="magenta"/>
          <w:lang w:val="en-GB"/>
        </w:rPr>
      </w:pPr>
      <w:r w:rsidRPr="004A2906">
        <w:rPr>
          <w:b/>
          <w:highlight w:val="magenta"/>
          <w:lang w:val="ru-RU"/>
        </w:rPr>
        <w:t>Программа аудиторского задания</w:t>
      </w:r>
    </w:p>
    <w:p w:rsidR="00B56384" w:rsidRPr="004A2906" w:rsidRDefault="000F0A5B" w:rsidP="00B56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highlight w:val="magenta"/>
          <w:lang w:val="ru-RU"/>
        </w:rPr>
      </w:pPr>
      <w:proofErr w:type="spellStart"/>
      <w:r w:rsidRPr="004A2906">
        <w:rPr>
          <w:highlight w:val="magenta"/>
          <w:lang w:val="ru-RU"/>
        </w:rPr>
        <w:t>Спр</w:t>
      </w:r>
      <w:proofErr w:type="spellEnd"/>
      <w:r w:rsidRPr="004A2906">
        <w:rPr>
          <w:highlight w:val="magenta"/>
          <w:lang w:val="ru-RU"/>
        </w:rPr>
        <w:t>. номер рабочего документа</w:t>
      </w:r>
      <w:r w:rsidR="00B56384" w:rsidRPr="004A2906">
        <w:rPr>
          <w:highlight w:val="magenta"/>
          <w:lang w:val="ru-RU"/>
        </w:rPr>
        <w:t>:</w:t>
      </w:r>
      <w:r w:rsidR="00B56384" w:rsidRPr="004A2906">
        <w:rPr>
          <w:highlight w:val="magenta"/>
          <w:lang w:val="ru-RU"/>
        </w:rPr>
        <w:tab/>
      </w:r>
      <w:r w:rsidR="00B56384" w:rsidRPr="004A2906">
        <w:rPr>
          <w:highlight w:val="magenta"/>
          <w:lang w:val="ru-RU"/>
        </w:rPr>
        <w:tab/>
      </w:r>
      <w:r w:rsidRPr="004A2906">
        <w:rPr>
          <w:highlight w:val="magenta"/>
          <w:lang w:val="ru-RU"/>
        </w:rPr>
        <w:t>Подготовил</w:t>
      </w:r>
      <w:proofErr w:type="gramStart"/>
      <w:r w:rsidRPr="004A2906">
        <w:rPr>
          <w:highlight w:val="magenta"/>
          <w:lang w:val="ru-RU"/>
        </w:rPr>
        <w:tab/>
      </w:r>
      <w:r w:rsidR="00B56384" w:rsidRPr="004A2906">
        <w:rPr>
          <w:highlight w:val="magenta"/>
          <w:lang w:val="ru-RU"/>
        </w:rPr>
        <w:tab/>
      </w:r>
      <w:r w:rsidR="00B56384" w:rsidRPr="004A2906">
        <w:rPr>
          <w:highlight w:val="magenta"/>
          <w:lang w:val="ru-RU"/>
        </w:rPr>
        <w:tab/>
      </w:r>
      <w:r w:rsidRPr="004A2906">
        <w:rPr>
          <w:highlight w:val="magenta"/>
          <w:lang w:val="ru-RU"/>
        </w:rPr>
        <w:t>П</w:t>
      </w:r>
      <w:proofErr w:type="gramEnd"/>
      <w:r w:rsidRPr="004A2906">
        <w:rPr>
          <w:highlight w:val="magenta"/>
          <w:lang w:val="ru-RU"/>
        </w:rPr>
        <w:t>роверил</w:t>
      </w:r>
      <w:r w:rsidR="00B56384" w:rsidRPr="004A2906">
        <w:rPr>
          <w:highlight w:val="magenta"/>
          <w:lang w:val="ru-RU"/>
        </w:rPr>
        <w:t xml:space="preserve"> </w:t>
      </w:r>
    </w:p>
    <w:p w:rsidR="00B56384" w:rsidRPr="004A2906" w:rsidRDefault="000F0A5B" w:rsidP="00B56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>Наименование проверки внутреннего аудита</w:t>
      </w:r>
      <w:r w:rsidR="00B56384" w:rsidRPr="004A2906">
        <w:rPr>
          <w:highlight w:val="magenta"/>
          <w:lang w:val="ru-RU"/>
        </w:rPr>
        <w:t>:</w:t>
      </w:r>
    </w:p>
    <w:p w:rsidR="00B56384" w:rsidRPr="004A2906" w:rsidRDefault="000F0A5B" w:rsidP="00B56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highlight w:val="magenta"/>
          <w:lang w:val="ru-RU"/>
        </w:rPr>
      </w:pPr>
      <w:proofErr w:type="gramStart"/>
      <w:r w:rsidRPr="004A2906">
        <w:rPr>
          <w:highlight w:val="magenta"/>
          <w:lang w:val="ru-RU"/>
        </w:rPr>
        <w:t>С</w:t>
      </w:r>
      <w:proofErr w:type="gramEnd"/>
      <w:r w:rsidR="00B56384" w:rsidRPr="004A2906">
        <w:rPr>
          <w:highlight w:val="magenta"/>
          <w:lang w:val="ru-RU"/>
        </w:rPr>
        <w:t xml:space="preserve"> [</w:t>
      </w:r>
      <w:r w:rsidRPr="004A2906">
        <w:rPr>
          <w:highlight w:val="magenta"/>
          <w:lang w:val="ru-RU"/>
        </w:rPr>
        <w:t>дата</w:t>
      </w:r>
      <w:r w:rsidR="00B56384" w:rsidRPr="004A2906">
        <w:rPr>
          <w:highlight w:val="magenta"/>
          <w:lang w:val="ru-RU"/>
        </w:rPr>
        <w:t xml:space="preserve">] </w:t>
      </w:r>
      <w:r w:rsidRPr="004A2906">
        <w:rPr>
          <w:highlight w:val="magenta"/>
          <w:lang w:val="ru-RU"/>
        </w:rPr>
        <w:t xml:space="preserve">по </w:t>
      </w:r>
      <w:r w:rsidR="00B56384" w:rsidRPr="004A2906">
        <w:rPr>
          <w:highlight w:val="magenta"/>
          <w:lang w:val="ru-RU"/>
        </w:rPr>
        <w:t>[</w:t>
      </w:r>
      <w:r w:rsidRPr="004A2906">
        <w:rPr>
          <w:highlight w:val="magenta"/>
          <w:lang w:val="ru-RU"/>
        </w:rPr>
        <w:t>дата</w:t>
      </w:r>
      <w:r w:rsidR="00B56384" w:rsidRPr="004A2906">
        <w:rPr>
          <w:highlight w:val="magenta"/>
          <w:lang w:val="ru-RU"/>
        </w:rPr>
        <w:t>]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3"/>
        <w:gridCol w:w="1816"/>
        <w:gridCol w:w="708"/>
        <w:gridCol w:w="1483"/>
        <w:gridCol w:w="987"/>
        <w:gridCol w:w="987"/>
        <w:gridCol w:w="718"/>
        <w:gridCol w:w="998"/>
      </w:tblGrid>
      <w:tr w:rsidR="00225D86" w:rsidRPr="004A2906" w:rsidTr="00A23F37">
        <w:tc>
          <w:tcPr>
            <w:tcW w:w="3692" w:type="dxa"/>
            <w:gridSpan w:val="2"/>
          </w:tcPr>
          <w:p w:rsidR="00B56384" w:rsidRPr="004A2906" w:rsidRDefault="000F0A5B" w:rsidP="00A23F37">
            <w:pPr>
              <w:pStyle w:val="Table"/>
              <w:rPr>
                <w:b/>
                <w:highlight w:val="magenta"/>
                <w:lang w:val="ru-RU"/>
              </w:rPr>
            </w:pPr>
            <w:r w:rsidRPr="004A2906">
              <w:rPr>
                <w:b/>
                <w:highlight w:val="magenta"/>
                <w:lang w:val="ru-RU"/>
              </w:rPr>
              <w:t>Этап</w:t>
            </w:r>
          </w:p>
        </w:tc>
        <w:tc>
          <w:tcPr>
            <w:tcW w:w="929" w:type="dxa"/>
            <w:vAlign w:val="center"/>
          </w:tcPr>
          <w:p w:rsidR="00B56384" w:rsidRPr="004A2906" w:rsidRDefault="000F0A5B" w:rsidP="00A23F37">
            <w:pPr>
              <w:pStyle w:val="Table"/>
              <w:rPr>
                <w:b/>
                <w:highlight w:val="magenta"/>
                <w:lang w:val="ru-RU"/>
              </w:rPr>
            </w:pPr>
            <w:r w:rsidRPr="004A2906">
              <w:rPr>
                <w:b/>
                <w:highlight w:val="magenta"/>
                <w:lang w:val="ru-RU"/>
              </w:rPr>
              <w:t>Даты</w:t>
            </w:r>
            <w:r w:rsidR="00B56384" w:rsidRPr="004A2906">
              <w:rPr>
                <w:b/>
                <w:highlight w:val="magenta"/>
              </w:rPr>
              <w:t xml:space="preserve"> </w:t>
            </w:r>
            <w:proofErr w:type="gramStart"/>
            <w:r w:rsidRPr="004A2906">
              <w:rPr>
                <w:b/>
                <w:highlight w:val="magenta"/>
                <w:lang w:val="ru-RU"/>
              </w:rPr>
              <w:t>с</w:t>
            </w:r>
            <w:proofErr w:type="gramEnd"/>
            <w:r w:rsidR="00B56384" w:rsidRPr="004A2906">
              <w:rPr>
                <w:b/>
                <w:highlight w:val="magenta"/>
              </w:rPr>
              <w:t>/</w:t>
            </w:r>
            <w:r w:rsidRPr="004A2906">
              <w:rPr>
                <w:b/>
                <w:highlight w:val="magenta"/>
                <w:lang w:val="ru-RU"/>
              </w:rPr>
              <w:t>по</w:t>
            </w:r>
          </w:p>
        </w:tc>
        <w:tc>
          <w:tcPr>
            <w:tcW w:w="857" w:type="dxa"/>
            <w:vAlign w:val="center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</w:rPr>
            </w:pPr>
            <w:r w:rsidRPr="004A2906">
              <w:rPr>
                <w:b/>
                <w:highlight w:val="magenta"/>
                <w:lang w:val="ru-RU"/>
              </w:rPr>
              <w:t>Руководитель бригады</w:t>
            </w:r>
          </w:p>
        </w:tc>
        <w:tc>
          <w:tcPr>
            <w:tcW w:w="944" w:type="dxa"/>
            <w:vAlign w:val="center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</w:rPr>
            </w:pPr>
            <w:r w:rsidRPr="004A2906">
              <w:rPr>
                <w:b/>
                <w:highlight w:val="magenta"/>
                <w:lang w:val="ru-RU"/>
              </w:rPr>
              <w:t>Аудитор</w:t>
            </w:r>
            <w:r w:rsidR="00B56384" w:rsidRPr="004A2906">
              <w:rPr>
                <w:b/>
                <w:highlight w:val="magenta"/>
              </w:rPr>
              <w:t xml:space="preserve"> 1</w:t>
            </w:r>
          </w:p>
        </w:tc>
        <w:tc>
          <w:tcPr>
            <w:tcW w:w="944" w:type="dxa"/>
            <w:vAlign w:val="center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</w:rPr>
            </w:pPr>
            <w:r w:rsidRPr="004A2906">
              <w:rPr>
                <w:b/>
                <w:highlight w:val="magenta"/>
                <w:lang w:val="ru-RU"/>
              </w:rPr>
              <w:t>Аудитор</w:t>
            </w:r>
            <w:r w:rsidRPr="004A2906">
              <w:rPr>
                <w:b/>
                <w:highlight w:val="magenta"/>
              </w:rPr>
              <w:t xml:space="preserve"> </w:t>
            </w:r>
            <w:r w:rsidR="00B56384" w:rsidRPr="004A2906">
              <w:rPr>
                <w:b/>
                <w:highlight w:val="magenta"/>
              </w:rPr>
              <w:t xml:space="preserve">2 etc </w:t>
            </w:r>
          </w:p>
        </w:tc>
        <w:tc>
          <w:tcPr>
            <w:tcW w:w="812" w:type="dxa"/>
            <w:vAlign w:val="center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</w:rPr>
            </w:pPr>
            <w:r w:rsidRPr="004A2906">
              <w:rPr>
                <w:b/>
                <w:highlight w:val="magenta"/>
                <w:lang w:val="ru-RU"/>
              </w:rPr>
              <w:t>Всего на этап</w:t>
            </w:r>
          </w:p>
        </w:tc>
        <w:tc>
          <w:tcPr>
            <w:tcW w:w="1038" w:type="dxa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</w:rPr>
            </w:pPr>
            <w:r w:rsidRPr="004A2906">
              <w:rPr>
                <w:b/>
                <w:highlight w:val="magenta"/>
                <w:lang w:val="ru-RU"/>
              </w:rPr>
              <w:t>Др.  ссылки</w:t>
            </w:r>
            <w:r w:rsidRPr="004A2906">
              <w:rPr>
                <w:b/>
                <w:highlight w:val="magenta"/>
              </w:rPr>
              <w:t xml:space="preserve"> </w:t>
            </w:r>
            <w:r w:rsidR="00B56384" w:rsidRPr="004A2906">
              <w:rPr>
                <w:b/>
                <w:highlight w:val="magenta"/>
              </w:rPr>
              <w:br/>
              <w:t>(</w:t>
            </w:r>
            <w:r w:rsidRPr="004A2906">
              <w:rPr>
                <w:b/>
                <w:highlight w:val="magenta"/>
                <w:lang w:val="ru-RU"/>
              </w:rPr>
              <w:t>записка</w:t>
            </w:r>
            <w:r w:rsidR="00B56384" w:rsidRPr="004A2906">
              <w:rPr>
                <w:b/>
                <w:highlight w:val="magenta"/>
              </w:rPr>
              <w:t xml:space="preserve"> 2)</w:t>
            </w:r>
          </w:p>
        </w:tc>
      </w:tr>
      <w:tr w:rsidR="005844E1" w:rsidRPr="004A2906" w:rsidTr="00A23F37">
        <w:trPr>
          <w:trHeight w:val="703"/>
        </w:trPr>
        <w:tc>
          <w:tcPr>
            <w:tcW w:w="1538" w:type="dxa"/>
            <w:tcBorders>
              <w:bottom w:val="single" w:sz="4" w:space="0" w:color="000000"/>
            </w:tcBorders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  <w:lang w:val="ru-RU"/>
              </w:rPr>
            </w:pPr>
            <w:r w:rsidRPr="004A2906">
              <w:rPr>
                <w:b/>
                <w:highlight w:val="magenta"/>
                <w:lang w:val="ru-RU"/>
              </w:rPr>
              <w:t>Планирование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  <w:lang w:val="ru-RU"/>
              </w:rPr>
            </w:pPr>
            <w:r w:rsidRPr="004A2906">
              <w:rPr>
                <w:b/>
                <w:highlight w:val="magenta"/>
                <w:lang w:val="ru-RU"/>
              </w:rPr>
              <w:t>Запуск работы по подготовке стартового совещания</w:t>
            </w:r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</w:tr>
      <w:tr w:rsidR="005844E1" w:rsidRPr="004A2906" w:rsidTr="00A23F37">
        <w:trPr>
          <w:trHeight w:val="703"/>
        </w:trPr>
        <w:tc>
          <w:tcPr>
            <w:tcW w:w="1538" w:type="dxa"/>
            <w:vMerge w:val="restart"/>
            <w:tcBorders>
              <w:bottom w:val="single" w:sz="4" w:space="0" w:color="000000"/>
            </w:tcBorders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  <w:lang w:val="ru-RU"/>
              </w:rPr>
            </w:pPr>
            <w:r w:rsidRPr="004A2906">
              <w:rPr>
                <w:b/>
                <w:highlight w:val="magenta"/>
                <w:lang w:val="ru-RU"/>
              </w:rPr>
              <w:t>Работа на объекте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</w:rPr>
            </w:pPr>
            <w:r w:rsidRPr="004A2906">
              <w:rPr>
                <w:b/>
                <w:highlight w:val="magenta"/>
                <w:lang w:val="ru-RU"/>
              </w:rPr>
              <w:t>Анализ внутреннего контроля</w:t>
            </w:r>
            <w:proofErr w:type="gramStart"/>
            <w:r w:rsidR="00B56384" w:rsidRPr="004A2906">
              <w:rPr>
                <w:b/>
                <w:highlight w:val="magenta"/>
                <w:vertAlign w:val="superscript"/>
              </w:rPr>
              <w:t>1</w:t>
            </w:r>
            <w:proofErr w:type="gramEnd"/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</w:tr>
      <w:tr w:rsidR="005844E1" w:rsidRPr="004A2906" w:rsidTr="00A23F37">
        <w:trPr>
          <w:trHeight w:val="703"/>
        </w:trPr>
        <w:tc>
          <w:tcPr>
            <w:tcW w:w="1538" w:type="dxa"/>
            <w:vMerge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b/>
                <w:highlight w:val="magenta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</w:rPr>
            </w:pPr>
            <w:r w:rsidRPr="004A2906">
              <w:rPr>
                <w:b/>
                <w:highlight w:val="magenta"/>
                <w:lang w:val="ru-RU"/>
              </w:rPr>
              <w:t>Документация</w:t>
            </w:r>
            <w:r w:rsidRPr="004A2906">
              <w:rPr>
                <w:b/>
                <w:highlight w:val="magenta"/>
                <w:lang w:val="en-US"/>
              </w:rPr>
              <w:t xml:space="preserve"> </w:t>
            </w:r>
            <w:r w:rsidRPr="004A2906">
              <w:rPr>
                <w:b/>
                <w:highlight w:val="magenta"/>
                <w:lang w:val="ru-RU"/>
              </w:rPr>
              <w:t>системы</w:t>
            </w:r>
            <w:r w:rsidRPr="004A2906">
              <w:rPr>
                <w:b/>
                <w:highlight w:val="magenta"/>
                <w:lang w:val="en-US"/>
              </w:rPr>
              <w:t xml:space="preserve"> </w:t>
            </w:r>
            <w:r w:rsidR="00B56384" w:rsidRPr="004A2906">
              <w:rPr>
                <w:b/>
                <w:highlight w:val="magenta"/>
                <w:vertAlign w:val="superscript"/>
              </w:rPr>
              <w:t>1</w:t>
            </w:r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</w:tr>
      <w:tr w:rsidR="005844E1" w:rsidRPr="004A2906" w:rsidTr="00A23F37">
        <w:trPr>
          <w:trHeight w:val="703"/>
        </w:trPr>
        <w:tc>
          <w:tcPr>
            <w:tcW w:w="1538" w:type="dxa"/>
            <w:vMerge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b/>
                <w:highlight w:val="magenta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</w:rPr>
            </w:pPr>
            <w:r w:rsidRPr="004A2906">
              <w:rPr>
                <w:b/>
                <w:highlight w:val="magenta"/>
                <w:lang w:val="ru-RU"/>
              </w:rPr>
              <w:t>Оценка рисков</w:t>
            </w:r>
            <w:proofErr w:type="gramStart"/>
            <w:r w:rsidR="00B56384" w:rsidRPr="004A2906">
              <w:rPr>
                <w:b/>
                <w:highlight w:val="magenta"/>
                <w:vertAlign w:val="superscript"/>
              </w:rPr>
              <w:t>1</w:t>
            </w:r>
            <w:proofErr w:type="gramEnd"/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</w:tr>
      <w:tr w:rsidR="005844E1" w:rsidRPr="004A2906" w:rsidTr="00A23F37">
        <w:trPr>
          <w:trHeight w:val="703"/>
        </w:trPr>
        <w:tc>
          <w:tcPr>
            <w:tcW w:w="1538" w:type="dxa"/>
            <w:vMerge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b/>
                <w:highlight w:val="magenta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  <w:lang w:val="ru-RU"/>
              </w:rPr>
            </w:pPr>
            <w:r w:rsidRPr="004A2906">
              <w:rPr>
                <w:b/>
                <w:highlight w:val="magenta"/>
                <w:lang w:val="ru-RU"/>
              </w:rPr>
              <w:t>Тестирование на соответствие</w:t>
            </w:r>
            <w:r w:rsidR="00B56384" w:rsidRPr="004A2906">
              <w:rPr>
                <w:b/>
                <w:highlight w:val="magenta"/>
                <w:lang w:val="ru-RU"/>
              </w:rPr>
              <w:t xml:space="preserve"> (</w:t>
            </w:r>
            <w:r w:rsidRPr="004A2906">
              <w:rPr>
                <w:b/>
                <w:highlight w:val="magenta"/>
                <w:lang w:val="ru-RU"/>
              </w:rPr>
              <w:t>тесты механизмов контроля</w:t>
            </w:r>
            <w:r w:rsidR="00B56384" w:rsidRPr="004A2906">
              <w:rPr>
                <w:b/>
                <w:highlight w:val="magenta"/>
                <w:lang w:val="ru-RU"/>
              </w:rPr>
              <w:t>)</w:t>
            </w:r>
            <w:r w:rsidR="00B56384" w:rsidRPr="004A2906">
              <w:rPr>
                <w:b/>
                <w:highlight w:val="magenta"/>
                <w:vertAlign w:val="superscript"/>
                <w:lang w:val="ru-RU"/>
              </w:rPr>
              <w:t xml:space="preserve"> 1</w:t>
            </w:r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</w:tr>
      <w:tr w:rsidR="005844E1" w:rsidRPr="004A2906" w:rsidTr="00A23F37">
        <w:trPr>
          <w:trHeight w:val="703"/>
        </w:trPr>
        <w:tc>
          <w:tcPr>
            <w:tcW w:w="1538" w:type="dxa"/>
            <w:vMerge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b/>
                <w:highlight w:val="magenta"/>
                <w:lang w:val="ru-RU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</w:rPr>
            </w:pPr>
            <w:r w:rsidRPr="004A2906">
              <w:rPr>
                <w:b/>
                <w:highlight w:val="magenta"/>
                <w:lang w:val="ru-RU"/>
              </w:rPr>
              <w:t>Тестирование не существенность</w:t>
            </w:r>
            <w:r w:rsidR="00B56384" w:rsidRPr="004A2906">
              <w:rPr>
                <w:b/>
                <w:highlight w:val="magenta"/>
                <w:vertAlign w:val="superscript"/>
              </w:rPr>
              <w:t xml:space="preserve"> 1</w:t>
            </w:r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</w:tr>
      <w:tr w:rsidR="005844E1" w:rsidRPr="004A2906" w:rsidTr="00A23F37">
        <w:trPr>
          <w:trHeight w:val="703"/>
        </w:trPr>
        <w:tc>
          <w:tcPr>
            <w:tcW w:w="1538" w:type="dxa"/>
            <w:vMerge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b/>
                <w:highlight w:val="magenta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  <w:lang w:val="ru-RU"/>
              </w:rPr>
            </w:pPr>
            <w:r w:rsidRPr="004A2906">
              <w:rPr>
                <w:b/>
                <w:highlight w:val="magenta"/>
                <w:lang w:val="ru-RU"/>
              </w:rPr>
              <w:t>Подготовка замечаний по результатам аудита</w:t>
            </w:r>
            <w:r w:rsidR="00B56384" w:rsidRPr="004A2906">
              <w:rPr>
                <w:b/>
                <w:highlight w:val="magenta"/>
                <w:lang w:val="ru-RU"/>
              </w:rPr>
              <w:t xml:space="preserve"> </w:t>
            </w:r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</w:tr>
      <w:tr w:rsidR="005844E1" w:rsidRPr="004A2906" w:rsidTr="00A23F37">
        <w:trPr>
          <w:trHeight w:val="703"/>
        </w:trPr>
        <w:tc>
          <w:tcPr>
            <w:tcW w:w="1538" w:type="dxa"/>
            <w:tcBorders>
              <w:bottom w:val="single" w:sz="4" w:space="0" w:color="000000"/>
            </w:tcBorders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  <w:lang w:val="ru-RU"/>
              </w:rPr>
            </w:pPr>
            <w:r w:rsidRPr="004A2906">
              <w:rPr>
                <w:b/>
                <w:highlight w:val="magenta"/>
                <w:lang w:val="ru-RU"/>
              </w:rPr>
              <w:t>Подготовка отчета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225D86" w:rsidP="00A23F37">
            <w:pPr>
              <w:pStyle w:val="Table"/>
              <w:rPr>
                <w:b/>
                <w:highlight w:val="magenta"/>
                <w:lang w:val="ru-RU"/>
              </w:rPr>
            </w:pPr>
            <w:r w:rsidRPr="004A2906">
              <w:rPr>
                <w:b/>
                <w:highlight w:val="magenta"/>
                <w:lang w:val="ru-RU"/>
              </w:rPr>
              <w:t>Подготовка отчета</w:t>
            </w:r>
            <w:r w:rsidR="00B56384" w:rsidRPr="004A2906">
              <w:rPr>
                <w:b/>
                <w:highlight w:val="magenta"/>
                <w:lang w:val="ru-RU"/>
              </w:rPr>
              <w:t xml:space="preserve"> </w:t>
            </w:r>
            <w:r w:rsidRPr="004A2906">
              <w:rPr>
                <w:b/>
                <w:highlight w:val="magenta"/>
                <w:lang w:val="ru-RU"/>
              </w:rPr>
              <w:t>и заключительного совещания</w:t>
            </w:r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  <w:lang w:val="ru-RU"/>
              </w:rPr>
            </w:pPr>
          </w:p>
        </w:tc>
      </w:tr>
      <w:tr w:rsidR="005844E1" w:rsidRPr="004A2906" w:rsidTr="00A23F37">
        <w:trPr>
          <w:trHeight w:val="703"/>
        </w:trPr>
        <w:tc>
          <w:tcPr>
            <w:tcW w:w="1538" w:type="dxa"/>
            <w:vMerge w:val="restart"/>
            <w:tcBorders>
              <w:bottom w:val="single" w:sz="4" w:space="0" w:color="000000"/>
            </w:tcBorders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  <w:lang w:val="ru-RU"/>
              </w:rPr>
            </w:pPr>
            <w:r w:rsidRPr="004A2906">
              <w:rPr>
                <w:b/>
                <w:highlight w:val="magenta"/>
                <w:lang w:val="ru-RU"/>
              </w:rPr>
              <w:t>Руководство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  <w:lang w:val="ru-RU"/>
              </w:rPr>
            </w:pPr>
            <w:r w:rsidRPr="004A2906">
              <w:rPr>
                <w:b/>
                <w:highlight w:val="magenta"/>
                <w:lang w:val="ru-RU"/>
              </w:rPr>
              <w:t>Надзор</w:t>
            </w:r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</w:tr>
      <w:tr w:rsidR="005844E1" w:rsidRPr="004A2906" w:rsidTr="00A23F37">
        <w:trPr>
          <w:trHeight w:val="703"/>
        </w:trPr>
        <w:tc>
          <w:tcPr>
            <w:tcW w:w="1538" w:type="dxa"/>
            <w:vMerge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b/>
                <w:highlight w:val="magenta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</w:rPr>
            </w:pPr>
            <w:r w:rsidRPr="004A2906">
              <w:rPr>
                <w:b/>
                <w:highlight w:val="magenta"/>
                <w:lang w:val="ru-RU"/>
              </w:rPr>
              <w:t xml:space="preserve">Рассмотрение замечаний руководством </w:t>
            </w:r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</w:tr>
      <w:tr w:rsidR="005844E1" w:rsidRPr="004A2906" w:rsidTr="00A23F37">
        <w:tc>
          <w:tcPr>
            <w:tcW w:w="1538" w:type="dxa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  <w:lang w:val="ru-RU"/>
              </w:rPr>
            </w:pPr>
            <w:r w:rsidRPr="004A2906">
              <w:rPr>
                <w:b/>
                <w:highlight w:val="magenta"/>
                <w:lang w:val="ru-RU"/>
              </w:rPr>
              <w:t>Итоги</w:t>
            </w:r>
          </w:p>
        </w:tc>
        <w:tc>
          <w:tcPr>
            <w:tcW w:w="3083" w:type="dxa"/>
            <w:gridSpan w:val="2"/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857" w:type="dxa"/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944" w:type="dxa"/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944" w:type="dxa"/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812" w:type="dxa"/>
            <w:vAlign w:val="center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  <w:tc>
          <w:tcPr>
            <w:tcW w:w="1038" w:type="dxa"/>
          </w:tcPr>
          <w:p w:rsidR="00B56384" w:rsidRPr="004A2906" w:rsidRDefault="00B56384" w:rsidP="00A23F37">
            <w:pPr>
              <w:pStyle w:val="Table"/>
              <w:rPr>
                <w:highlight w:val="magenta"/>
              </w:rPr>
            </w:pPr>
          </w:p>
        </w:tc>
      </w:tr>
      <w:tr w:rsidR="00B56384" w:rsidRPr="004A2906" w:rsidTr="00A23F37">
        <w:tc>
          <w:tcPr>
            <w:tcW w:w="9216" w:type="dxa"/>
            <w:gridSpan w:val="8"/>
          </w:tcPr>
          <w:p w:rsidR="00B56384" w:rsidRPr="004A2906" w:rsidRDefault="005844E1" w:rsidP="00A23F37">
            <w:pPr>
              <w:pStyle w:val="Table"/>
              <w:rPr>
                <w:b/>
                <w:highlight w:val="magenta"/>
                <w:lang w:val="ru-RU"/>
              </w:rPr>
            </w:pPr>
            <w:r w:rsidRPr="004A2906">
              <w:rPr>
                <w:b/>
                <w:highlight w:val="magenta"/>
                <w:lang w:val="ru-RU"/>
              </w:rPr>
              <w:t>Примечания</w:t>
            </w:r>
            <w:r w:rsidR="00B56384" w:rsidRPr="004A2906">
              <w:rPr>
                <w:b/>
                <w:highlight w:val="magenta"/>
                <w:lang w:val="ru-RU"/>
              </w:rPr>
              <w:t xml:space="preserve">: 1. </w:t>
            </w:r>
            <w:r w:rsidRPr="004A2906">
              <w:rPr>
                <w:b/>
                <w:highlight w:val="magenta"/>
                <w:lang w:val="ru-RU"/>
              </w:rPr>
              <w:t>По мере необходимости</w:t>
            </w:r>
            <w:r w:rsidR="00B56384" w:rsidRPr="004A2906">
              <w:rPr>
                <w:b/>
                <w:highlight w:val="magenta"/>
                <w:lang w:val="ru-RU"/>
              </w:rPr>
              <w:t xml:space="preserve">; 2. </w:t>
            </w:r>
            <w:r w:rsidR="00225D86" w:rsidRPr="004A2906">
              <w:rPr>
                <w:b/>
                <w:highlight w:val="magenta"/>
                <w:lang w:val="ru-RU"/>
              </w:rPr>
              <w:t>Должны содержать ссылки на дальнейшую работу и детализированные программы тестирования</w:t>
            </w:r>
            <w:r w:rsidR="00B56384" w:rsidRPr="004A2906">
              <w:rPr>
                <w:b/>
                <w:highlight w:val="magenta"/>
                <w:lang w:val="ru-RU"/>
              </w:rPr>
              <w:t xml:space="preserve">, </w:t>
            </w:r>
            <w:r w:rsidR="00225D86" w:rsidRPr="004A2906">
              <w:rPr>
                <w:b/>
                <w:highlight w:val="magenta"/>
                <w:lang w:val="ru-RU"/>
              </w:rPr>
              <w:t>подготовленные либо на этапе планирования, либо в начале этапа работы на объекте</w:t>
            </w:r>
            <w:r w:rsidR="00B56384" w:rsidRPr="004A2906">
              <w:rPr>
                <w:b/>
                <w:highlight w:val="magenta"/>
                <w:lang w:val="ru-RU"/>
              </w:rPr>
              <w:t xml:space="preserve">. </w:t>
            </w:r>
          </w:p>
        </w:tc>
      </w:tr>
    </w:tbl>
    <w:p w:rsidR="00B56384" w:rsidRPr="004A2906" w:rsidRDefault="00225D86" w:rsidP="00B56384">
      <w:pPr>
        <w:pStyle w:val="numberedparas"/>
        <w:rPr>
          <w:highlight w:val="magenta"/>
          <w:lang w:val="ru-RU"/>
        </w:rPr>
      </w:pPr>
      <w:r w:rsidRPr="004A2906">
        <w:rPr>
          <w:highlight w:val="magenta"/>
          <w:lang w:val="ro-RO"/>
        </w:rPr>
        <w:lastRenderedPageBreak/>
        <w:t xml:space="preserve">При подготовке программы аудиторского задания руководитель аудиторской бригады может </w:t>
      </w:r>
      <w:r w:rsidRPr="004A2906">
        <w:rPr>
          <w:highlight w:val="magenta"/>
          <w:lang w:val="ru-RU"/>
        </w:rPr>
        <w:t xml:space="preserve">уже </w:t>
      </w:r>
      <w:r w:rsidRPr="004A2906">
        <w:rPr>
          <w:highlight w:val="magenta"/>
          <w:lang w:val="ro-RO"/>
        </w:rPr>
        <w:t>располагать ориентировочным числом дней, выделяемым на проведение аудиторской проверки, исходя из годового плана работы</w:t>
      </w:r>
      <w:r w:rsidR="00B56384" w:rsidRPr="004A2906">
        <w:rPr>
          <w:highlight w:val="magenta"/>
          <w:lang w:val="ro-RO"/>
        </w:rPr>
        <w:t xml:space="preserve">. </w:t>
      </w:r>
      <w:r w:rsidRPr="004A2906">
        <w:rPr>
          <w:highlight w:val="magenta"/>
          <w:lang w:val="ru-RU"/>
        </w:rPr>
        <w:t>Однако в программе обязательно должны содержаться реалистичные оценки ресурсов, необходимых для выполнения работы</w:t>
      </w:r>
      <w:r w:rsidR="00B56384" w:rsidRPr="004A2906">
        <w:rPr>
          <w:highlight w:val="magenta"/>
          <w:lang w:val="ru-RU"/>
        </w:rPr>
        <w:t xml:space="preserve">. </w:t>
      </w:r>
      <w:r w:rsidR="007E5BF9" w:rsidRPr="004A2906">
        <w:rPr>
          <w:highlight w:val="magenta"/>
          <w:lang w:val="ru-RU"/>
        </w:rPr>
        <w:t>Любые существенные расхождения между прогнозным расчетом ресурсов, содержащимся в годовом плане работы, и таким расчетом в программе работы аудиторской бригады должны регулироваться принимаемыми при утверждении программы решениями руководителя службы внутреннего аудита, направленными либо на внесение изменений в предложенную работу, либо в объемы ресурсов, выделяемых на проведение аудита.</w:t>
      </w:r>
      <w:r w:rsidR="00B56384" w:rsidRPr="004A2906">
        <w:rPr>
          <w:highlight w:val="magenta"/>
          <w:lang w:val="ru-RU"/>
        </w:rPr>
        <w:t xml:space="preserve"> </w:t>
      </w:r>
    </w:p>
    <w:p w:rsidR="00B56384" w:rsidRPr="004A2906" w:rsidRDefault="007E5BF9" w:rsidP="00B56384">
      <w:pPr>
        <w:pStyle w:val="numberedparas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>Эталонное распределение ресурсов между четырьмя основными элементами аудиторского задания выглядит следующим образом</w:t>
      </w:r>
      <w:r w:rsidR="00B56384" w:rsidRPr="004A2906">
        <w:rPr>
          <w:highlight w:val="magenta"/>
          <w:lang w:val="ru-RU"/>
        </w:rPr>
        <w:t>:</w:t>
      </w:r>
    </w:p>
    <w:p w:rsidR="00B56384" w:rsidRPr="004A2906" w:rsidRDefault="007E5BF9" w:rsidP="00B56384">
      <w:pPr>
        <w:pStyle w:val="Bulletlist"/>
        <w:rPr>
          <w:highlight w:val="magenta"/>
          <w:lang w:val="ru-RU"/>
        </w:rPr>
      </w:pPr>
      <w:r w:rsidRPr="004A2906">
        <w:rPr>
          <w:b/>
          <w:highlight w:val="magenta"/>
          <w:lang w:val="ru-RU"/>
        </w:rPr>
        <w:t>Планирование</w:t>
      </w:r>
      <w:r w:rsidR="00B56384" w:rsidRPr="004A2906">
        <w:rPr>
          <w:highlight w:val="magenta"/>
          <w:lang w:val="ru-RU"/>
        </w:rPr>
        <w:t xml:space="preserve"> 30% </w:t>
      </w:r>
      <w:r w:rsidRPr="004A2906">
        <w:rPr>
          <w:highlight w:val="magenta"/>
          <w:lang w:val="ru-RU"/>
        </w:rPr>
        <w:t>рабочей нагрузки</w:t>
      </w:r>
      <w:r w:rsidR="00B56384" w:rsidRPr="004A2906">
        <w:rPr>
          <w:highlight w:val="magenta"/>
          <w:lang w:val="ru-RU"/>
        </w:rPr>
        <w:t>;</w:t>
      </w:r>
    </w:p>
    <w:p w:rsidR="00B56384" w:rsidRPr="004A2906" w:rsidRDefault="007E5BF9" w:rsidP="00B56384">
      <w:pPr>
        <w:pStyle w:val="Bulletlist"/>
        <w:rPr>
          <w:highlight w:val="magenta"/>
          <w:lang w:val="ru-RU"/>
        </w:rPr>
      </w:pPr>
      <w:r w:rsidRPr="004A2906">
        <w:rPr>
          <w:b/>
          <w:highlight w:val="magenta"/>
          <w:lang w:val="ru-RU"/>
        </w:rPr>
        <w:t>Работа на объекте</w:t>
      </w:r>
      <w:r w:rsidR="00B56384" w:rsidRPr="004A2906">
        <w:rPr>
          <w:highlight w:val="magenta"/>
          <w:lang w:val="ru-RU"/>
        </w:rPr>
        <w:t xml:space="preserve"> 50% </w:t>
      </w:r>
      <w:r w:rsidRPr="004A2906">
        <w:rPr>
          <w:highlight w:val="magenta"/>
          <w:lang w:val="ru-RU"/>
        </w:rPr>
        <w:t>рабочей нагрузки</w:t>
      </w:r>
      <w:r w:rsidR="00B56384" w:rsidRPr="004A2906">
        <w:rPr>
          <w:highlight w:val="magenta"/>
          <w:lang w:val="ru-RU"/>
        </w:rPr>
        <w:t>;</w:t>
      </w:r>
    </w:p>
    <w:p w:rsidR="00B56384" w:rsidRPr="004A2906" w:rsidRDefault="007E5BF9" w:rsidP="00B56384">
      <w:pPr>
        <w:pStyle w:val="Bulletlist"/>
        <w:rPr>
          <w:highlight w:val="magenta"/>
          <w:lang w:val="ru-RU"/>
        </w:rPr>
      </w:pPr>
      <w:r w:rsidRPr="004A2906">
        <w:rPr>
          <w:b/>
          <w:highlight w:val="magenta"/>
          <w:lang w:val="ru-RU"/>
        </w:rPr>
        <w:t>Составление отчета</w:t>
      </w:r>
      <w:r w:rsidR="00B56384" w:rsidRPr="004A2906">
        <w:rPr>
          <w:highlight w:val="magenta"/>
          <w:lang w:val="ru-RU"/>
        </w:rPr>
        <w:t xml:space="preserve"> 10% </w:t>
      </w:r>
      <w:r w:rsidRPr="004A2906">
        <w:rPr>
          <w:highlight w:val="magenta"/>
          <w:lang w:val="ru-RU"/>
        </w:rPr>
        <w:t>рабочей нагрузки</w:t>
      </w:r>
      <w:r w:rsidR="00B56384" w:rsidRPr="004A2906">
        <w:rPr>
          <w:highlight w:val="magenta"/>
          <w:lang w:val="ru-RU"/>
        </w:rPr>
        <w:t xml:space="preserve">; </w:t>
      </w:r>
    </w:p>
    <w:p w:rsidR="00B56384" w:rsidRPr="004A2906" w:rsidRDefault="007E5BF9" w:rsidP="00B56384">
      <w:pPr>
        <w:pStyle w:val="Bulletlist"/>
        <w:rPr>
          <w:highlight w:val="magenta"/>
        </w:rPr>
      </w:pPr>
      <w:r w:rsidRPr="004A2906">
        <w:rPr>
          <w:b/>
          <w:highlight w:val="magenta"/>
          <w:lang w:val="ru-RU"/>
        </w:rPr>
        <w:t>Управление</w:t>
      </w:r>
      <w:r w:rsidR="00B56384" w:rsidRPr="004A2906">
        <w:rPr>
          <w:highlight w:val="magenta"/>
        </w:rPr>
        <w:t xml:space="preserve"> 10% </w:t>
      </w:r>
      <w:r w:rsidRPr="004A2906">
        <w:rPr>
          <w:highlight w:val="magenta"/>
          <w:lang w:val="ru-RU"/>
        </w:rPr>
        <w:t>рабочей нагрузки</w:t>
      </w:r>
      <w:r w:rsidR="00B56384" w:rsidRPr="004A2906">
        <w:rPr>
          <w:highlight w:val="magenta"/>
        </w:rPr>
        <w:t>.</w:t>
      </w:r>
    </w:p>
    <w:p w:rsidR="00B56384" w:rsidRPr="004A2906" w:rsidRDefault="007E5BF9" w:rsidP="00B56384">
      <w:pPr>
        <w:pStyle w:val="numberedparas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>Не следует строго стремиться к достижению этих эталонных показателей, однако для использования радикально иных пропорций времени, в частности, в отношении времени, требуемого для надлежащего планирования аудиторской проверки</w:t>
      </w:r>
      <w:r w:rsidR="00566622" w:rsidRPr="004A2906">
        <w:rPr>
          <w:highlight w:val="magenta"/>
          <w:lang w:val="ru-RU"/>
        </w:rPr>
        <w:t>,</w:t>
      </w:r>
      <w:r w:rsidRPr="004A2906">
        <w:rPr>
          <w:highlight w:val="magenta"/>
          <w:lang w:val="ru-RU"/>
        </w:rPr>
        <w:t xml:space="preserve"> </w:t>
      </w:r>
      <w:r w:rsidR="00D53E5B" w:rsidRPr="004A2906">
        <w:rPr>
          <w:highlight w:val="magenta"/>
          <w:lang w:val="ru-RU"/>
        </w:rPr>
        <w:t xml:space="preserve">требуются </w:t>
      </w:r>
      <w:r w:rsidR="00566622" w:rsidRPr="004A2906">
        <w:rPr>
          <w:highlight w:val="magenta"/>
          <w:lang w:val="ru-RU"/>
        </w:rPr>
        <w:t>серьезные</w:t>
      </w:r>
      <w:r w:rsidR="00D53E5B" w:rsidRPr="004A2906">
        <w:rPr>
          <w:highlight w:val="magenta"/>
          <w:lang w:val="ru-RU"/>
        </w:rPr>
        <w:t xml:space="preserve"> </w:t>
      </w:r>
      <w:r w:rsidR="00566622" w:rsidRPr="004A2906">
        <w:rPr>
          <w:highlight w:val="magenta"/>
          <w:lang w:val="ru-RU"/>
        </w:rPr>
        <w:t>основания</w:t>
      </w:r>
      <w:r w:rsidR="00B56384" w:rsidRPr="004A2906">
        <w:rPr>
          <w:highlight w:val="magenta"/>
          <w:lang w:val="ru-RU"/>
        </w:rPr>
        <w:t xml:space="preserve">. </w:t>
      </w:r>
    </w:p>
    <w:p w:rsidR="007C3415" w:rsidRPr="004A2906" w:rsidRDefault="00566622" w:rsidP="00B56384">
      <w:pPr>
        <w:pStyle w:val="numberedparas"/>
        <w:rPr>
          <w:highlight w:val="magenta"/>
          <w:lang w:val="ru-RU"/>
        </w:rPr>
      </w:pPr>
      <w:r w:rsidRPr="004A2906">
        <w:rPr>
          <w:highlight w:val="magenta"/>
          <w:lang w:val="ru-RU"/>
        </w:rPr>
        <w:t xml:space="preserve">Другие шаблоны, полученные от представителей стран </w:t>
      </w:r>
      <w:r w:rsidRPr="004A2906">
        <w:rPr>
          <w:highlight w:val="magenta"/>
          <w:lang w:val="en-US"/>
        </w:rPr>
        <w:t>PEMPAL</w:t>
      </w:r>
      <w:r w:rsidRPr="004A2906">
        <w:rPr>
          <w:highlight w:val="magenta"/>
          <w:lang w:val="ru-RU"/>
        </w:rPr>
        <w:t>, вы найдете в приложениях</w:t>
      </w:r>
      <w:r w:rsidR="007C3415" w:rsidRPr="004A2906">
        <w:rPr>
          <w:highlight w:val="magenta"/>
          <w:lang w:val="ru-RU"/>
        </w:rPr>
        <w:t>.</w:t>
      </w:r>
    </w:p>
    <w:p w:rsidR="00A23F37" w:rsidRPr="00566622" w:rsidRDefault="00A23F37">
      <w:pPr>
        <w:rPr>
          <w:lang w:val="ru-RU"/>
        </w:rPr>
      </w:pPr>
    </w:p>
    <w:sectPr w:rsidR="00A23F37" w:rsidRPr="00566622" w:rsidSect="00B3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FD9" w:rsidRDefault="00A13FD9" w:rsidP="00C846DE">
      <w:pPr>
        <w:spacing w:after="0" w:line="240" w:lineRule="auto"/>
      </w:pPr>
      <w:r>
        <w:separator/>
      </w:r>
    </w:p>
  </w:endnote>
  <w:endnote w:type="continuationSeparator" w:id="0">
    <w:p w:rsidR="00A13FD9" w:rsidRDefault="00A13FD9" w:rsidP="00C8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411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12D" w:rsidRDefault="00E3510C">
        <w:pPr>
          <w:pStyle w:val="ae"/>
          <w:jc w:val="right"/>
        </w:pPr>
        <w:r>
          <w:fldChar w:fldCharType="begin"/>
        </w:r>
        <w:r w:rsidR="00F0512D">
          <w:instrText xml:space="preserve"> PAGE   \* MERGEFORMAT </w:instrText>
        </w:r>
        <w:r>
          <w:fldChar w:fldCharType="separate"/>
        </w:r>
        <w:r w:rsidR="004A290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0512D" w:rsidRDefault="00F0512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FD9" w:rsidRDefault="00A13FD9" w:rsidP="00C846DE">
      <w:pPr>
        <w:spacing w:after="0" w:line="240" w:lineRule="auto"/>
      </w:pPr>
      <w:r>
        <w:separator/>
      </w:r>
    </w:p>
  </w:footnote>
  <w:footnote w:type="continuationSeparator" w:id="0">
    <w:p w:rsidR="00A13FD9" w:rsidRDefault="00A13FD9" w:rsidP="00C8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75"/>
    <w:multiLevelType w:val="hybridMultilevel"/>
    <w:tmpl w:val="3EF23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152F"/>
    <w:multiLevelType w:val="hybridMultilevel"/>
    <w:tmpl w:val="ECEC9DEA"/>
    <w:lvl w:ilvl="0" w:tplc="AFE0AFC0">
      <w:start w:val="1"/>
      <w:numFmt w:val="decimal"/>
      <w:pStyle w:val="numberedpara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C25828"/>
    <w:multiLevelType w:val="multilevel"/>
    <w:tmpl w:val="6F34C1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">
    <w:nsid w:val="0D1F12A4"/>
    <w:multiLevelType w:val="multilevel"/>
    <w:tmpl w:val="6E9E0CF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4">
    <w:nsid w:val="0DF768D9"/>
    <w:multiLevelType w:val="hybridMultilevel"/>
    <w:tmpl w:val="344C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61302"/>
    <w:multiLevelType w:val="hybridMultilevel"/>
    <w:tmpl w:val="DBCCCA4A"/>
    <w:lvl w:ilvl="0" w:tplc="08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E67BE0"/>
    <w:multiLevelType w:val="hybridMultilevel"/>
    <w:tmpl w:val="43C6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22DF"/>
    <w:multiLevelType w:val="hybridMultilevel"/>
    <w:tmpl w:val="0AAA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205D"/>
    <w:multiLevelType w:val="hybridMultilevel"/>
    <w:tmpl w:val="BF7687AC"/>
    <w:lvl w:ilvl="0" w:tplc="041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A5A8D"/>
    <w:multiLevelType w:val="hybridMultilevel"/>
    <w:tmpl w:val="4B460AEA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D55E6F"/>
    <w:multiLevelType w:val="hybridMultilevel"/>
    <w:tmpl w:val="3C9EF6D2"/>
    <w:lvl w:ilvl="0" w:tplc="BAFA9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9606B"/>
    <w:multiLevelType w:val="hybridMultilevel"/>
    <w:tmpl w:val="8D8A5256"/>
    <w:lvl w:ilvl="0" w:tplc="2D069A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0E9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44E2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87F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E39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5E67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AAE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66C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E0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0E1703"/>
    <w:multiLevelType w:val="hybridMultilevel"/>
    <w:tmpl w:val="1BB8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043D1"/>
    <w:multiLevelType w:val="hybridMultilevel"/>
    <w:tmpl w:val="EC60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E46C2"/>
    <w:multiLevelType w:val="hybridMultilevel"/>
    <w:tmpl w:val="8F16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C4F57"/>
    <w:multiLevelType w:val="multilevel"/>
    <w:tmpl w:val="0A48DC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16">
    <w:nsid w:val="490F04C0"/>
    <w:multiLevelType w:val="hybridMultilevel"/>
    <w:tmpl w:val="2886E270"/>
    <w:lvl w:ilvl="0" w:tplc="194E1556">
      <w:start w:val="1"/>
      <w:numFmt w:val="bullet"/>
      <w:pStyle w:val="Tableinden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4948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AE3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877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4B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BA4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45D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801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0E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BF04D3"/>
    <w:multiLevelType w:val="hybridMultilevel"/>
    <w:tmpl w:val="97368E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96FB0"/>
    <w:multiLevelType w:val="hybridMultilevel"/>
    <w:tmpl w:val="37B0CFCA"/>
    <w:lvl w:ilvl="0" w:tplc="04CC6A60">
      <w:start w:val="1"/>
      <w:numFmt w:val="bullet"/>
      <w:pStyle w:val="Bulletlist"/>
      <w:lvlText w:val=""/>
      <w:lvlJc w:val="left"/>
      <w:pPr>
        <w:ind w:left="990" w:hanging="360"/>
      </w:pPr>
      <w:rPr>
        <w:rFonts w:ascii="Symbol" w:hAnsi="Symbol" w:hint="default"/>
        <w:lang w:val="ru-RU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1BB3D1C"/>
    <w:multiLevelType w:val="hybridMultilevel"/>
    <w:tmpl w:val="3CE8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F4B8D"/>
    <w:multiLevelType w:val="hybridMultilevel"/>
    <w:tmpl w:val="5C324D5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6A0C1A"/>
    <w:multiLevelType w:val="hybridMultilevel"/>
    <w:tmpl w:val="D9D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B5170"/>
    <w:multiLevelType w:val="hybridMultilevel"/>
    <w:tmpl w:val="F282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F54DC"/>
    <w:multiLevelType w:val="hybridMultilevel"/>
    <w:tmpl w:val="8C82BABA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932563"/>
    <w:multiLevelType w:val="hybridMultilevel"/>
    <w:tmpl w:val="E2BC0BF8"/>
    <w:lvl w:ilvl="0" w:tplc="835E3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AE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80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87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81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84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0C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64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41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F3D2970"/>
    <w:multiLevelType w:val="hybridMultilevel"/>
    <w:tmpl w:val="E0BC4B12"/>
    <w:lvl w:ilvl="0" w:tplc="530C72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A4B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1E11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A37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CF4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6C9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A87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E9B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E8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6"/>
  </w:num>
  <w:num w:numId="5">
    <w:abstractNumId w:val="19"/>
  </w:num>
  <w:num w:numId="6">
    <w:abstractNumId w:val="7"/>
  </w:num>
  <w:num w:numId="7">
    <w:abstractNumId w:val="13"/>
  </w:num>
  <w:num w:numId="8">
    <w:abstractNumId w:val="21"/>
  </w:num>
  <w:num w:numId="9">
    <w:abstractNumId w:val="14"/>
  </w:num>
  <w:num w:numId="10">
    <w:abstractNumId w:val="22"/>
  </w:num>
  <w:num w:numId="11">
    <w:abstractNumId w:val="6"/>
  </w:num>
  <w:num w:numId="12">
    <w:abstractNumId w:val="4"/>
  </w:num>
  <w:num w:numId="13">
    <w:abstractNumId w:val="12"/>
  </w:num>
  <w:num w:numId="14">
    <w:abstractNumId w:val="2"/>
  </w:num>
  <w:num w:numId="15">
    <w:abstractNumId w:val="8"/>
  </w:num>
  <w:num w:numId="16">
    <w:abstractNumId w:val="15"/>
  </w:num>
  <w:num w:numId="17">
    <w:abstractNumId w:val="20"/>
  </w:num>
  <w:num w:numId="18">
    <w:abstractNumId w:val="1"/>
  </w:num>
  <w:num w:numId="19">
    <w:abstractNumId w:val="23"/>
  </w:num>
  <w:num w:numId="20">
    <w:abstractNumId w:val="24"/>
  </w:num>
  <w:num w:numId="21">
    <w:abstractNumId w:val="25"/>
  </w:num>
  <w:num w:numId="22">
    <w:abstractNumId w:val="11"/>
  </w:num>
  <w:num w:numId="23">
    <w:abstractNumId w:val="17"/>
  </w:num>
  <w:num w:numId="24">
    <w:abstractNumId w:val="5"/>
  </w:num>
  <w:num w:numId="25">
    <w:abstractNumId w:val="0"/>
  </w:num>
  <w:num w:numId="26">
    <w:abstractNumId w:val="9"/>
  </w:num>
  <w:num w:numId="27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BE1"/>
    <w:rsid w:val="000127FC"/>
    <w:rsid w:val="00041F72"/>
    <w:rsid w:val="00063B0C"/>
    <w:rsid w:val="0007205D"/>
    <w:rsid w:val="000A397D"/>
    <w:rsid w:val="000B395D"/>
    <w:rsid w:val="000D1998"/>
    <w:rsid w:val="000F0A5B"/>
    <w:rsid w:val="000F2B11"/>
    <w:rsid w:val="00101A39"/>
    <w:rsid w:val="00130F3F"/>
    <w:rsid w:val="00132D74"/>
    <w:rsid w:val="00135579"/>
    <w:rsid w:val="00174B74"/>
    <w:rsid w:val="00185298"/>
    <w:rsid w:val="001B7F9A"/>
    <w:rsid w:val="001E1B6E"/>
    <w:rsid w:val="001E5FCA"/>
    <w:rsid w:val="002150E5"/>
    <w:rsid w:val="00225D86"/>
    <w:rsid w:val="00230B54"/>
    <w:rsid w:val="00284A1C"/>
    <w:rsid w:val="00296DC1"/>
    <w:rsid w:val="002B4559"/>
    <w:rsid w:val="002C469F"/>
    <w:rsid w:val="002C793D"/>
    <w:rsid w:val="002F2FDA"/>
    <w:rsid w:val="002F6177"/>
    <w:rsid w:val="00305C53"/>
    <w:rsid w:val="00336A9D"/>
    <w:rsid w:val="00346883"/>
    <w:rsid w:val="00372175"/>
    <w:rsid w:val="00392A81"/>
    <w:rsid w:val="003A7FF1"/>
    <w:rsid w:val="003D3254"/>
    <w:rsid w:val="003E3453"/>
    <w:rsid w:val="00416ABC"/>
    <w:rsid w:val="00430382"/>
    <w:rsid w:val="00457B49"/>
    <w:rsid w:val="004756D9"/>
    <w:rsid w:val="00480BD7"/>
    <w:rsid w:val="00481734"/>
    <w:rsid w:val="00491DD6"/>
    <w:rsid w:val="004976F7"/>
    <w:rsid w:val="004A2906"/>
    <w:rsid w:val="004E3CEC"/>
    <w:rsid w:val="00566622"/>
    <w:rsid w:val="00580A71"/>
    <w:rsid w:val="00581664"/>
    <w:rsid w:val="005844E1"/>
    <w:rsid w:val="005B4886"/>
    <w:rsid w:val="005D3143"/>
    <w:rsid w:val="00604AD7"/>
    <w:rsid w:val="006276F9"/>
    <w:rsid w:val="00641765"/>
    <w:rsid w:val="00644A4D"/>
    <w:rsid w:val="0065797B"/>
    <w:rsid w:val="00680C0A"/>
    <w:rsid w:val="006900DE"/>
    <w:rsid w:val="00694BE1"/>
    <w:rsid w:val="006A78F4"/>
    <w:rsid w:val="0070399C"/>
    <w:rsid w:val="00707713"/>
    <w:rsid w:val="007335B0"/>
    <w:rsid w:val="00736FA3"/>
    <w:rsid w:val="007379C9"/>
    <w:rsid w:val="007452E2"/>
    <w:rsid w:val="00774315"/>
    <w:rsid w:val="007B7CEA"/>
    <w:rsid w:val="007C3415"/>
    <w:rsid w:val="007E3633"/>
    <w:rsid w:val="007E5BF9"/>
    <w:rsid w:val="007E6989"/>
    <w:rsid w:val="007F57CD"/>
    <w:rsid w:val="00804D9A"/>
    <w:rsid w:val="00836E81"/>
    <w:rsid w:val="00842789"/>
    <w:rsid w:val="008460FB"/>
    <w:rsid w:val="00892C1B"/>
    <w:rsid w:val="00894F1B"/>
    <w:rsid w:val="008A6B94"/>
    <w:rsid w:val="008B1C59"/>
    <w:rsid w:val="008C5F80"/>
    <w:rsid w:val="008F69A5"/>
    <w:rsid w:val="008F7305"/>
    <w:rsid w:val="009227FB"/>
    <w:rsid w:val="00974DC9"/>
    <w:rsid w:val="009B5A60"/>
    <w:rsid w:val="009B6AD7"/>
    <w:rsid w:val="009C78C6"/>
    <w:rsid w:val="00A0069C"/>
    <w:rsid w:val="00A07F22"/>
    <w:rsid w:val="00A13FD9"/>
    <w:rsid w:val="00A23E29"/>
    <w:rsid w:val="00A23F37"/>
    <w:rsid w:val="00A33BC2"/>
    <w:rsid w:val="00A550B4"/>
    <w:rsid w:val="00AC0E49"/>
    <w:rsid w:val="00AD7F23"/>
    <w:rsid w:val="00AF0AB3"/>
    <w:rsid w:val="00AF4119"/>
    <w:rsid w:val="00B04135"/>
    <w:rsid w:val="00B21CC8"/>
    <w:rsid w:val="00B3070B"/>
    <w:rsid w:val="00B41BAF"/>
    <w:rsid w:val="00B50413"/>
    <w:rsid w:val="00B53BD7"/>
    <w:rsid w:val="00B56384"/>
    <w:rsid w:val="00B565D6"/>
    <w:rsid w:val="00B87BD6"/>
    <w:rsid w:val="00B9168B"/>
    <w:rsid w:val="00BD65C2"/>
    <w:rsid w:val="00BE19D1"/>
    <w:rsid w:val="00BE1E7D"/>
    <w:rsid w:val="00BF0EA8"/>
    <w:rsid w:val="00C31F41"/>
    <w:rsid w:val="00C35CD1"/>
    <w:rsid w:val="00C70E99"/>
    <w:rsid w:val="00C846DE"/>
    <w:rsid w:val="00C9531A"/>
    <w:rsid w:val="00CE733A"/>
    <w:rsid w:val="00CE7DDD"/>
    <w:rsid w:val="00D07005"/>
    <w:rsid w:val="00D53E5B"/>
    <w:rsid w:val="00D57E7D"/>
    <w:rsid w:val="00D839A5"/>
    <w:rsid w:val="00DB0918"/>
    <w:rsid w:val="00DD5EC9"/>
    <w:rsid w:val="00DF30B2"/>
    <w:rsid w:val="00E3510C"/>
    <w:rsid w:val="00E604DB"/>
    <w:rsid w:val="00E727AF"/>
    <w:rsid w:val="00E939C8"/>
    <w:rsid w:val="00EC0967"/>
    <w:rsid w:val="00ED5F78"/>
    <w:rsid w:val="00EE1AC5"/>
    <w:rsid w:val="00EE4D19"/>
    <w:rsid w:val="00F0512D"/>
    <w:rsid w:val="00F131C1"/>
    <w:rsid w:val="00F26508"/>
    <w:rsid w:val="00F31088"/>
    <w:rsid w:val="00F40A99"/>
    <w:rsid w:val="00F7406A"/>
    <w:rsid w:val="00F83025"/>
    <w:rsid w:val="00F90348"/>
    <w:rsid w:val="00FA0EEF"/>
    <w:rsid w:val="00FA15B8"/>
    <w:rsid w:val="00FD4C41"/>
    <w:rsid w:val="00FE190B"/>
    <w:rsid w:val="00FE27B7"/>
    <w:rsid w:val="00FE2E4F"/>
    <w:rsid w:val="00FF1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0B"/>
    <w:rPr>
      <w:lang w:val="ro-RO"/>
    </w:rPr>
  </w:style>
  <w:style w:type="paragraph" w:styleId="2">
    <w:name w:val="heading 2"/>
    <w:aliases w:val="RR level 2"/>
    <w:basedOn w:val="a"/>
    <w:next w:val="numberedparas"/>
    <w:link w:val="20"/>
    <w:qFormat/>
    <w:rsid w:val="00694BE1"/>
    <w:pPr>
      <w:keepNext/>
      <w:numPr>
        <w:ilvl w:val="1"/>
        <w:numId w:val="1"/>
      </w:numPr>
      <w:spacing w:before="360" w:after="60" w:line="240" w:lineRule="auto"/>
      <w:outlineLvl w:val="1"/>
    </w:pPr>
    <w:rPr>
      <w:rFonts w:ascii="Cambria" w:eastAsia="Cambria" w:hAnsi="Cambria" w:cs="Arial"/>
      <w:b/>
      <w:bCs/>
      <w:i/>
      <w:iCs/>
      <w:color w:val="0000FF"/>
      <w:sz w:val="28"/>
      <w:szCs w:val="28"/>
      <w:lang w:val="en-US"/>
    </w:rPr>
  </w:style>
  <w:style w:type="paragraph" w:styleId="3">
    <w:name w:val="heading 3"/>
    <w:aliases w:val="RR level 3"/>
    <w:basedOn w:val="2"/>
    <w:next w:val="a"/>
    <w:link w:val="30"/>
    <w:qFormat/>
    <w:rsid w:val="00694BE1"/>
    <w:pPr>
      <w:numPr>
        <w:ilvl w:val="2"/>
      </w:numPr>
      <w:outlineLvl w:val="2"/>
    </w:pPr>
    <w:rPr>
      <w:i w:val="0"/>
      <w:kern w:val="32"/>
      <w:sz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RR level 2 Знак"/>
    <w:basedOn w:val="a0"/>
    <w:link w:val="2"/>
    <w:rsid w:val="00694BE1"/>
    <w:rPr>
      <w:rFonts w:ascii="Cambria" w:eastAsia="Cambria" w:hAnsi="Cambria" w:cs="Arial"/>
      <w:b/>
      <w:bCs/>
      <w:i/>
      <w:iCs/>
      <w:color w:val="0000FF"/>
      <w:sz w:val="28"/>
      <w:szCs w:val="28"/>
      <w:lang w:val="en-US"/>
    </w:rPr>
  </w:style>
  <w:style w:type="character" w:customStyle="1" w:styleId="30">
    <w:name w:val="Заголовок 3 Знак"/>
    <w:aliases w:val="RR level 3 Знак"/>
    <w:basedOn w:val="a0"/>
    <w:link w:val="3"/>
    <w:rsid w:val="00694BE1"/>
    <w:rPr>
      <w:rFonts w:ascii="Cambria" w:eastAsia="Cambria" w:hAnsi="Cambria" w:cs="Arial"/>
      <w:b/>
      <w:bCs/>
      <w:iCs/>
      <w:color w:val="0000FF"/>
      <w:kern w:val="32"/>
      <w:sz w:val="24"/>
      <w:szCs w:val="28"/>
      <w:lang w:val="en-GB" w:eastAsia="en-GB"/>
    </w:rPr>
  </w:style>
  <w:style w:type="paragraph" w:customStyle="1" w:styleId="numberedparas">
    <w:name w:val="numbered paras"/>
    <w:basedOn w:val="a"/>
    <w:rsid w:val="00694BE1"/>
    <w:pPr>
      <w:numPr>
        <w:numId w:val="2"/>
      </w:numPr>
      <w:spacing w:before="120" w:after="120" w:line="240" w:lineRule="auto"/>
      <w:jc w:val="both"/>
    </w:pPr>
    <w:rPr>
      <w:rFonts w:ascii="Cambria" w:eastAsia="Cambria" w:hAnsi="Cambria" w:cs="Times New Roman"/>
      <w:sz w:val="24"/>
      <w:szCs w:val="24"/>
      <w:lang w:val="en-GB" w:eastAsia="en-GB"/>
    </w:rPr>
  </w:style>
  <w:style w:type="paragraph" w:styleId="a3">
    <w:name w:val="Balloon Text"/>
    <w:basedOn w:val="a"/>
    <w:link w:val="a4"/>
    <w:uiPriority w:val="99"/>
    <w:semiHidden/>
    <w:unhideWhenUsed/>
    <w:rsid w:val="0069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BE1"/>
    <w:rPr>
      <w:rFonts w:ascii="Tahoma" w:hAnsi="Tahoma" w:cs="Tahoma"/>
      <w:sz w:val="16"/>
      <w:szCs w:val="16"/>
      <w:lang w:val="ro-RO"/>
    </w:rPr>
  </w:style>
  <w:style w:type="paragraph" w:customStyle="1" w:styleId="Boxedstandards">
    <w:name w:val="Boxed standards"/>
    <w:basedOn w:val="a"/>
    <w:next w:val="numberedparas"/>
    <w:rsid w:val="008F73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20"/>
    </w:pPr>
    <w:rPr>
      <w:rFonts w:ascii="Cambria" w:eastAsia="Times New Roman" w:hAnsi="Cambria" w:cs="Times New Roman"/>
      <w:i/>
      <w:sz w:val="24"/>
      <w:szCs w:val="24"/>
      <w:lang w:val="en-GB" w:eastAsia="en-GB"/>
    </w:rPr>
  </w:style>
  <w:style w:type="paragraph" w:customStyle="1" w:styleId="Bulletlist">
    <w:name w:val="Bullet list"/>
    <w:basedOn w:val="numberedparas"/>
    <w:rsid w:val="008F7305"/>
    <w:pPr>
      <w:numPr>
        <w:numId w:val="3"/>
      </w:numPr>
    </w:pPr>
  </w:style>
  <w:style w:type="paragraph" w:customStyle="1" w:styleId="Table">
    <w:name w:val="Table"/>
    <w:basedOn w:val="a"/>
    <w:rsid w:val="008F7305"/>
    <w:pPr>
      <w:tabs>
        <w:tab w:val="left" w:pos="567"/>
      </w:tabs>
      <w:spacing w:before="60" w:after="60" w:line="240" w:lineRule="auto"/>
    </w:pPr>
    <w:rPr>
      <w:rFonts w:ascii="Times New Roman" w:eastAsia="Cambria" w:hAnsi="Times New Roman" w:cs="Times New Roman"/>
      <w:sz w:val="20"/>
      <w:lang w:val="en-GB"/>
    </w:rPr>
  </w:style>
  <w:style w:type="paragraph" w:customStyle="1" w:styleId="Tableindent">
    <w:name w:val="Table indent"/>
    <w:basedOn w:val="a"/>
    <w:rsid w:val="008F7305"/>
    <w:pPr>
      <w:numPr>
        <w:numId w:val="4"/>
      </w:numPr>
      <w:spacing w:after="60" w:line="240" w:lineRule="auto"/>
    </w:pPr>
    <w:rPr>
      <w:rFonts w:ascii="Times New Roman" w:eastAsia="Cambria" w:hAnsi="Times New Roman" w:cs="Times New Roman"/>
      <w:sz w:val="20"/>
      <w:szCs w:val="24"/>
      <w:lang w:val="en-GB" w:eastAsia="en-GB"/>
    </w:rPr>
  </w:style>
  <w:style w:type="paragraph" w:styleId="a5">
    <w:name w:val="List Paragraph"/>
    <w:basedOn w:val="a"/>
    <w:uiPriority w:val="34"/>
    <w:qFormat/>
    <w:rsid w:val="00B21CC8"/>
    <w:pPr>
      <w:spacing w:after="160" w:line="259" w:lineRule="auto"/>
      <w:ind w:left="720"/>
      <w:contextualSpacing/>
    </w:pPr>
    <w:rPr>
      <w:lang w:val="en-US"/>
    </w:rPr>
  </w:style>
  <w:style w:type="character" w:customStyle="1" w:styleId="normaltextrun">
    <w:name w:val="normaltextrun"/>
    <w:basedOn w:val="a0"/>
    <w:rsid w:val="00AF4119"/>
  </w:style>
  <w:style w:type="character" w:customStyle="1" w:styleId="eop">
    <w:name w:val="eop"/>
    <w:basedOn w:val="a0"/>
    <w:rsid w:val="00AF4119"/>
  </w:style>
  <w:style w:type="paragraph" w:customStyle="1" w:styleId="paragraph">
    <w:name w:val="paragraph"/>
    <w:basedOn w:val="a"/>
    <w:rsid w:val="0001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B87B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7BD6"/>
    <w:pPr>
      <w:spacing w:after="160" w:line="240" w:lineRule="auto"/>
    </w:pPr>
    <w:rPr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7BD6"/>
    <w:rPr>
      <w:sz w:val="20"/>
      <w:szCs w:val="20"/>
      <w:lang w:val="en-US"/>
    </w:rPr>
  </w:style>
  <w:style w:type="table" w:styleId="a9">
    <w:name w:val="Table Grid"/>
    <w:basedOn w:val="a1"/>
    <w:uiPriority w:val="39"/>
    <w:rsid w:val="00A23F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subject"/>
    <w:basedOn w:val="a7"/>
    <w:next w:val="a7"/>
    <w:link w:val="ab"/>
    <w:uiPriority w:val="99"/>
    <w:semiHidden/>
    <w:unhideWhenUsed/>
    <w:rsid w:val="008B1C59"/>
    <w:pPr>
      <w:spacing w:after="200"/>
    </w:pPr>
    <w:rPr>
      <w:b/>
      <w:bCs/>
      <w:lang w:val="ro-RO"/>
    </w:rPr>
  </w:style>
  <w:style w:type="character" w:customStyle="1" w:styleId="ab">
    <w:name w:val="Тема примечания Знак"/>
    <w:basedOn w:val="a8"/>
    <w:link w:val="aa"/>
    <w:uiPriority w:val="99"/>
    <w:semiHidden/>
    <w:rsid w:val="008B1C59"/>
    <w:rPr>
      <w:b/>
      <w:bCs/>
      <w:sz w:val="20"/>
      <w:szCs w:val="20"/>
      <w:lang w:val="ro-RO"/>
    </w:rPr>
  </w:style>
  <w:style w:type="paragraph" w:styleId="ac">
    <w:name w:val="header"/>
    <w:basedOn w:val="a"/>
    <w:link w:val="ad"/>
    <w:uiPriority w:val="99"/>
    <w:unhideWhenUsed/>
    <w:rsid w:val="00C84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46DE"/>
    <w:rPr>
      <w:lang w:val="ro-RO"/>
    </w:rPr>
  </w:style>
  <w:style w:type="paragraph" w:styleId="ae">
    <w:name w:val="footer"/>
    <w:basedOn w:val="a"/>
    <w:link w:val="af"/>
    <w:uiPriority w:val="99"/>
    <w:unhideWhenUsed/>
    <w:rsid w:val="00C84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46DE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9692">
          <w:marLeft w:val="3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260">
          <w:marLeft w:val="3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150">
          <w:marLeft w:val="3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067">
          <w:marLeft w:val="3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533">
          <w:marLeft w:val="3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5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0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0DE1-56D2-4D09-8D01-C845EE24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4441</Words>
  <Characters>31537</Characters>
  <Application>Microsoft Office Word</Application>
  <DocSecurity>0</DocSecurity>
  <Lines>1433</Lines>
  <Paragraphs>536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2018-06-09T09:26:00Z</dcterms:created>
  <dcterms:modified xsi:type="dcterms:W3CDTF">2018-06-09T09:32:00Z</dcterms:modified>
</cp:coreProperties>
</file>