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8D" w:rsidRPr="00C71AD0" w:rsidRDefault="00C64CA6">
      <w:pPr>
        <w:rPr>
          <w:lang w:val="ru-RU"/>
        </w:rPr>
      </w:pPr>
      <w:r w:rsidRPr="00C71AD0">
        <w:rPr>
          <w:lang w:val="ru-RU"/>
        </w:rPr>
        <w:t xml:space="preserve">В декабре </w:t>
      </w:r>
      <w:r w:rsidR="00110A43" w:rsidRPr="00C71AD0">
        <w:rPr>
          <w:lang w:val="ru-RU"/>
        </w:rPr>
        <w:t xml:space="preserve">2015 </w:t>
      </w:r>
      <w:r w:rsidRPr="00C71AD0">
        <w:rPr>
          <w:lang w:val="ru-RU"/>
        </w:rPr>
        <w:t xml:space="preserve"> года правительство Глобистана приняло решение о централизации процесса найма персонала различными министерствами</w:t>
      </w:r>
      <w:r w:rsidR="00110A43" w:rsidRPr="00C71AD0">
        <w:rPr>
          <w:lang w:val="ru-RU"/>
        </w:rPr>
        <w:t>.</w:t>
      </w:r>
    </w:p>
    <w:p w:rsidR="00110A43" w:rsidRPr="00C71AD0" w:rsidRDefault="0077699B">
      <w:pPr>
        <w:rPr>
          <w:lang w:val="ru-RU"/>
        </w:rPr>
      </w:pPr>
      <w:r w:rsidRPr="00C71AD0">
        <w:rPr>
          <w:lang w:val="ru-RU"/>
        </w:rPr>
        <w:t>В марте 2016 года было создано специальное ведомство «Человеческий капитал», напрямую подотчетное аппарату Министра социальных дел</w:t>
      </w:r>
      <w:r w:rsidR="00110A43" w:rsidRPr="00C71AD0">
        <w:rPr>
          <w:lang w:val="ru-RU"/>
        </w:rPr>
        <w:t>.</w:t>
      </w:r>
    </w:p>
    <w:p w:rsidR="00110A43" w:rsidRPr="00C71AD0" w:rsidRDefault="0077699B">
      <w:pPr>
        <w:rPr>
          <w:lang w:val="ru-RU"/>
        </w:rPr>
      </w:pPr>
      <w:r w:rsidRPr="00C71AD0">
        <w:rPr>
          <w:lang w:val="ru-RU"/>
        </w:rPr>
        <w:t>«Человеческий капитал» регулярно собирает кадровые заявки, составляемые различными министерствами. Используя установленные министерствами критерии, «Человеческий капитал» определяет необходимую процедуру найма персонала</w:t>
      </w:r>
      <w:r w:rsidR="00D90AA7" w:rsidRPr="00C71AD0">
        <w:rPr>
          <w:lang w:val="ru-RU"/>
        </w:rPr>
        <w:t xml:space="preserve">. </w:t>
      </w:r>
      <w:r w:rsidRPr="00C71AD0">
        <w:rPr>
          <w:lang w:val="ru-RU"/>
        </w:rPr>
        <w:t>В некоторых случаях претенденты отбираются только из числа сотрудников, в других ставится задача привлечения сторонних кандидатов</w:t>
      </w:r>
      <w:r w:rsidR="00D90AA7" w:rsidRPr="00C71AD0">
        <w:rPr>
          <w:lang w:val="ru-RU"/>
        </w:rPr>
        <w:t>.</w:t>
      </w:r>
    </w:p>
    <w:p w:rsidR="00D90AA7" w:rsidRPr="00C71AD0" w:rsidRDefault="0077699B">
      <w:pPr>
        <w:rPr>
          <w:lang w:val="ru-RU"/>
        </w:rPr>
      </w:pPr>
      <w:r w:rsidRPr="00C71AD0">
        <w:rPr>
          <w:lang w:val="ru-RU"/>
        </w:rPr>
        <w:t xml:space="preserve">Все процедуры найма персонала начинаются с публикации </w:t>
      </w:r>
      <w:r w:rsidR="00480FD1" w:rsidRPr="00C71AD0">
        <w:rPr>
          <w:lang w:val="ru-RU"/>
        </w:rPr>
        <w:t>объявления о вакансии</w:t>
      </w:r>
      <w:r w:rsidR="00D90AA7" w:rsidRPr="00C71AD0">
        <w:rPr>
          <w:lang w:val="ru-RU"/>
        </w:rPr>
        <w:t xml:space="preserve">. </w:t>
      </w:r>
      <w:r w:rsidR="00480FD1" w:rsidRPr="00C71AD0">
        <w:rPr>
          <w:lang w:val="ru-RU"/>
        </w:rPr>
        <w:t>Объявление о вакансии, предназначенное для сторонних кандидатов, публикуется в официальном «правительственном вестнике» Глобистана и на сайте «Человеческого капитала»</w:t>
      </w:r>
      <w:r w:rsidR="00D90AA7" w:rsidRPr="00C71AD0">
        <w:rPr>
          <w:lang w:val="ru-RU"/>
        </w:rPr>
        <w:t xml:space="preserve">. </w:t>
      </w:r>
      <w:r w:rsidR="00480FD1" w:rsidRPr="00C71AD0">
        <w:rPr>
          <w:lang w:val="ru-RU"/>
        </w:rPr>
        <w:t>Кандидатам предлагают подавать заявления до наступления установленного срока. Наряду с заявлением кандидаты должны представить комплект документов</w:t>
      </w:r>
      <w:r w:rsidR="00D90AA7" w:rsidRPr="00C71AD0">
        <w:rPr>
          <w:lang w:val="ru-RU"/>
        </w:rPr>
        <w:t xml:space="preserve">. </w:t>
      </w:r>
      <w:r w:rsidR="00480FD1" w:rsidRPr="00C71AD0">
        <w:rPr>
          <w:lang w:val="ru-RU"/>
        </w:rPr>
        <w:t xml:space="preserve">Заявление и документы можно направить по почте или подать в электронном виде через сайт </w:t>
      </w:r>
      <w:r w:rsidR="00480FD1" w:rsidRPr="00C71AD0">
        <w:rPr>
          <w:lang w:val="ru-RU"/>
        </w:rPr>
        <w:t>«Человеческого капитала».</w:t>
      </w:r>
      <w:r w:rsidR="000E7CFE" w:rsidRPr="00C71AD0">
        <w:rPr>
          <w:lang w:val="ru-RU"/>
        </w:rPr>
        <w:t xml:space="preserve"> </w:t>
      </w:r>
    </w:p>
    <w:p w:rsidR="00D90AA7" w:rsidRPr="00C71AD0" w:rsidRDefault="00285C23">
      <w:pPr>
        <w:rPr>
          <w:lang w:val="ru-RU"/>
        </w:rPr>
      </w:pPr>
      <w:r w:rsidRPr="00C71AD0">
        <w:rPr>
          <w:lang w:val="ru-RU"/>
        </w:rPr>
        <w:t>После рассмотрения представленных документов составляется короткий список кандидатов</w:t>
      </w:r>
      <w:r w:rsidR="00D90AA7" w:rsidRPr="00C71AD0">
        <w:rPr>
          <w:lang w:val="ru-RU"/>
        </w:rPr>
        <w:t xml:space="preserve">. </w:t>
      </w:r>
      <w:r w:rsidRPr="00C71AD0">
        <w:rPr>
          <w:lang w:val="ru-RU"/>
        </w:rPr>
        <w:t>Кандидаты, включенные в короткий список, должны пройти ряд тестов</w:t>
      </w:r>
      <w:r w:rsidR="00D90AA7" w:rsidRPr="00C71AD0">
        <w:rPr>
          <w:lang w:val="ru-RU"/>
        </w:rPr>
        <w:t xml:space="preserve">. </w:t>
      </w:r>
      <w:r w:rsidRPr="00C71AD0">
        <w:rPr>
          <w:lang w:val="ru-RU"/>
        </w:rPr>
        <w:t>Некоторые тесты разработаны сотрудниками «Человеческого капитала»</w:t>
      </w:r>
      <w:r w:rsidR="00D90AA7" w:rsidRPr="00C71AD0">
        <w:rPr>
          <w:lang w:val="ru-RU"/>
        </w:rPr>
        <w:t xml:space="preserve">. </w:t>
      </w:r>
      <w:r w:rsidRPr="00C71AD0">
        <w:rPr>
          <w:lang w:val="ru-RU"/>
        </w:rPr>
        <w:t xml:space="preserve">В случае замещения более сложных должностей </w:t>
      </w:r>
      <w:r w:rsidR="00994E49" w:rsidRPr="00C71AD0">
        <w:rPr>
          <w:lang w:val="ru-RU"/>
        </w:rPr>
        <w:t>«Человеческий капитал» заключает договор на проведение тестирования со специализированной компанией</w:t>
      </w:r>
      <w:r w:rsidR="00D90AA7" w:rsidRPr="00C71AD0">
        <w:rPr>
          <w:lang w:val="ru-RU"/>
        </w:rPr>
        <w:t xml:space="preserve">. </w:t>
      </w:r>
      <w:r w:rsidR="00994E49" w:rsidRPr="00C71AD0">
        <w:rPr>
          <w:lang w:val="ru-RU"/>
        </w:rPr>
        <w:t>Кандидаты, успешно прошедшие тестирование, приглашаются на интервью. В случае замещения некоторых младших должностей тестирование не требуется</w:t>
      </w:r>
      <w:r w:rsidR="000E7CFE" w:rsidRPr="00C71AD0">
        <w:rPr>
          <w:lang w:val="ru-RU"/>
        </w:rPr>
        <w:t xml:space="preserve">. </w:t>
      </w:r>
    </w:p>
    <w:p w:rsidR="000E7CFE" w:rsidRPr="00C71AD0" w:rsidRDefault="00994E49">
      <w:pPr>
        <w:rPr>
          <w:lang w:val="ru-RU"/>
        </w:rPr>
      </w:pPr>
      <w:r w:rsidRPr="00C71AD0">
        <w:rPr>
          <w:lang w:val="ru-RU"/>
        </w:rPr>
        <w:t>Получив отзывы и комментарии по итогам интервью, «Человеческий капитал» составляет список успешных кандидатов с указанием предлагаемого рейтинга каждого из них</w:t>
      </w:r>
      <w:r w:rsidR="000E7CFE" w:rsidRPr="00C71AD0">
        <w:rPr>
          <w:lang w:val="ru-RU"/>
        </w:rPr>
        <w:t xml:space="preserve">. </w:t>
      </w:r>
      <w:r w:rsidRPr="00C71AD0">
        <w:rPr>
          <w:lang w:val="ru-RU"/>
        </w:rPr>
        <w:t>Этот список направляется в отборочную комиссию, которая определяет выбранного кандидата</w:t>
      </w:r>
      <w:r w:rsidR="000E7CFE" w:rsidRPr="00C71AD0">
        <w:rPr>
          <w:lang w:val="ru-RU"/>
        </w:rPr>
        <w:t xml:space="preserve">. </w:t>
      </w:r>
      <w:r w:rsidRPr="00C71AD0">
        <w:rPr>
          <w:lang w:val="ru-RU"/>
        </w:rPr>
        <w:t>В состав отборочной комиссии входят сотрудники различных министерств</w:t>
      </w:r>
      <w:r w:rsidR="004A778E" w:rsidRPr="00C71AD0">
        <w:rPr>
          <w:lang w:val="ru-RU"/>
        </w:rPr>
        <w:t xml:space="preserve">. </w:t>
      </w:r>
      <w:r w:rsidRPr="00C71AD0">
        <w:rPr>
          <w:lang w:val="ru-RU"/>
        </w:rPr>
        <w:t xml:space="preserve">Кроме того, комиссия может выбрать других кандидатов из представленного списка и зачислить их в резерв </w:t>
      </w:r>
      <w:r w:rsidR="00D972A4" w:rsidRPr="00C71AD0">
        <w:rPr>
          <w:lang w:val="ru-RU"/>
        </w:rPr>
        <w:t>для замещения вакантных должностей в будущем. Зачисленные в резерв кандидаты в дальнейшем не будут проходить процесс отбора</w:t>
      </w:r>
      <w:r w:rsidR="00F721BB" w:rsidRPr="00C71AD0">
        <w:rPr>
          <w:lang w:val="ru-RU"/>
        </w:rPr>
        <w:t>.</w:t>
      </w:r>
    </w:p>
    <w:p w:rsidR="000E7CFE" w:rsidRPr="00C71AD0" w:rsidRDefault="00D972A4">
      <w:pPr>
        <w:rPr>
          <w:lang w:val="ru-RU"/>
        </w:rPr>
      </w:pPr>
      <w:r w:rsidRPr="00C71AD0">
        <w:rPr>
          <w:lang w:val="ru-RU"/>
        </w:rPr>
        <w:t>Кандидатам, чьи заявления не были отклонены ни на одном этапе процесса отбора, направляются уведомления по почте или электронной почте</w:t>
      </w:r>
      <w:r w:rsidR="000E7CFE" w:rsidRPr="00C71AD0">
        <w:rPr>
          <w:lang w:val="ru-RU"/>
        </w:rPr>
        <w:t>.</w:t>
      </w:r>
    </w:p>
    <w:p w:rsidR="000E7CFE" w:rsidRPr="00C71AD0" w:rsidRDefault="00D972A4">
      <w:pPr>
        <w:rPr>
          <w:lang w:val="ru-RU"/>
        </w:rPr>
      </w:pPr>
      <w:r w:rsidRPr="00C71AD0">
        <w:rPr>
          <w:lang w:val="ru-RU"/>
        </w:rPr>
        <w:t>«Человеческий капитал» обязан соблюдать новый закон о конфиденциальности персональных данных</w:t>
      </w:r>
      <w:r w:rsidR="000E7CFE" w:rsidRPr="00C71AD0">
        <w:rPr>
          <w:lang w:val="ru-RU"/>
        </w:rPr>
        <w:t>.</w:t>
      </w:r>
    </w:p>
    <w:p w:rsidR="000E7CFE" w:rsidRPr="00C71AD0" w:rsidRDefault="000E7CFE">
      <w:pPr>
        <w:rPr>
          <w:lang w:val="ru-RU"/>
        </w:rPr>
      </w:pPr>
    </w:p>
    <w:p w:rsidR="000E7CFE" w:rsidRPr="00C71AD0" w:rsidRDefault="00D972A4">
      <w:pPr>
        <w:rPr>
          <w:b/>
          <w:u w:val="single"/>
          <w:lang w:val="ru-RU"/>
        </w:rPr>
      </w:pPr>
      <w:r w:rsidRPr="00C71AD0">
        <w:rPr>
          <w:b/>
          <w:u w:val="single"/>
          <w:lang w:val="ru-RU"/>
        </w:rPr>
        <w:t>Задания</w:t>
      </w:r>
    </w:p>
    <w:p w:rsidR="000E7CFE" w:rsidRPr="00C71AD0" w:rsidRDefault="0017688E" w:rsidP="0092164A">
      <w:pPr>
        <w:pStyle w:val="a7"/>
        <w:numPr>
          <w:ilvl w:val="0"/>
          <w:numId w:val="1"/>
        </w:numPr>
        <w:rPr>
          <w:lang w:val="ru-RU"/>
        </w:rPr>
      </w:pPr>
      <w:r w:rsidRPr="00C71AD0">
        <w:rPr>
          <w:lang w:val="ru-RU"/>
        </w:rPr>
        <w:t xml:space="preserve">Включите в свой </w:t>
      </w:r>
      <w:r w:rsidRPr="00C71AD0">
        <w:rPr>
          <w:lang w:val="ru-RU"/>
        </w:rPr>
        <w:t>план внутреннего аудита на 2017 год</w:t>
      </w:r>
      <w:r w:rsidRPr="00C71AD0">
        <w:rPr>
          <w:lang w:val="ru-RU"/>
        </w:rPr>
        <w:t xml:space="preserve"> эту</w:t>
      </w:r>
      <w:r w:rsidR="00D972A4" w:rsidRPr="00C71AD0">
        <w:rPr>
          <w:lang w:val="ru-RU"/>
        </w:rPr>
        <w:t xml:space="preserve"> нов</w:t>
      </w:r>
      <w:r w:rsidRPr="00C71AD0">
        <w:rPr>
          <w:lang w:val="ru-RU"/>
        </w:rPr>
        <w:t>ую</w:t>
      </w:r>
      <w:r w:rsidR="00D972A4" w:rsidRPr="00C71AD0">
        <w:rPr>
          <w:lang w:val="ru-RU"/>
        </w:rPr>
        <w:t xml:space="preserve"> процедур</w:t>
      </w:r>
      <w:r w:rsidRPr="00C71AD0">
        <w:rPr>
          <w:lang w:val="ru-RU"/>
        </w:rPr>
        <w:t>у</w:t>
      </w:r>
      <w:r w:rsidR="00D972A4" w:rsidRPr="00C71AD0">
        <w:rPr>
          <w:lang w:val="ru-RU"/>
        </w:rPr>
        <w:t>, которая привлекла большое внимание в стране</w:t>
      </w:r>
      <w:r w:rsidR="000E4CD7" w:rsidRPr="00C71AD0">
        <w:rPr>
          <w:lang w:val="ru-RU"/>
        </w:rPr>
        <w:t>.</w:t>
      </w:r>
    </w:p>
    <w:p w:rsidR="000E4CD7" w:rsidRPr="00C71AD0" w:rsidRDefault="0017688E" w:rsidP="0092164A">
      <w:pPr>
        <w:pStyle w:val="a7"/>
        <w:numPr>
          <w:ilvl w:val="0"/>
          <w:numId w:val="1"/>
        </w:numPr>
        <w:rPr>
          <w:lang w:val="ru-RU"/>
        </w:rPr>
      </w:pPr>
      <w:r w:rsidRPr="00C71AD0">
        <w:rPr>
          <w:lang w:val="ru-RU"/>
        </w:rPr>
        <w:t xml:space="preserve">Определите </w:t>
      </w:r>
      <w:r w:rsidR="000F5CB7" w:rsidRPr="00C71AD0">
        <w:rPr>
          <w:lang w:val="ru-RU"/>
        </w:rPr>
        <w:t>бизнес-цели руководства для этой процедуры</w:t>
      </w:r>
      <w:r w:rsidR="000E4CD7" w:rsidRPr="00C71AD0">
        <w:rPr>
          <w:lang w:val="ru-RU"/>
        </w:rPr>
        <w:t>.</w:t>
      </w:r>
    </w:p>
    <w:p w:rsidR="000E4CD7" w:rsidRPr="00C71AD0" w:rsidRDefault="000F5CB7" w:rsidP="0092164A">
      <w:pPr>
        <w:pStyle w:val="a7"/>
        <w:numPr>
          <w:ilvl w:val="0"/>
          <w:numId w:val="1"/>
        </w:numPr>
        <w:rPr>
          <w:lang w:val="ru-RU"/>
        </w:rPr>
      </w:pPr>
      <w:r w:rsidRPr="00C71AD0">
        <w:rPr>
          <w:lang w:val="ru-RU"/>
        </w:rPr>
        <w:t>Определите неотъемлемые риски этой процедуры</w:t>
      </w:r>
      <w:r w:rsidR="000E4CD7" w:rsidRPr="00C71AD0">
        <w:rPr>
          <w:lang w:val="ru-RU"/>
        </w:rPr>
        <w:t>.</w:t>
      </w:r>
    </w:p>
    <w:p w:rsidR="000E4CD7" w:rsidRPr="00C71AD0" w:rsidRDefault="000F5CB7" w:rsidP="0092164A">
      <w:pPr>
        <w:pStyle w:val="a7"/>
        <w:numPr>
          <w:ilvl w:val="0"/>
          <w:numId w:val="1"/>
        </w:numPr>
        <w:rPr>
          <w:lang w:val="ru-RU"/>
        </w:rPr>
      </w:pPr>
      <w:r w:rsidRPr="00C71AD0">
        <w:rPr>
          <w:lang w:val="ru-RU"/>
        </w:rPr>
        <w:t>Определите общие и специальные цели аудита для выбранных рисков</w:t>
      </w:r>
      <w:r w:rsidR="000E4CD7" w:rsidRPr="00C71AD0">
        <w:rPr>
          <w:lang w:val="ru-RU"/>
        </w:rPr>
        <w:t>.</w:t>
      </w:r>
    </w:p>
    <w:p w:rsidR="000E7CFE" w:rsidRPr="00C71AD0" w:rsidRDefault="000F5CB7" w:rsidP="000F5CB7">
      <w:pPr>
        <w:pStyle w:val="a7"/>
        <w:numPr>
          <w:ilvl w:val="0"/>
          <w:numId w:val="1"/>
        </w:numPr>
        <w:rPr>
          <w:lang w:val="ru-RU"/>
        </w:rPr>
      </w:pPr>
      <w:r w:rsidRPr="00C71AD0">
        <w:rPr>
          <w:lang w:val="ru-RU"/>
        </w:rPr>
        <w:t>Разработайте соответствующую программу аудита для выбранных целей аудита</w:t>
      </w:r>
      <w:r w:rsidR="000E4CD7" w:rsidRPr="00C71AD0">
        <w:rPr>
          <w:lang w:val="ru-RU"/>
        </w:rPr>
        <w:t>.</w:t>
      </w:r>
      <w:bookmarkStart w:id="0" w:name="_GoBack"/>
      <w:bookmarkEnd w:id="0"/>
    </w:p>
    <w:sectPr w:rsidR="000E7CFE" w:rsidRPr="00C71AD0" w:rsidSect="00F45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1A" w:rsidRDefault="004E361A" w:rsidP="00110A43">
      <w:pPr>
        <w:spacing w:after="0" w:line="240" w:lineRule="auto"/>
      </w:pPr>
      <w:r>
        <w:separator/>
      </w:r>
    </w:p>
  </w:endnote>
  <w:endnote w:type="continuationSeparator" w:id="0">
    <w:p w:rsidR="004E361A" w:rsidRDefault="004E361A" w:rsidP="0011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1A" w:rsidRDefault="004E361A" w:rsidP="00110A43">
      <w:pPr>
        <w:spacing w:after="0" w:line="240" w:lineRule="auto"/>
      </w:pPr>
      <w:r>
        <w:separator/>
      </w:r>
    </w:p>
  </w:footnote>
  <w:footnote w:type="continuationSeparator" w:id="0">
    <w:p w:rsidR="004E361A" w:rsidRDefault="004E361A" w:rsidP="0011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43" w:rsidRDefault="00110A4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ru-RU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10A43" w:rsidRPr="00C71AD0" w:rsidRDefault="00C71AD0">
                              <w:pPr>
                                <w:pStyle w:val="a3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ru-RU"/>
                                </w:rPr>
                              </w:pPr>
                              <w:r w:rsidRPr="00C71AD0">
                                <w:rPr>
                                  <w:caps/>
                                  <w:color w:val="FFFFFF" w:themeColor="background1"/>
                                  <w:lang w:val="ru-RU"/>
                                </w:rPr>
                                <w:t>АУДИТ ПРОЦЕДУРЫ, ПРИМЕНЯЕМОЙ «ЧЕЛОВЕЧЕСКИМ КАПИТАЛОМ»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lang w:val="ru-RU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10A43" w:rsidRPr="00C71AD0" w:rsidRDefault="00C71AD0">
                        <w:pPr>
                          <w:pStyle w:val="a3"/>
                          <w:tabs>
                            <w:tab w:val="clear" w:pos="4703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ru-RU"/>
                          </w:rPr>
                        </w:pPr>
                        <w:r w:rsidRPr="00C71AD0">
                          <w:rPr>
                            <w:caps/>
                            <w:color w:val="FFFFFF" w:themeColor="background1"/>
                            <w:lang w:val="ru-RU"/>
                          </w:rPr>
                          <w:t>АУДИТ ПРОЦЕДУРЫ, ПРИМЕНЯЕМОЙ «ЧЕЛОВЕЧЕСКИМ КАПИТАЛОМ»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D6549"/>
    <w:multiLevelType w:val="hybridMultilevel"/>
    <w:tmpl w:val="FCC8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3"/>
    <w:rsid w:val="000E4CD7"/>
    <w:rsid w:val="000E7CFE"/>
    <w:rsid w:val="000F2315"/>
    <w:rsid w:val="000F5CB7"/>
    <w:rsid w:val="00110A43"/>
    <w:rsid w:val="0012212C"/>
    <w:rsid w:val="0017688E"/>
    <w:rsid w:val="00285C23"/>
    <w:rsid w:val="002A6C23"/>
    <w:rsid w:val="00427B8D"/>
    <w:rsid w:val="00467686"/>
    <w:rsid w:val="00480FD1"/>
    <w:rsid w:val="004A778E"/>
    <w:rsid w:val="004E361A"/>
    <w:rsid w:val="0077699B"/>
    <w:rsid w:val="007F3333"/>
    <w:rsid w:val="0084529F"/>
    <w:rsid w:val="0092164A"/>
    <w:rsid w:val="00994E49"/>
    <w:rsid w:val="00C64CA6"/>
    <w:rsid w:val="00C71AD0"/>
    <w:rsid w:val="00CD21C4"/>
    <w:rsid w:val="00D90AA7"/>
    <w:rsid w:val="00D972A4"/>
    <w:rsid w:val="00F454DA"/>
    <w:rsid w:val="00F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0D81E-6C87-4CF1-B4AE-591535E6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A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A43"/>
  </w:style>
  <w:style w:type="paragraph" w:styleId="a5">
    <w:name w:val="footer"/>
    <w:basedOn w:val="a"/>
    <w:link w:val="a6"/>
    <w:uiPriority w:val="99"/>
    <w:unhideWhenUsed/>
    <w:rsid w:val="00110A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A43"/>
  </w:style>
  <w:style w:type="paragraph" w:styleId="a7">
    <w:name w:val="List Paragraph"/>
    <w:basedOn w:val="a"/>
    <w:uiPriority w:val="34"/>
    <w:qFormat/>
    <w:rsid w:val="0092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396</Words>
  <Characters>2381</Characters>
  <Application>Microsoft Office Word</Application>
  <DocSecurity>0</DocSecurity>
  <Lines>91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of a human resources process</vt:lpstr>
      <vt:lpstr>Audit of a human resources process</vt:lpstr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 ПРОЦЕДУРЫ, ПРИМЕНЯЕМОЙ «ЧЕЛОВЕЧЕСКИМ КАПИТАЛОМ»</dc:title>
  <dc:subject/>
  <dc:creator>Jean-Pierre Garitte</dc:creator>
  <cp:keywords/>
  <dc:description/>
  <cp:lastModifiedBy>elena</cp:lastModifiedBy>
  <cp:revision>8</cp:revision>
  <dcterms:created xsi:type="dcterms:W3CDTF">2018-02-15T13:14:00Z</dcterms:created>
  <dcterms:modified xsi:type="dcterms:W3CDTF">2018-02-15T14:28:00Z</dcterms:modified>
</cp:coreProperties>
</file>