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28.xml" ContentType="application/vnd.openxmlformats-officedocument.wordprocessingml.header+xml"/>
  <Override PartName="/word/footer30.xml" ContentType="application/vnd.openxmlformats-officedocument.wordprocessingml.footer+xml"/>
  <Override PartName="/word/header29.xml" ContentType="application/vnd.openxmlformats-officedocument.wordprocessingml.header+xml"/>
  <Override PartName="/word/footer31.xml" ContentType="application/vnd.openxmlformats-officedocument.wordprocessingml.footer+xml"/>
  <Override PartName="/word/header30.xml" ContentType="application/vnd.openxmlformats-officedocument.wordprocessingml.header+xml"/>
  <Override PartName="/word/footer3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874" w:rsidRDefault="00F03EC7">
      <w:pPr>
        <w:spacing w:before="7" w:after="0" w:line="100" w:lineRule="exact"/>
        <w:rPr>
          <w:sz w:val="10"/>
          <w:szCs w:val="10"/>
        </w:rPr>
      </w:pPr>
      <w:r>
        <w:pict>
          <v:group id="_x0000_s1591" style="position:absolute;margin-left:0;margin-top:294.95pt;width:612pt;height:113.3pt;z-index:-251694592;mso-position-horizontal-relative:page;mso-position-vertical-relative:page" coordorigin=",5899" coordsize="12240,2266">
            <v:group id="_x0000_s1594" style="position:absolute;top:5909;width:12240;height:2246" coordorigin=",5909" coordsize="12240,2246">
              <v:shape id="_x0000_s1595" style="position:absolute;top:5909;width:12240;height:2246" coordorigin=",5909" coordsize="12240,2246" path="m,8155r12240,l12240,5909,,5909,,8155e" fillcolor="#0066a5" stroked="f">
                <v:path arrowok="t"/>
              </v:shape>
            </v:group>
            <v:group id="_x0000_s1592" style="position:absolute;left:606;top:6478;width:10966;height:756" coordorigin="606,6478" coordsize="10966,756">
              <v:shape id="_x0000_s1593" style="position:absolute;left:606;top:6478;width:10966;height:756" coordorigin="606,6478" coordsize="10966,756" path="m606,6478r10966,l11572,7234r-10966,l606,6478e" fillcolor="#231f20" stroked="f">
                <v:path arrowok="t"/>
              </v:shape>
            </v:group>
            <w10:wrap anchorx="page" anchory="page"/>
          </v:group>
        </w:pict>
      </w:r>
      <w:r>
        <w:pict>
          <v:group id="_x0000_s1569" style="position:absolute;margin-left:217.65pt;margin-top:717.9pt;width:56.1pt;height:51.7pt;z-index:-251693568;mso-position-horizontal-relative:page;mso-position-vertical-relative:page" coordorigin="4353,14358" coordsize="1122,1034">
            <v:group id="_x0000_s1589" style="position:absolute;left:4720;top:14692;width:2;height:394" coordorigin="4720,14692" coordsize="2,394">
              <v:shape id="_x0000_s1590" style="position:absolute;left:4720;top:14692;width:2;height:394" coordorigin="4720,14692" coordsize="0,394" path="m4720,14692r,394e" filled="f" strokecolor="#0065a4" strokeweight="1.56069mm">
                <v:path arrowok="t"/>
              </v:shape>
            </v:group>
            <v:group id="_x0000_s1585" style="position:absolute;left:4814;top:14689;width:318;height:398" coordorigin="4814,14689" coordsize="318,398">
              <v:shape id="_x0000_s1588" style="position:absolute;left:4814;top:14689;width:318;height:398" coordorigin="4814,14689" coordsize="318,398" path="m4955,14689r-18,l4832,14691r-18,1l4814,15086r161,l5044,15075r56,-32l5104,15039r-173,l4900,15039r,-143l5106,14896r-10,-14l5077,14869r-17,-9l5050,14854r6,-3l4900,14851r12,-116l5095,14735r-6,-9l5022,14693r-43,-4l4955,14689e" fillcolor="#0065a4" stroked="f">
                <v:path arrowok="t"/>
              </v:shape>
              <v:shape id="_x0000_s1587" style="position:absolute;left:4814;top:14689;width:318;height:398" coordorigin="4814,14689" coordsize="318,398" path="m5106,14896r-206,l4937,14896r22,1l5017,14916r24,71l5034,15006r-61,32l4931,15039r173,l5112,15029r10,-19l5130,14987r3,-29l5131,14944r-6,-17l5114,14907r-8,-11e" fillcolor="#0065a4" stroked="f">
                <v:path arrowok="t"/>
              </v:shape>
              <v:shape id="_x0000_s1586" style="position:absolute;left:4814;top:14689;width:318;height:398" coordorigin="4814,14689" coordsize="318,398" path="m5095,14735r-183,l4949,14735r24,1l4995,14744r13,14l5015,14777r2,25l5009,14826r-14,14l4975,14848r-23,3l4929,14851r127,l5103,14793r3,-30l5100,14743r-5,-8e" fillcolor="#0065a4" stroked="f">
                <v:path arrowok="t"/>
              </v:shape>
            </v:group>
            <v:group id="_x0000_s1581" style="position:absolute;left:5153;top:14689;width:312;height:398" coordorigin="5153,14689" coordsize="312,398">
              <v:shape id="_x0000_s1584" style="position:absolute;left:5153;top:14689;width:312;height:398" coordorigin="5153,14689" coordsize="312,398" path="m5293,14689r-20,l5170,14691r-17,1l5153,15086r87,l5243,14939r72,l5375,14928r56,-32l5435,14891r-178,l5250,14891r-10,-2l5247,14738r18,l5442,14738r,l5374,14696r-61,-7l5293,14689e" fillcolor="#f58024" stroked="f">
                <v:path arrowok="t"/>
              </v:shape>
              <v:shape id="_x0000_s1583" style="position:absolute;left:5153;top:14689;width:312;height:398" coordorigin="5153,14689" coordsize="312,398" path="m5315,14939r-72,l5262,14940r21,l5296,14940r16,l5315,14939e" fillcolor="#f58024" stroked="f">
                <v:path arrowok="t"/>
              </v:shape>
              <v:shape id="_x0000_s1582" style="position:absolute;left:5153;top:14689;width:312;height:398" coordorigin="5153,14689" coordsize="312,398" path="m5442,14738r-152,l5316,14741r22,6l5354,14758r12,16l5373,14795r2,26l5370,14851r-53,38l5279,14891r156,l5464,14822r1,-28l5461,14773r-8,-19l5442,14738e" fillcolor="#f58024" stroked="f">
                <v:path arrowok="t"/>
              </v:shape>
            </v:group>
            <v:group id="_x0000_s1577" style="position:absolute;left:4368;top:14368;width:962;height:1014" coordorigin="4368,14368" coordsize="962,1014">
              <v:shape id="_x0000_s1580" style="position:absolute;left:4368;top:14368;width:962;height:1014" coordorigin="4368,14368" coordsize="962,1014" path="m4987,14368r-74,4l4837,14388r-75,28l4687,14456r-72,53l4550,14571r-57,68l4447,14712r-36,76l4385,14866r-14,78l4368,15021r3,37l4385,15130r27,67l4445,15249r52,54l4558,15343r69,26l4702,15381r25,1l4754,15381r26,-2l4807,15376r25,-5l4770,15371r-22,-1l4682,15360r-62,-21l4565,15306r-48,-45l4472,15196r-25,-63l4433,15066r-3,-36l4431,14995r8,-73l4458,14848r29,-72l4526,14705r48,-66l4632,14577r65,-54l4766,14479r71,-33l4908,14425r70,-10l5012,14414r145,l5126,14398r-33,-12l5058,14377r-35,-6l4987,14368e" fillcolor="#cdd9eb" stroked="f">
                <v:path arrowok="t"/>
              </v:shape>
              <v:shape id="_x0000_s1579" style="position:absolute;left:4368;top:14368;width:962;height:1014" coordorigin="4368,14368" coordsize="962,1014" path="m4888,15355r-71,13l4770,15371r62,l4834,15370r27,-6l4888,15355e" fillcolor="#cdd9eb" stroked="f">
                <v:path arrowok="t"/>
              </v:shape>
              <v:shape id="_x0000_s1578" style="position:absolute;left:4368;top:14368;width:962;height:1014" coordorigin="4368,14368" coordsize="962,1014" path="m5157,14414r-145,l5046,14416r32,5l5140,14438r57,30l5247,14508r41,51l5316,14612r14,38l5328,14634r-27,-75l5268,14508r-52,-54l5157,14414r,e" fillcolor="#cdd9eb" stroked="f">
                <v:path arrowok="t"/>
              </v:shape>
            </v:group>
            <v:group id="_x0000_s1573" style="position:absolute;left:4363;top:14467;width:737;height:840" coordorigin="4363,14467" coordsize="737,840">
              <v:shape id="_x0000_s1576" style="position:absolute;left:4363;top:14467;width:737;height:840" coordorigin="4363,14467" coordsize="737,840" path="m4612,14467r-82,12l4462,14514r-52,54l4377,14640r-14,88l4364,14760r8,67l4390,14895r26,65l4450,15023r40,60l4536,15138r51,48l4642,15228r59,35l4761,15288r77,17l4881,15307r21,-1l4977,15286r19,-10l4904,15276r-22,l4818,15267r-57,-20l4705,15219r-54,-36l4601,15140r-46,-49l4514,15038r-35,-58l4451,14919r-21,-63l4418,14792r-3,-61l4417,14702r18,-78l4472,14561r52,-46l4589,14489r50,-6l4718,14483r-11,-4l4674,14472r-32,-4l4612,14467e" fillcolor="#a4bddc" stroked="f">
                <v:path arrowok="t"/>
              </v:shape>
              <v:shape id="_x0000_s1575" style="position:absolute;left:4363;top:14467;width:737;height:840" coordorigin="4363,14467" coordsize="737,840" path="m5100,15148r-42,62l4999,15254r-75,21l4904,15276r92,l5051,15231r42,-65l5100,15148e" fillcolor="#a4bddc" stroked="f">
                <v:path arrowok="t"/>
              </v:shape>
              <v:shape id="_x0000_s1574" style="position:absolute;left:4363;top:14467;width:737;height:840" coordorigin="4363,14467" coordsize="737,840" path="m4718,14483r-79,l4666,14483r28,3l4761,14504r55,24l4800,14519r-17,-10l4765,14501r-19,-8l4727,14485r-9,-2e" fillcolor="#a4bddc" stroked="f">
                <v:path arrowok="t"/>
              </v:shape>
            </v:group>
            <v:group id="_x0000_s1570" style="position:absolute;left:4421;top:14368;width:909;height:396" coordorigin="4421,14368" coordsize="909,396">
              <v:shape id="_x0000_s1572" style="position:absolute;left:4421;top:14368;width:909;height:396" coordorigin="4421,14368" coordsize="909,396" path="m4987,14368r-74,4l4837,14388r-75,28l4687,14456r-72,53l4569,14551r-42,46l4490,14645r-43,67l4421,14764r18,-1l4459,14760r20,-5l4500,14750r9,-17l4519,14716r45,-65l4604,14605r44,-43l4720,14509r73,-41l4867,14439r73,-18l5010,14415r150,l5157,14414r-31,-16l5093,14386r-35,-9l5023,14371r-36,-3e" fillcolor="#cdd9eb" stroked="f">
                <v:path arrowok="t"/>
              </v:shape>
              <v:shape id="_x0000_s1571" style="position:absolute;left:4421;top:14368;width:909;height:396" coordorigin="4421,14368" coordsize="909,396" path="m5160,14415r-150,l5044,14417r33,4l5140,14439r57,29l5247,14508r41,51l5317,14612r13,38l5328,14634r-27,-75l5268,14508r-52,-54l5188,14433r-28,-18e" fillcolor="#cdd9eb" stroked="f">
                <v:path arrowok="t"/>
              </v:shape>
            </v:group>
            <w10:wrap anchorx="page" anchory="page"/>
          </v:group>
        </w:pict>
      </w:r>
    </w:p>
    <w:p w:rsidR="00230874" w:rsidRDefault="00F03EC7">
      <w:pPr>
        <w:spacing w:after="0" w:line="240" w:lineRule="auto"/>
        <w:ind w:left="1275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244.4pt;mso-position-horizontal-relative:char;mso-position-vertical-relative:line">
            <v:imagedata r:id="rId9" o:title=""/>
          </v:shape>
        </w:pict>
      </w:r>
    </w:p>
    <w:p w:rsidR="00230874" w:rsidRPr="00B52CC9" w:rsidRDefault="007B0697" w:rsidP="00B52CC9">
      <w:pPr>
        <w:spacing w:before="2" w:after="0" w:line="180" w:lineRule="exact"/>
        <w:ind w:left="1440" w:firstLine="720"/>
        <w:rPr>
          <w:b/>
          <w:smallCaps/>
          <w:sz w:val="20"/>
          <w:szCs w:val="20"/>
          <w:lang w:val="ru-RU"/>
        </w:rPr>
      </w:pPr>
      <w:r w:rsidRPr="00B52CC9">
        <w:rPr>
          <w:b/>
          <w:smallCaps/>
          <w:sz w:val="20"/>
          <w:szCs w:val="20"/>
          <w:lang w:val="ru-RU"/>
        </w:rPr>
        <w:t>Информация</w:t>
      </w:r>
      <w:r w:rsidRPr="00B52CC9">
        <w:rPr>
          <w:b/>
          <w:smallCaps/>
          <w:sz w:val="20"/>
          <w:szCs w:val="20"/>
          <w:lang w:val="ru-RU"/>
        </w:rPr>
        <w:tab/>
      </w:r>
      <w:r w:rsidRPr="00B52CC9">
        <w:rPr>
          <w:b/>
          <w:smallCaps/>
          <w:sz w:val="20"/>
          <w:szCs w:val="20"/>
          <w:lang w:val="ru-RU"/>
        </w:rPr>
        <w:tab/>
        <w:t>Бюджет</w:t>
      </w:r>
      <w:r w:rsidRPr="00B52CC9">
        <w:rPr>
          <w:b/>
          <w:smallCaps/>
          <w:sz w:val="20"/>
          <w:szCs w:val="20"/>
          <w:lang w:val="ru-RU"/>
        </w:rPr>
        <w:tab/>
      </w:r>
      <w:r w:rsidRPr="00B52CC9">
        <w:rPr>
          <w:b/>
          <w:smallCaps/>
          <w:sz w:val="20"/>
          <w:szCs w:val="20"/>
          <w:lang w:val="ru-RU"/>
        </w:rPr>
        <w:tab/>
      </w:r>
      <w:r w:rsidRPr="00B52CC9">
        <w:rPr>
          <w:b/>
          <w:smallCaps/>
          <w:sz w:val="20"/>
          <w:szCs w:val="20"/>
          <w:lang w:val="ru-RU"/>
        </w:rPr>
        <w:tab/>
      </w:r>
      <w:r w:rsidRPr="00B52CC9">
        <w:rPr>
          <w:b/>
          <w:smallCaps/>
          <w:sz w:val="20"/>
          <w:szCs w:val="20"/>
          <w:lang w:val="ru-RU"/>
        </w:rPr>
        <w:tab/>
      </w:r>
      <w:r w:rsidRPr="00B52CC9">
        <w:rPr>
          <w:b/>
          <w:smallCaps/>
          <w:sz w:val="20"/>
          <w:szCs w:val="20"/>
          <w:lang w:val="ru-RU"/>
        </w:rPr>
        <w:tab/>
        <w:t>Результат на выходе</w:t>
      </w:r>
      <w:r w:rsidRPr="00B52CC9">
        <w:rPr>
          <w:b/>
          <w:smallCaps/>
          <w:sz w:val="20"/>
          <w:szCs w:val="20"/>
          <w:lang w:val="ru-RU"/>
        </w:rPr>
        <w:tab/>
      </w:r>
      <w:r w:rsidRPr="00B52CC9">
        <w:rPr>
          <w:b/>
          <w:smallCaps/>
          <w:sz w:val="20"/>
          <w:szCs w:val="20"/>
          <w:lang w:val="ru-RU"/>
        </w:rPr>
        <w:tab/>
      </w:r>
    </w:p>
    <w:p w:rsidR="00230874" w:rsidRPr="00B52CC9" w:rsidRDefault="00230874">
      <w:pPr>
        <w:spacing w:after="0" w:line="200" w:lineRule="exact"/>
        <w:rPr>
          <w:b/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053D1" w:rsidRDefault="00B053D1" w:rsidP="00B053D1">
      <w:pPr>
        <w:tabs>
          <w:tab w:val="left" w:pos="1620"/>
          <w:tab w:val="left" w:pos="4000"/>
          <w:tab w:val="left" w:pos="5040"/>
          <w:tab w:val="left" w:pos="7800"/>
          <w:tab w:val="left" w:pos="8500"/>
        </w:tabs>
        <w:spacing w:after="0" w:line="838" w:lineRule="exact"/>
        <w:ind w:left="105" w:right="-20"/>
        <w:jc w:val="center"/>
        <w:rPr>
          <w:rFonts w:ascii="Arial" w:eastAsia="Arial" w:hAnsi="Arial" w:cs="Arial"/>
          <w:sz w:val="76"/>
          <w:szCs w:val="76"/>
          <w:lang w:val="ru-RU"/>
        </w:rPr>
      </w:pPr>
      <w:r>
        <w:rPr>
          <w:rFonts w:ascii="Arial" w:eastAsia="Arial" w:hAnsi="Arial" w:cs="Arial"/>
          <w:color w:val="FFFFFF"/>
          <w:spacing w:val="5"/>
          <w:position w:val="-1"/>
          <w:sz w:val="76"/>
          <w:szCs w:val="76"/>
          <w:lang w:val="ru-RU"/>
        </w:rPr>
        <w:t>Сила</w:t>
      </w:r>
      <w:r w:rsidRPr="00B053D1">
        <w:rPr>
          <w:rFonts w:ascii="Arial" w:eastAsia="Arial" w:hAnsi="Arial" w:cs="Arial"/>
          <w:color w:val="FFFFFF"/>
          <w:spacing w:val="5"/>
          <w:position w:val="-1"/>
          <w:sz w:val="76"/>
          <w:szCs w:val="76"/>
          <w:lang w:val="ru-RU"/>
        </w:rPr>
        <w:t xml:space="preserve"> </w:t>
      </w:r>
      <w:r>
        <w:rPr>
          <w:rFonts w:ascii="Arial" w:eastAsia="Arial" w:hAnsi="Arial" w:cs="Arial"/>
          <w:color w:val="FFFFFF"/>
          <w:spacing w:val="5"/>
          <w:position w:val="-1"/>
          <w:sz w:val="76"/>
          <w:szCs w:val="76"/>
          <w:lang w:val="ru-RU"/>
        </w:rPr>
        <w:t>в</w:t>
      </w:r>
      <w:r w:rsidRPr="00B053D1">
        <w:rPr>
          <w:rFonts w:ascii="Arial" w:eastAsia="Arial" w:hAnsi="Arial" w:cs="Arial"/>
          <w:color w:val="FFFFFF"/>
          <w:spacing w:val="5"/>
          <w:position w:val="-1"/>
          <w:sz w:val="76"/>
          <w:szCs w:val="76"/>
          <w:lang w:val="ru-RU"/>
        </w:rPr>
        <w:t xml:space="preserve"> </w:t>
      </w:r>
      <w:r>
        <w:rPr>
          <w:rFonts w:ascii="Arial" w:eastAsia="Arial" w:hAnsi="Arial" w:cs="Arial"/>
          <w:color w:val="FFFFFF"/>
          <w:spacing w:val="5"/>
          <w:position w:val="-1"/>
          <w:sz w:val="76"/>
          <w:szCs w:val="76"/>
          <w:lang w:val="ru-RU"/>
        </w:rPr>
        <w:t>простоте</w:t>
      </w:r>
      <w:r w:rsidR="00324981" w:rsidRPr="00B053D1">
        <w:rPr>
          <w:rFonts w:ascii="Arial" w:eastAsia="Arial" w:hAnsi="Arial" w:cs="Arial"/>
          <w:color w:val="FFFFFF"/>
          <w:position w:val="-1"/>
          <w:sz w:val="76"/>
          <w:szCs w:val="76"/>
          <w:lang w:val="ru-RU"/>
        </w:rPr>
        <w:t>:</w:t>
      </w:r>
    </w:p>
    <w:p w:rsidR="00230874" w:rsidRPr="00B053D1" w:rsidRDefault="00B053D1" w:rsidP="00B053D1">
      <w:pPr>
        <w:spacing w:before="3" w:after="0" w:line="240" w:lineRule="auto"/>
        <w:ind w:left="123" w:right="-20"/>
        <w:jc w:val="center"/>
        <w:rPr>
          <w:rFonts w:ascii="Arial" w:eastAsia="Arial" w:hAnsi="Arial" w:cs="Arial"/>
          <w:sz w:val="44"/>
          <w:szCs w:val="44"/>
          <w:lang w:val="ru-RU"/>
        </w:rPr>
      </w:pPr>
      <w:r w:rsidRPr="00B053D1">
        <w:rPr>
          <w:rFonts w:ascii="Arial" w:eastAsia="Arial" w:hAnsi="Arial" w:cs="Arial"/>
          <w:color w:val="FFFFFF"/>
          <w:sz w:val="44"/>
          <w:szCs w:val="44"/>
          <w:lang w:val="ru-RU"/>
        </w:rPr>
        <w:t>Руководство для правительств по составлению гражданского бюджета</w:t>
      </w:r>
    </w:p>
    <w:p w:rsidR="00230874" w:rsidRPr="00B053D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053D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053D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053D1" w:rsidRDefault="00230874">
      <w:pPr>
        <w:spacing w:before="14" w:after="0" w:line="240" w:lineRule="exact"/>
        <w:rPr>
          <w:sz w:val="24"/>
          <w:szCs w:val="24"/>
          <w:lang w:val="ru-RU"/>
        </w:rPr>
      </w:pPr>
    </w:p>
    <w:p w:rsidR="00230874" w:rsidRPr="007B0697" w:rsidRDefault="00F03EC7">
      <w:pPr>
        <w:spacing w:after="0" w:line="240" w:lineRule="auto"/>
        <w:ind w:left="1440" w:right="-20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631" type="#_x0000_t202" style="position:absolute;left:0;text-align:left;margin-left:395.6pt;margin-top:8.9pt;width:138.9pt;height:81.4pt;z-index:25169561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RsNQA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6zsXAgSS&#10;S13tgFmr+zGHtQSh0fYjRi2MeIHdhw2xDCPxQkF3ZsPxOOxEVMaT8wwUe2opTy1EUYAqsMeoF5c+&#10;7lHkzVxCF1c88vuQySFlGN1I+2HNwm6c6tHr4Wew+AE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CNkRsNQAIAAFQEAAAOAAAA&#10;AAAAAAAAAAAAAC4CAABkcnMvZTJvRG9jLnhtbFBLAQItABQABgAIAAAAIQD9LzLW2wAAAAUBAAAP&#10;AAAAAAAAAAAAAAAAAJoEAABkcnMvZG93bnJldi54bWxQSwUGAAAAAAQABADzAAAAogUAAAAA&#10;">
            <v:textbox>
              <w:txbxContent>
                <w:p w:rsidR="00F03EC7" w:rsidRDefault="00F03EC7" w:rsidP="00FA7CBB">
                  <w:pPr>
                    <w:spacing w:after="0" w:line="240" w:lineRule="auto"/>
                    <w:rPr>
                      <w:smallCaps/>
                      <w:lang w:val="ru-RU"/>
                    </w:rPr>
                  </w:pPr>
                  <w:r w:rsidRPr="00FA7CBB">
                    <w:rPr>
                      <w:smallCaps/>
                      <w:lang w:val="ru-RU"/>
                    </w:rPr>
                    <w:t>Упрощенная информация</w:t>
                  </w:r>
                </w:p>
                <w:p w:rsidR="00F03EC7" w:rsidRPr="00FA7CBB" w:rsidRDefault="00F03EC7" w:rsidP="00FA7CBB">
                  <w:pPr>
                    <w:spacing w:after="0" w:line="240" w:lineRule="auto"/>
                    <w:rPr>
                      <w:smallCaps/>
                      <w:lang w:val="ru-RU"/>
                    </w:rPr>
                  </w:pPr>
                </w:p>
                <w:p w:rsidR="00F03EC7" w:rsidRDefault="00F03EC7" w:rsidP="00FA7CBB">
                  <w:pPr>
                    <w:spacing w:after="0" w:line="240" w:lineRule="auto"/>
                    <w:rPr>
                      <w:smallCaps/>
                      <w:lang w:val="ru-RU"/>
                    </w:rPr>
                  </w:pPr>
                  <w:r w:rsidRPr="00FA7CBB">
                    <w:rPr>
                      <w:smallCaps/>
                      <w:lang w:val="ru-RU"/>
                    </w:rPr>
                    <w:t>Гражданский бюджет</w:t>
                  </w:r>
                </w:p>
                <w:p w:rsidR="00F03EC7" w:rsidRPr="00FA7CBB" w:rsidRDefault="00F03EC7" w:rsidP="00FA7CBB">
                  <w:pPr>
                    <w:spacing w:after="0" w:line="240" w:lineRule="auto"/>
                    <w:rPr>
                      <w:smallCaps/>
                      <w:lang w:val="ru-RU"/>
                    </w:rPr>
                  </w:pPr>
                </w:p>
                <w:p w:rsidR="00F03EC7" w:rsidRPr="00FA7CBB" w:rsidRDefault="00F03EC7" w:rsidP="00FA7CBB">
                  <w:pPr>
                    <w:spacing w:after="0" w:line="240" w:lineRule="auto"/>
                    <w:rPr>
                      <w:smallCaps/>
                      <w:lang w:val="ru-RU"/>
                    </w:rPr>
                  </w:pPr>
                  <w:r w:rsidRPr="00FA7CBB">
                    <w:rPr>
                      <w:smallCaps/>
                      <w:lang w:val="ru-RU"/>
                    </w:rPr>
                    <w:t>Результат на выходе</w:t>
                  </w:r>
                </w:p>
              </w:txbxContent>
            </v:textbox>
          </v:shape>
        </w:pict>
      </w:r>
      <w:r w:rsidR="00BA1D7D">
        <w:pict>
          <v:shape id="_x0000_i1026" type="#_x0000_t75" style="width:6in;height:278pt;mso-position-horizontal-relative:char;mso-position-vertical-relative:line">
            <v:imagedata r:id="rId10" o:title=""/>
          </v:shape>
        </w:pict>
      </w:r>
    </w:p>
    <w:p w:rsidR="00230874" w:rsidRPr="00B053D1" w:rsidRDefault="00230874">
      <w:pPr>
        <w:spacing w:before="4" w:after="0" w:line="110" w:lineRule="exact"/>
        <w:rPr>
          <w:sz w:val="11"/>
          <w:szCs w:val="11"/>
          <w:lang w:val="ru-RU"/>
        </w:rPr>
      </w:pPr>
    </w:p>
    <w:p w:rsidR="00230874" w:rsidRPr="00B053D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053D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BA1D7D">
      <w:pPr>
        <w:spacing w:after="0" w:line="240" w:lineRule="auto"/>
        <w:ind w:left="5036" w:right="-20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pict>
          <v:shape id="_x0000_i1027" type="#_x0000_t75" style="width:120.9pt;height:19.45pt;mso-position-horizontal-relative:char;mso-position-vertical-relative:line">
            <v:imagedata r:id="rId11" o:title=""/>
          </v:shape>
        </w:pict>
      </w:r>
    </w:p>
    <w:p w:rsidR="00230874" w:rsidRPr="007B0697" w:rsidRDefault="00230874">
      <w:pPr>
        <w:spacing w:after="0"/>
        <w:rPr>
          <w:lang w:val="ru-RU"/>
        </w:rPr>
        <w:sectPr w:rsidR="00230874" w:rsidRPr="007B0697">
          <w:type w:val="continuous"/>
          <w:pgSz w:w="12240" w:h="15840"/>
          <w:pgMar w:top="580" w:right="520" w:bottom="280" w:left="520" w:header="720" w:footer="720" w:gutter="0"/>
          <w:cols w:space="720"/>
        </w:sectPr>
      </w:pPr>
    </w:p>
    <w:p w:rsidR="00230874" w:rsidRDefault="00BD537B" w:rsidP="00751098">
      <w:pPr>
        <w:spacing w:before="57" w:after="0" w:line="240" w:lineRule="auto"/>
        <w:ind w:left="100" w:right="993"/>
        <w:jc w:val="both"/>
        <w:rPr>
          <w:rFonts w:ascii="Arial" w:eastAsia="Arial" w:hAnsi="Arial" w:cs="Arial"/>
          <w:b/>
          <w:bCs/>
          <w:color w:val="231F20"/>
          <w:spacing w:val="-2"/>
          <w:w w:val="94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2"/>
          <w:w w:val="94"/>
          <w:sz w:val="28"/>
          <w:szCs w:val="28"/>
          <w:lang w:val="ru-RU"/>
        </w:rPr>
        <w:lastRenderedPageBreak/>
        <w:t>Выражение</w:t>
      </w:r>
      <w:r w:rsidRPr="007B0697">
        <w:rPr>
          <w:rFonts w:ascii="Arial" w:eastAsia="Arial" w:hAnsi="Arial" w:cs="Arial"/>
          <w:b/>
          <w:bCs/>
          <w:color w:val="231F20"/>
          <w:spacing w:val="-2"/>
          <w:w w:val="94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2"/>
          <w:w w:val="94"/>
          <w:sz w:val="28"/>
          <w:szCs w:val="28"/>
          <w:lang w:val="ru-RU"/>
        </w:rPr>
        <w:t>признательности</w:t>
      </w:r>
    </w:p>
    <w:p w:rsidR="00751098" w:rsidRPr="007B0697" w:rsidRDefault="00751098" w:rsidP="00751098">
      <w:pPr>
        <w:spacing w:before="57" w:after="0" w:line="240" w:lineRule="auto"/>
        <w:ind w:left="100" w:right="993"/>
        <w:jc w:val="both"/>
        <w:rPr>
          <w:rFonts w:ascii="Arial" w:eastAsia="Arial" w:hAnsi="Arial" w:cs="Arial"/>
          <w:sz w:val="28"/>
          <w:szCs w:val="28"/>
          <w:lang w:val="ru-RU"/>
        </w:rPr>
      </w:pPr>
    </w:p>
    <w:p w:rsidR="00230874" w:rsidRPr="00EE488B" w:rsidRDefault="00682061" w:rsidP="000204D5">
      <w:pPr>
        <w:spacing w:after="0" w:line="334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Издание «Сила в простоте: руководство для правительств по составлению гражданского бюджета» </w:t>
      </w:r>
      <w:r w:rsidR="003726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продолжает </w:t>
      </w:r>
      <w:r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>сери</w:t>
      </w:r>
      <w:r w:rsidR="00372661"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публикаций, подготовленных Международным бюджетным партнерством (МБП) для правительств, стремящихся получить практические рекомендации </w:t>
      </w:r>
      <w:r w:rsidR="002310C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 </w:t>
      </w:r>
      <w:r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том, как повысить прозрачность систем государственных финансов. 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Издание выходит </w:t>
      </w:r>
      <w:r w:rsidR="000204D5"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>вслед за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04D5"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публикациями </w:t>
      </w:r>
      <w:r w:rsidR="00BD537B" w:rsidRPr="00020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«Руководство по повышению прозрачности отчетов об исполнении государственного бюджета. Почему отчеты об исполнении бюджета важны, и что в них следует включать?» </w:t>
      </w:r>
      <w:r w:rsidR="000204D5" w:rsidRPr="000204D5">
        <w:rPr>
          <w:rFonts w:ascii="Arial" w:eastAsia="Arial" w:hAnsi="Arial" w:cs="Arial"/>
          <w:color w:val="231F20"/>
          <w:sz w:val="20"/>
          <w:szCs w:val="20"/>
        </w:rPr>
        <w:t>(</w:t>
      </w:r>
      <w:r w:rsidR="000204D5">
        <w:rPr>
          <w:rFonts w:ascii="Arial" w:eastAsia="Arial" w:hAnsi="Arial" w:cs="Arial"/>
          <w:color w:val="231F20"/>
          <w:sz w:val="20"/>
          <w:szCs w:val="20"/>
        </w:rPr>
        <w:t>T</w:t>
      </w:r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>he Guide to Transparency in Government Budget Reports: Why Are Budget Reports Important and What Should They Include?</w:t>
      </w:r>
      <w:r w:rsidR="002310CC" w:rsidRPr="002310CC">
        <w:rPr>
          <w:rFonts w:ascii="Arial" w:eastAsia="Arial" w:hAnsi="Arial" w:cs="Arial"/>
          <w:color w:val="231F20"/>
          <w:sz w:val="20"/>
          <w:szCs w:val="20"/>
        </w:rPr>
        <w:t>)</w:t>
      </w:r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 xml:space="preserve"> (2010</w:t>
      </w:r>
      <w:r w:rsidR="002310CC" w:rsidRPr="002310CC">
        <w:rPr>
          <w:rFonts w:ascii="Arial" w:eastAsia="Arial" w:hAnsi="Arial" w:cs="Arial"/>
          <w:color w:val="231F20"/>
          <w:sz w:val="20"/>
          <w:szCs w:val="20"/>
        </w:rPr>
        <w:t>)</w:t>
      </w:r>
      <w:r w:rsidR="000204D5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0204D5" w:rsidRPr="000204D5">
        <w:rPr>
          <w:rFonts w:ascii="Arial" w:eastAsia="Arial" w:hAnsi="Arial" w:cs="Arial"/>
          <w:color w:val="231F20"/>
          <w:sz w:val="20"/>
          <w:szCs w:val="20"/>
        </w:rPr>
        <w:t xml:space="preserve"> «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Руководство</w:t>
      </w:r>
      <w:r w:rsidR="000204D5" w:rsidRPr="000204D5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0204D5" w:rsidRPr="000204D5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повышению</w:t>
      </w:r>
      <w:r w:rsidR="000204D5" w:rsidRPr="000204D5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прозрачности</w:t>
      </w:r>
      <w:r w:rsidR="000204D5" w:rsidRPr="000204D5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общественных</w:t>
      </w:r>
      <w:r w:rsidR="000204D5" w:rsidRPr="0091743D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0204D5">
        <w:rPr>
          <w:rFonts w:ascii="Arial" w:eastAsia="Arial" w:hAnsi="Arial" w:cs="Arial"/>
          <w:color w:val="231F20"/>
          <w:sz w:val="20"/>
          <w:szCs w:val="20"/>
          <w:lang w:val="ru-RU"/>
        </w:rPr>
        <w:t>финансов</w:t>
      </w:r>
      <w:r w:rsidR="000204D5" w:rsidRPr="0091743D">
        <w:rPr>
          <w:rFonts w:ascii="Arial" w:eastAsia="Arial" w:hAnsi="Arial" w:cs="Arial"/>
          <w:color w:val="231F20"/>
          <w:sz w:val="20"/>
          <w:szCs w:val="20"/>
        </w:rPr>
        <w:t xml:space="preserve">: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взгляд</w:t>
      </w:r>
      <w:r w:rsidR="0091743D" w:rsidRPr="0091743D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за</w:t>
      </w:r>
      <w:r w:rsidR="0091743D" w:rsidRPr="0091743D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пределы</w:t>
      </w:r>
      <w:r w:rsidR="0091743D" w:rsidRPr="0091743D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основного</w:t>
      </w:r>
      <w:r w:rsidR="0091743D" w:rsidRPr="0091743D">
        <w:rPr>
          <w:rFonts w:ascii="Arial" w:eastAsia="Arial" w:hAnsi="Arial" w:cs="Arial"/>
          <w:color w:val="231F20"/>
          <w:sz w:val="20"/>
          <w:szCs w:val="20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91743D" w:rsidRPr="0091743D">
        <w:rPr>
          <w:rFonts w:ascii="Arial" w:eastAsia="Arial" w:hAnsi="Arial" w:cs="Arial"/>
          <w:color w:val="231F20"/>
          <w:sz w:val="20"/>
          <w:szCs w:val="20"/>
        </w:rPr>
        <w:t>» (</w:t>
      </w:r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 xml:space="preserve">the </w:t>
      </w:r>
      <w:r w:rsidR="00324981" w:rsidRPr="000204D5">
        <w:rPr>
          <w:rFonts w:ascii="Arial" w:eastAsia="Arial" w:hAnsi="Arial" w:cs="Arial"/>
          <w:i/>
          <w:color w:val="231F20"/>
          <w:sz w:val="20"/>
          <w:szCs w:val="20"/>
        </w:rPr>
        <w:t xml:space="preserve">Guide to Transparency in Public Finances: Looking </w:t>
      </w:r>
      <w:proofErr w:type="gramStart"/>
      <w:r w:rsidR="00324981" w:rsidRPr="000204D5">
        <w:rPr>
          <w:rFonts w:ascii="Arial" w:eastAsia="Arial" w:hAnsi="Arial" w:cs="Arial"/>
          <w:i/>
          <w:color w:val="231F20"/>
          <w:sz w:val="20"/>
          <w:szCs w:val="20"/>
        </w:rPr>
        <w:t>Beyond</w:t>
      </w:r>
      <w:proofErr w:type="gramEnd"/>
      <w:r w:rsidR="00324981" w:rsidRPr="000204D5">
        <w:rPr>
          <w:rFonts w:ascii="Arial" w:eastAsia="Arial" w:hAnsi="Arial" w:cs="Arial"/>
          <w:i/>
          <w:color w:val="231F20"/>
          <w:sz w:val="20"/>
          <w:szCs w:val="20"/>
        </w:rPr>
        <w:t xml:space="preserve"> the Core Budget</w:t>
      </w:r>
      <w:r w:rsidR="0091743D" w:rsidRPr="0091743D">
        <w:rPr>
          <w:rFonts w:ascii="Arial" w:eastAsia="Arial" w:hAnsi="Arial" w:cs="Arial"/>
          <w:i/>
          <w:color w:val="231F20"/>
          <w:sz w:val="20"/>
          <w:szCs w:val="20"/>
        </w:rPr>
        <w:t>)</w:t>
      </w:r>
      <w:r w:rsidR="00324981" w:rsidRPr="000204D5">
        <w:rPr>
          <w:rFonts w:ascii="Arial" w:eastAsia="Arial" w:hAnsi="Arial" w:cs="Arial"/>
          <w:i/>
          <w:color w:val="231F20"/>
          <w:sz w:val="20"/>
          <w:szCs w:val="20"/>
        </w:rPr>
        <w:t xml:space="preserve"> </w:t>
      </w:r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 xml:space="preserve">(2011).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Руководство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дополняет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первые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две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публикации, освещая главным образом тему гражданского бюджета и предлагая полезные советы правительствам, заинтересованным в разработке бюджет</w:t>
      </w:r>
      <w:r w:rsidR="002310CC">
        <w:rPr>
          <w:rFonts w:ascii="Arial" w:eastAsia="Arial" w:hAnsi="Arial" w:cs="Arial"/>
          <w:color w:val="231F20"/>
          <w:sz w:val="20"/>
          <w:szCs w:val="20"/>
          <w:lang w:val="ru-RU"/>
        </w:rPr>
        <w:t>ов</w:t>
      </w:r>
      <w:r w:rsid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граждан. </w:t>
      </w:r>
      <w:r w:rsidR="0091743D" w:rsidRPr="0091743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EE488B" w:rsidRDefault="00230874" w:rsidP="000204D5">
      <w:pPr>
        <w:spacing w:after="0" w:line="334" w:lineRule="auto"/>
        <w:rPr>
          <w:sz w:val="12"/>
          <w:szCs w:val="12"/>
          <w:lang w:val="ru-RU"/>
        </w:rPr>
      </w:pPr>
    </w:p>
    <w:p w:rsidR="00230874" w:rsidRPr="006109F7" w:rsidRDefault="00C52155" w:rsidP="000204D5">
      <w:pPr>
        <w:spacing w:after="0" w:line="334" w:lineRule="auto"/>
        <w:ind w:left="100" w:right="-4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Работа</w:t>
      </w:r>
      <w:r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была</w:t>
      </w:r>
      <w:r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отредактирована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давним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партнером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МБП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10C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Энн </w:t>
      </w:r>
      <w:proofErr w:type="spellStart"/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Блайберг</w:t>
      </w:r>
      <w:proofErr w:type="spellEnd"/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Института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международного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образования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сотрудниками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МБП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Хуаном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Пабло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Герреро</w:t>
      </w:r>
      <w:proofErr w:type="spellEnd"/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Вивек</w:t>
      </w:r>
      <w:proofErr w:type="spellEnd"/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Рамкумаром</w:t>
      </w:r>
      <w:proofErr w:type="spellEnd"/>
      <w:r w:rsidR="00C51185" w:rsidRP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A8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 этапе написания руководства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Хуан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Пабло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проводил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экспериментальную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апробацию</w:t>
      </w:r>
      <w:r w:rsidR="009F3A87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A87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представленных</w:t>
      </w:r>
      <w:r w:rsidR="009F3A87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A87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9F3A87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A87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руководстве методологий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оказывал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техническое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содействие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составлении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гражданских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="00C51185" w:rsidRP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51185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правительствам</w:t>
      </w:r>
      <w:r w:rsid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Доминиканской Республики, Мали, Гватемалы, Гондураса и Замбии. Работа, проведенная Хуаном Пабло и нашими коллегами</w:t>
      </w:r>
      <w:r w:rsidR="00BA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из других организаций</w:t>
      </w:r>
      <w:r w:rsidR="00D378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 всему миру, дает нам уверенность в том, что подходы и методы, изложенные в настоящем руководстве, могут применяться </w:t>
      </w:r>
      <w:r w:rsidR="00976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различных странах </w:t>
      </w:r>
      <w:r w:rsidR="006109F7">
        <w:rPr>
          <w:rFonts w:ascii="Arial" w:eastAsia="Arial" w:hAnsi="Arial" w:cs="Arial"/>
          <w:color w:val="231F20"/>
          <w:sz w:val="20"/>
          <w:szCs w:val="20"/>
          <w:lang w:val="ru-RU"/>
        </w:rPr>
        <w:t>в самых разных условиях.</w:t>
      </w:r>
    </w:p>
    <w:p w:rsidR="00230874" w:rsidRPr="006109F7" w:rsidRDefault="00230874" w:rsidP="000204D5">
      <w:pPr>
        <w:spacing w:after="0" w:line="334" w:lineRule="auto"/>
        <w:rPr>
          <w:rFonts w:ascii="Arial" w:hAnsi="Arial" w:cs="Arial"/>
          <w:sz w:val="20"/>
          <w:szCs w:val="20"/>
          <w:lang w:val="ru-RU"/>
        </w:rPr>
      </w:pPr>
    </w:p>
    <w:p w:rsidR="00230874" w:rsidRPr="00EE488B" w:rsidRDefault="006109F7" w:rsidP="00DC6C82">
      <w:pPr>
        <w:spacing w:after="0" w:line="334" w:lineRule="auto"/>
        <w:ind w:left="100" w:right="-4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начала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разработки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руководства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МБП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провело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двухдневный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семинар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продумывания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содержания</w:t>
      </w:r>
      <w:r w:rsidRPr="006109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публикации. В</w:t>
      </w:r>
      <w:r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се</w:t>
      </w:r>
      <w:r w:rsidR="009F3A87">
        <w:rPr>
          <w:rFonts w:ascii="Arial" w:eastAsia="Arial" w:hAnsi="Arial" w:cs="Arial"/>
          <w:color w:val="231F20"/>
          <w:sz w:val="20"/>
          <w:szCs w:val="20"/>
          <w:lang w:val="ru-RU"/>
        </w:rPr>
        <w:t>м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инаре</w:t>
      </w:r>
      <w:r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приняли</w:t>
      </w:r>
      <w:r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: </w:t>
      </w:r>
      <w:proofErr w:type="gramStart"/>
      <w:r w:rsidR="00BA10AA">
        <w:rPr>
          <w:rFonts w:ascii="Arial" w:eastAsia="Arial" w:hAnsi="Arial" w:cs="Arial"/>
          <w:color w:val="231F20"/>
          <w:sz w:val="20"/>
          <w:szCs w:val="20"/>
          <w:lang w:val="ru-RU"/>
        </w:rPr>
        <w:t>Каста</w:t>
      </w:r>
      <w:r w:rsidR="00BA10AA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BA10AA">
        <w:rPr>
          <w:rFonts w:ascii="Arial" w:eastAsia="Arial" w:hAnsi="Arial" w:cs="Arial"/>
          <w:color w:val="231F20"/>
          <w:sz w:val="20"/>
          <w:szCs w:val="20"/>
          <w:lang w:val="ru-RU"/>
        </w:rPr>
        <w:t>Лус</w:t>
      </w:r>
      <w:proofErr w:type="spellEnd"/>
      <w:r w:rsidR="00BA10AA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BA10AA">
        <w:rPr>
          <w:rFonts w:ascii="Arial" w:eastAsia="Arial" w:hAnsi="Arial" w:cs="Arial"/>
          <w:color w:val="231F20"/>
          <w:sz w:val="20"/>
          <w:szCs w:val="20"/>
          <w:lang w:val="ru-RU"/>
        </w:rPr>
        <w:t>Меза</w:t>
      </w:r>
      <w:proofErr w:type="spellEnd"/>
      <w:r w:rsidR="00BA10AA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34A16">
        <w:rPr>
          <w:rFonts w:ascii="Arial" w:eastAsia="Arial" w:hAnsi="Arial" w:cs="Arial"/>
          <w:color w:val="231F20"/>
          <w:sz w:val="20"/>
          <w:szCs w:val="20"/>
          <w:lang w:val="ru-RU"/>
        </w:rPr>
        <w:t>директор</w:t>
      </w:r>
      <w:r w:rsidR="00F34A16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1D63">
        <w:rPr>
          <w:rFonts w:ascii="Arial" w:eastAsia="Arial" w:hAnsi="Arial" w:cs="Arial"/>
          <w:color w:val="231F20"/>
          <w:sz w:val="20"/>
          <w:szCs w:val="20"/>
          <w:lang w:val="ru-RU"/>
        </w:rPr>
        <w:t>департамента</w:t>
      </w:r>
      <w:r w:rsidR="009E1D63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по обеспечению прозрачности бюджета Министерства финансов Гватемалы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proofErr w:type="spellStart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Бакари</w:t>
      </w:r>
      <w:proofErr w:type="spellEnd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Кулибали</w:t>
      </w:r>
      <w:proofErr w:type="spellEnd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руководитель отдела исследований 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Генеральной дирекции по бюджету Мали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Хорхе Д. </w:t>
      </w:r>
      <w:proofErr w:type="spellStart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Эсквин</w:t>
      </w:r>
      <w:r w:rsidR="00914C88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proofErr w:type="spellEnd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Анхондо</w:t>
      </w:r>
      <w:proofErr w:type="spellEnd"/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A7C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заместитель 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Генеральн</w:t>
      </w:r>
      <w:r w:rsidR="00FA7CBB">
        <w:rPr>
          <w:rFonts w:ascii="Arial" w:eastAsia="Arial" w:hAnsi="Arial" w:cs="Arial"/>
          <w:color w:val="231F20"/>
          <w:sz w:val="20"/>
          <w:szCs w:val="20"/>
          <w:lang w:val="ru-RU"/>
        </w:rPr>
        <w:t>ого д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иректор</w:t>
      </w:r>
      <w:r w:rsidR="00FA7CBB">
        <w:rPr>
          <w:rFonts w:ascii="Arial" w:eastAsia="Arial" w:hAnsi="Arial" w:cs="Arial"/>
          <w:color w:val="231F20"/>
          <w:sz w:val="20"/>
          <w:szCs w:val="20"/>
          <w:lang w:val="ru-RU"/>
        </w:rPr>
        <w:t>а по формированию программ и бюджет</w:t>
      </w:r>
      <w:r w:rsidR="00914C8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ированию </w:t>
      </w:r>
      <w:r w:rsidR="00FA7CBB">
        <w:rPr>
          <w:rFonts w:ascii="Arial" w:eastAsia="Arial" w:hAnsi="Arial" w:cs="Arial"/>
          <w:color w:val="231F20"/>
          <w:sz w:val="20"/>
          <w:szCs w:val="20"/>
          <w:lang w:val="ru-RU"/>
        </w:rPr>
        <w:t>в системе образования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14C8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Управление расходов </w:t>
      </w:r>
      <w:r w:rsidR="00914C88" w:rsidRPr="00914C88">
        <w:rPr>
          <w:rFonts w:ascii="Arial" w:eastAsia="Arial" w:hAnsi="Arial" w:cs="Arial"/>
          <w:color w:val="231F20"/>
          <w:sz w:val="20"/>
          <w:szCs w:val="20"/>
          <w:lang w:val="ru-RU"/>
        </w:rPr>
        <w:t>Министерств</w:t>
      </w:r>
      <w:r w:rsidR="00914C88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914C88" w:rsidRPr="00914C8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финансов и государственного кредитования</w:t>
      </w:r>
      <w:r w:rsidR="00914C8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Мексики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proofErr w:type="gramEnd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Хосе Мария Марин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Центр исследований и анализа </w:t>
      </w:r>
      <w:proofErr w:type="spellStart"/>
      <w:r w:rsidR="00324981" w:rsidRPr="009F3A87">
        <w:rPr>
          <w:rFonts w:ascii="Arial" w:eastAsia="Arial" w:hAnsi="Arial" w:cs="Arial"/>
          <w:i/>
          <w:color w:val="231F20"/>
          <w:sz w:val="20"/>
          <w:szCs w:val="20"/>
        </w:rPr>
        <w:t>Fundar</w:t>
      </w:r>
      <w:proofErr w:type="spellEnd"/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10936">
        <w:rPr>
          <w:rFonts w:ascii="Arial" w:eastAsia="Arial" w:hAnsi="Arial" w:cs="Arial"/>
          <w:color w:val="231F20"/>
          <w:sz w:val="20"/>
          <w:szCs w:val="20"/>
          <w:lang w:val="ru-RU"/>
        </w:rPr>
        <w:t>Мексика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Марко </w:t>
      </w:r>
      <w:proofErr w:type="spellStart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Канчино</w:t>
      </w:r>
      <w:proofErr w:type="spellEnd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Центр исследований в области развития </w:t>
      </w:r>
      <w:proofErr w:type="spellStart"/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>CIDAC</w:t>
      </w:r>
      <w:proofErr w:type="spellEnd"/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Мексика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proofErr w:type="spellStart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Гильермо</w:t>
      </w:r>
      <w:proofErr w:type="spellEnd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Гардуньо</w:t>
      </w:r>
      <w:proofErr w:type="spellEnd"/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«Визуализация знаний», </w:t>
      </w:r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Мексика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proofErr w:type="spellStart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Гильермо</w:t>
      </w:r>
      <w:proofErr w:type="spellEnd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447BEE">
        <w:rPr>
          <w:rFonts w:ascii="Arial" w:eastAsia="Arial" w:hAnsi="Arial" w:cs="Arial"/>
          <w:color w:val="231F20"/>
          <w:sz w:val="20"/>
          <w:szCs w:val="20"/>
          <w:lang w:val="ru-RU"/>
        </w:rPr>
        <w:t>Сехудо</w:t>
      </w:r>
      <w:proofErr w:type="spellEnd"/>
      <w:r w:rsidR="009F3A87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Центр исследований и обучения в области экономики </w:t>
      </w:r>
      <w:proofErr w:type="spellStart"/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>CIDE</w:t>
      </w:r>
      <w:proofErr w:type="spellEnd"/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C6C82">
        <w:rPr>
          <w:rFonts w:ascii="Arial" w:eastAsia="Arial" w:hAnsi="Arial" w:cs="Arial"/>
          <w:color w:val="231F20"/>
          <w:sz w:val="20"/>
          <w:szCs w:val="20"/>
          <w:lang w:val="ru-RU"/>
        </w:rPr>
        <w:t>Мексика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proofErr w:type="spellStart"/>
      <w:r w:rsidR="00DC6C82">
        <w:rPr>
          <w:rFonts w:ascii="Arial" w:eastAsia="Arial" w:hAnsi="Arial" w:cs="Arial"/>
          <w:color w:val="231F20"/>
          <w:sz w:val="20"/>
          <w:szCs w:val="20"/>
          <w:lang w:val="ru-RU"/>
        </w:rPr>
        <w:t>Дамани</w:t>
      </w:r>
      <w:proofErr w:type="spellEnd"/>
      <w:r w:rsid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Бейкер, независимый кинорежиссер, США</w:t>
      </w:r>
      <w:r w:rsidR="00324981" w:rsidRPr="00310936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r w:rsid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BE0EEA">
        <w:rPr>
          <w:rFonts w:ascii="Arial" w:eastAsia="Arial" w:hAnsi="Arial" w:cs="Arial"/>
          <w:color w:val="231F20"/>
          <w:sz w:val="20"/>
          <w:szCs w:val="20"/>
          <w:lang w:val="ru-RU"/>
        </w:rPr>
        <w:t>Бретт</w:t>
      </w:r>
      <w:proofErr w:type="spellEnd"/>
      <w:r w:rsidR="00BE0E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BE0EEA">
        <w:rPr>
          <w:rFonts w:ascii="Arial" w:eastAsia="Arial" w:hAnsi="Arial" w:cs="Arial"/>
          <w:color w:val="231F20"/>
          <w:sz w:val="20"/>
          <w:szCs w:val="20"/>
          <w:lang w:val="ru-RU"/>
        </w:rPr>
        <w:t>Дэвидсон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, Институт «Открытое общество», США</w:t>
      </w:r>
      <w:r w:rsidR="00324981" w:rsidRP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также сотрудники МБП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Атзимба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Балтазар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, Михаэль Кастро</w:t>
      </w:r>
      <w:r w:rsidR="00324981" w:rsidRP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Надер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Тадрос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Елена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Мондо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Рави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Дуггал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Делани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МакКалло</w:t>
      </w:r>
      <w:proofErr w:type="spellEnd"/>
      <w:r w:rsidR="00324981" w:rsidRP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Вивек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Рамкумар</w:t>
      </w:r>
      <w:proofErr w:type="spellEnd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Хуан Пабло </w:t>
      </w:r>
      <w:proofErr w:type="spellStart"/>
      <w:r w:rsidR="007E5583">
        <w:rPr>
          <w:rFonts w:ascii="Arial" w:eastAsia="Arial" w:hAnsi="Arial" w:cs="Arial"/>
          <w:color w:val="231F20"/>
          <w:sz w:val="20"/>
          <w:szCs w:val="20"/>
          <w:lang w:val="ru-RU"/>
        </w:rPr>
        <w:t>Герреро</w:t>
      </w:r>
      <w:proofErr w:type="spellEnd"/>
      <w:r w:rsidR="00324981" w:rsidRPr="00DC6C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Мы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благодарим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всех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за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они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нашли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время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участия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9F3BD9" w:rsidRP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F3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семинаре, а также за высказанные ими идеи, которые помогли сформировать рамочную основу для настоящей публикации.  </w:t>
      </w:r>
    </w:p>
    <w:p w:rsidR="00D80C2B" w:rsidRPr="00EE488B" w:rsidRDefault="00D80C2B" w:rsidP="000204D5">
      <w:pPr>
        <w:spacing w:after="0" w:line="334" w:lineRule="auto"/>
        <w:ind w:right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0D6A55" w:rsidRDefault="00D57507" w:rsidP="005E2DA8">
      <w:pPr>
        <w:spacing w:after="0" w:line="334" w:lineRule="auto"/>
        <w:ind w:left="142" w:right="6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МБП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благодарит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Викрама</w:t>
      </w:r>
      <w:proofErr w:type="spellEnd"/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Наяка</w:t>
      </w:r>
      <w:proofErr w:type="spellEnd"/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свободного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художника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Индии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который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нарисовал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большинство</w:t>
      </w:r>
      <w:r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карикатур</w:t>
      </w:r>
      <w:r w:rsidR="00623D5C">
        <w:rPr>
          <w:rFonts w:ascii="Arial" w:eastAsia="Arial" w:hAnsi="Arial" w:cs="Arial"/>
          <w:color w:val="231F20"/>
          <w:sz w:val="20"/>
          <w:szCs w:val="20"/>
          <w:lang w:val="ru-RU"/>
        </w:rPr>
        <w:t>, размещенных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страницах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настоящей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публикации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наших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партнеров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–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организации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>IDEA</w:t>
      </w:r>
      <w:r w:rsidR="00324981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(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Индонези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я)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</w:t>
      </w:r>
      <w:proofErr w:type="spellStart"/>
      <w:r w:rsidR="00324981" w:rsidRPr="000204D5">
        <w:rPr>
          <w:rFonts w:ascii="Arial" w:eastAsia="Arial" w:hAnsi="Arial" w:cs="Arial"/>
          <w:color w:val="231F20"/>
          <w:sz w:val="20"/>
          <w:szCs w:val="20"/>
        </w:rPr>
        <w:t>IDPMS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(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Инди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я)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за разрешение воспроизвести их иллюстрации. </w:t>
      </w:r>
      <w:r w:rsidR="00324981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процессе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подготовки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настоящего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руководства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редакторы</w:t>
      </w:r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получали ценные советы от сотрудников МБП Альберта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ван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Зил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Атзимбы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Балтасара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Джейсона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Лакина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Рави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Дуггала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Елены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Мондо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Михаэля Кастро. </w:t>
      </w:r>
      <w:r w:rsidR="00324981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Делани</w:t>
      </w:r>
      <w:proofErr w:type="spellEnd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МакКалло</w:t>
      </w:r>
      <w:proofErr w:type="spellEnd"/>
      <w:r w:rsidR="00035B0A" w:rsidRP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>сыграла важную роль в контролировании процесса разработки дизайна</w:t>
      </w:r>
      <w:r w:rsidR="00EC6B0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изготовления руководства. </w:t>
      </w:r>
      <w:r w:rsidR="00035B0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77BA">
        <w:rPr>
          <w:rFonts w:ascii="Arial" w:eastAsia="Arial" w:hAnsi="Arial" w:cs="Arial"/>
          <w:color w:val="231F20"/>
          <w:sz w:val="20"/>
          <w:szCs w:val="20"/>
          <w:lang w:val="ru-RU"/>
        </w:rPr>
        <w:t>Выражаем</w:t>
      </w:r>
      <w:r w:rsidR="005377BA"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77BA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5377BA"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77BA">
        <w:rPr>
          <w:rFonts w:ascii="Arial" w:eastAsia="Arial" w:hAnsi="Arial" w:cs="Arial"/>
          <w:color w:val="231F20"/>
          <w:sz w:val="20"/>
          <w:szCs w:val="20"/>
          <w:lang w:val="ru-RU"/>
        </w:rPr>
        <w:t>свою</w:t>
      </w:r>
      <w:r w:rsidR="005377BA"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77BA">
        <w:rPr>
          <w:rFonts w:ascii="Arial" w:eastAsia="Arial" w:hAnsi="Arial" w:cs="Arial"/>
          <w:color w:val="231F20"/>
          <w:sz w:val="20"/>
          <w:szCs w:val="20"/>
          <w:lang w:val="ru-RU"/>
        </w:rPr>
        <w:t>признательность</w:t>
      </w:r>
      <w:r w:rsidR="00324981"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0D6A55" w:rsidRDefault="00230874" w:rsidP="000204D5">
      <w:pPr>
        <w:spacing w:after="0" w:line="334" w:lineRule="auto"/>
        <w:rPr>
          <w:sz w:val="20"/>
          <w:szCs w:val="20"/>
          <w:lang w:val="ru-RU"/>
        </w:rPr>
      </w:pPr>
    </w:p>
    <w:p w:rsidR="00230874" w:rsidRPr="00EE488B" w:rsidRDefault="009F3BD9" w:rsidP="000204D5">
      <w:pPr>
        <w:spacing w:after="0" w:line="334" w:lineRule="auto"/>
        <w:ind w:right="62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Наконец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публикация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была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возможна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без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содействия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Фонда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Форда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Института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Открытое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общество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»,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Фонда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Уильяма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Флоры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Хьюлетт</w:t>
      </w:r>
      <w:proofErr w:type="spellEnd"/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Департамента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международного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развития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Великобритании</w:t>
      </w:r>
      <w:r w:rsidR="007A3AF5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Все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эти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организации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оказывают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щедрую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интеллектуальную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финансовую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поддержку</w:t>
      </w:r>
      <w:r w:rsidR="00CF58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A1D7D">
        <w:rPr>
          <w:rFonts w:ascii="Arial" w:eastAsia="Arial" w:hAnsi="Arial" w:cs="Arial"/>
          <w:color w:val="231F20"/>
          <w:sz w:val="20"/>
          <w:szCs w:val="20"/>
          <w:lang w:val="ru-RU"/>
        </w:rPr>
        <w:t>усилиям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Международн</w:t>
      </w:r>
      <w:r w:rsidR="00BA1D7D">
        <w:rPr>
          <w:rFonts w:ascii="Arial" w:eastAsia="Arial" w:hAnsi="Arial" w:cs="Arial"/>
          <w:color w:val="231F20"/>
          <w:sz w:val="20"/>
          <w:szCs w:val="20"/>
          <w:lang w:val="ru-RU"/>
        </w:rPr>
        <w:t>ого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бюджетн</w:t>
      </w:r>
      <w:r w:rsidR="00BA1D7D">
        <w:rPr>
          <w:rFonts w:ascii="Arial" w:eastAsia="Arial" w:hAnsi="Arial" w:cs="Arial"/>
          <w:color w:val="231F20"/>
          <w:sz w:val="20"/>
          <w:szCs w:val="20"/>
          <w:lang w:val="ru-RU"/>
        </w:rPr>
        <w:t>ого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>партнерств</w:t>
      </w:r>
      <w:r w:rsidR="00BA1D7D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 стимулированию повышения прозрачности и подотчетности в сфере </w:t>
      </w:r>
      <w:r w:rsidR="00623D5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государственного </w:t>
      </w:r>
      <w:r w:rsid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бюджета. </w:t>
      </w:r>
      <w:r w:rsidR="007A3AF5" w:rsidRPr="007A3A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</w:p>
    <w:p w:rsidR="00230874" w:rsidRPr="00EE488B" w:rsidRDefault="00230874" w:rsidP="000204D5">
      <w:pPr>
        <w:spacing w:after="0" w:line="334" w:lineRule="auto"/>
        <w:rPr>
          <w:sz w:val="20"/>
          <w:szCs w:val="20"/>
          <w:lang w:val="ru-RU"/>
        </w:rPr>
      </w:pPr>
    </w:p>
    <w:p w:rsidR="00230874" w:rsidRPr="000D6A55" w:rsidRDefault="00C36AE8" w:rsidP="000204D5">
      <w:pPr>
        <w:spacing w:after="0" w:line="334" w:lineRule="auto"/>
        <w:ind w:right="6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Нас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вдохновляет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воодушевляет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что </w:t>
      </w:r>
      <w:r w:rsidR="00046A6D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046A6D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мног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их стран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уже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начали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публиковать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бюджеты</w:t>
      </w:r>
      <w:r w:rsidR="00623D5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Мы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убеждены</w:t>
      </w:r>
      <w:r w:rsidR="00046A6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том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46A6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изложение бюджетной информации в доступной для простых людей форме значительно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повыс</w:t>
      </w:r>
      <w:r w:rsidR="00046A6D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 </w:t>
      </w:r>
      <w:r w:rsidR="00046A6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их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способность </w:t>
      </w:r>
      <w:r w:rsidR="00046A6D"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онимать бюджет и участвовать в обсуждениях бюджет</w:t>
      </w:r>
      <w:r w:rsidR="00623D5C">
        <w:rPr>
          <w:rFonts w:ascii="Arial" w:eastAsia="Arial" w:hAnsi="Arial" w:cs="Arial"/>
          <w:color w:val="231F20"/>
          <w:sz w:val="20"/>
          <w:szCs w:val="20"/>
          <w:lang w:val="ru-RU"/>
        </w:rPr>
        <w:t>ов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, формируемых их правительствами. Международное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бюджетное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партнерство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надеется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дальнейшем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оказывать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поддержку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правительствам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работе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353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подготовке 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="00A353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488B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0D6A55" w:rsidRDefault="00230874" w:rsidP="000204D5">
      <w:pPr>
        <w:spacing w:after="0" w:line="334" w:lineRule="auto"/>
        <w:rPr>
          <w:sz w:val="24"/>
          <w:szCs w:val="24"/>
          <w:lang w:val="ru-RU"/>
        </w:rPr>
      </w:pPr>
    </w:p>
    <w:p w:rsidR="00230874" w:rsidRPr="007A3AF5" w:rsidRDefault="007A3AF5" w:rsidP="007A3AF5">
      <w:pPr>
        <w:spacing w:after="0" w:line="334" w:lineRule="auto"/>
        <w:ind w:right="1135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Уоррен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Крафчик</w:t>
      </w:r>
      <w:proofErr w:type="spell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7A3AF5" w:rsidRDefault="007A3AF5" w:rsidP="00564EFF">
      <w:pPr>
        <w:spacing w:after="0" w:line="334" w:lineRule="auto"/>
        <w:ind w:right="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Директор Международного бюджетного партнерства</w:t>
      </w:r>
    </w:p>
    <w:p w:rsidR="00230874" w:rsidRPr="007A3AF5" w:rsidRDefault="007A3AF5" w:rsidP="007A3AF5">
      <w:pPr>
        <w:spacing w:after="0" w:line="334" w:lineRule="auto"/>
        <w:ind w:right="241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Апрель </w:t>
      </w:r>
      <w:r w:rsidR="00324981" w:rsidRPr="00EE488B">
        <w:rPr>
          <w:rFonts w:ascii="Arial" w:eastAsia="Arial" w:hAnsi="Arial" w:cs="Arial"/>
          <w:color w:val="231F20"/>
          <w:sz w:val="20"/>
          <w:szCs w:val="20"/>
          <w:lang w:val="ru-RU"/>
        </w:rPr>
        <w:t>2012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года</w:t>
      </w:r>
    </w:p>
    <w:p w:rsidR="00230874" w:rsidRPr="00EE488B" w:rsidRDefault="00230874" w:rsidP="000204D5">
      <w:pPr>
        <w:spacing w:after="0"/>
        <w:jc w:val="both"/>
        <w:rPr>
          <w:lang w:val="ru-RU"/>
        </w:rPr>
        <w:sectPr w:rsidR="00230874" w:rsidRPr="00EE488B">
          <w:pgSz w:w="12240" w:h="15840"/>
          <w:pgMar w:top="1080" w:right="780" w:bottom="280" w:left="800" w:header="720" w:footer="720" w:gutter="0"/>
          <w:cols w:num="2" w:space="720" w:equalWidth="0">
            <w:col w:w="5104" w:space="441"/>
            <w:col w:w="5115"/>
          </w:cols>
        </w:sectPr>
      </w:pPr>
    </w:p>
    <w:p w:rsidR="00230874" w:rsidRPr="00EE488B" w:rsidRDefault="00F03EC7">
      <w:pPr>
        <w:spacing w:after="0" w:line="200" w:lineRule="exact"/>
        <w:rPr>
          <w:sz w:val="20"/>
          <w:szCs w:val="20"/>
          <w:lang w:val="ru-RU"/>
        </w:rPr>
      </w:pPr>
      <w:r>
        <w:lastRenderedPageBreak/>
        <w:pict>
          <v:group id="_x0000_s1557" style="position:absolute;margin-left:88.55pt;margin-top:51.85pt;width:434.9pt;height:57.6pt;z-index:-251691520;mso-position-horizontal-relative:page;mso-position-vertical-relative:page" coordorigin="1771" coordsize="8698,2052">
            <v:shape id="_x0000_s1558" style="position:absolute;left:1771;width:8698;height:2052" coordorigin="1771" coordsize="8698,2052" path="m1771,2052r8698,l10469,,1771,r,2052e" fillcolor="#0066a5" stroked="f">
              <v:path arrowok="t"/>
            </v:shape>
            <w10:wrap anchorx="page" anchory="page"/>
          </v:group>
        </w:pict>
      </w:r>
    </w:p>
    <w:p w:rsidR="00230874" w:rsidRPr="0095788B" w:rsidRDefault="0095788B" w:rsidP="0095788B">
      <w:pPr>
        <w:spacing w:after="0" w:line="200" w:lineRule="exact"/>
        <w:jc w:val="center"/>
        <w:rPr>
          <w:b/>
          <w:color w:val="FFFFFF" w:themeColor="background1"/>
          <w:sz w:val="28"/>
          <w:szCs w:val="28"/>
          <w:lang w:val="ru-RU"/>
        </w:rPr>
      </w:pPr>
      <w:r w:rsidRPr="0095788B">
        <w:rPr>
          <w:b/>
          <w:color w:val="FFFFFF" w:themeColor="background1"/>
          <w:sz w:val="28"/>
          <w:szCs w:val="28"/>
          <w:lang w:val="ru-RU"/>
        </w:rPr>
        <w:t>Оглавление</w:t>
      </w:r>
    </w:p>
    <w:p w:rsidR="00230874" w:rsidRPr="00EE4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EE488B" w:rsidRDefault="00230874">
      <w:pPr>
        <w:spacing w:before="18" w:after="0" w:line="220" w:lineRule="exact"/>
        <w:rPr>
          <w:lang w:val="ru-RU"/>
        </w:rPr>
      </w:pPr>
    </w:p>
    <w:p w:rsidR="00230874" w:rsidRPr="0095788B" w:rsidRDefault="00F03EC7">
      <w:pPr>
        <w:tabs>
          <w:tab w:val="left" w:pos="8420"/>
        </w:tabs>
        <w:spacing w:before="32" w:after="0" w:line="248" w:lineRule="exact"/>
        <w:ind w:left="2708" w:right="-20"/>
        <w:rPr>
          <w:rFonts w:ascii="Arial" w:eastAsia="Arial" w:hAnsi="Arial" w:cs="Arial"/>
          <w:sz w:val="20"/>
          <w:szCs w:val="20"/>
          <w:lang w:val="ru-RU"/>
        </w:rPr>
      </w:pPr>
      <w:r>
        <w:pict>
          <v:group id="_x0000_s1561" style="position:absolute;left:0;text-align:left;margin-left:90.95pt;margin-top:-6.45pt;width:260.65pt;height:28pt;z-index:-251692544;mso-position-horizontal-relative:page" coordorigin="1819,-129" coordsize="5213,560">
            <v:group id="_x0000_s1564" style="position:absolute;left:1829;top:-119;width:2400;height:540" coordorigin="1829,-119" coordsize="2400,540">
              <v:shape id="_x0000_s1565" style="position:absolute;left:1829;top:-119;width:2400;height:540" coordorigin="1829,-119" coordsize="2400,540" path="m1829,421r2400,l4229,-119r-2400,l1829,421e" fillcolor="#0066a5" stroked="f">
                <v:path arrowok="t"/>
              </v:shape>
            </v:group>
            <v:group id="_x0000_s1562" style="position:absolute;left:1829;top:426;width:5198;height:2" coordorigin="1829,426" coordsize="5198,2">
              <v:shape id="_x0000_s1563" style="position:absolute;left:1829;top:426;width:5198;height:2" coordorigin="1829,426" coordsize="5198,0" path="m1829,426r5198,e" filled="f" strokecolor="#0066a5" strokeweight=".5pt">
                <v:path arrowok="t"/>
              </v:shape>
            </v:group>
            <w10:wrap anchorx="page"/>
          </v:group>
        </w:pict>
      </w:r>
      <w:r>
        <w:pict>
          <v:group id="_x0000_s1559" style="position:absolute;left:0;text-align:left;margin-left:496.45pt;margin-top:-5.95pt;width:27pt;height:27pt;z-index:-251690496;mso-position-horizontal-relative:page" coordorigin="9929,-119" coordsize="540,540">
            <v:shape id="_x0000_s1560" style="position:absolute;left:9929;top:-119;width:540;height:540" coordorigin="9929,-119" coordsize="540,540" path="m9929,421r540,l10469,-119r-540,l9929,421e" fillcolor="#0066a5" stroked="f">
              <v:path arrowok="t"/>
            </v:shape>
            <w10:wrap anchorx="page"/>
          </v:group>
        </w:pict>
      </w:r>
      <w:r w:rsidR="0091743D">
        <w:rPr>
          <w:rFonts w:ascii="Arial" w:eastAsia="Arial" w:hAnsi="Arial" w:cs="Arial"/>
          <w:b/>
          <w:bCs/>
          <w:color w:val="231F20"/>
          <w:spacing w:val="2"/>
          <w:position w:val="-1"/>
          <w:lang w:val="ru-RU"/>
        </w:rPr>
        <w:t>Введение</w:t>
      </w:r>
      <w:r w:rsidR="00324981" w:rsidRPr="0095788B">
        <w:rPr>
          <w:rFonts w:ascii="Arial" w:eastAsia="Arial" w:hAnsi="Arial" w:cs="Arial"/>
          <w:b/>
          <w:bCs/>
          <w:color w:val="231F20"/>
          <w:position w:val="-1"/>
          <w:lang w:val="ru-RU"/>
        </w:rPr>
        <w:tab/>
      </w:r>
      <w:r w:rsidR="00324981" w:rsidRPr="0095788B">
        <w:rPr>
          <w:rFonts w:ascii="Arial" w:eastAsia="Arial" w:hAnsi="Arial" w:cs="Arial"/>
          <w:b/>
          <w:bCs/>
          <w:color w:val="FFFFFF"/>
          <w:position w:val="1"/>
          <w:sz w:val="20"/>
          <w:szCs w:val="20"/>
          <w:lang w:val="ru-RU"/>
        </w:rPr>
        <w:t>4</w:t>
      </w: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after="0"/>
        <w:rPr>
          <w:lang w:val="ru-RU"/>
        </w:rPr>
        <w:sectPr w:rsidR="00230874" w:rsidRPr="0095788B">
          <w:pgSz w:w="12240" w:h="15840"/>
          <w:pgMar w:top="1480" w:right="1720" w:bottom="280" w:left="1720" w:header="720" w:footer="720" w:gutter="0"/>
          <w:cols w:space="720"/>
        </w:sectPr>
      </w:pPr>
    </w:p>
    <w:p w:rsidR="00230874" w:rsidRPr="0095788B" w:rsidRDefault="00F03EC7">
      <w:pPr>
        <w:spacing w:before="38" w:after="0" w:line="240" w:lineRule="auto"/>
        <w:ind w:left="762" w:right="-70"/>
        <w:rPr>
          <w:rFonts w:ascii="Arial" w:eastAsia="Arial" w:hAnsi="Arial" w:cs="Arial"/>
          <w:sz w:val="20"/>
          <w:szCs w:val="20"/>
          <w:lang w:val="ru-RU"/>
        </w:rPr>
      </w:pPr>
      <w:r>
        <w:rPr>
          <w:color w:val="FFFFFF" w:themeColor="background1"/>
        </w:rPr>
        <w:lastRenderedPageBreak/>
        <w:pict>
          <v:group id="_x0000_s1552" style="position:absolute;left:0;text-align:left;margin-left:90.95pt;margin-top:47.55pt;width:260.65pt;height:28pt;z-index:-251683328;mso-position-horizontal-relative:page" coordorigin="1819,951" coordsize="5213,560">
            <v:group id="_x0000_s1555" style="position:absolute;left:1829;top:961;width:2400;height:540" coordorigin="1829,961" coordsize="2400,540">
              <v:shape id="_x0000_s1556" style="position:absolute;left:1829;top:961;width:2400;height:540" coordorigin="1829,961" coordsize="2400,540" path="m1829,1501r2400,l4229,961r-2400,l1829,1501e" fillcolor="#0066a5" stroked="f">
                <v:path arrowok="t"/>
              </v:shape>
            </v:group>
            <v:group id="_x0000_s1553" style="position:absolute;left:1829;top:1496;width:5198;height:2" coordorigin="1829,1496" coordsize="5198,2">
              <v:shape id="_x0000_s1554" style="position:absolute;left:1829;top:1496;width:5198;height:2" coordorigin="1829,1496" coordsize="5198,0" path="m1829,1496r5198,e" filled="f" strokecolor="#0066a5" strokeweight=".5pt">
                <v:path arrowok="t"/>
              </v:shape>
            </v:group>
            <w10:wrap anchorx="page"/>
          </v:group>
        </w:pict>
      </w:r>
      <w:r w:rsidR="0095788B" w:rsidRPr="0095788B">
        <w:rPr>
          <w:color w:val="FFFFFF" w:themeColor="background1"/>
          <w:lang w:val="ru-RU"/>
        </w:rPr>
        <w:t>ГЛАВА</w:t>
      </w:r>
      <w:r w:rsidR="00324981" w:rsidRPr="0095788B">
        <w:rPr>
          <w:rFonts w:ascii="Arial" w:eastAsia="Arial" w:hAnsi="Arial" w:cs="Arial"/>
          <w:color w:val="FFFFFF"/>
          <w:w w:val="71"/>
          <w:sz w:val="20"/>
          <w:szCs w:val="20"/>
          <w:lang w:val="ru-RU"/>
        </w:rPr>
        <w:t xml:space="preserve"> </w:t>
      </w:r>
      <w:r w:rsidR="00324981" w:rsidRPr="0095788B">
        <w:rPr>
          <w:rFonts w:ascii="Arial" w:eastAsia="Arial" w:hAnsi="Arial" w:cs="Arial"/>
          <w:color w:val="FFFFFF"/>
          <w:spacing w:val="25"/>
          <w:w w:val="71"/>
          <w:sz w:val="20"/>
          <w:szCs w:val="20"/>
          <w:lang w:val="ru-RU"/>
        </w:rPr>
        <w:t xml:space="preserve"> </w:t>
      </w:r>
      <w:r w:rsidR="00324981" w:rsidRPr="0095788B">
        <w:rPr>
          <w:rFonts w:ascii="Arial" w:eastAsia="Arial" w:hAnsi="Arial" w:cs="Arial"/>
          <w:color w:val="FFFFFF"/>
          <w:sz w:val="20"/>
          <w:szCs w:val="20"/>
          <w:lang w:val="ru-RU"/>
        </w:rPr>
        <w:t>1</w:t>
      </w: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before="10" w:after="0" w:line="240" w:lineRule="exact"/>
        <w:rPr>
          <w:sz w:val="24"/>
          <w:szCs w:val="24"/>
          <w:lang w:val="ru-RU"/>
        </w:rPr>
      </w:pPr>
    </w:p>
    <w:p w:rsidR="00230874" w:rsidRPr="00A65F51" w:rsidRDefault="00F03EC7">
      <w:pPr>
        <w:spacing w:after="0" w:line="240" w:lineRule="auto"/>
        <w:ind w:left="762" w:right="-70"/>
        <w:rPr>
          <w:rFonts w:ascii="Arial" w:eastAsia="Arial" w:hAnsi="Arial" w:cs="Arial"/>
          <w:sz w:val="20"/>
          <w:szCs w:val="20"/>
          <w:lang w:val="ru-RU"/>
        </w:rPr>
      </w:pPr>
      <w:r>
        <w:rPr>
          <w:color w:val="FFFFFF" w:themeColor="background1"/>
        </w:rPr>
        <w:pict>
          <v:group id="_x0000_s1547" style="position:absolute;left:0;text-align:left;margin-left:90.95pt;margin-top:45.65pt;width:260.65pt;height:28pt;z-index:-251681280;mso-position-horizontal-relative:page" coordorigin="1819,913" coordsize="5213,560">
            <v:group id="_x0000_s1550" style="position:absolute;left:1829;top:923;width:2400;height:540" coordorigin="1829,923" coordsize="2400,540">
              <v:shape id="_x0000_s1551" style="position:absolute;left:1829;top:923;width:2400;height:540" coordorigin="1829,923" coordsize="2400,540" path="m1829,1463r2400,l4229,923r-2400,l1829,1463e" fillcolor="#0066a5" stroked="f">
                <v:path arrowok="t"/>
              </v:shape>
            </v:group>
            <v:group id="_x0000_s1548" style="position:absolute;left:1829;top:1458;width:5198;height:2" coordorigin="1829,1458" coordsize="5198,2">
              <v:shape id="_x0000_s1549" style="position:absolute;left:1829;top:1458;width:5198;height:2" coordorigin="1829,1458" coordsize="5198,0" path="m1829,1458r5198,e" filled="f" strokecolor="#0066a5" strokeweight=".5pt">
                <v:path arrowok="t"/>
              </v:shape>
            </v:group>
            <w10:wrap anchorx="page"/>
          </v:group>
        </w:pict>
      </w:r>
      <w:r>
        <w:rPr>
          <w:color w:val="FFFFFF" w:themeColor="background1"/>
        </w:rPr>
        <w:pict>
          <v:group id="_x0000_s1542" style="position:absolute;left:0;text-align:left;margin-left:90.95pt;margin-top:-62.35pt;width:260.65pt;height:28pt;z-index:-251680256;mso-position-horizontal-relative:page" coordorigin="1819,-1247" coordsize="5213,560">
            <v:group id="_x0000_s1545" style="position:absolute;left:1829;top:-1237;width:2400;height:540" coordorigin="1829,-1237" coordsize="2400,540">
              <v:shape id="_x0000_s1546" style="position:absolute;left:1829;top:-1237;width:2400;height:540" coordorigin="1829,-1237" coordsize="2400,540" path="m1829,-697r2400,l4229,-1237r-2400,l1829,-697e" fillcolor="#0066a5" stroked="f">
                <v:path arrowok="t"/>
              </v:shape>
            </v:group>
            <v:group id="_x0000_s1543" style="position:absolute;left:1829;top:-702;width:5198;height:2" coordorigin="1829,-702" coordsize="5198,2">
              <v:shape id="_x0000_s1544" style="position:absolute;left:1829;top:-702;width:5198;height:2" coordorigin="1829,-702" coordsize="5198,0" path="m1829,-702r5198,e" filled="f" strokecolor="#0066a5" strokeweight=".5pt">
                <v:path arrowok="t"/>
              </v:shape>
            </v:group>
            <w10:wrap anchorx="page"/>
          </v:group>
        </w:pict>
      </w:r>
      <w:r w:rsidR="0095788B" w:rsidRPr="0095788B">
        <w:rPr>
          <w:color w:val="FFFFFF" w:themeColor="background1"/>
          <w:lang w:val="ru-RU"/>
        </w:rPr>
        <w:t>ГЛАВА</w:t>
      </w:r>
      <w:r w:rsidR="00324981" w:rsidRPr="00A65F51">
        <w:rPr>
          <w:rFonts w:ascii="Arial" w:eastAsia="Arial" w:hAnsi="Arial" w:cs="Arial"/>
          <w:color w:val="FFFFFF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pacing w:val="25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z w:val="20"/>
          <w:szCs w:val="20"/>
          <w:lang w:val="ru-RU"/>
        </w:rPr>
        <w:t>2</w: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before="10" w:after="0" w:line="240" w:lineRule="exact"/>
        <w:rPr>
          <w:sz w:val="24"/>
          <w:szCs w:val="24"/>
          <w:lang w:val="ru-RU"/>
        </w:rPr>
      </w:pPr>
    </w:p>
    <w:p w:rsidR="00230874" w:rsidRPr="00A65F51" w:rsidRDefault="00F03EC7">
      <w:pPr>
        <w:spacing w:after="0" w:line="240" w:lineRule="auto"/>
        <w:ind w:left="762" w:right="-70"/>
        <w:rPr>
          <w:rFonts w:ascii="Arial" w:eastAsia="Arial" w:hAnsi="Arial" w:cs="Arial"/>
          <w:sz w:val="20"/>
          <w:szCs w:val="20"/>
          <w:lang w:val="ru-RU"/>
        </w:rPr>
      </w:pPr>
      <w:r>
        <w:rPr>
          <w:color w:val="FFFFFF" w:themeColor="background1"/>
        </w:rPr>
        <w:pict>
          <v:group id="_x0000_s1537" style="position:absolute;left:0;text-align:left;margin-left:90.95pt;margin-top:45.65pt;width:260.65pt;height:28pt;z-index:-251682304;mso-position-horizontal-relative:page" coordorigin="1819,913" coordsize="5213,560">
            <v:group id="_x0000_s1540" style="position:absolute;left:1829;top:923;width:2400;height:540" coordorigin="1829,923" coordsize="2400,540">
              <v:shape id="_x0000_s1541" style="position:absolute;left:1829;top:923;width:2400;height:540" coordorigin="1829,923" coordsize="2400,540" path="m1829,1463r2400,l4229,923r-2400,l1829,1463e" fillcolor="#0066a5" stroked="f">
                <v:path arrowok="t"/>
              </v:shape>
            </v:group>
            <v:group id="_x0000_s1538" style="position:absolute;left:1829;top:1458;width:5198;height:2" coordorigin="1829,1458" coordsize="5198,2">
              <v:shape id="_x0000_s1539" style="position:absolute;left:1829;top:1458;width:5198;height:2" coordorigin="1829,1458" coordsize="5198,0" path="m1829,1458r5198,e" filled="f" strokecolor="#0066a5" strokeweight=".5pt">
                <v:path arrowok="t"/>
              </v:shape>
            </v:group>
            <w10:wrap anchorx="page"/>
          </v:group>
        </w:pict>
      </w:r>
      <w:r w:rsidR="0095788B" w:rsidRPr="0095788B">
        <w:rPr>
          <w:color w:val="FFFFFF" w:themeColor="background1"/>
          <w:lang w:val="ru-RU"/>
        </w:rPr>
        <w:t>ГЛАВА</w:t>
      </w:r>
      <w:r w:rsidR="00324981" w:rsidRPr="00A65F51">
        <w:rPr>
          <w:rFonts w:ascii="Arial" w:eastAsia="Arial" w:hAnsi="Arial" w:cs="Arial"/>
          <w:color w:val="FFFFFF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pacing w:val="25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z w:val="20"/>
          <w:szCs w:val="20"/>
          <w:lang w:val="ru-RU"/>
        </w:rPr>
        <w:t>3</w: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before="10" w:after="0" w:line="240" w:lineRule="exact"/>
        <w:rPr>
          <w:sz w:val="24"/>
          <w:szCs w:val="24"/>
          <w:lang w:val="ru-RU"/>
        </w:rPr>
      </w:pPr>
    </w:p>
    <w:p w:rsidR="00230874" w:rsidRPr="00A65F51" w:rsidRDefault="00F03EC7">
      <w:pPr>
        <w:spacing w:after="0" w:line="240" w:lineRule="auto"/>
        <w:ind w:left="762" w:right="-70"/>
        <w:rPr>
          <w:rFonts w:ascii="Arial" w:eastAsia="Arial" w:hAnsi="Arial" w:cs="Arial"/>
          <w:sz w:val="20"/>
          <w:szCs w:val="20"/>
          <w:lang w:val="ru-RU"/>
        </w:rPr>
      </w:pPr>
      <w:r>
        <w:rPr>
          <w:color w:val="FFFFFF" w:themeColor="background1"/>
        </w:rPr>
        <w:pict>
          <v:group id="_x0000_s1532" style="position:absolute;left:0;text-align:left;margin-left:90.95pt;margin-top:45.65pt;width:260.65pt;height:28pt;z-index:-251684352;mso-position-horizontal-relative:page" coordorigin="1819,913" coordsize="5213,560">
            <v:group id="_x0000_s1535" style="position:absolute;left:1829;top:923;width:2400;height:540" coordorigin="1829,923" coordsize="2400,540">
              <v:shape id="_x0000_s1536" style="position:absolute;left:1829;top:923;width:2400;height:540" coordorigin="1829,923" coordsize="2400,540" path="m1829,1463r2400,l4229,923r-2400,l1829,1463e" fillcolor="#0066a5" stroked="f">
                <v:path arrowok="t"/>
              </v:shape>
            </v:group>
            <v:group id="_x0000_s1533" style="position:absolute;left:1829;top:1463;width:5198;height:2" coordorigin="1829,1463" coordsize="5198,2">
              <v:shape id="_x0000_s1534" style="position:absolute;left:1829;top:1463;width:5198;height:2" coordorigin="1829,1463" coordsize="5198,0" path="m1829,1463r5198,e" filled="f" strokecolor="#0066a5" strokeweight=".5pt">
                <v:path arrowok="t"/>
              </v:shape>
            </v:group>
            <w10:wrap anchorx="page"/>
          </v:group>
        </w:pict>
      </w:r>
      <w:r w:rsidR="0095788B" w:rsidRPr="0095788B">
        <w:rPr>
          <w:color w:val="FFFFFF" w:themeColor="background1"/>
          <w:lang w:val="ru-RU"/>
        </w:rPr>
        <w:t>ГЛАВА</w:t>
      </w:r>
      <w:r w:rsidR="00324981" w:rsidRPr="00A65F51">
        <w:rPr>
          <w:rFonts w:ascii="Arial" w:eastAsia="Arial" w:hAnsi="Arial" w:cs="Arial"/>
          <w:color w:val="FFFFFF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pacing w:val="25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z w:val="20"/>
          <w:szCs w:val="20"/>
          <w:lang w:val="ru-RU"/>
        </w:rPr>
        <w:t>4</w: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before="10" w:after="0" w:line="240" w:lineRule="exact"/>
        <w:rPr>
          <w:sz w:val="24"/>
          <w:szCs w:val="24"/>
          <w:lang w:val="ru-RU"/>
        </w:rPr>
      </w:pPr>
    </w:p>
    <w:p w:rsidR="00230874" w:rsidRPr="00A65F51" w:rsidRDefault="00EE488B">
      <w:pPr>
        <w:spacing w:after="0" w:line="240" w:lineRule="auto"/>
        <w:ind w:left="762" w:right="-70"/>
        <w:rPr>
          <w:rFonts w:ascii="Arial" w:eastAsia="Arial" w:hAnsi="Arial" w:cs="Arial"/>
          <w:sz w:val="20"/>
          <w:szCs w:val="20"/>
          <w:lang w:val="ru-RU"/>
        </w:rPr>
      </w:pPr>
      <w:r w:rsidRPr="00EE488B">
        <w:rPr>
          <w:rFonts w:eastAsia="Arial" w:cs="Arial"/>
          <w:color w:val="FFFFFF"/>
          <w:lang w:val="ru-RU"/>
        </w:rPr>
        <w:t>ГЛАВА</w:t>
      </w:r>
      <w:r w:rsidRPr="00A65F51">
        <w:rPr>
          <w:rFonts w:ascii="Arial" w:eastAsia="Arial" w:hAnsi="Arial" w:cs="Arial"/>
          <w:color w:val="FFFFFF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pacing w:val="25"/>
          <w:w w:val="71"/>
          <w:sz w:val="20"/>
          <w:szCs w:val="20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sz w:val="20"/>
          <w:szCs w:val="20"/>
          <w:lang w:val="ru-RU"/>
        </w:rPr>
        <w:t>5</w:t>
      </w:r>
    </w:p>
    <w:p w:rsidR="00230874" w:rsidRPr="00A65F51" w:rsidRDefault="00324981">
      <w:pPr>
        <w:tabs>
          <w:tab w:val="left" w:pos="5700"/>
        </w:tabs>
        <w:spacing w:before="32" w:after="0" w:line="240" w:lineRule="auto"/>
        <w:ind w:right="-20"/>
        <w:rPr>
          <w:rFonts w:ascii="Arial" w:eastAsia="Arial" w:hAnsi="Arial" w:cs="Arial"/>
          <w:sz w:val="20"/>
          <w:szCs w:val="20"/>
          <w:lang w:val="ru-RU"/>
        </w:rPr>
      </w:pPr>
      <w:r w:rsidRPr="00A65F51">
        <w:rPr>
          <w:lang w:val="ru-RU"/>
        </w:rPr>
        <w:br w:type="column"/>
      </w:r>
      <w:r w:rsidR="005320F8">
        <w:rPr>
          <w:rFonts w:ascii="Arial" w:eastAsia="Arial" w:hAnsi="Arial" w:cs="Arial"/>
          <w:b/>
          <w:bCs/>
          <w:color w:val="231F20"/>
          <w:lang w:val="ru-RU"/>
        </w:rPr>
        <w:lastRenderedPageBreak/>
        <w:t>Гражданский бюджет – основные факты</w:t>
      </w:r>
      <w:r w:rsidRPr="00A65F51">
        <w:rPr>
          <w:rFonts w:ascii="Arial" w:eastAsia="Arial" w:hAnsi="Arial" w:cs="Arial"/>
          <w:b/>
          <w:bCs/>
          <w:color w:val="231F20"/>
          <w:lang w:val="ru-RU"/>
        </w:rPr>
        <w:tab/>
      </w:r>
      <w:r w:rsidRPr="00A65F51">
        <w:rPr>
          <w:rFonts w:ascii="Arial" w:eastAsia="Arial" w:hAnsi="Arial" w:cs="Arial"/>
          <w:b/>
          <w:bCs/>
          <w:color w:val="FFFFFF"/>
          <w:position w:val="2"/>
          <w:sz w:val="20"/>
          <w:szCs w:val="20"/>
          <w:lang w:val="ru-RU"/>
        </w:rPr>
        <w:t>8</w: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before="6" w:after="0" w:line="220" w:lineRule="exact"/>
        <w:rPr>
          <w:lang w:val="ru-RU"/>
        </w:rPr>
      </w:pPr>
    </w:p>
    <w:p w:rsidR="00230874" w:rsidRPr="00564EFF" w:rsidRDefault="00F03EC7">
      <w:pPr>
        <w:tabs>
          <w:tab w:val="left" w:pos="564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hAnsi="Arial" w:cs="Arial"/>
          <w:b/>
        </w:rPr>
        <w:pict>
          <v:group id="_x0000_s1530" style="position:absolute;margin-left:496.45pt;margin-top:-61.55pt;width:27pt;height:27pt;z-index:-251689472;mso-position-horizontal-relative:page" coordorigin="9929,-1231" coordsize="540,540">
            <v:shape id="_x0000_s1531" style="position:absolute;left:9929;top:-1231;width:540;height:540" coordorigin="9929,-1231" coordsize="540,540" path="m9929,-691r540,l10469,-1231r-540,l9929,-691e" fillcolor="#0066a5" stroked="f">
              <v:path arrowok="t"/>
            </v:shape>
            <w10:wrap anchorx="page"/>
          </v:group>
        </w:pict>
      </w:r>
      <w:r>
        <w:rPr>
          <w:rFonts w:ascii="Arial" w:hAnsi="Arial" w:cs="Arial"/>
          <w:b/>
        </w:rPr>
        <w:pict>
          <v:group id="_x0000_s1528" style="position:absolute;margin-left:496.45pt;margin-top:-7.55pt;width:27pt;height:27pt;z-index:-251688448;mso-position-horizontal-relative:page" coordorigin="9929,-151" coordsize="540,540">
            <v:shape id="_x0000_s1529" style="position:absolute;left:9929;top:-151;width:540;height:540" coordorigin="9929,-151" coordsize="540,540" path="m9929,389r540,l10469,-151r-540,l9929,389e" fillcolor="#0066a5" stroked="f">
              <v:path arrowok="t"/>
            </v:shape>
            <w10:wrap anchorx="page"/>
          </v:group>
        </w:pict>
      </w:r>
      <w:r w:rsidR="00564EFF" w:rsidRPr="00564EFF">
        <w:rPr>
          <w:rFonts w:ascii="Arial" w:hAnsi="Arial" w:cs="Arial"/>
          <w:b/>
          <w:lang w:val="ru-RU"/>
        </w:rPr>
        <w:t>Процесс разработки</w:t>
      </w:r>
      <w:r w:rsidR="00564EFF">
        <w:rPr>
          <w:rFonts w:ascii="Arial" w:hAnsi="Arial" w:cs="Arial"/>
          <w:b/>
          <w:lang w:val="ru-RU"/>
        </w:rPr>
        <w:t xml:space="preserve"> гражданского бюджета</w:t>
      </w:r>
      <w:r w:rsidR="00324981" w:rsidRPr="00564EFF">
        <w:rPr>
          <w:rFonts w:ascii="Arial" w:eastAsia="Arial" w:hAnsi="Arial" w:cs="Arial"/>
          <w:b/>
          <w:bCs/>
          <w:color w:val="231F20"/>
          <w:lang w:val="ru-RU"/>
        </w:rPr>
        <w:tab/>
      </w:r>
      <w:r w:rsidR="00324981" w:rsidRPr="00564EFF">
        <w:rPr>
          <w:rFonts w:ascii="Arial" w:eastAsia="Arial" w:hAnsi="Arial" w:cs="Arial"/>
          <w:b/>
          <w:bCs/>
          <w:color w:val="FFFFFF"/>
          <w:spacing w:val="18"/>
          <w:w w:val="93"/>
          <w:position w:val="2"/>
          <w:sz w:val="20"/>
          <w:szCs w:val="20"/>
          <w:lang w:val="ru-RU"/>
        </w:rPr>
        <w:t>1</w:t>
      </w:r>
      <w:r w:rsidR="00324981" w:rsidRPr="00564EFF">
        <w:rPr>
          <w:rFonts w:ascii="Arial" w:eastAsia="Arial" w:hAnsi="Arial" w:cs="Arial"/>
          <w:b/>
          <w:bCs/>
          <w:color w:val="FFFFFF"/>
          <w:w w:val="93"/>
          <w:position w:val="2"/>
          <w:sz w:val="20"/>
          <w:szCs w:val="20"/>
          <w:lang w:val="ru-RU"/>
        </w:rPr>
        <w:t>8</w:t>
      </w:r>
      <w:r w:rsidR="00324981" w:rsidRPr="00564EFF">
        <w:rPr>
          <w:rFonts w:ascii="Arial" w:eastAsia="Arial" w:hAnsi="Arial" w:cs="Arial"/>
          <w:b/>
          <w:bCs/>
          <w:color w:val="FFFFFF"/>
          <w:spacing w:val="-37"/>
          <w:position w:val="2"/>
          <w:sz w:val="20"/>
          <w:szCs w:val="20"/>
          <w:lang w:val="ru-RU"/>
        </w:rPr>
        <w:t xml:space="preserve"> </w:t>
      </w: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before="6" w:after="0" w:line="220" w:lineRule="exact"/>
        <w:rPr>
          <w:lang w:val="ru-RU"/>
        </w:rPr>
      </w:pPr>
    </w:p>
    <w:p w:rsidR="00230874" w:rsidRPr="00564EFF" w:rsidRDefault="00F03EC7">
      <w:pPr>
        <w:tabs>
          <w:tab w:val="left" w:pos="564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hAnsi="Arial" w:cs="Arial"/>
          <w:b/>
        </w:rPr>
        <w:pict>
          <v:group id="_x0000_s1526" style="position:absolute;margin-left:496.45pt;margin-top:-7.55pt;width:27pt;height:27pt;z-index:-251687424;mso-position-horizontal-relative:page" coordorigin="9929,-151" coordsize="540,540">
            <v:shape id="_x0000_s1527" style="position:absolute;left:9929;top:-151;width:540;height:540" coordorigin="9929,-151" coordsize="540,540" path="m9929,389r540,l10469,-151r-540,l9929,389e" fillcolor="#0066a5" stroked="f">
              <v:path arrowok="t"/>
            </v:shape>
            <w10:wrap anchorx="page"/>
          </v:group>
        </w:pict>
      </w:r>
      <w:r w:rsidR="00564EFF" w:rsidRPr="00564EFF">
        <w:rPr>
          <w:rFonts w:ascii="Arial" w:hAnsi="Arial" w:cs="Arial"/>
          <w:b/>
          <w:lang w:val="ru-RU"/>
        </w:rPr>
        <w:t>Содержание</w:t>
      </w:r>
      <w:r w:rsidR="00564EFF">
        <w:rPr>
          <w:rFonts w:ascii="Arial" w:hAnsi="Arial" w:cs="Arial"/>
          <w:b/>
          <w:lang w:val="ru-RU"/>
        </w:rPr>
        <w:t xml:space="preserve"> гражданского бюджета</w:t>
      </w:r>
      <w:r w:rsidR="00324981" w:rsidRPr="00564EFF">
        <w:rPr>
          <w:rFonts w:ascii="Arial" w:eastAsia="Arial" w:hAnsi="Arial" w:cs="Arial"/>
          <w:b/>
          <w:bCs/>
          <w:color w:val="231F20"/>
          <w:lang w:val="ru-RU"/>
        </w:rPr>
        <w:tab/>
      </w:r>
      <w:r w:rsidR="00324981" w:rsidRPr="00564EFF">
        <w:rPr>
          <w:rFonts w:ascii="Arial" w:eastAsia="Arial" w:hAnsi="Arial" w:cs="Arial"/>
          <w:b/>
          <w:bCs/>
          <w:color w:val="FFFFFF"/>
          <w:spacing w:val="28"/>
          <w:w w:val="93"/>
          <w:position w:val="2"/>
          <w:sz w:val="20"/>
          <w:szCs w:val="20"/>
          <w:lang w:val="ru-RU"/>
        </w:rPr>
        <w:t>2</w:t>
      </w:r>
      <w:r w:rsidR="00324981" w:rsidRPr="00564EFF">
        <w:rPr>
          <w:rFonts w:ascii="Arial" w:eastAsia="Arial" w:hAnsi="Arial" w:cs="Arial"/>
          <w:b/>
          <w:bCs/>
          <w:color w:val="FFFFFF"/>
          <w:w w:val="93"/>
          <w:position w:val="2"/>
          <w:sz w:val="20"/>
          <w:szCs w:val="20"/>
          <w:lang w:val="ru-RU"/>
        </w:rPr>
        <w:t>8</w:t>
      </w:r>
      <w:r w:rsidR="00324981" w:rsidRPr="00564EFF">
        <w:rPr>
          <w:rFonts w:ascii="Arial" w:eastAsia="Arial" w:hAnsi="Arial" w:cs="Arial"/>
          <w:b/>
          <w:bCs/>
          <w:color w:val="FFFFFF"/>
          <w:spacing w:val="-27"/>
          <w:position w:val="2"/>
          <w:sz w:val="20"/>
          <w:szCs w:val="20"/>
          <w:lang w:val="ru-RU"/>
        </w:rPr>
        <w:t xml:space="preserve"> </w:t>
      </w: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before="6" w:after="0" w:line="220" w:lineRule="exact"/>
        <w:rPr>
          <w:lang w:val="ru-RU"/>
        </w:rPr>
      </w:pPr>
    </w:p>
    <w:p w:rsidR="00230874" w:rsidRPr="00564EFF" w:rsidRDefault="00F03EC7">
      <w:pPr>
        <w:tabs>
          <w:tab w:val="left" w:pos="564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hAnsi="Arial" w:cs="Arial"/>
          <w:b/>
        </w:rPr>
        <w:pict>
          <v:group id="_x0000_s1524" style="position:absolute;margin-left:496.45pt;margin-top:-7.55pt;width:27pt;height:27pt;z-index:-251686400;mso-position-horizontal-relative:page" coordorigin="9929,-151" coordsize="540,540">
            <v:shape id="_x0000_s1525" style="position:absolute;left:9929;top:-151;width:540;height:540" coordorigin="9929,-151" coordsize="540,540" path="m9929,389r540,l10469,-151r-540,l9929,389e" fillcolor="#0066a5" stroked="f">
              <v:path arrowok="t"/>
            </v:shape>
            <w10:wrap anchorx="page"/>
          </v:group>
        </w:pict>
      </w:r>
      <w:r w:rsidR="00564EFF" w:rsidRPr="00564EFF">
        <w:rPr>
          <w:rFonts w:ascii="Arial" w:hAnsi="Arial" w:cs="Arial"/>
          <w:b/>
          <w:lang w:val="ru-RU"/>
        </w:rPr>
        <w:t>Распространение</w:t>
      </w:r>
      <w:r w:rsidR="00564EFF">
        <w:rPr>
          <w:rFonts w:ascii="Arial" w:hAnsi="Arial" w:cs="Arial"/>
          <w:b/>
          <w:lang w:val="ru-RU"/>
        </w:rPr>
        <w:t xml:space="preserve"> гражданского бюджета</w:t>
      </w:r>
      <w:r w:rsidR="00324981" w:rsidRPr="00564EFF">
        <w:rPr>
          <w:rFonts w:ascii="Arial" w:eastAsia="Arial" w:hAnsi="Arial" w:cs="Arial"/>
          <w:b/>
          <w:bCs/>
          <w:color w:val="231F20"/>
          <w:lang w:val="ru-RU"/>
        </w:rPr>
        <w:tab/>
      </w:r>
      <w:r w:rsidR="00324981" w:rsidRPr="00564EFF">
        <w:rPr>
          <w:rFonts w:ascii="Arial" w:eastAsia="Arial" w:hAnsi="Arial" w:cs="Arial"/>
          <w:b/>
          <w:bCs/>
          <w:color w:val="FFFFFF"/>
          <w:spacing w:val="29"/>
          <w:w w:val="93"/>
          <w:position w:val="2"/>
          <w:sz w:val="20"/>
          <w:szCs w:val="20"/>
          <w:lang w:val="ru-RU"/>
        </w:rPr>
        <w:t>3</w:t>
      </w:r>
      <w:r w:rsidR="00324981" w:rsidRPr="00564EFF">
        <w:rPr>
          <w:rFonts w:ascii="Arial" w:eastAsia="Arial" w:hAnsi="Arial" w:cs="Arial"/>
          <w:b/>
          <w:bCs/>
          <w:color w:val="FFFFFF"/>
          <w:w w:val="93"/>
          <w:position w:val="2"/>
          <w:sz w:val="20"/>
          <w:szCs w:val="20"/>
          <w:lang w:val="ru-RU"/>
        </w:rPr>
        <w:t>6</w:t>
      </w:r>
      <w:r w:rsidR="00324981" w:rsidRPr="00564EFF">
        <w:rPr>
          <w:rFonts w:ascii="Arial" w:eastAsia="Arial" w:hAnsi="Arial" w:cs="Arial"/>
          <w:b/>
          <w:bCs/>
          <w:color w:val="FFFFFF"/>
          <w:spacing w:val="-27"/>
          <w:position w:val="2"/>
          <w:sz w:val="20"/>
          <w:szCs w:val="20"/>
          <w:lang w:val="ru-RU"/>
        </w:rPr>
        <w:t xml:space="preserve"> </w:t>
      </w: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64EFF" w:rsidRDefault="00F03EC7">
      <w:pPr>
        <w:spacing w:before="6" w:after="0" w:line="220" w:lineRule="exact"/>
        <w:rPr>
          <w:lang w:val="ru-RU"/>
        </w:rPr>
      </w:pPr>
      <w:r>
        <w:rPr>
          <w:rFonts w:ascii="Arial" w:hAnsi="Arial" w:cs="Arial"/>
          <w:b/>
        </w:rPr>
        <w:pict>
          <v:group id="_x0000_s1522" style="position:absolute;margin-left:496.45pt;margin-top:9pt;width:27pt;height:27pt;z-index:-251685376;mso-position-horizontal-relative:page" coordorigin="9929,-151" coordsize="540,540">
            <v:shape id="_x0000_s1523" style="position:absolute;left:9929;top:-151;width:540;height:540" coordorigin="9929,-151" coordsize="540,540" path="m9929,389r540,l10469,-151r-540,l9929,389e" fillcolor="#0066a5" stroked="f">
              <v:path arrowok="t"/>
            </v:shape>
            <w10:wrap anchorx="page"/>
          </v:group>
        </w:pict>
      </w:r>
    </w:p>
    <w:p w:rsidR="00230874" w:rsidRPr="00564EFF" w:rsidRDefault="00564EFF">
      <w:pPr>
        <w:tabs>
          <w:tab w:val="left" w:pos="564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  <w:lang w:val="ru-RU"/>
        </w:rPr>
      </w:pPr>
      <w:r w:rsidRPr="00564EFF">
        <w:rPr>
          <w:rFonts w:ascii="Arial" w:hAnsi="Arial" w:cs="Arial"/>
          <w:b/>
          <w:lang w:val="ru-RU"/>
        </w:rPr>
        <w:t>П</w:t>
      </w:r>
      <w:r>
        <w:rPr>
          <w:rFonts w:ascii="Arial" w:hAnsi="Arial" w:cs="Arial"/>
          <w:b/>
          <w:lang w:val="ru-RU"/>
        </w:rPr>
        <w:t>роведение оценки и планирование работы на будущее</w:t>
      </w:r>
      <w:r w:rsidR="00324981" w:rsidRPr="00564EFF">
        <w:rPr>
          <w:rFonts w:ascii="Arial" w:eastAsia="Arial" w:hAnsi="Arial" w:cs="Arial"/>
          <w:b/>
          <w:bCs/>
          <w:color w:val="231F20"/>
          <w:lang w:val="ru-RU"/>
        </w:rPr>
        <w:tab/>
      </w:r>
      <w:r w:rsidR="00324981" w:rsidRPr="00564EFF">
        <w:rPr>
          <w:rFonts w:ascii="Arial" w:eastAsia="Arial" w:hAnsi="Arial" w:cs="Arial"/>
          <w:b/>
          <w:bCs/>
          <w:color w:val="FFFFFF"/>
          <w:spacing w:val="29"/>
          <w:w w:val="93"/>
          <w:position w:val="2"/>
          <w:sz w:val="20"/>
          <w:szCs w:val="20"/>
          <w:lang w:val="ru-RU"/>
        </w:rPr>
        <w:t>4</w:t>
      </w:r>
      <w:r w:rsidR="00324981" w:rsidRPr="00564EFF">
        <w:rPr>
          <w:rFonts w:ascii="Arial" w:eastAsia="Arial" w:hAnsi="Arial" w:cs="Arial"/>
          <w:b/>
          <w:bCs/>
          <w:color w:val="FFFFFF"/>
          <w:w w:val="93"/>
          <w:position w:val="2"/>
          <w:sz w:val="20"/>
          <w:szCs w:val="20"/>
          <w:lang w:val="ru-RU"/>
        </w:rPr>
        <w:t>2</w:t>
      </w:r>
      <w:r w:rsidR="00324981" w:rsidRPr="00564EFF">
        <w:rPr>
          <w:rFonts w:ascii="Arial" w:eastAsia="Arial" w:hAnsi="Arial" w:cs="Arial"/>
          <w:b/>
          <w:bCs/>
          <w:color w:val="FFFFFF"/>
          <w:spacing w:val="-27"/>
          <w:position w:val="2"/>
          <w:sz w:val="20"/>
          <w:szCs w:val="20"/>
          <w:lang w:val="ru-RU"/>
        </w:rPr>
        <w:t xml:space="preserve"> </w:t>
      </w:r>
    </w:p>
    <w:p w:rsidR="00230874" w:rsidRPr="00564EFF" w:rsidRDefault="00230874">
      <w:pPr>
        <w:spacing w:after="0"/>
        <w:rPr>
          <w:lang w:val="ru-RU"/>
        </w:rPr>
        <w:sectPr w:rsidR="00230874" w:rsidRPr="00564EFF">
          <w:type w:val="continuous"/>
          <w:pgSz w:w="12240" w:h="15840"/>
          <w:pgMar w:top="580" w:right="1720" w:bottom="280" w:left="1720" w:header="720" w:footer="720" w:gutter="0"/>
          <w:cols w:num="2" w:space="720" w:equalWidth="0">
            <w:col w:w="1856" w:space="852"/>
            <w:col w:w="6092"/>
          </w:cols>
        </w:sectPr>
      </w:pPr>
    </w:p>
    <w:p w:rsidR="00230874" w:rsidRPr="00564EFF" w:rsidRDefault="00F03EC7">
      <w:pPr>
        <w:spacing w:after="0" w:line="200" w:lineRule="exact"/>
        <w:rPr>
          <w:sz w:val="20"/>
          <w:szCs w:val="20"/>
          <w:lang w:val="ru-RU"/>
        </w:rPr>
      </w:pPr>
      <w:r>
        <w:lastRenderedPageBreak/>
        <w:pict>
          <v:group id="_x0000_s1520" style="position:absolute;margin-left:0;margin-top:76.15pt;width:612pt;height:71.45pt;z-index:-251679232;mso-position-horizontal-relative:page;mso-position-vertical-relative:page" coordorigin=",1523" coordsize="12240,1429">
            <v:shape id="_x0000_s1521" style="position:absolute;top:1523;width:12240;height:1429" coordorigin=",1523" coordsize="12240,1429" path="m,2952r12240,l12240,1523,,1523,,2952e" fillcolor="#0066a5" stroked="f">
              <v:path arrowok="t"/>
            </v:shape>
            <w10:wrap anchorx="page" anchory="page"/>
          </v:group>
        </w:pict>
      </w:r>
    </w:p>
    <w:p w:rsidR="00230874" w:rsidRPr="00564EFF" w:rsidRDefault="00230874">
      <w:pPr>
        <w:spacing w:before="6" w:after="0" w:line="220" w:lineRule="exact"/>
        <w:rPr>
          <w:lang w:val="ru-RU"/>
        </w:rPr>
      </w:pPr>
    </w:p>
    <w:p w:rsidR="00230874" w:rsidRPr="00324981" w:rsidRDefault="00324981" w:rsidP="00324981">
      <w:pPr>
        <w:spacing w:after="0" w:line="660" w:lineRule="exact"/>
        <w:ind w:right="-20"/>
        <w:rPr>
          <w:rFonts w:ascii="Arial" w:eastAsia="Arial" w:hAnsi="Arial" w:cs="Arial"/>
          <w:sz w:val="56"/>
          <w:szCs w:val="56"/>
          <w:lang w:val="ru-RU"/>
        </w:rPr>
      </w:pPr>
      <w:r w:rsidRPr="00324981">
        <w:rPr>
          <w:rFonts w:ascii="Arial" w:eastAsia="Arial" w:hAnsi="Arial" w:cs="Arial"/>
          <w:b/>
          <w:bCs/>
          <w:color w:val="FFFFFF"/>
          <w:spacing w:val="4"/>
          <w:position w:val="-2"/>
          <w:sz w:val="56"/>
          <w:szCs w:val="56"/>
          <w:lang w:val="ru-RU"/>
        </w:rPr>
        <w:t>Этапы составления и распространения</w:t>
      </w: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before="19" w:after="0" w:line="280" w:lineRule="exact"/>
        <w:rPr>
          <w:sz w:val="28"/>
          <w:szCs w:val="28"/>
          <w:lang w:val="ru-RU"/>
        </w:rPr>
      </w:pPr>
    </w:p>
    <w:p w:rsidR="00324981" w:rsidRDefault="00324981">
      <w:pPr>
        <w:spacing w:before="21" w:after="0" w:line="240" w:lineRule="auto"/>
        <w:ind w:left="4508" w:right="6151"/>
        <w:jc w:val="center"/>
        <w:rPr>
          <w:rFonts w:ascii="Arial" w:eastAsia="Arial" w:hAnsi="Arial" w:cs="Arial"/>
          <w:b/>
          <w:bCs/>
          <w:color w:val="FFFFFF"/>
          <w:w w:val="80"/>
          <w:sz w:val="30"/>
          <w:szCs w:val="30"/>
          <w:lang w:val="ru-RU"/>
        </w:rPr>
      </w:pPr>
    </w:p>
    <w:p w:rsidR="00230874" w:rsidRPr="00324981" w:rsidRDefault="00F03EC7">
      <w:pPr>
        <w:spacing w:before="21" w:after="0" w:line="240" w:lineRule="auto"/>
        <w:ind w:left="4508" w:right="6151"/>
        <w:jc w:val="center"/>
        <w:rPr>
          <w:rFonts w:ascii="Arial" w:eastAsia="Arial" w:hAnsi="Arial" w:cs="Arial"/>
          <w:sz w:val="30"/>
          <w:szCs w:val="30"/>
          <w:lang w:val="ru-RU"/>
        </w:rPr>
      </w:pPr>
      <w:r>
        <w:pict>
          <v:group id="_x0000_s1510" style="position:absolute;left:0;text-align:left;margin-left:431.5pt;margin-top:-18.3pt;width:180.5pt;height:181pt;z-index:-251676160;mso-position-horizontal-relative:page" coordorigin="8630,-366" coordsize="3610,3620">
            <v:shape id="_x0000_s1513" type="#_x0000_t75" style="position:absolute;left:8640;top:-55;width:3584;height:3299">
              <v:imagedata r:id="rId12" o:title=""/>
            </v:shape>
            <v:group id="_x0000_s1511" style="position:absolute;left:8640;top:-356;width:3600;height:3600" coordorigin="8640,-356" coordsize="3600,3600">
              <v:shape id="_x0000_s1512" style="position:absolute;left:8640;top:-356;width:3600;height:3600" coordorigin="8640,-356" coordsize="3600,3600" path="m8640,3244r3600,l12240,-356r-3600,l8640,3244xe" filled="f" strokecolor="#0066a5" strokeweight="1pt">
                <v:path arrowok="t"/>
              </v:shape>
            </v:group>
            <w10:wrap anchorx="page"/>
          </v:group>
        </w:pict>
      </w:r>
      <w:r w:rsidR="00324981">
        <w:rPr>
          <w:rFonts w:ascii="Arial" w:eastAsia="Arial" w:hAnsi="Arial" w:cs="Arial"/>
          <w:b/>
          <w:bCs/>
          <w:color w:val="FFFFFF"/>
          <w:w w:val="80"/>
          <w:sz w:val="30"/>
          <w:szCs w:val="30"/>
          <w:lang w:val="ru-RU"/>
        </w:rPr>
        <w:t xml:space="preserve">ЭТАП </w:t>
      </w:r>
      <w:r w:rsidR="00324981" w:rsidRPr="00324981"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  <w:t>1</w:t>
      </w:r>
    </w:p>
    <w:p w:rsidR="00230874" w:rsidRPr="00324981" w:rsidRDefault="00324981">
      <w:pPr>
        <w:spacing w:before="15" w:after="0" w:line="240" w:lineRule="auto"/>
        <w:ind w:left="4508" w:right="5046"/>
        <w:jc w:val="center"/>
        <w:rPr>
          <w:rFonts w:ascii="Arial" w:eastAsia="Arial" w:hAnsi="Arial" w:cs="Arial"/>
          <w:sz w:val="30"/>
          <w:szCs w:val="30"/>
          <w:lang w:val="ru-RU"/>
        </w:rPr>
      </w:pPr>
      <w:r w:rsidRPr="00324981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—</w:t>
      </w:r>
      <w:r w:rsidRPr="00324981">
        <w:rPr>
          <w:rFonts w:ascii="Arial" w:eastAsia="Arial" w:hAnsi="Arial" w:cs="Arial"/>
          <w:b/>
          <w:bCs/>
          <w:color w:val="FFFFFF"/>
          <w:spacing w:val="78"/>
          <w:sz w:val="30"/>
          <w:szCs w:val="30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FFFFFF"/>
          <w:spacing w:val="41"/>
          <w:w w:val="76"/>
          <w:sz w:val="30"/>
          <w:szCs w:val="30"/>
          <w:lang w:val="ru-RU"/>
        </w:rPr>
        <w:t xml:space="preserve">ГЛАВА </w:t>
      </w:r>
      <w:r w:rsidRPr="00324981"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  <w:t>1</w:t>
      </w:r>
    </w:p>
    <w:p w:rsidR="00230874" w:rsidRPr="00324981" w:rsidRDefault="00230874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324981" w:rsidRDefault="0039276A" w:rsidP="00324981">
      <w:pPr>
        <w:spacing w:after="0" w:line="250" w:lineRule="auto"/>
        <w:ind w:left="4320" w:right="4687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spacing w:val="-1"/>
          <w:w w:val="92"/>
          <w:sz w:val="24"/>
          <w:szCs w:val="24"/>
          <w:lang w:val="ru-RU"/>
        </w:rPr>
        <w:t xml:space="preserve">- </w:t>
      </w:r>
      <w:r w:rsidR="00324981" w:rsidRPr="00324981">
        <w:rPr>
          <w:rFonts w:ascii="Arial" w:eastAsia="Arial" w:hAnsi="Arial" w:cs="Arial"/>
          <w:color w:val="FFFFFF"/>
          <w:spacing w:val="-1"/>
          <w:w w:val="92"/>
          <w:sz w:val="24"/>
          <w:szCs w:val="24"/>
          <w:lang w:val="ru-RU"/>
        </w:rPr>
        <w:t xml:space="preserve">Разработка стратегии и плана </w:t>
      </w:r>
      <w:r w:rsidR="002C06BA">
        <w:rPr>
          <w:rFonts w:ascii="Arial" w:eastAsia="Arial" w:hAnsi="Arial" w:cs="Arial"/>
          <w:color w:val="FFFFFF"/>
          <w:spacing w:val="-1"/>
          <w:w w:val="92"/>
          <w:sz w:val="24"/>
          <w:szCs w:val="24"/>
          <w:lang w:val="ru-RU"/>
        </w:rPr>
        <w:t>мероприятий</w:t>
      </w:r>
      <w:r w:rsidR="00324981" w:rsidRPr="00324981">
        <w:rPr>
          <w:rFonts w:ascii="Arial" w:eastAsia="Arial" w:hAnsi="Arial" w:cs="Arial"/>
          <w:color w:val="FFFFFF"/>
          <w:spacing w:val="-1"/>
          <w:w w:val="92"/>
          <w:sz w:val="24"/>
          <w:szCs w:val="24"/>
          <w:lang w:val="ru-RU"/>
        </w:rPr>
        <w:t xml:space="preserve"> по составлению гражданского бюджета</w:t>
      </w:r>
    </w:p>
    <w:p w:rsidR="00230874" w:rsidRPr="00324981" w:rsidRDefault="00230874">
      <w:pPr>
        <w:spacing w:before="7" w:after="0" w:line="100" w:lineRule="exact"/>
        <w:rPr>
          <w:sz w:val="24"/>
          <w:szCs w:val="24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F03EC7" w:rsidP="003C7D18">
      <w:pPr>
        <w:spacing w:after="0" w:line="200" w:lineRule="exact"/>
        <w:ind w:right="763"/>
        <w:rPr>
          <w:sz w:val="20"/>
          <w:szCs w:val="20"/>
          <w:lang w:val="ru-RU"/>
        </w:rPr>
      </w:pPr>
      <w:r>
        <w:pict>
          <v:group id="_x0000_s1514" style="position:absolute;margin-left:184.8pt;margin-top:460.15pt;width:395.45pt;height:181pt;z-index:-251677184;mso-position-horizontal-relative:page;mso-position-vertical-relative:page" coordorigin="4608,9000" coordsize="7210,3620">
            <v:group id="_x0000_s1517" style="position:absolute;left:8208;top:9010;width:3600;height:3600" coordorigin="8208,9010" coordsize="3600,3600">
              <v:shape id="_x0000_s1519" style="position:absolute;left:8208;top:9010;width:3600;height:3600" coordorigin="8208,9010" coordsize="3600,3600" path="m8208,12610r3600,l11808,9010r-3600,l8208,12610e" fillcolor="#0066a5" stroked="f">
                <v:path arrowok="t"/>
              </v:shape>
              <v:shape id="_x0000_s1518" type="#_x0000_t75" style="position:absolute;left:4608;top:9173;width:3600;height:3437">
                <v:imagedata r:id="rId13" o:title=""/>
              </v:shape>
            </v:group>
            <v:group id="_x0000_s1515" style="position:absolute;left:4618;top:9020;width:3580;height:3580" coordorigin="4618,9020" coordsize="3580,3580">
              <v:shape id="_x0000_s1516" style="position:absolute;left:4618;top:9020;width:3580;height:3580" coordorigin="4618,9020" coordsize="3580,3580" path="m4618,12600r3580,l8198,9020r-3580,l4618,12600xe" filled="f" strokecolor="#0066a5" strokeweight="1pt">
                <v:path arrowok="t"/>
              </v:shape>
            </v:group>
            <w10:wrap anchorx="page" anchory="page"/>
          </v:group>
        </w:pict>
      </w: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249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B5971" w:rsidRDefault="00F03EC7" w:rsidP="00A07F01">
      <w:pPr>
        <w:tabs>
          <w:tab w:val="left" w:pos="7513"/>
          <w:tab w:val="left" w:pos="8789"/>
        </w:tabs>
        <w:spacing w:before="21" w:after="0" w:line="240" w:lineRule="auto"/>
        <w:ind w:right="3031"/>
        <w:jc w:val="right"/>
        <w:rPr>
          <w:rFonts w:ascii="Arial" w:eastAsia="Arial" w:hAnsi="Arial" w:cs="Arial"/>
          <w:sz w:val="30"/>
          <w:szCs w:val="30"/>
          <w:lang w:val="ru-RU"/>
        </w:rPr>
      </w:pPr>
      <w:r>
        <w:pict>
          <v:group id="_x0000_s1504" style="position:absolute;left:0;text-align:left;margin-left:45.5pt;margin-top:-253.3pt;width:360.5pt;height:181pt;z-index:-251678208;mso-position-horizontal-relative:page" coordorigin="910,-5066" coordsize="7210,3620">
            <v:group id="_x0000_s1507" style="position:absolute;left:4510;top:-5056;width:3600;height:3600" coordorigin="4510,-5056" coordsize="3600,3600">
              <v:shape id="_x0000_s1509" style="position:absolute;left:4510;top:-5056;width:3600;height:3600" coordorigin="4510,-5056" coordsize="3600,3600" path="m4510,-1456r3600,l8110,-5056r-3600,l4510,-1456e" fillcolor="#0066a5" stroked="f">
                <v:path arrowok="t"/>
              </v:shape>
              <v:shape id="_x0000_s1508" type="#_x0000_t75" style="position:absolute;left:910;top:-4648;width:3600;height:2786">
                <v:imagedata r:id="rId14" o:title=""/>
              </v:shape>
            </v:group>
            <v:group id="_x0000_s1505" style="position:absolute;left:920;top:-5046;width:3580;height:3580" coordorigin="920,-5046" coordsize="3580,3580">
              <v:shape id="_x0000_s1506" style="position:absolute;left:920;top:-5046;width:3580;height:3580" coordorigin="920,-5046" coordsize="3580,3580" path="m920,-1466r3580,l4500,-5046r-3580,l920,-1466xe" filled="f" strokecolor="#0066a5" strokeweight="1pt">
                <v:path arrowok="t"/>
              </v:shape>
            </v:group>
            <w10:wrap anchorx="page"/>
          </v:group>
        </w:pict>
      </w:r>
      <w:r w:rsidR="00324981" w:rsidRPr="00DB5971">
        <w:rPr>
          <w:rFonts w:ascii="Arial" w:eastAsia="Arial" w:hAnsi="Arial" w:cs="Arial"/>
          <w:b/>
          <w:bCs/>
          <w:color w:val="FFFFFF"/>
          <w:spacing w:val="-41"/>
          <w:sz w:val="30"/>
          <w:szCs w:val="30"/>
          <w:lang w:val="ru-RU"/>
        </w:rPr>
        <w:t xml:space="preserve"> </w:t>
      </w:r>
      <w:r w:rsidR="00DB5971">
        <w:rPr>
          <w:rFonts w:ascii="Arial" w:eastAsia="Arial" w:hAnsi="Arial" w:cs="Arial"/>
          <w:b/>
          <w:bCs/>
          <w:color w:val="FFFFFF"/>
          <w:spacing w:val="-41"/>
          <w:sz w:val="30"/>
          <w:szCs w:val="30"/>
          <w:lang w:val="ru-RU"/>
        </w:rPr>
        <w:t>ЭТАП</w:t>
      </w:r>
      <w:r w:rsidR="00324981" w:rsidRPr="00DB5971">
        <w:rPr>
          <w:rFonts w:ascii="Arial" w:eastAsia="Arial" w:hAnsi="Arial" w:cs="Arial"/>
          <w:b/>
          <w:bCs/>
          <w:color w:val="FFFFFF"/>
          <w:w w:val="79"/>
          <w:sz w:val="30"/>
          <w:szCs w:val="30"/>
          <w:lang w:val="ru-RU"/>
        </w:rPr>
        <w:t xml:space="preserve"> </w:t>
      </w:r>
      <w:r w:rsidR="00940D3D">
        <w:rPr>
          <w:rFonts w:ascii="Arial" w:eastAsia="Arial" w:hAnsi="Arial" w:cs="Arial"/>
          <w:b/>
          <w:bCs/>
          <w:color w:val="FFFFFF"/>
          <w:w w:val="79"/>
          <w:sz w:val="30"/>
          <w:szCs w:val="30"/>
          <w:lang w:val="ru-RU"/>
        </w:rPr>
        <w:t xml:space="preserve"> </w:t>
      </w:r>
      <w:r w:rsidR="00324981" w:rsidRPr="00DB5971"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  <w:t>4</w:t>
      </w:r>
    </w:p>
    <w:p w:rsidR="00230874" w:rsidRDefault="00324981" w:rsidP="00475413">
      <w:pPr>
        <w:spacing w:before="15" w:after="0" w:line="240" w:lineRule="auto"/>
        <w:ind w:right="2181"/>
        <w:jc w:val="right"/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</w:pPr>
      <w:r w:rsidRPr="00DB5971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—</w:t>
      </w:r>
      <w:r w:rsidRPr="00DB5971">
        <w:rPr>
          <w:rFonts w:ascii="Arial" w:eastAsia="Arial" w:hAnsi="Arial" w:cs="Arial"/>
          <w:b/>
          <w:bCs/>
          <w:color w:val="FFFFFF"/>
          <w:spacing w:val="78"/>
          <w:sz w:val="30"/>
          <w:szCs w:val="30"/>
          <w:lang w:val="ru-RU"/>
        </w:rPr>
        <w:t xml:space="preserve"> </w:t>
      </w:r>
      <w:r w:rsidR="00DB5971">
        <w:rPr>
          <w:rFonts w:ascii="Arial" w:eastAsia="Arial" w:hAnsi="Arial" w:cs="Arial"/>
          <w:b/>
          <w:bCs/>
          <w:color w:val="FFFFFF"/>
          <w:w w:val="74"/>
          <w:sz w:val="30"/>
          <w:szCs w:val="30"/>
          <w:lang w:val="ru-RU"/>
        </w:rPr>
        <w:t>ГЛАВА</w:t>
      </w:r>
      <w:r w:rsidRPr="00DB5971">
        <w:rPr>
          <w:rFonts w:ascii="Arial" w:eastAsia="Arial" w:hAnsi="Arial" w:cs="Arial"/>
          <w:b/>
          <w:bCs/>
          <w:color w:val="FFFFFF"/>
          <w:spacing w:val="54"/>
          <w:w w:val="93"/>
          <w:sz w:val="30"/>
          <w:szCs w:val="30"/>
          <w:lang w:val="ru-RU"/>
        </w:rPr>
        <w:t xml:space="preserve"> </w:t>
      </w:r>
      <w:r w:rsidRPr="00DB5971"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  <w:t>4</w:t>
      </w:r>
    </w:p>
    <w:p w:rsidR="00DB5971" w:rsidRPr="0039276A" w:rsidRDefault="0039276A" w:rsidP="00A07F01">
      <w:pPr>
        <w:spacing w:before="15" w:after="0" w:line="240" w:lineRule="auto"/>
        <w:ind w:right="2181"/>
        <w:jc w:val="right"/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</w:pPr>
      <w:r>
        <w:rPr>
          <w:rFonts w:ascii="Arial" w:eastAsia="Arial" w:hAnsi="Arial" w:cs="Arial"/>
          <w:bCs/>
          <w:color w:val="FFFFFF"/>
          <w:w w:val="93"/>
          <w:sz w:val="24"/>
          <w:szCs w:val="24"/>
          <w:lang w:val="ru-RU"/>
        </w:rPr>
        <w:t xml:space="preserve">- </w:t>
      </w:r>
      <w:r w:rsidR="00DB5971" w:rsidRPr="00DB5971">
        <w:rPr>
          <w:rFonts w:ascii="Arial" w:eastAsia="Arial" w:hAnsi="Arial" w:cs="Arial"/>
          <w:bCs/>
          <w:color w:val="FFFFFF"/>
          <w:w w:val="93"/>
          <w:sz w:val="24"/>
          <w:szCs w:val="24"/>
          <w:lang w:val="ru-RU"/>
        </w:rPr>
        <w:t>Распространение</w:t>
      </w:r>
    </w:p>
    <w:p w:rsidR="00DB5971" w:rsidRDefault="00DB5971" w:rsidP="00A07F01">
      <w:pPr>
        <w:spacing w:before="15" w:after="0" w:line="240" w:lineRule="auto"/>
        <w:ind w:right="1472"/>
        <w:jc w:val="right"/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</w:pPr>
      <w:r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 xml:space="preserve">    </w:t>
      </w:r>
      <w:r w:rsidR="00A07F01"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 xml:space="preserve"> </w:t>
      </w:r>
      <w:r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 xml:space="preserve"> </w:t>
      </w:r>
      <w:r w:rsidR="00A07F01"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 xml:space="preserve"> </w:t>
      </w:r>
      <w:r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>гражданского</w:t>
      </w:r>
      <w:r w:rsidRPr="0039276A"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 xml:space="preserve"> </w:t>
      </w:r>
      <w:r>
        <w:rPr>
          <w:rFonts w:ascii="Arial" w:eastAsia="Arial" w:hAnsi="Arial" w:cs="Arial"/>
          <w:color w:val="FFFFFF"/>
          <w:w w:val="92"/>
          <w:sz w:val="26"/>
          <w:szCs w:val="26"/>
          <w:lang w:val="ru-RU"/>
        </w:rPr>
        <w:t>бюджета</w:t>
      </w:r>
    </w:p>
    <w:p w:rsidR="00DB5971" w:rsidRPr="0039276A" w:rsidRDefault="0039276A" w:rsidP="00A07F01">
      <w:pPr>
        <w:spacing w:before="15" w:after="0" w:line="240" w:lineRule="auto"/>
        <w:ind w:right="1755"/>
        <w:jc w:val="right"/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 xml:space="preserve">- </w:t>
      </w:r>
      <w:r w:rsidR="00DB5971"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>Ответы на запросы о</w:t>
      </w:r>
    </w:p>
    <w:p w:rsidR="00DB5971" w:rsidRPr="0039276A" w:rsidRDefault="00940D3D" w:rsidP="00A07F01">
      <w:pPr>
        <w:spacing w:before="15" w:after="0" w:line="240" w:lineRule="auto"/>
        <w:ind w:right="2181"/>
        <w:jc w:val="right"/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</w:pPr>
      <w:proofErr w:type="gramStart"/>
      <w:r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>п</w:t>
      </w:r>
      <w:r w:rsidR="00DB5971"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>редоставлении</w:t>
      </w:r>
      <w:proofErr w:type="gramEnd"/>
      <w:r w:rsidR="00DB5971"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 xml:space="preserve"> </w:t>
      </w:r>
    </w:p>
    <w:p w:rsidR="00DB5971" w:rsidRPr="0039276A" w:rsidRDefault="00940D3D" w:rsidP="00A07F01">
      <w:pPr>
        <w:spacing w:before="15" w:after="0" w:line="240" w:lineRule="auto"/>
        <w:ind w:right="2181"/>
        <w:jc w:val="right"/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</w:pPr>
      <w:proofErr w:type="gramStart"/>
      <w:r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>д</w:t>
      </w:r>
      <w:r w:rsidR="00DB5971"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>ополнительной</w:t>
      </w:r>
      <w:proofErr w:type="gramEnd"/>
    </w:p>
    <w:p w:rsidR="00230874" w:rsidRPr="003C7D18" w:rsidRDefault="00DB5971" w:rsidP="00A07F01">
      <w:pPr>
        <w:spacing w:before="15" w:after="0" w:line="240" w:lineRule="auto"/>
        <w:ind w:right="2606"/>
        <w:jc w:val="right"/>
        <w:rPr>
          <w:rFonts w:ascii="Arial" w:eastAsia="Arial" w:hAnsi="Arial" w:cs="Arial"/>
          <w:sz w:val="24"/>
          <w:szCs w:val="24"/>
          <w:lang w:val="ru-RU"/>
        </w:rPr>
      </w:pPr>
      <w:r w:rsidRPr="0039276A">
        <w:rPr>
          <w:rFonts w:ascii="Arial" w:eastAsia="Arial" w:hAnsi="Arial" w:cs="Arial"/>
          <w:color w:val="FFFFFF"/>
          <w:w w:val="92"/>
          <w:sz w:val="24"/>
          <w:szCs w:val="24"/>
          <w:lang w:val="ru-RU"/>
        </w:rPr>
        <w:t>информации</w:t>
      </w:r>
    </w:p>
    <w:p w:rsidR="00230874" w:rsidRPr="003C7D18" w:rsidRDefault="00230874">
      <w:pPr>
        <w:spacing w:after="0"/>
        <w:jc w:val="right"/>
        <w:rPr>
          <w:lang w:val="ru-RU"/>
        </w:rPr>
        <w:sectPr w:rsidR="00230874" w:rsidRPr="003C7D18">
          <w:footerReference w:type="even" r:id="rId15"/>
          <w:footerReference w:type="default" r:id="rId16"/>
          <w:pgSz w:w="12240" w:h="15840"/>
          <w:pgMar w:top="1480" w:right="100" w:bottom="520" w:left="320" w:header="39040" w:footer="339" w:gutter="0"/>
          <w:pgNumType w:start="2"/>
          <w:cols w:space="720"/>
        </w:sect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before="6" w:after="0" w:line="220" w:lineRule="exact"/>
        <w:rPr>
          <w:lang w:val="ru-RU"/>
        </w:rPr>
      </w:pPr>
    </w:p>
    <w:p w:rsidR="00230874" w:rsidRPr="00940D3D" w:rsidRDefault="00324981">
      <w:pPr>
        <w:spacing w:after="0" w:line="660" w:lineRule="exact"/>
        <w:ind w:left="118" w:right="-20"/>
        <w:rPr>
          <w:rFonts w:ascii="Arial" w:eastAsia="Arial" w:hAnsi="Arial" w:cs="Arial"/>
          <w:sz w:val="60"/>
          <w:szCs w:val="60"/>
          <w:lang w:val="ru-RU"/>
        </w:rPr>
      </w:pPr>
      <w:r>
        <w:rPr>
          <w:rFonts w:ascii="Arial" w:eastAsia="Arial" w:hAnsi="Arial" w:cs="Arial"/>
          <w:b/>
          <w:bCs/>
          <w:color w:val="FFFFFF"/>
          <w:spacing w:val="1"/>
          <w:position w:val="-2"/>
          <w:sz w:val="60"/>
          <w:szCs w:val="60"/>
          <w:lang w:val="ru-RU"/>
        </w:rPr>
        <w:t>гражданского бюджета</w:t>
      </w: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0D3D" w:rsidRDefault="00F03EC7">
      <w:pPr>
        <w:spacing w:before="19" w:after="0" w:line="280" w:lineRule="exact"/>
        <w:rPr>
          <w:sz w:val="28"/>
          <w:szCs w:val="28"/>
          <w:lang w:val="ru-RU"/>
        </w:rPr>
      </w:pPr>
      <w:r>
        <w:pict>
          <v:group id="_x0000_s1487" style="position:absolute;margin-left:202.2pt;margin-top:10.2pt;width:380.45pt;height:181pt;z-index:-251672064;mso-position-horizontal-relative:page" coordorigin="4144,-5066" coordsize="7220,3620">
            <v:group id="_x0000_s1490" style="position:absolute;left:7754;top:-5056;width:3600;height:3600" coordorigin="7754,-5056" coordsize="3600,3600">
              <v:shape id="_x0000_s1492" style="position:absolute;left:7754;top:-5056;width:3600;height:3600" coordorigin="7754,-5056" coordsize="3600,3600" path="m7754,-1456r3600,l11354,-5056r-3600,l7754,-1456e" fillcolor="#0066a5" stroked="f">
                <v:path arrowok="t"/>
              </v:shape>
              <v:shape id="_x0000_s1491" type="#_x0000_t75" style="position:absolute;left:4154;top:-4632;width:3600;height:3168">
                <v:imagedata r:id="rId17" o:title=""/>
              </v:shape>
            </v:group>
            <v:group id="_x0000_s1488" style="position:absolute;left:4154;top:-5056;width:3600;height:3600" coordorigin="4154,-5056" coordsize="3600,3600">
              <v:shape id="_x0000_s1489" style="position:absolute;left:4154;top:-5056;width:3600;height:3600" coordorigin="4154,-5056" coordsize="3600,3600" path="m4154,-1456r3600,l7754,-5056r-3600,l4154,-1456xe" filled="f" strokecolor="#0066a5" strokeweight="1pt">
                <v:path arrowok="t"/>
              </v:shape>
            </v:group>
            <w10:wrap anchorx="page"/>
          </v:group>
        </w:pict>
      </w:r>
      <w:r>
        <w:pict>
          <v:group id="_x0000_s1493" style="position:absolute;margin-left:5.65pt;margin-top:10.7pt;width:191.1pt;height:180.5pt;z-index:-251674112;mso-position-horizontal-relative:page" coordorigin=",-5066" coordsize="3610,3620">
            <v:group id="_x0000_s1494" style="position:absolute;top:-5056;width:3600;height:3600" coordorigin=",-5056" coordsize="3600,3600">
              <v:shape id="_x0000_s1495" style="position:absolute;top:-5056;width:3600;height:3600" coordorigin=",-5056" coordsize="3600,3600" path="m,-1456r3600,l3600,-5056,,-5056r,3600e" fillcolor="#0066a5" stroked="f">
                <v:path arrowok="t"/>
              </v:shape>
            </v:group>
            <w10:wrap anchorx="page"/>
          </v:group>
        </w:pict>
      </w:r>
    </w:p>
    <w:p w:rsidR="00230874" w:rsidRPr="00940D3D" w:rsidRDefault="00230874">
      <w:pPr>
        <w:spacing w:after="0"/>
        <w:rPr>
          <w:lang w:val="ru-RU"/>
        </w:rPr>
        <w:sectPr w:rsidR="00230874" w:rsidRPr="00940D3D">
          <w:pgSz w:w="12240" w:h="15840"/>
          <w:pgMar w:top="1480" w:right="320" w:bottom="320" w:left="180" w:header="39040" w:footer="339" w:gutter="0"/>
          <w:cols w:space="720"/>
        </w:sectPr>
      </w:pPr>
    </w:p>
    <w:p w:rsidR="00230874" w:rsidRPr="0095788B" w:rsidRDefault="00940D3D">
      <w:pPr>
        <w:spacing w:before="21" w:after="0" w:line="240" w:lineRule="auto"/>
        <w:ind w:left="190" w:right="-20"/>
        <w:rPr>
          <w:rFonts w:ascii="Arial" w:eastAsia="Arial" w:hAnsi="Arial" w:cs="Arial"/>
          <w:sz w:val="30"/>
          <w:szCs w:val="30"/>
          <w:lang w:val="ru-RU"/>
        </w:rPr>
      </w:pPr>
      <w:r>
        <w:rPr>
          <w:rFonts w:ascii="Arial" w:eastAsia="Arial" w:hAnsi="Arial" w:cs="Arial"/>
          <w:b/>
          <w:bCs/>
          <w:color w:val="FFFFFF"/>
          <w:w w:val="80"/>
          <w:sz w:val="30"/>
          <w:szCs w:val="30"/>
          <w:lang w:val="ru-RU"/>
        </w:rPr>
        <w:lastRenderedPageBreak/>
        <w:t>ЭТАП</w:t>
      </w:r>
      <w:r w:rsidR="00324981" w:rsidRPr="0095788B">
        <w:rPr>
          <w:rFonts w:ascii="Arial" w:eastAsia="Arial" w:hAnsi="Arial" w:cs="Arial"/>
          <w:b/>
          <w:bCs/>
          <w:color w:val="FFFFFF"/>
          <w:w w:val="79"/>
          <w:sz w:val="30"/>
          <w:szCs w:val="30"/>
          <w:lang w:val="ru-RU"/>
        </w:rPr>
        <w:t xml:space="preserve"> </w:t>
      </w:r>
      <w:r w:rsidR="00324981" w:rsidRPr="0095788B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2</w:t>
      </w:r>
    </w:p>
    <w:p w:rsidR="00230874" w:rsidRPr="0095788B" w:rsidRDefault="00324981">
      <w:pPr>
        <w:spacing w:before="15" w:after="0" w:line="240" w:lineRule="auto"/>
        <w:ind w:left="190" w:right="-20"/>
        <w:rPr>
          <w:rFonts w:ascii="Arial" w:eastAsia="Arial" w:hAnsi="Arial" w:cs="Arial"/>
          <w:sz w:val="30"/>
          <w:szCs w:val="30"/>
          <w:lang w:val="ru-RU"/>
        </w:rPr>
      </w:pPr>
      <w:r w:rsidRPr="0095788B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—</w:t>
      </w:r>
      <w:r w:rsidRPr="0095788B">
        <w:rPr>
          <w:rFonts w:ascii="Arial" w:eastAsia="Arial" w:hAnsi="Arial" w:cs="Arial"/>
          <w:b/>
          <w:bCs/>
          <w:color w:val="FFFFFF"/>
          <w:spacing w:val="78"/>
          <w:sz w:val="30"/>
          <w:szCs w:val="30"/>
          <w:lang w:val="ru-RU"/>
        </w:rPr>
        <w:t xml:space="preserve"> </w:t>
      </w:r>
      <w:r w:rsidR="00940D3D">
        <w:rPr>
          <w:rFonts w:ascii="Arial" w:eastAsia="Arial" w:hAnsi="Arial" w:cs="Arial"/>
          <w:b/>
          <w:bCs/>
          <w:color w:val="FFFFFF"/>
          <w:spacing w:val="41"/>
          <w:w w:val="76"/>
          <w:sz w:val="30"/>
          <w:szCs w:val="30"/>
          <w:lang w:val="ru-RU"/>
        </w:rPr>
        <w:t>ГЛАВА</w:t>
      </w:r>
      <w:proofErr w:type="gramStart"/>
      <w:r w:rsidRPr="0095788B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2</w:t>
      </w:r>
      <w:proofErr w:type="gramEnd"/>
    </w:p>
    <w:p w:rsidR="00230874" w:rsidRPr="0095788B" w:rsidRDefault="00230874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564EFF" w:rsidRDefault="0039276A" w:rsidP="00D8279E">
      <w:pPr>
        <w:spacing w:after="0" w:line="250" w:lineRule="auto"/>
        <w:ind w:left="190" w:right="-443"/>
        <w:rPr>
          <w:rFonts w:ascii="Arial" w:eastAsia="Arial" w:hAnsi="Arial" w:cs="Arial"/>
          <w:color w:val="FFFFFF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spacing w:val="-1"/>
          <w:w w:val="89"/>
          <w:sz w:val="24"/>
          <w:szCs w:val="24"/>
          <w:lang w:val="ru-RU"/>
        </w:rPr>
        <w:t xml:space="preserve">- </w:t>
      </w:r>
      <w:r w:rsidR="00940D3D"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 xml:space="preserve">Определение целей, состава </w:t>
      </w:r>
      <w:r w:rsidR="003C7D18"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 xml:space="preserve">  </w:t>
      </w:r>
      <w:r w:rsidR="00D8279E">
        <w:rPr>
          <w:rFonts w:ascii="Arial" w:eastAsia="Arial" w:hAnsi="Arial" w:cs="Arial"/>
          <w:color w:val="FFFFFF"/>
          <w:sz w:val="24"/>
          <w:szCs w:val="24"/>
          <w:lang w:val="ru-RU"/>
        </w:rPr>
        <w:t xml:space="preserve"> </w:t>
      </w:r>
      <w:r w:rsidR="00940D3D"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 xml:space="preserve">участников, </w:t>
      </w:r>
      <w:r w:rsidR="00475413"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>основного содержания</w:t>
      </w:r>
      <w:r w:rsidR="00940D3D"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>, формата и сроков</w:t>
      </w:r>
      <w:r w:rsidR="003C7D18"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 xml:space="preserve"> консультаций</w:t>
      </w:r>
    </w:p>
    <w:p w:rsidR="0039276A" w:rsidRPr="00564EFF" w:rsidRDefault="0039276A" w:rsidP="00D8279E">
      <w:pPr>
        <w:spacing w:after="0" w:line="250" w:lineRule="auto"/>
        <w:ind w:left="190" w:right="-65"/>
        <w:rPr>
          <w:rFonts w:ascii="Arial" w:eastAsia="Arial" w:hAnsi="Arial" w:cs="Arial"/>
          <w:sz w:val="24"/>
          <w:szCs w:val="24"/>
          <w:lang w:val="ru-RU"/>
        </w:rPr>
      </w:pPr>
      <w:r w:rsidRPr="00564EFF">
        <w:rPr>
          <w:rFonts w:ascii="Arial" w:eastAsia="Arial" w:hAnsi="Arial" w:cs="Arial"/>
          <w:color w:val="FFFFFF"/>
          <w:sz w:val="24"/>
          <w:szCs w:val="24"/>
          <w:lang w:val="ru-RU"/>
        </w:rPr>
        <w:t>- Проведение консультаций</w:t>
      </w:r>
    </w:p>
    <w:p w:rsidR="00230874" w:rsidRPr="00940D3D" w:rsidRDefault="00324981" w:rsidP="00940D3D">
      <w:pPr>
        <w:spacing w:before="24" w:after="0" w:line="240" w:lineRule="auto"/>
        <w:ind w:right="-20"/>
        <w:rPr>
          <w:rFonts w:ascii="Arial" w:eastAsia="Arial" w:hAnsi="Arial" w:cs="Arial"/>
          <w:sz w:val="26"/>
          <w:szCs w:val="26"/>
          <w:lang w:val="ru-RU"/>
        </w:rPr>
      </w:pPr>
      <w:r w:rsidRPr="00940D3D">
        <w:rPr>
          <w:rFonts w:ascii="Times New Roman" w:eastAsia="Times New Roman" w:hAnsi="Times New Roman" w:cs="Times New Roman"/>
          <w:color w:val="FFFFFF"/>
          <w:spacing w:val="27"/>
          <w:w w:val="152"/>
          <w:sz w:val="14"/>
          <w:szCs w:val="14"/>
          <w:lang w:val="ru-RU"/>
        </w:rPr>
        <w:t xml:space="preserve"> </w:t>
      </w:r>
      <w:r w:rsidR="0039276A">
        <w:rPr>
          <w:rFonts w:ascii="Times New Roman" w:eastAsia="Times New Roman" w:hAnsi="Times New Roman" w:cs="Times New Roman"/>
          <w:color w:val="FFFFFF"/>
          <w:spacing w:val="27"/>
          <w:w w:val="152"/>
          <w:sz w:val="14"/>
          <w:szCs w:val="14"/>
          <w:lang w:val="ru-RU"/>
        </w:rPr>
        <w:t xml:space="preserve"> </w:t>
      </w:r>
    </w:p>
    <w:p w:rsidR="00230874" w:rsidRPr="00940D3D" w:rsidRDefault="00324981">
      <w:pPr>
        <w:spacing w:before="21" w:after="0" w:line="240" w:lineRule="auto"/>
        <w:ind w:right="-20"/>
        <w:rPr>
          <w:rFonts w:ascii="Arial" w:eastAsia="Arial" w:hAnsi="Arial" w:cs="Arial"/>
          <w:sz w:val="30"/>
          <w:szCs w:val="30"/>
          <w:lang w:val="ru-RU"/>
        </w:rPr>
      </w:pPr>
      <w:r w:rsidRPr="00940D3D">
        <w:rPr>
          <w:lang w:val="ru-RU"/>
        </w:rPr>
        <w:br w:type="column"/>
      </w:r>
      <w:r w:rsidR="00940D3D">
        <w:rPr>
          <w:rFonts w:ascii="Arial" w:eastAsia="Arial" w:hAnsi="Arial" w:cs="Arial"/>
          <w:b/>
          <w:bCs/>
          <w:color w:val="FFFFFF"/>
          <w:w w:val="80"/>
          <w:sz w:val="30"/>
          <w:szCs w:val="30"/>
          <w:lang w:val="ru-RU"/>
        </w:rPr>
        <w:lastRenderedPageBreak/>
        <w:t>ЭТАП</w:t>
      </w:r>
      <w:r w:rsidRPr="00940D3D">
        <w:rPr>
          <w:rFonts w:ascii="Arial" w:eastAsia="Arial" w:hAnsi="Arial" w:cs="Arial"/>
          <w:b/>
          <w:bCs/>
          <w:color w:val="FFFFFF"/>
          <w:w w:val="79"/>
          <w:sz w:val="30"/>
          <w:szCs w:val="30"/>
          <w:lang w:val="ru-RU"/>
        </w:rPr>
        <w:t xml:space="preserve"> </w:t>
      </w:r>
      <w:r w:rsidRPr="00940D3D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3</w:t>
      </w:r>
    </w:p>
    <w:p w:rsidR="00230874" w:rsidRPr="00940D3D" w:rsidRDefault="00324981">
      <w:pPr>
        <w:spacing w:before="15" w:after="0" w:line="240" w:lineRule="auto"/>
        <w:ind w:right="-20"/>
        <w:rPr>
          <w:rFonts w:ascii="Arial" w:eastAsia="Arial" w:hAnsi="Arial" w:cs="Arial"/>
          <w:sz w:val="30"/>
          <w:szCs w:val="30"/>
          <w:lang w:val="ru-RU"/>
        </w:rPr>
      </w:pPr>
      <w:r w:rsidRPr="00940D3D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—</w:t>
      </w:r>
      <w:r w:rsidRPr="00940D3D">
        <w:rPr>
          <w:rFonts w:ascii="Arial" w:eastAsia="Arial" w:hAnsi="Arial" w:cs="Arial"/>
          <w:b/>
          <w:bCs/>
          <w:color w:val="FFFFFF"/>
          <w:spacing w:val="78"/>
          <w:sz w:val="30"/>
          <w:szCs w:val="30"/>
          <w:lang w:val="ru-RU"/>
        </w:rPr>
        <w:t xml:space="preserve"> </w:t>
      </w:r>
      <w:r w:rsidR="00940D3D">
        <w:rPr>
          <w:rFonts w:ascii="Arial" w:eastAsia="Arial" w:hAnsi="Arial" w:cs="Arial"/>
          <w:b/>
          <w:bCs/>
          <w:color w:val="FFFFFF"/>
          <w:spacing w:val="41"/>
          <w:w w:val="76"/>
          <w:sz w:val="30"/>
          <w:szCs w:val="30"/>
          <w:lang w:val="ru-RU"/>
        </w:rPr>
        <w:t xml:space="preserve">ГЛАВА </w:t>
      </w:r>
      <w:r w:rsidRPr="00940D3D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3</w:t>
      </w:r>
    </w:p>
    <w:p w:rsidR="00230874" w:rsidRPr="00940D3D" w:rsidRDefault="00230874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933AF1" w:rsidRDefault="0039276A" w:rsidP="00564EFF">
      <w:pPr>
        <w:spacing w:after="0" w:line="250" w:lineRule="auto"/>
        <w:ind w:right="887"/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</w:pPr>
      <w:r w:rsidRPr="00564EFF">
        <w:rPr>
          <w:rFonts w:ascii="Arial" w:eastAsia="Arial" w:hAnsi="Arial" w:cs="Arial"/>
          <w:color w:val="FFFFFF"/>
          <w:spacing w:val="-3"/>
          <w:w w:val="90"/>
          <w:lang w:val="ru-RU"/>
        </w:rPr>
        <w:t xml:space="preserve">- </w:t>
      </w:r>
      <w:r w:rsidRPr="00933AF1"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  <w:t>Последующая работа в правительстве по формированию содержания, составлению и распространению гражданского бюджета</w:t>
      </w:r>
    </w:p>
    <w:p w:rsidR="0039276A" w:rsidRPr="00933AF1" w:rsidRDefault="0039276A" w:rsidP="0039276A">
      <w:pPr>
        <w:spacing w:after="0" w:line="250" w:lineRule="auto"/>
        <w:ind w:right="887"/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</w:pPr>
      <w:r w:rsidRPr="00933AF1"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  <w:t xml:space="preserve">- Исследования, </w:t>
      </w:r>
      <w:r w:rsidR="004E59B9"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  <w:t>написание</w:t>
      </w:r>
      <w:r w:rsidRPr="00933AF1"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  <w:t xml:space="preserve"> и публикация гражданского бюджета</w:t>
      </w:r>
    </w:p>
    <w:p w:rsidR="00230874" w:rsidRPr="00933AF1" w:rsidRDefault="0039276A" w:rsidP="0039276A">
      <w:pPr>
        <w:spacing w:after="0" w:line="250" w:lineRule="auto"/>
        <w:ind w:right="887"/>
        <w:rPr>
          <w:rFonts w:ascii="Arial" w:eastAsia="Arial" w:hAnsi="Arial" w:cs="Arial"/>
          <w:sz w:val="21"/>
          <w:szCs w:val="21"/>
          <w:lang w:val="ru-RU"/>
        </w:rPr>
      </w:pPr>
      <w:r w:rsidRPr="00933AF1">
        <w:rPr>
          <w:rFonts w:ascii="Arial" w:eastAsia="Arial" w:hAnsi="Arial" w:cs="Arial"/>
          <w:color w:val="FFFFFF"/>
          <w:spacing w:val="-3"/>
          <w:w w:val="90"/>
          <w:sz w:val="21"/>
          <w:szCs w:val="21"/>
          <w:lang w:val="ru-RU"/>
        </w:rPr>
        <w:t>- План по распространению гражданского бюджета</w:t>
      </w:r>
      <w:r w:rsidR="00F03EC7">
        <w:rPr>
          <w:sz w:val="21"/>
          <w:szCs w:val="21"/>
        </w:rPr>
        <w:pict>
          <v:group id="_x0000_s1498" style="position:absolute;margin-left:26.2pt;margin-top:94.65pt;width:361pt;height:181pt;z-index:-251673088;mso-position-horizontal-relative:page;mso-position-vertical-relative:text" coordorigin="524,1893" coordsize="7220,3620">
            <v:group id="_x0000_s1501" style="position:absolute;left:4134;top:1903;width:3600;height:3600" coordorigin="4134,1903" coordsize="3600,3600">
              <v:shape id="_x0000_s1503" style="position:absolute;left:4134;top:1903;width:3600;height:3600" coordorigin="4134,1903" coordsize="3600,3600" path="m4134,5503r3600,l7734,1903r-3600,l4134,5503e" fillcolor="#0066a5" stroked="f">
                <v:path arrowok="t"/>
              </v:shape>
              <v:shape id="_x0000_s1502" type="#_x0000_t75" style="position:absolute;left:534;top:1903;width:3580;height:3580">
                <v:imagedata r:id="rId18" o:title=""/>
              </v:shape>
            </v:group>
            <v:group id="_x0000_s1499" style="position:absolute;left:534;top:1903;width:3580;height:3580" coordorigin="534,1903" coordsize="3580,3580">
              <v:shape id="_x0000_s1500" style="position:absolute;left:534;top:1903;width:3580;height:3580" coordorigin="534,1903" coordsize="3580,3580" path="m534,5483r3580,l4114,1903r-3580,l534,5483xe" filled="f" strokecolor="#0066a5" strokeweight="1pt">
                <v:path arrowok="t"/>
              </v:shape>
            </v:group>
            <w10:wrap anchorx="page"/>
          </v:group>
        </w:pict>
      </w:r>
    </w:p>
    <w:p w:rsidR="00230874" w:rsidRPr="0039276A" w:rsidRDefault="00230874">
      <w:pPr>
        <w:spacing w:after="0"/>
        <w:rPr>
          <w:lang w:val="ru-RU"/>
        </w:rPr>
        <w:sectPr w:rsidR="00230874" w:rsidRPr="0039276A">
          <w:type w:val="continuous"/>
          <w:pgSz w:w="12240" w:h="15840"/>
          <w:pgMar w:top="580" w:right="320" w:bottom="280" w:left="180" w:header="720" w:footer="720" w:gutter="0"/>
          <w:cols w:num="2" w:space="720" w:equalWidth="0">
            <w:col w:w="3243" w:space="4691"/>
            <w:col w:w="3806"/>
          </w:cols>
        </w:sectPr>
      </w:pPr>
    </w:p>
    <w:p w:rsidR="00230874" w:rsidRPr="0039276A" w:rsidRDefault="00F03EC7">
      <w:pPr>
        <w:spacing w:before="2" w:after="0" w:line="140" w:lineRule="exact"/>
        <w:rPr>
          <w:sz w:val="14"/>
          <w:szCs w:val="14"/>
          <w:lang w:val="ru-RU"/>
        </w:rPr>
      </w:pPr>
      <w:r>
        <w:lastRenderedPageBreak/>
        <w:pict>
          <v:group id="_x0000_s1496" style="position:absolute;margin-left:0;margin-top:76.15pt;width:612pt;height:71.45pt;z-index:-251675136;mso-position-horizontal-relative:page;mso-position-vertical-relative:page" coordorigin=",1523" coordsize="12240,1429">
            <v:shape id="_x0000_s1497" style="position:absolute;top:1523;width:12240;height:1429" coordorigin=",1523" coordsize="12240,1429" path="m,2952r12240,l12240,1523,,1523,,2952e" fillcolor="#0066a5" stroked="f">
              <v:path arrowok="t"/>
            </v:shape>
            <w10:wrap anchorx="page" anchory="page"/>
          </v:group>
        </w:pict>
      </w: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9276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39276A">
      <w:pPr>
        <w:spacing w:before="21" w:after="0" w:line="240" w:lineRule="auto"/>
        <w:ind w:left="4282" w:right="6297"/>
        <w:jc w:val="center"/>
        <w:rPr>
          <w:rFonts w:ascii="Arial" w:eastAsia="Arial" w:hAnsi="Arial" w:cs="Arial"/>
          <w:sz w:val="30"/>
          <w:szCs w:val="30"/>
          <w:lang w:val="ru-RU"/>
        </w:rPr>
      </w:pPr>
      <w:r>
        <w:rPr>
          <w:rFonts w:ascii="Arial" w:eastAsia="Arial" w:hAnsi="Arial" w:cs="Arial"/>
          <w:b/>
          <w:bCs/>
          <w:color w:val="FFFFFF"/>
          <w:w w:val="80"/>
          <w:sz w:val="30"/>
          <w:szCs w:val="30"/>
          <w:lang w:val="ru-RU"/>
        </w:rPr>
        <w:t>ЭТАП</w:t>
      </w:r>
      <w:r w:rsidR="00324981" w:rsidRPr="0095788B">
        <w:rPr>
          <w:rFonts w:ascii="Arial" w:eastAsia="Arial" w:hAnsi="Arial" w:cs="Arial"/>
          <w:b/>
          <w:bCs/>
          <w:color w:val="FFFFFF"/>
          <w:w w:val="79"/>
          <w:sz w:val="30"/>
          <w:szCs w:val="30"/>
          <w:lang w:val="ru-RU"/>
        </w:rPr>
        <w:t xml:space="preserve"> </w:t>
      </w:r>
      <w:r w:rsidR="00324981" w:rsidRPr="0095788B"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  <w:t>5</w:t>
      </w:r>
    </w:p>
    <w:p w:rsidR="00230874" w:rsidRPr="0095788B" w:rsidRDefault="00324981">
      <w:pPr>
        <w:spacing w:before="15" w:after="0" w:line="240" w:lineRule="auto"/>
        <w:ind w:left="4282" w:right="5192"/>
        <w:jc w:val="center"/>
        <w:rPr>
          <w:rFonts w:ascii="Arial" w:eastAsia="Arial" w:hAnsi="Arial" w:cs="Arial"/>
          <w:sz w:val="30"/>
          <w:szCs w:val="30"/>
          <w:lang w:val="ru-RU"/>
        </w:rPr>
      </w:pPr>
      <w:r w:rsidRPr="0095788B">
        <w:rPr>
          <w:rFonts w:ascii="Arial" w:eastAsia="Arial" w:hAnsi="Arial" w:cs="Arial"/>
          <w:b/>
          <w:bCs/>
          <w:color w:val="FFFFFF"/>
          <w:sz w:val="30"/>
          <w:szCs w:val="30"/>
          <w:lang w:val="ru-RU"/>
        </w:rPr>
        <w:t>—</w:t>
      </w:r>
      <w:r w:rsidRPr="0095788B">
        <w:rPr>
          <w:rFonts w:ascii="Arial" w:eastAsia="Arial" w:hAnsi="Arial" w:cs="Arial"/>
          <w:b/>
          <w:bCs/>
          <w:color w:val="FFFFFF"/>
          <w:spacing w:val="78"/>
          <w:sz w:val="30"/>
          <w:szCs w:val="30"/>
          <w:lang w:val="ru-RU"/>
        </w:rPr>
        <w:t xml:space="preserve"> </w:t>
      </w:r>
      <w:r w:rsidR="0039276A">
        <w:rPr>
          <w:rFonts w:ascii="Arial" w:eastAsia="Arial" w:hAnsi="Arial" w:cs="Arial"/>
          <w:b/>
          <w:bCs/>
          <w:color w:val="FFFFFF"/>
          <w:spacing w:val="41"/>
          <w:w w:val="76"/>
          <w:sz w:val="30"/>
          <w:szCs w:val="30"/>
          <w:lang w:val="ru-RU"/>
        </w:rPr>
        <w:t>ГЛАВА</w:t>
      </w:r>
      <w:r w:rsidR="0039276A" w:rsidRPr="0095788B">
        <w:rPr>
          <w:rFonts w:ascii="Arial" w:eastAsia="Arial" w:hAnsi="Arial" w:cs="Arial"/>
          <w:b/>
          <w:bCs/>
          <w:color w:val="FFFFFF"/>
          <w:spacing w:val="41"/>
          <w:w w:val="76"/>
          <w:sz w:val="30"/>
          <w:szCs w:val="30"/>
          <w:lang w:val="ru-RU"/>
        </w:rPr>
        <w:t xml:space="preserve"> </w:t>
      </w:r>
      <w:r w:rsidRPr="0095788B">
        <w:rPr>
          <w:rFonts w:ascii="Arial" w:eastAsia="Arial" w:hAnsi="Arial" w:cs="Arial"/>
          <w:b/>
          <w:bCs/>
          <w:color w:val="FFFFFF"/>
          <w:w w:val="93"/>
          <w:sz w:val="30"/>
          <w:szCs w:val="30"/>
          <w:lang w:val="ru-RU"/>
        </w:rPr>
        <w:t>5</w:t>
      </w:r>
    </w:p>
    <w:p w:rsidR="00230874" w:rsidRPr="0095788B" w:rsidRDefault="00230874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3C7D18" w:rsidRDefault="003B1640">
      <w:pPr>
        <w:spacing w:after="0" w:line="250" w:lineRule="auto"/>
        <w:ind w:left="4564" w:right="4293" w:hanging="240"/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</w:pPr>
      <w:r>
        <w:rPr>
          <w:rFonts w:ascii="Times New Roman" w:eastAsia="Arial" w:hAnsi="Times New Roman" w:cs="Times New Roman"/>
          <w:color w:val="FFFFFF"/>
          <w:spacing w:val="-1"/>
          <w:sz w:val="24"/>
          <w:szCs w:val="24"/>
          <w:lang w:val="ru-RU"/>
        </w:rPr>
        <w:t xml:space="preserve">- </w:t>
      </w:r>
      <w:r w:rsidR="004E59B9" w:rsidRPr="004E59B9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 xml:space="preserve">Проведение </w:t>
      </w:r>
      <w:r w:rsidR="004E59B9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>о</w:t>
      </w:r>
      <w:r w:rsidRPr="003C7D18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>ценк</w:t>
      </w:r>
      <w:r w:rsidR="004E59B9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>и</w:t>
      </w:r>
      <w:r w:rsidRPr="003C7D18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 xml:space="preserve"> </w:t>
      </w:r>
      <w:r w:rsidR="004E59B9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 xml:space="preserve">и извлечение уроков из </w:t>
      </w:r>
      <w:r w:rsidRPr="003C7D18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>приобретенного опыта</w:t>
      </w:r>
    </w:p>
    <w:p w:rsidR="00230874" w:rsidRPr="003C7D18" w:rsidRDefault="003B1640" w:rsidP="003B1640">
      <w:pPr>
        <w:spacing w:after="0" w:line="250" w:lineRule="auto"/>
        <w:ind w:left="4564" w:right="4293" w:hanging="240"/>
        <w:rPr>
          <w:rFonts w:ascii="Arial" w:eastAsia="Arial" w:hAnsi="Arial" w:cs="Arial"/>
          <w:sz w:val="24"/>
          <w:szCs w:val="24"/>
          <w:lang w:val="ru-RU"/>
        </w:rPr>
      </w:pPr>
      <w:r w:rsidRPr="003C7D18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 xml:space="preserve">- Планирование работы по </w:t>
      </w:r>
      <w:r w:rsidR="004E59B9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>подготовке</w:t>
      </w:r>
      <w:r w:rsidRPr="003C7D18">
        <w:rPr>
          <w:rFonts w:ascii="Arial" w:eastAsia="Arial" w:hAnsi="Arial" w:cs="Arial"/>
          <w:color w:val="FFFFFF"/>
          <w:spacing w:val="-1"/>
          <w:sz w:val="24"/>
          <w:szCs w:val="24"/>
          <w:lang w:val="ru-RU"/>
        </w:rPr>
        <w:t xml:space="preserve"> следующего гражданского бюджета</w:t>
      </w:r>
    </w:p>
    <w:p w:rsidR="00230874" w:rsidRPr="003B1640" w:rsidRDefault="00230874">
      <w:pPr>
        <w:spacing w:after="0"/>
        <w:jc w:val="center"/>
        <w:rPr>
          <w:lang w:val="ru-RU"/>
        </w:rPr>
        <w:sectPr w:rsidR="00230874" w:rsidRPr="003B1640">
          <w:type w:val="continuous"/>
          <w:pgSz w:w="12240" w:h="15840"/>
          <w:pgMar w:top="580" w:right="320" w:bottom="280" w:left="180" w:header="720" w:footer="720" w:gutter="0"/>
          <w:cols w:space="720"/>
        </w:sectPr>
      </w:pPr>
    </w:p>
    <w:p w:rsidR="00230874" w:rsidRPr="00AB016F" w:rsidRDefault="003B1640">
      <w:pPr>
        <w:spacing w:before="49" w:after="0" w:line="538" w:lineRule="exact"/>
        <w:ind w:left="582" w:right="-20"/>
        <w:rPr>
          <w:rFonts w:ascii="Arial" w:eastAsia="Arial" w:hAnsi="Arial" w:cs="Arial"/>
          <w:sz w:val="48"/>
          <w:szCs w:val="48"/>
          <w:lang w:val="ru-RU"/>
        </w:rPr>
      </w:pPr>
      <w:r>
        <w:rPr>
          <w:rFonts w:ascii="Arial" w:eastAsia="Arial" w:hAnsi="Arial" w:cs="Arial"/>
          <w:b/>
          <w:bCs/>
          <w:color w:val="0066A5"/>
          <w:spacing w:val="1"/>
          <w:position w:val="-2"/>
          <w:sz w:val="48"/>
          <w:szCs w:val="48"/>
          <w:lang w:val="ru-RU"/>
        </w:rPr>
        <w:lastRenderedPageBreak/>
        <w:t>Введение</w:t>
      </w:r>
    </w:p>
    <w:p w:rsidR="00230874" w:rsidRPr="00AB016F" w:rsidRDefault="00230874">
      <w:pPr>
        <w:spacing w:before="9" w:after="0" w:line="120" w:lineRule="exact"/>
        <w:rPr>
          <w:sz w:val="12"/>
          <w:szCs w:val="12"/>
          <w:lang w:val="ru-RU"/>
        </w:rPr>
      </w:pPr>
    </w:p>
    <w:p w:rsidR="00230874" w:rsidRPr="00AB016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A83E5A" w:rsidP="002B1861">
      <w:pPr>
        <w:spacing w:before="35" w:after="0" w:line="333" w:lineRule="auto"/>
        <w:ind w:left="-14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>равительства отвеча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>т перед гражданами своей страны за то, что и как они делают</w:t>
      </w:r>
      <w:r w:rsidR="00324981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Подотчетность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власти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означает, 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среди прочего, 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>что стратегии и планы, разрабатываемые правительством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должны отражать приоритеты и нужды людей. Она также подразумевает, что правительство должно отчитываться 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том, что оно сделало для реализации этих стратегий и планов, а также </w:t>
      </w:r>
      <w:r w:rsidR="004457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 результатах своих 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>действи</w:t>
      </w:r>
      <w:r w:rsidR="0044578C">
        <w:rPr>
          <w:rFonts w:ascii="Arial" w:eastAsia="Arial" w:hAnsi="Arial" w:cs="Arial"/>
          <w:color w:val="231F20"/>
          <w:sz w:val="20"/>
          <w:szCs w:val="20"/>
          <w:lang w:val="ru-RU"/>
        </w:rPr>
        <w:t>й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Граждане, со своей стороны, обязаны </w:t>
      </w:r>
      <w:r w:rsidR="002C06BA">
        <w:rPr>
          <w:rFonts w:ascii="Arial" w:eastAsia="Arial" w:hAnsi="Arial" w:cs="Arial"/>
          <w:color w:val="231F20"/>
          <w:sz w:val="20"/>
          <w:szCs w:val="20"/>
          <w:lang w:val="ru-RU"/>
        </w:rPr>
        <w:t>призывать</w:t>
      </w:r>
      <w:r w:rsidR="0062700B" w:rsidRP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свое правительство к ответу.  </w:t>
      </w:r>
      <w:r w:rsidR="006270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Они должны участвовать в общественной жизни, голосовать за людей, которым </w:t>
      </w:r>
      <w:r w:rsidR="0044578C">
        <w:rPr>
          <w:rFonts w:ascii="Arial" w:eastAsia="Arial" w:hAnsi="Arial" w:cs="Arial"/>
          <w:color w:val="231F20"/>
          <w:sz w:val="20"/>
          <w:szCs w:val="20"/>
          <w:lang w:val="ru-RU"/>
        </w:rPr>
        <w:t>доверяют</w:t>
      </w:r>
      <w:r w:rsidR="0062700B">
        <w:rPr>
          <w:rFonts w:ascii="Arial" w:eastAsia="Arial" w:hAnsi="Arial" w:cs="Arial"/>
          <w:color w:val="231F20"/>
          <w:sz w:val="20"/>
          <w:szCs w:val="20"/>
          <w:lang w:val="ru-RU"/>
        </w:rPr>
        <w:t>, контролировать действия правительства</w:t>
      </w:r>
      <w:r w:rsidR="002105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4578C">
        <w:rPr>
          <w:rFonts w:ascii="Arial" w:eastAsia="Arial" w:hAnsi="Arial" w:cs="Arial"/>
          <w:color w:val="231F20"/>
          <w:sz w:val="20"/>
          <w:szCs w:val="20"/>
          <w:lang w:val="ru-RU"/>
        </w:rPr>
        <w:t>выражать</w:t>
      </w:r>
      <w:r w:rsidR="002105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свои мнения относительно правительственных стратегий и планов</w:t>
      </w:r>
      <w:r w:rsid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высказывать претензии правительству, когда дела идут не так, как надо. </w:t>
      </w: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F03EC7">
      <w:pPr>
        <w:spacing w:after="0" w:line="200" w:lineRule="exact"/>
        <w:rPr>
          <w:sz w:val="20"/>
          <w:szCs w:val="20"/>
          <w:lang w:val="ru-RU"/>
        </w:rPr>
      </w:pPr>
      <w:r>
        <w:pict>
          <v:shape id="_x0000_s1486" type="#_x0000_t75" style="position:absolute;margin-left:40.7pt;margin-top:8.65pt;width:383.25pt;height:248.75pt;z-index:-251671040;mso-position-horizontal-relative:page">
            <v:imagedata r:id="rId19" o:title=""/>
            <w10:wrap anchorx="page"/>
          </v:shape>
        </w:pict>
      </w: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19" type="#_x0000_t202" style="position:absolute;margin-left:229.7pt;margin-top:6.1pt;width:109.15pt;height:21.6pt;z-index:251705856">
            <v:textbox>
              <w:txbxContent>
                <w:p w:rsidR="00F03EC7" w:rsidRPr="002C06BA" w:rsidRDefault="00F03EC7">
                  <w:pPr>
                    <w:rPr>
                      <w:smallCaps/>
                      <w:lang w:val="ru-RU"/>
                    </w:rPr>
                  </w:pPr>
                  <w:r w:rsidRPr="002C06BA">
                    <w:rPr>
                      <w:smallCaps/>
                      <w:lang w:val="ru-RU"/>
                    </w:rPr>
                    <w:t>Интересы граждан</w:t>
                  </w:r>
                </w:p>
              </w:txbxContent>
            </v:textbox>
          </v:shape>
        </w:pict>
      </w: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18" type="#_x0000_t202" style="position:absolute;margin-left:-8.95pt;margin-top:2.4pt;width:121.8pt;height:24.3pt;z-index:251704832">
            <v:textbox>
              <w:txbxContent>
                <w:p w:rsidR="00F03EC7" w:rsidRPr="002C06BA" w:rsidRDefault="00F03EC7">
                  <w:pPr>
                    <w:rPr>
                      <w:smallCaps/>
                      <w:lang w:val="ru-RU"/>
                    </w:rPr>
                  </w:pPr>
                  <w:r w:rsidRPr="002C06BA">
                    <w:rPr>
                      <w:smallCaps/>
                      <w:lang w:val="ru-RU"/>
                    </w:rPr>
                    <w:t>Гражданский бюджет</w:t>
                  </w:r>
                </w:p>
              </w:txbxContent>
            </v:textbox>
          </v:shape>
        </w:pict>
      </w: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2700B" w:rsidRDefault="00230874">
      <w:pPr>
        <w:spacing w:before="3" w:after="0" w:line="240" w:lineRule="exact"/>
        <w:rPr>
          <w:sz w:val="24"/>
          <w:szCs w:val="24"/>
          <w:lang w:val="ru-RU"/>
        </w:rPr>
      </w:pPr>
    </w:p>
    <w:p w:rsidR="00230874" w:rsidRPr="008458B8" w:rsidRDefault="00475325" w:rsidP="00A83E5A">
      <w:pPr>
        <w:spacing w:after="0" w:line="333" w:lineRule="auto"/>
        <w:ind w:left="284" w:right="188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 могут стимулировать 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ское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создавая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условия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позволяющие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гражданам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содержательным</w:t>
      </w:r>
      <w:r w:rsidRPr="004753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образом участвовать в процессе управления.  Среди</w:t>
      </w:r>
      <w:r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этих</w:t>
      </w:r>
      <w:r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условий</w:t>
      </w:r>
      <w:r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очень</w:t>
      </w:r>
      <w:r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важным</w:t>
      </w:r>
      <w:r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является</w:t>
      </w:r>
      <w:r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57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обеспечение всем гражданам свободного доступа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 правительственной информации. </w:t>
      </w:r>
      <w:r w:rsidR="00324981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Доступ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означает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просто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физический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доступ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документам</w:t>
      </w:r>
      <w:r w:rsidR="00352563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но и их доступность для понимания</w:t>
      </w:r>
      <w:r w:rsidR="00324981" w:rsidRPr="003525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тех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случаях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когда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работа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носит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узко</w:t>
      </w:r>
      <w:r w:rsidR="00CB6C86">
        <w:rPr>
          <w:rFonts w:ascii="Arial" w:eastAsia="Arial" w:hAnsi="Arial" w:cs="Arial"/>
          <w:color w:val="231F20"/>
          <w:sz w:val="20"/>
          <w:szCs w:val="20"/>
          <w:lang w:val="ru-RU"/>
        </w:rPr>
        <w:t>специал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ьный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характер</w:t>
      </w:r>
      <w:r w:rsidR="00352563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не достаточно </w:t>
      </w:r>
      <w:r w:rsidR="00352563">
        <w:rPr>
          <w:rFonts w:ascii="Arial" w:eastAsia="Arial" w:hAnsi="Arial" w:cs="Arial"/>
          <w:color w:val="231F20"/>
          <w:sz w:val="20"/>
          <w:szCs w:val="20"/>
          <w:lang w:val="ru-RU"/>
        </w:rPr>
        <w:t>просто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предоставить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доступ к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технически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>м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документ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>ам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. Столкнувшись со сложными концепциями и странной терминологией, большинство людей в конечном итоге будут не больше информированы о том, что делает их правительство, чем когда они начали читать документ.  Доступ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64944">
        <w:rPr>
          <w:rFonts w:ascii="Arial" w:eastAsia="Arial" w:hAnsi="Arial" w:cs="Arial"/>
          <w:color w:val="231F20"/>
          <w:sz w:val="20"/>
          <w:szCs w:val="20"/>
          <w:lang w:val="ru-RU"/>
        </w:rPr>
        <w:t>подразумевает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наличие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изложенной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языком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представленной в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таком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>формате</w:t>
      </w:r>
      <w:r w:rsidR="008458B8" w:rsidRP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458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которые доступны для восприятия и понимания простыми людьми. </w:t>
      </w:r>
    </w:p>
    <w:p w:rsidR="00230874" w:rsidRPr="008458B8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8458B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A83E5A" w:rsidRDefault="00664944" w:rsidP="00352563">
      <w:pPr>
        <w:spacing w:after="0" w:line="333" w:lineRule="auto"/>
        <w:ind w:left="284" w:right="18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относится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только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государственному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бюджету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любым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другим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стратегическим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плановым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документам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Возможность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ознакомления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ключевыми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бюджетными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документами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такими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предварительн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>ый доклад о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проект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представленный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исполнительной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властью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утвержденный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промежуточный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полугодовой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>д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овой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отчеты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исполнении</w:t>
      </w:r>
      <w:r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а также аудиторский отчет,</w:t>
      </w:r>
    </w:p>
    <w:p w:rsidR="00230874" w:rsidRPr="00A83E5A" w:rsidRDefault="00664944" w:rsidP="00A83E5A">
      <w:pPr>
        <w:spacing w:after="0" w:line="333" w:lineRule="auto"/>
        <w:ind w:left="2268" w:right="188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крайне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важна</w:t>
      </w:r>
      <w:proofErr w:type="gram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того, чтобы люди могли </w:t>
      </w:r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>получить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полную и ясную картину о том, как их правительство мобилизует и расходует общественные финансы. </w:t>
      </w:r>
      <w:r w:rsidR="00324981" w:rsidRPr="006649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A83E5A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A83E5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EE75B3" w:rsidRDefault="00D24E9D" w:rsidP="00352563">
      <w:pPr>
        <w:spacing w:after="0" w:line="333" w:lineRule="auto"/>
        <w:ind w:left="2493" w:right="18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Есть е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>ще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один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ключевой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бюджетный документ – </w:t>
      </w:r>
      <w:r w:rsidR="00917F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это 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гражданский бюджет. С точки зрения обычного </w:t>
      </w:r>
      <w:r w:rsidR="00917F55">
        <w:rPr>
          <w:rFonts w:ascii="Arial" w:eastAsia="Arial" w:hAnsi="Arial" w:cs="Arial"/>
          <w:color w:val="231F20"/>
          <w:sz w:val="20"/>
          <w:szCs w:val="20"/>
          <w:lang w:val="ru-RU"/>
        </w:rPr>
        <w:t>человека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возможно, самый важный, поскольку это единственный бюджетный документ из тех, что готовит правительство, который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предназначен</w:t>
      </w:r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специально </w:t>
      </w:r>
      <w:proofErr w:type="gramStart"/>
      <w:r w:rsidR="00A83E5A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proofErr w:type="gramEnd"/>
    </w:p>
    <w:p w:rsidR="00230874" w:rsidRPr="00EE75B3" w:rsidRDefault="00A83E5A" w:rsidP="00EE75B3">
      <w:pPr>
        <w:spacing w:after="0" w:line="333" w:lineRule="auto"/>
        <w:ind w:left="142" w:right="188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широкой общественности. Другие документы в настоящее время содержат так много цифр и так много технического жаргона, что обычному читателю трудно понять, о чем идет речь.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Гражданский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определению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создает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таких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препятствий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своей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природе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доступен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понимани</w:t>
      </w:r>
      <w:r w:rsidR="00917F55">
        <w:rPr>
          <w:rFonts w:ascii="Arial" w:eastAsia="Arial" w:hAnsi="Arial" w:cs="Arial"/>
          <w:color w:val="231F20"/>
          <w:sz w:val="20"/>
          <w:szCs w:val="20"/>
          <w:lang w:val="ru-RU"/>
        </w:rPr>
        <w:t>я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читател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ям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>ям,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не являю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щимся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экспертами в сфере бюджета и не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t>обладаю</w:t>
      </w:r>
      <w:r w:rsidR="00F03EC7">
        <w:rPr>
          <w:rFonts w:ascii="Arial" w:eastAsia="Arial" w:hAnsi="Arial" w:cs="Arial"/>
          <w:color w:val="231F20"/>
          <w:sz w:val="20"/>
          <w:szCs w:val="20"/>
          <w:lang w:val="ru-RU"/>
        </w:rPr>
        <w:t>щим</w:t>
      </w:r>
      <w:r w:rsidR="00EE75B3" w:rsidRPr="00EE75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75B3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соответствующими знаниями.</w:t>
      </w:r>
    </w:p>
    <w:p w:rsidR="00230874" w:rsidRPr="00EE75B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26698" w:rsidRDefault="00917F55" w:rsidP="00917F55">
      <w:pPr>
        <w:spacing w:after="0" w:line="333" w:lineRule="auto"/>
        <w:ind w:left="142"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На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протяжении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более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десяти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лет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организации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гражданского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общества</w:t>
      </w:r>
      <w:r w:rsidR="00D24E9D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многие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из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которых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являются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партнерами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Международного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бюджетного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партнерства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МБП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)</w:t>
      </w:r>
      <w:r w:rsidR="00D24E9D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)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составляли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упрощенном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виде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распространяли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информацию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о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государственном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бюджете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своих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странах</w:t>
      </w:r>
      <w:r w:rsidRPr="00917F55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 </w:t>
      </w:r>
      <w:r w:rsidR="00324981" w:rsidRPr="00917F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чтобы дать гражданам возможность понять, что правительство делает с их деньгами, и таким образом упростить участие</w:t>
      </w:r>
      <w:r w:rsidR="00D24E9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государственных делах.</w:t>
      </w:r>
      <w:proofErr w:type="gram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В</w:t>
      </w:r>
      <w:r w:rsidRPr="00917F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последние</w:t>
      </w:r>
      <w:r w:rsidRPr="00917F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годы</w:t>
      </w:r>
      <w:r w:rsidRPr="00917F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правительства некоторых стран взяли </w:t>
      </w:r>
      <w:r w:rsidR="009647B6">
        <w:rPr>
          <w:rFonts w:ascii="Arial" w:eastAsia="Arial" w:hAnsi="Arial" w:cs="Arial"/>
          <w:color w:val="231F20"/>
          <w:sz w:val="20"/>
          <w:szCs w:val="20"/>
          <w:lang w:val="ru-RU"/>
        </w:rPr>
        <w:t>эту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задачу на себя. </w:t>
      </w:r>
      <w:r w:rsidR="00702B43">
        <w:rPr>
          <w:rFonts w:ascii="Arial" w:eastAsia="Arial" w:hAnsi="Arial" w:cs="Arial"/>
          <w:color w:val="231F20"/>
          <w:sz w:val="20"/>
          <w:szCs w:val="20"/>
          <w:lang w:val="ru-RU"/>
        </w:rPr>
        <w:t>Пальма первенства здесь принадлежит</w:t>
      </w:r>
      <w:r w:rsid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правительств</w:t>
      </w:r>
      <w:r w:rsidR="00702B43">
        <w:rPr>
          <w:rFonts w:ascii="Arial" w:eastAsia="Arial" w:hAnsi="Arial" w:cs="Arial"/>
          <w:color w:val="231F20"/>
          <w:sz w:val="20"/>
          <w:szCs w:val="20"/>
          <w:lang w:val="ru-RU"/>
        </w:rPr>
        <w:t>ам</w:t>
      </w:r>
      <w:r w:rsid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Сальвадора, Ганы, Индии, Новой Зеландии и Южной Африки</w:t>
      </w:r>
      <w:r w:rsidR="00702B43">
        <w:rPr>
          <w:rFonts w:ascii="Arial" w:eastAsia="Arial" w:hAnsi="Arial" w:cs="Arial"/>
          <w:color w:val="231F20"/>
          <w:sz w:val="20"/>
          <w:szCs w:val="20"/>
          <w:lang w:val="ru-RU"/>
        </w:rPr>
        <w:t>, которые</w:t>
      </w:r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за несколько</w:t>
      </w:r>
      <w:r w:rsidR="00793572" w:rsidRP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>лет</w:t>
      </w:r>
      <w:r w:rsidR="00702B43" w:rsidRP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02B43">
        <w:rPr>
          <w:rFonts w:ascii="Arial" w:eastAsia="Arial" w:hAnsi="Arial" w:cs="Arial"/>
          <w:color w:val="231F20"/>
          <w:sz w:val="20"/>
          <w:szCs w:val="20"/>
          <w:lang w:val="ru-RU"/>
        </w:rPr>
        <w:t>уже</w:t>
      </w:r>
      <w:r w:rsidR="00702B43" w:rsidRP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02B43">
        <w:rPr>
          <w:rFonts w:ascii="Arial" w:eastAsia="Arial" w:hAnsi="Arial" w:cs="Arial"/>
          <w:color w:val="231F20"/>
          <w:sz w:val="20"/>
          <w:szCs w:val="20"/>
          <w:lang w:val="ru-RU"/>
        </w:rPr>
        <w:t>накопили</w:t>
      </w:r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определенный</w:t>
      </w:r>
      <w:r w:rsidR="00702B43" w:rsidRP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02B43">
        <w:rPr>
          <w:rFonts w:ascii="Arial" w:eastAsia="Arial" w:hAnsi="Arial" w:cs="Arial"/>
          <w:color w:val="231F20"/>
          <w:sz w:val="20"/>
          <w:szCs w:val="20"/>
          <w:lang w:val="ru-RU"/>
        </w:rPr>
        <w:t>опыт в составлении бюджетов для граждан</w:t>
      </w:r>
      <w:r w:rsidR="00190E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226698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22669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03EED" w:rsidRDefault="00190E7E" w:rsidP="00003EED">
      <w:pPr>
        <w:spacing w:after="0" w:line="333" w:lineRule="auto"/>
        <w:ind w:left="142" w:right="-45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Важность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этих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инициатив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признана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Международным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валютным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фондом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МВФ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).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В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Руководстве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МВФ</w:t>
      </w:r>
      <w:r w:rsidRPr="00190E7E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«Обеспечение прозрачности в бюджетно-налоговой сфере» (2007) отмечается: «</w:t>
      </w:r>
      <w:r w:rsidR="00003EED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Во время подготовки годового бюджета следует широко распространять просто и ясно сформулированное краткое руководство по бюджету».</w:t>
      </w:r>
      <w:r w:rsidR="00324981" w:rsidRPr="00003EED">
        <w:rPr>
          <w:rFonts w:ascii="Arial" w:eastAsia="Arial" w:hAnsi="Arial" w:cs="Arial"/>
          <w:color w:val="231F20"/>
          <w:w w:val="105"/>
          <w:position w:val="7"/>
          <w:sz w:val="11"/>
          <w:szCs w:val="11"/>
          <w:lang w:val="ru-RU"/>
        </w:rPr>
        <w:t>1</w:t>
      </w:r>
      <w:proofErr w:type="gramStart"/>
      <w:r w:rsidR="00003EED">
        <w:rPr>
          <w:rFonts w:ascii="Arial" w:eastAsia="Arial" w:hAnsi="Arial" w:cs="Arial"/>
          <w:color w:val="231F20"/>
          <w:w w:val="105"/>
          <w:position w:val="7"/>
          <w:sz w:val="11"/>
          <w:szCs w:val="11"/>
          <w:lang w:val="ru-RU"/>
        </w:rPr>
        <w:t xml:space="preserve"> </w:t>
      </w:r>
      <w:r w:rsidR="00003EED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В</w:t>
      </w:r>
      <w:proofErr w:type="gramEnd"/>
      <w:r w:rsidR="00003EED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2010 году Организация экономического сотрудничества и развития (</w:t>
      </w:r>
      <w:proofErr w:type="spellStart"/>
      <w:r w:rsidR="00003EED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ОЭСР</w:t>
      </w:r>
      <w:proofErr w:type="spellEnd"/>
      <w:r w:rsidR="00003EED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) в своем журнале </w:t>
      </w:r>
      <w:r w:rsidR="00003EED" w:rsidRPr="00702B43">
        <w:rPr>
          <w:rFonts w:ascii="Arial" w:eastAsia="Arial" w:hAnsi="Arial" w:cs="Arial"/>
          <w:i/>
          <w:color w:val="231F20"/>
          <w:spacing w:val="5"/>
          <w:sz w:val="20"/>
          <w:szCs w:val="20"/>
        </w:rPr>
        <w:t>Journal</w:t>
      </w:r>
      <w:r w:rsidR="00003EED" w:rsidRPr="00702B43">
        <w:rPr>
          <w:rFonts w:ascii="Arial" w:eastAsia="Arial" w:hAnsi="Arial" w:cs="Arial"/>
          <w:i/>
          <w:color w:val="231F20"/>
          <w:spacing w:val="5"/>
          <w:sz w:val="20"/>
          <w:szCs w:val="20"/>
          <w:lang w:val="ru-RU"/>
        </w:rPr>
        <w:t xml:space="preserve"> </w:t>
      </w:r>
      <w:r w:rsidR="00003EED" w:rsidRPr="00702B43">
        <w:rPr>
          <w:rFonts w:ascii="Arial" w:eastAsia="Arial" w:hAnsi="Arial" w:cs="Arial"/>
          <w:i/>
          <w:color w:val="231F20"/>
          <w:spacing w:val="5"/>
          <w:sz w:val="20"/>
          <w:szCs w:val="20"/>
        </w:rPr>
        <w:t>on</w:t>
      </w:r>
      <w:r w:rsidR="00003EED" w:rsidRPr="00702B43">
        <w:rPr>
          <w:rFonts w:ascii="Arial" w:eastAsia="Arial" w:hAnsi="Arial" w:cs="Arial"/>
          <w:i/>
          <w:color w:val="231F20"/>
          <w:spacing w:val="5"/>
          <w:sz w:val="20"/>
          <w:szCs w:val="20"/>
          <w:lang w:val="ru-RU"/>
        </w:rPr>
        <w:t xml:space="preserve"> </w:t>
      </w:r>
      <w:r w:rsidR="00003EED" w:rsidRPr="00702B43">
        <w:rPr>
          <w:rFonts w:ascii="Arial" w:eastAsia="Arial" w:hAnsi="Arial" w:cs="Arial"/>
          <w:i/>
          <w:color w:val="231F20"/>
          <w:spacing w:val="5"/>
          <w:sz w:val="20"/>
          <w:szCs w:val="20"/>
        </w:rPr>
        <w:t>Budgeting</w:t>
      </w:r>
      <w:r w:rsidR="00003EED" w:rsidRPr="00003EED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 w:rsidR="00003EED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подробно изложила некоторые руководящие принципы касательно назначения и содержания гражданского бюджета</w:t>
      </w:r>
      <w:r w:rsidR="00324981" w:rsidRPr="00003EED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003EED">
        <w:rPr>
          <w:rFonts w:ascii="Arial" w:eastAsia="Arial" w:hAnsi="Arial" w:cs="Arial"/>
          <w:color w:val="231F20"/>
          <w:w w:val="105"/>
          <w:position w:val="7"/>
          <w:sz w:val="11"/>
          <w:szCs w:val="11"/>
          <w:lang w:val="ru-RU"/>
        </w:rPr>
        <w:t>2</w:t>
      </w:r>
      <w:r w:rsidR="00003EED">
        <w:rPr>
          <w:rFonts w:ascii="Arial" w:eastAsia="Arial" w:hAnsi="Arial" w:cs="Arial"/>
          <w:color w:val="231F20"/>
          <w:w w:val="105"/>
          <w:position w:val="7"/>
          <w:sz w:val="11"/>
          <w:szCs w:val="11"/>
          <w:lang w:val="ru-RU"/>
        </w:rPr>
        <w:t xml:space="preserve"> </w:t>
      </w:r>
      <w:r w:rsidR="00003EE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В настоящее время к </w:t>
      </w:r>
      <w:r w:rsidR="0022669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странам</w:t>
      </w:r>
      <w:r w:rsidR="00CE0450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-лидерам </w:t>
      </w:r>
      <w:r w:rsidR="0022669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</w:t>
      </w:r>
      <w:r w:rsidR="00CE0450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области</w:t>
      </w:r>
      <w:r w:rsidR="0022669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793572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издания</w:t>
      </w:r>
      <w:r w:rsidR="0022669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гражданских бюджетов присоединились правительства </w:t>
      </w:r>
      <w:r w:rsidR="00793572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некоторых</w:t>
      </w:r>
      <w:r w:rsidR="0022669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других стран.</w:t>
      </w:r>
    </w:p>
    <w:p w:rsidR="00230874" w:rsidRPr="00003EED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003EE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20DBD" w:rsidRDefault="000D6A55" w:rsidP="0025425A">
      <w:pPr>
        <w:spacing w:after="0" w:line="333" w:lineRule="auto"/>
        <w:ind w:left="100" w:right="188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 бюджет, несомненно, служит интересам граждан, однако в целом ряде отношений он может быть полез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 и правительству. Для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дает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возможность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повысить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уровень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знаний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населения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Pr="000D6A5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Он также является средством, с помощью которого правительство может </w:t>
      </w:r>
      <w:r w:rsidR="00793572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доводить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свою точку зрению на бюджет до широкой аудитории. Безусловно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гражданский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бюджет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не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должен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быть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средством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пропаганды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но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lastRenderedPageBreak/>
        <w:t>он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может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помочь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правительству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объяснить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гражданам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, </w:t>
      </w:r>
      <w:r w:rsid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чем обоснован выбор тех или иных </w:t>
      </w:r>
      <w:r w:rsidR="00793572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альтернатив</w:t>
      </w:r>
      <w:r w:rsid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, сделанны</w:t>
      </w:r>
      <w:r w:rsidR="00CE0450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й</w:t>
      </w:r>
      <w:r w:rsid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 w:rsidR="00020DBD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им</w:t>
      </w:r>
      <w:r w:rsid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при составлении бюджета. </w:t>
      </w:r>
      <w:r w:rsidRPr="0025425A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 xml:space="preserve"> </w:t>
      </w:r>
      <w:r w:rsidR="00324981" w:rsidRPr="0025425A">
        <w:rPr>
          <w:rFonts w:ascii="Arial" w:eastAsia="Arial" w:hAnsi="Arial" w:cs="Arial"/>
          <w:color w:val="231F20"/>
          <w:spacing w:val="19"/>
          <w:sz w:val="20"/>
          <w:szCs w:val="20"/>
          <w:lang w:val="ru-RU"/>
        </w:rPr>
        <w:t xml:space="preserve"> </w:t>
      </w:r>
    </w:p>
    <w:p w:rsidR="00230874" w:rsidRPr="00020DBD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020DB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34C47" w:rsidRDefault="0025425A" w:rsidP="00834C47">
      <w:pPr>
        <w:tabs>
          <w:tab w:val="left" w:pos="5245"/>
        </w:tabs>
        <w:spacing w:after="0" w:line="334" w:lineRule="auto"/>
        <w:ind w:left="102" w:right="187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 бюджет также</w:t>
      </w:r>
      <w:r w:rsidR="00020DBD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>д</w:t>
      </w:r>
      <w:r w:rsidR="00020DBD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>ает возможность стимулировать самих граждан к участию в некоторых государственных делах</w:t>
      </w:r>
      <w:r w:rsidR="00324981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Если гражданский  бюджет имеет правильное содержание,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формат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представлени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>я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>в нем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доступ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н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понимания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>побуждает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действию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</w:t>
      </w:r>
      <w:proofErr w:type="gramStart"/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proofErr w:type="gramEnd"/>
      <w:r w:rsidR="007935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647B6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834C47" w:rsidRP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публикуется регулярно, он может стать ценным инструментом для </w:t>
      </w:r>
      <w:r w:rsidR="00CE0450">
        <w:rPr>
          <w:rFonts w:ascii="Arial" w:eastAsia="Arial" w:hAnsi="Arial" w:cs="Arial"/>
          <w:color w:val="231F20"/>
          <w:sz w:val="20"/>
          <w:szCs w:val="20"/>
          <w:lang w:val="ru-RU"/>
        </w:rPr>
        <w:t>налаживания</w:t>
      </w:r>
      <w:r w:rsidR="00834C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поддержания диалога между правительством и гражданами.</w:t>
      </w:r>
    </w:p>
    <w:p w:rsidR="00230874" w:rsidRPr="00834C47" w:rsidRDefault="00230874">
      <w:pPr>
        <w:spacing w:before="14" w:after="0" w:line="240" w:lineRule="exact"/>
        <w:rPr>
          <w:sz w:val="24"/>
          <w:szCs w:val="24"/>
          <w:lang w:val="ru-RU"/>
        </w:rPr>
      </w:pPr>
    </w:p>
    <w:p w:rsidR="00230874" w:rsidRPr="00190E7E" w:rsidRDefault="00190E7E">
      <w:pPr>
        <w:spacing w:after="0" w:line="320" w:lineRule="exact"/>
        <w:ind w:left="100" w:right="270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Сила</w:t>
      </w:r>
      <w:r w:rsidRPr="00190E7E"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в</w:t>
      </w:r>
      <w:r w:rsidRPr="00190E7E"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простоте</w:t>
      </w:r>
      <w:r w:rsidRPr="00190E7E"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 xml:space="preserve">: </w:t>
      </w: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руководство для правительств по составлению гражданского бюджета</w:t>
      </w:r>
    </w:p>
    <w:p w:rsidR="00230874" w:rsidRPr="00A77461" w:rsidRDefault="007C6139" w:rsidP="002B1861">
      <w:pPr>
        <w:spacing w:before="68" w:after="0" w:line="333" w:lineRule="auto"/>
        <w:ind w:left="100" w:right="472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Именно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важная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роль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какую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сыграть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зарождающийся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интерес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этому</w:t>
      </w:r>
      <w:r w:rsidRPr="007C61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инструменту подтолкнули МБП к решению подготовить публикацию 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: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руководство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составлению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F912FC">
        <w:rPr>
          <w:rFonts w:ascii="Arial" w:eastAsia="Arial" w:hAnsi="Arial" w:cs="Arial"/>
          <w:color w:val="231F20"/>
          <w:sz w:val="20"/>
          <w:szCs w:val="20"/>
          <w:lang w:val="ru-RU"/>
        </w:rPr>
        <w:t>»</w:t>
      </w:r>
      <w:r w:rsidR="008D6C87">
        <w:rPr>
          <w:rFonts w:ascii="Arial" w:eastAsia="Arial" w:hAnsi="Arial" w:cs="Arial"/>
          <w:color w:val="231F20"/>
          <w:sz w:val="20"/>
          <w:szCs w:val="20"/>
          <w:lang w:val="ru-RU"/>
        </w:rPr>
        <w:t>.  При этом мы ставили перед собой задачу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стимулировать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разработке</w:t>
      </w:r>
      <w:r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="00F912F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помочь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этом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МБП считает, что гражданский бюджет является важнейшим инструментом для повышения прозрачности деятельности правительства и создания возможностей для гражданского участия. Гражданское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свою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очередь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имеет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принципиальное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значение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развития</w:t>
      </w:r>
      <w:r w:rsidR="00F912F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общества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борьбы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бедностью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="00A77461" w:rsidRP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>контролируя составляемый правительством бюджет, граждане помогут обеспечить, чтобы финансовые ресурсы страны направлялись именно на эти  цели, а не расходовались неэффективным образом и</w:t>
      </w:r>
      <w:r w:rsidR="005E044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не </w:t>
      </w:r>
      <w:r w:rsidR="00A7746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выводились через коррупционные механизмы. </w:t>
      </w:r>
    </w:p>
    <w:p w:rsidR="00230874" w:rsidRPr="00A7746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A7746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B016F" w:rsidRDefault="009337F5" w:rsidP="00CF1AE6">
      <w:pPr>
        <w:spacing w:after="0" w:line="333" w:lineRule="auto"/>
        <w:ind w:left="142" w:right="42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12FC">
        <w:rPr>
          <w:rFonts w:ascii="Arial" w:eastAsia="Arial" w:hAnsi="Arial" w:cs="Arial"/>
          <w:color w:val="231F20"/>
          <w:sz w:val="20"/>
          <w:szCs w:val="20"/>
          <w:lang w:val="ru-RU"/>
        </w:rPr>
        <w:t>контексте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взятого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себя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обязательства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способствовать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повышению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прозрачности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уровня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9337F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участия МБП учредило Программу наставничества для правительств (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ПНП</w:t>
      </w:r>
      <w:proofErr w:type="spell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), </w:t>
      </w:r>
      <w:r w:rsidR="00F912FC">
        <w:rPr>
          <w:rFonts w:ascii="Arial" w:eastAsia="Arial" w:hAnsi="Arial" w:cs="Arial"/>
          <w:color w:val="231F20"/>
          <w:sz w:val="20"/>
          <w:szCs w:val="20"/>
          <w:lang w:val="ru-RU"/>
        </w:rPr>
        <w:t>в рамках которой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среди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прочих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мероприятий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МБП</w:t>
      </w:r>
      <w:r w:rsidR="00264E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предоставляет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правительствам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E0442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по их запросу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техническое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содействие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разработке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гражданских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19BF"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="00F619BF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F619BF">
        <w:rPr>
          <w:rFonts w:ascii="Arial" w:eastAsia="Arial" w:hAnsi="Arial" w:cs="Arial"/>
          <w:color w:val="231F20"/>
          <w:sz w:val="20"/>
          <w:szCs w:val="20"/>
          <w:vertAlign w:val="superscript"/>
          <w:lang w:val="ru-RU"/>
        </w:rPr>
        <w:t>2</w:t>
      </w:r>
      <w:proofErr w:type="gramStart"/>
      <w:r w:rsidR="00324981" w:rsidRPr="00F619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E0A4E">
        <w:rPr>
          <w:rFonts w:ascii="Arial" w:eastAsia="Arial" w:hAnsi="Arial" w:cs="Arial"/>
          <w:color w:val="231F20"/>
          <w:sz w:val="20"/>
          <w:szCs w:val="20"/>
          <w:lang w:val="ru-RU"/>
        </w:rPr>
        <w:t>Н</w:t>
      </w:r>
      <w:proofErr w:type="gramEnd"/>
      <w:r w:rsidR="00DE0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настоящий момент в рамках программы </w:t>
      </w:r>
      <w:proofErr w:type="spellStart"/>
      <w:r w:rsidR="00DE0A4E">
        <w:rPr>
          <w:rFonts w:ascii="Arial" w:eastAsia="Arial" w:hAnsi="Arial" w:cs="Arial"/>
          <w:color w:val="231F20"/>
          <w:sz w:val="20"/>
          <w:szCs w:val="20"/>
          <w:lang w:val="ru-RU"/>
        </w:rPr>
        <w:t>ПНП</w:t>
      </w:r>
      <w:proofErr w:type="spellEnd"/>
      <w:r w:rsidR="00DE0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содействие получили правительства Гватемалы, Гондураса, Мали и Замбии.  </w:t>
      </w:r>
    </w:p>
    <w:p w:rsidR="00230874" w:rsidRPr="00AB016F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AB016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E1E08" w:rsidRDefault="00DE0A4E" w:rsidP="00CF1AE6">
      <w:pPr>
        <w:spacing w:after="0" w:line="333" w:lineRule="auto"/>
        <w:ind w:left="142" w:right="42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Руководство</w:t>
      </w:r>
      <w:r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опирается</w:t>
      </w:r>
      <w:r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опыт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уже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выпускают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бюджеты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опыт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МБП</w:t>
      </w:r>
      <w:r w:rsidR="00264EE2">
        <w:rPr>
          <w:rFonts w:ascii="Arial" w:eastAsia="Arial" w:hAnsi="Arial" w:cs="Arial"/>
          <w:color w:val="231F20"/>
          <w:sz w:val="20"/>
          <w:szCs w:val="20"/>
          <w:lang w:val="ru-RU"/>
        </w:rPr>
        <w:t>, накопленный</w:t>
      </w:r>
      <w:r w:rsidR="00F65077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65077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264E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рамках П</w:t>
      </w:r>
      <w:r w:rsidR="00D00EC6">
        <w:rPr>
          <w:rFonts w:ascii="Arial" w:eastAsia="Arial" w:hAnsi="Arial" w:cs="Arial"/>
          <w:color w:val="231F20"/>
          <w:sz w:val="20"/>
          <w:szCs w:val="20"/>
          <w:lang w:val="ru-RU"/>
        </w:rPr>
        <w:t>рограмм</w:t>
      </w:r>
      <w:r w:rsidR="00264EE2">
        <w:rPr>
          <w:rFonts w:ascii="Arial" w:eastAsia="Arial" w:hAnsi="Arial" w:cs="Arial"/>
          <w:color w:val="231F20"/>
          <w:sz w:val="20"/>
          <w:szCs w:val="20"/>
          <w:lang w:val="ru-RU"/>
        </w:rPr>
        <w:t>ы</w:t>
      </w:r>
      <w:r w:rsidR="00D00EC6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0EC6">
        <w:rPr>
          <w:rFonts w:ascii="Arial" w:eastAsia="Arial" w:hAnsi="Arial" w:cs="Arial"/>
          <w:color w:val="231F20"/>
          <w:sz w:val="20"/>
          <w:szCs w:val="20"/>
          <w:lang w:val="ru-RU"/>
        </w:rPr>
        <w:t>наставничества</w:t>
      </w:r>
      <w:r w:rsidR="00D00EC6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0EC6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D00EC6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0EC6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</w:t>
      </w:r>
      <w:r w:rsidR="00D00EC6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D00E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Сила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простоте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представляет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собой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пошаговое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64EE2">
        <w:rPr>
          <w:rFonts w:ascii="Arial" w:eastAsia="Arial" w:hAnsi="Arial" w:cs="Arial"/>
          <w:color w:val="231F20"/>
          <w:sz w:val="20"/>
          <w:szCs w:val="20"/>
          <w:lang w:val="ru-RU"/>
        </w:rPr>
        <w:t>наставление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для правительств по </w:t>
      </w:r>
      <w:r w:rsidR="00264EE2"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подготовке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гражданского бюджета и включает предложения о том, как решать проблемы, нередко возникающие в этом процессе.</w:t>
      </w:r>
    </w:p>
    <w:p w:rsidR="00230874" w:rsidRPr="00BE1E08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BE1E0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E1E08" w:rsidRDefault="00264EE2" w:rsidP="00BE1E08">
      <w:pPr>
        <w:spacing w:after="0" w:line="334" w:lineRule="auto"/>
        <w:ind w:left="142" w:right="425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Составление</w:t>
      </w:r>
      <w:r w:rsidR="00BE1E08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1E08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 бюджета, как правило, включает в себя пять этапов</w:t>
      </w:r>
      <w:r w:rsidR="00324981" w:rsidRPr="00BE1E08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230874" w:rsidRPr="00093163" w:rsidRDefault="00093163" w:rsidP="00CF1AE6">
      <w:pPr>
        <w:tabs>
          <w:tab w:val="left" w:pos="284"/>
        </w:tabs>
        <w:spacing w:before="90" w:after="0" w:line="333" w:lineRule="auto"/>
        <w:ind w:left="360" w:right="426" w:hanging="218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1.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Разработка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стратегии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составления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324981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proofErr w:type="gramStart"/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этом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этапе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начинает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процесс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12AEF">
        <w:rPr>
          <w:rFonts w:ascii="Arial" w:eastAsia="Arial" w:hAnsi="Arial" w:cs="Arial"/>
          <w:color w:val="231F20"/>
          <w:sz w:val="20"/>
          <w:szCs w:val="20"/>
          <w:lang w:val="ru-RU"/>
        </w:rPr>
        <w:t>про</w:t>
      </w:r>
      <w:r w:rsidR="00AB016F">
        <w:rPr>
          <w:rFonts w:ascii="Arial" w:eastAsia="Arial" w:hAnsi="Arial" w:cs="Arial"/>
          <w:color w:val="231F20"/>
          <w:sz w:val="20"/>
          <w:szCs w:val="20"/>
          <w:lang w:val="ru-RU"/>
        </w:rPr>
        <w:t>думывания</w:t>
      </w:r>
      <w:r w:rsid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определения целей и задач, а также подготовки плана работы по составлению бюджета</w:t>
      </w:r>
      <w:r w:rsidR="00CC68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AB016F" w:rsidRPr="00712A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proofErr w:type="gramEnd"/>
    </w:p>
    <w:p w:rsidR="00230874" w:rsidRPr="00A65F51" w:rsidRDefault="00DE0A4E" w:rsidP="00CF1AE6">
      <w:pPr>
        <w:spacing w:before="2" w:after="0" w:line="333" w:lineRule="auto"/>
        <w:ind w:left="360" w:right="426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931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2.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Проведение</w:t>
      </w:r>
      <w:r w:rsidR="00093163" w:rsidRPr="000931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="00093163" w:rsidRPr="000931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093163" w:rsidRPr="000931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потенциальными пользователями. Люди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будут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читать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отвечает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интересам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>потребностям</w:t>
      </w:r>
      <w:r w:rsidR="00093163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="00093163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093163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потенциальными</w:t>
      </w:r>
      <w:r w:rsidR="00093163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93163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пользователями</w:t>
      </w:r>
      <w:r w:rsidR="00093163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необходимы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выявления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этих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интересов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>потребностей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 w:rsidRPr="00440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8D2CFB" w:rsidRDefault="008D2CFB" w:rsidP="00CF1AE6">
      <w:pPr>
        <w:spacing w:before="2" w:after="0" w:line="333" w:lineRule="auto"/>
        <w:ind w:left="360" w:right="426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3.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Составление</w:t>
      </w:r>
      <w:r w:rsidR="0044025B" w:rsidRPr="008E49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44025B" w:rsidRPr="008E49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4025B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8E49EF" w:rsidRPr="008E49EF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8E49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Правительству необходимо усвоить информацию, полученную во время консультаций, затем разработать структуру, написать и опубликовать гражданский бюджет. </w:t>
      </w:r>
      <w:r w:rsidR="0044025B" w:rsidRPr="008E49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8E49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A65F51" w:rsidRDefault="008D2CFB" w:rsidP="00CF1AE6">
      <w:pPr>
        <w:spacing w:before="2" w:after="0" w:line="333" w:lineRule="auto"/>
        <w:ind w:left="360" w:right="426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4. </w:t>
      </w:r>
      <w:r w:rsidR="008E49EF"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Распространение</w:t>
      </w:r>
      <w:r w:rsidR="008E49EF" w:rsidRPr="008D2CFB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8E49E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составлении гражданского бюджета мало </w:t>
      </w:r>
      <w:r w:rsidR="004E2726">
        <w:rPr>
          <w:rFonts w:ascii="Arial" w:eastAsia="Arial" w:hAnsi="Arial" w:cs="Arial"/>
          <w:color w:val="231F20"/>
          <w:sz w:val="20"/>
          <w:szCs w:val="20"/>
          <w:lang w:val="ru-RU"/>
        </w:rPr>
        <w:t>смысла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если люди не будут его читать, понимать и использовать.    </w:t>
      </w:r>
    </w:p>
    <w:p w:rsidR="00D215A6" w:rsidRDefault="00324981" w:rsidP="00CF1AE6">
      <w:pPr>
        <w:spacing w:before="2" w:after="0" w:line="333" w:lineRule="auto"/>
        <w:ind w:left="360" w:right="426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5.  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t>Оценка</w:t>
      </w:r>
      <w:r w:rsidR="008D2CFB" w:rsidRPr="008D2C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t>процесса</w:t>
      </w:r>
      <w:r w:rsidR="008D2CFB" w:rsidRPr="008D2C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D2CFB" w:rsidRPr="008D2C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t>планирование</w:t>
      </w:r>
      <w:r w:rsidR="008D2CFB" w:rsidRPr="008D2C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t>работы по составлению гражданского бюджета на следующий год.  Подготовка бюджета</w:t>
      </w:r>
      <w:r w:rsidR="00CC68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это регулярное, ежегодное </w:t>
      </w:r>
      <w:r w:rsidR="008D2CFB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мероприятие</w:t>
      </w:r>
      <w:r w:rsidR="00D215A6">
        <w:rPr>
          <w:rFonts w:ascii="Arial" w:eastAsia="Arial" w:hAnsi="Arial" w:cs="Arial"/>
          <w:color w:val="231F20"/>
          <w:sz w:val="20"/>
          <w:szCs w:val="20"/>
          <w:lang w:val="ru-RU"/>
        </w:rPr>
        <w:t>, и каждый год нужно учитывать уроки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>, извлеченные из</w:t>
      </w:r>
      <w:r w:rsidR="00D215A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опыта предыдущего года. </w:t>
      </w:r>
    </w:p>
    <w:p w:rsidR="00D215A6" w:rsidRDefault="00D215A6" w:rsidP="00CF1AE6">
      <w:pPr>
        <w:spacing w:before="2" w:after="0" w:line="333" w:lineRule="auto"/>
        <w:ind w:left="360" w:right="426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CB06AB" w:rsidRDefault="00D215A6" w:rsidP="00D215A6">
      <w:pPr>
        <w:spacing w:after="0" w:line="334" w:lineRule="auto"/>
        <w:ind w:right="42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Эти этапы, которые в графической форме показаны на схеме на стр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>аницах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2-3, более подробно рассматриваются в главах 1-5 настоящего руководства. Рассмотрение сопровождается краткими описаниями опыта 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>ряда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стран, которые уже публикуют гражданские бюджеты. </w:t>
      </w:r>
      <w:r w:rsidR="00CB06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тексте также приводятся фрагменты и выдержки из опубликованных бюджетов для граждан, чтобы читатели могли увидеть, как некоторые правительства справляются с нелегкой задачей представления объемной и зачастую сложной информации в краткой, точно и доступной для понимания форме. </w:t>
      </w:r>
    </w:p>
    <w:p w:rsidR="00CB06AB" w:rsidRDefault="00CB06AB" w:rsidP="00D215A6">
      <w:pPr>
        <w:spacing w:after="0" w:line="334" w:lineRule="auto"/>
        <w:ind w:right="42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DE0A4E" w:rsidRPr="00D215A6" w:rsidRDefault="00CB06AB" w:rsidP="00D215A6">
      <w:pPr>
        <w:spacing w:after="0" w:line="334" w:lineRule="auto"/>
        <w:ind w:right="42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Международное бюджетное партнерство надеется, что публикация «Сила в простоте: руководство для правительств по составлению гражданского бюджета» будет подспорьем для правительств, которые хотят публиковать бюджет для граждан. Будем ра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>д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ы получить </w:t>
      </w:r>
      <w:r w:rsidR="00817D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от читателей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комментарии, а также предложения по вне</w:t>
      </w:r>
      <w:r w:rsidR="002432EE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ению</w:t>
      </w:r>
      <w:r w:rsidR="002432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изменений в настоящее руководство, что позволит сделать будущие издания еще более полезными.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DE0A4E" w:rsidRPr="00D215A6" w:rsidRDefault="00DE0A4E" w:rsidP="002B1861">
      <w:pPr>
        <w:spacing w:before="2" w:after="0" w:line="333" w:lineRule="auto"/>
        <w:ind w:left="360" w:right="525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DE0A4E" w:rsidRPr="00D215A6" w:rsidRDefault="00DE0A4E" w:rsidP="002B1861">
      <w:pPr>
        <w:spacing w:before="2" w:after="0" w:line="333" w:lineRule="auto"/>
        <w:ind w:left="360" w:right="525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DE0A4E" w:rsidRPr="00D215A6" w:rsidRDefault="00DE0A4E" w:rsidP="002B1861">
      <w:pPr>
        <w:spacing w:before="2" w:after="0" w:line="333" w:lineRule="auto"/>
        <w:ind w:left="360" w:right="525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DE0A4E" w:rsidRPr="00D215A6" w:rsidRDefault="00DE0A4E" w:rsidP="002B1861">
      <w:pPr>
        <w:spacing w:before="2" w:after="0" w:line="333" w:lineRule="auto"/>
        <w:ind w:left="360" w:right="525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DE0A4E" w:rsidRPr="00D215A6" w:rsidRDefault="00DE0A4E" w:rsidP="002B1861">
      <w:pPr>
        <w:spacing w:before="2" w:after="0" w:line="333" w:lineRule="auto"/>
        <w:ind w:left="360" w:right="525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B1861" w:rsidRPr="00A65F51" w:rsidRDefault="002432EE" w:rsidP="002B1861">
      <w:pPr>
        <w:spacing w:before="2" w:after="0" w:line="333" w:lineRule="auto"/>
        <w:ind w:left="360" w:right="525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  <w:sectPr w:rsidR="002B1861" w:rsidRPr="00A65F51">
          <w:pgSz w:w="12240" w:h="15840"/>
          <w:pgMar w:top="820" w:right="320" w:bottom="440" w:left="800" w:header="39040" w:footer="339" w:gutter="0"/>
          <w:cols w:num="2" w:space="720" w:equalWidth="0">
            <w:col w:w="5104" w:space="441"/>
            <w:col w:w="5575"/>
          </w:cols>
        </w:sect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br/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br/>
      </w:r>
      <w:r w:rsidR="007C6139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143352" w:rsidRDefault="00230874" w:rsidP="00143352">
      <w:pPr>
        <w:spacing w:before="2" w:after="0" w:line="333" w:lineRule="auto"/>
        <w:ind w:left="582" w:right="5126"/>
        <w:jc w:val="both"/>
        <w:rPr>
          <w:lang w:val="ru-RU"/>
        </w:rPr>
      </w:pPr>
    </w:p>
    <w:p w:rsidR="00230874" w:rsidRPr="00A65F51" w:rsidRDefault="00B80EE3">
      <w:pPr>
        <w:spacing w:before="36" w:after="0" w:line="240" w:lineRule="auto"/>
        <w:ind w:left="582" w:right="-20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Примечания</w:t>
      </w:r>
    </w:p>
    <w:p w:rsidR="00230874" w:rsidRPr="00A65F51" w:rsidRDefault="00230874">
      <w:pPr>
        <w:spacing w:before="6" w:after="0" w:line="200" w:lineRule="exact"/>
        <w:rPr>
          <w:sz w:val="20"/>
          <w:szCs w:val="20"/>
          <w:lang w:val="ru-RU"/>
        </w:rPr>
      </w:pPr>
    </w:p>
    <w:p w:rsidR="00230874" w:rsidRPr="00291D9C" w:rsidRDefault="00324981">
      <w:pPr>
        <w:spacing w:after="0" w:line="298" w:lineRule="auto"/>
        <w:ind w:left="852" w:right="160" w:hanging="270"/>
        <w:rPr>
          <w:rFonts w:ascii="Arial" w:eastAsia="Arial" w:hAnsi="Arial" w:cs="Arial"/>
          <w:sz w:val="14"/>
          <w:szCs w:val="14"/>
          <w:lang w:val="ru-RU"/>
        </w:rPr>
      </w:pPr>
      <w:r w:rsidRPr="00A65F51">
        <w:rPr>
          <w:rFonts w:ascii="Arial" w:eastAsia="Arial" w:hAnsi="Arial" w:cs="Arial"/>
          <w:i/>
          <w:color w:val="231F20"/>
          <w:spacing w:val="-6"/>
          <w:sz w:val="14"/>
          <w:szCs w:val="14"/>
          <w:lang w:val="ru-RU"/>
        </w:rPr>
        <w:t>1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 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Назначение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и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содержание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гражданского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бюджета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подробно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освещаются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в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Р</w:t>
      </w:r>
      <w:r w:rsidR="00291D9C" w:rsidRPr="00291D9C">
        <w:rPr>
          <w:rFonts w:ascii="Arial" w:eastAsia="Arial" w:hAnsi="Arial" w:cs="Arial"/>
          <w:color w:val="231F20"/>
          <w:sz w:val="14"/>
          <w:szCs w:val="14"/>
          <w:lang w:val="ru-RU"/>
        </w:rPr>
        <w:t>уководстве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МВФ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по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повышению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прозрачности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в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бюджетно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-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налоговой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сфере</w:t>
      </w:r>
      <w:r w:rsidR="00291D9C"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(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I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M</w:t>
      </w:r>
      <w:r>
        <w:rPr>
          <w:rFonts w:ascii="Arial" w:eastAsia="Arial" w:hAnsi="Arial" w:cs="Arial"/>
          <w:i/>
          <w:color w:val="231F20"/>
          <w:sz w:val="14"/>
          <w:szCs w:val="14"/>
        </w:rPr>
        <w:t>F</w:t>
      </w:r>
      <w:r w:rsidRPr="00A65F51">
        <w:rPr>
          <w:rFonts w:ascii="Arial" w:eastAsia="Arial" w:hAnsi="Arial" w:cs="Arial"/>
          <w:i/>
          <w:color w:val="231F20"/>
          <w:spacing w:val="-4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M</w:t>
      </w:r>
      <w:r>
        <w:rPr>
          <w:rFonts w:ascii="Arial" w:eastAsia="Arial" w:hAnsi="Arial" w:cs="Arial"/>
          <w:i/>
          <w:color w:val="231F20"/>
          <w:spacing w:val="4"/>
          <w:sz w:val="14"/>
          <w:szCs w:val="14"/>
        </w:rPr>
        <w:t>a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nu</w:t>
      </w:r>
      <w:r>
        <w:rPr>
          <w:rFonts w:ascii="Arial" w:eastAsia="Arial" w:hAnsi="Arial" w:cs="Arial"/>
          <w:i/>
          <w:color w:val="231F20"/>
          <w:spacing w:val="4"/>
          <w:sz w:val="14"/>
          <w:szCs w:val="14"/>
        </w:rPr>
        <w:t>a</w:t>
      </w:r>
      <w:r>
        <w:rPr>
          <w:rFonts w:ascii="Arial" w:eastAsia="Arial" w:hAnsi="Arial" w:cs="Arial"/>
          <w:i/>
          <w:color w:val="231F20"/>
          <w:sz w:val="14"/>
          <w:szCs w:val="14"/>
        </w:rPr>
        <w:t>l</w:t>
      </w:r>
      <w:r w:rsidRPr="00A65F51">
        <w:rPr>
          <w:rFonts w:ascii="Arial" w:eastAsia="Arial" w:hAnsi="Arial" w:cs="Arial"/>
          <w:i/>
          <w:color w:val="231F20"/>
          <w:spacing w:val="-7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o</w:t>
      </w:r>
      <w:r>
        <w:rPr>
          <w:rFonts w:ascii="Arial" w:eastAsia="Arial" w:hAnsi="Arial" w:cs="Arial"/>
          <w:i/>
          <w:color w:val="231F20"/>
          <w:sz w:val="14"/>
          <w:szCs w:val="14"/>
        </w:rPr>
        <w:t>n</w:t>
      </w:r>
      <w:r w:rsidRPr="00A65F51">
        <w:rPr>
          <w:rFonts w:ascii="Arial" w:eastAsia="Arial" w:hAnsi="Arial" w:cs="Arial"/>
          <w:i/>
          <w:color w:val="231F20"/>
          <w:spacing w:val="2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F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is</w:t>
      </w:r>
      <w:r>
        <w:rPr>
          <w:rFonts w:ascii="Arial" w:eastAsia="Arial" w:hAnsi="Arial" w:cs="Arial"/>
          <w:i/>
          <w:color w:val="231F20"/>
          <w:spacing w:val="4"/>
          <w:sz w:val="14"/>
          <w:szCs w:val="14"/>
        </w:rPr>
        <w:t>ca</w:t>
      </w:r>
      <w:r>
        <w:rPr>
          <w:rFonts w:ascii="Arial" w:eastAsia="Arial" w:hAnsi="Arial" w:cs="Arial"/>
          <w:i/>
          <w:color w:val="231F20"/>
          <w:sz w:val="14"/>
          <w:szCs w:val="14"/>
        </w:rPr>
        <w:t>l</w:t>
      </w:r>
      <w:r w:rsidRPr="00A65F51">
        <w:rPr>
          <w:rFonts w:ascii="Arial" w:eastAsia="Arial" w:hAnsi="Arial" w:cs="Arial"/>
          <w:i/>
          <w:color w:val="231F20"/>
          <w:spacing w:val="-9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-7"/>
          <w:w w:val="97"/>
          <w:sz w:val="14"/>
          <w:szCs w:val="14"/>
        </w:rPr>
        <w:t>T</w:t>
      </w:r>
      <w:r>
        <w:rPr>
          <w:rFonts w:ascii="Arial" w:eastAsia="Arial" w:hAnsi="Arial" w:cs="Arial"/>
          <w:i/>
          <w:color w:val="231F20"/>
          <w:spacing w:val="4"/>
          <w:w w:val="97"/>
          <w:sz w:val="14"/>
          <w:szCs w:val="14"/>
        </w:rPr>
        <w:t>ra</w:t>
      </w:r>
      <w:r>
        <w:rPr>
          <w:rFonts w:ascii="Arial" w:eastAsia="Arial" w:hAnsi="Arial" w:cs="Arial"/>
          <w:i/>
          <w:color w:val="231F20"/>
          <w:spacing w:val="3"/>
          <w:w w:val="97"/>
          <w:sz w:val="14"/>
          <w:szCs w:val="14"/>
        </w:rPr>
        <w:t>n</w:t>
      </w:r>
      <w:r>
        <w:rPr>
          <w:rFonts w:ascii="Arial" w:eastAsia="Arial" w:hAnsi="Arial" w:cs="Arial"/>
          <w:i/>
          <w:color w:val="231F20"/>
          <w:spacing w:val="4"/>
          <w:w w:val="97"/>
          <w:sz w:val="14"/>
          <w:szCs w:val="14"/>
        </w:rPr>
        <w:t>s</w:t>
      </w:r>
      <w:r>
        <w:rPr>
          <w:rFonts w:ascii="Arial" w:eastAsia="Arial" w:hAnsi="Arial" w:cs="Arial"/>
          <w:i/>
          <w:color w:val="231F20"/>
          <w:spacing w:val="3"/>
          <w:w w:val="97"/>
          <w:sz w:val="14"/>
          <w:szCs w:val="14"/>
        </w:rPr>
        <w:t>p</w:t>
      </w:r>
      <w:r>
        <w:rPr>
          <w:rFonts w:ascii="Arial" w:eastAsia="Arial" w:hAnsi="Arial" w:cs="Arial"/>
          <w:i/>
          <w:color w:val="231F20"/>
          <w:spacing w:val="4"/>
          <w:w w:val="97"/>
          <w:sz w:val="14"/>
          <w:szCs w:val="14"/>
        </w:rPr>
        <w:t>are</w:t>
      </w:r>
      <w:r>
        <w:rPr>
          <w:rFonts w:ascii="Arial" w:eastAsia="Arial" w:hAnsi="Arial" w:cs="Arial"/>
          <w:i/>
          <w:color w:val="231F20"/>
          <w:spacing w:val="3"/>
          <w:w w:val="97"/>
          <w:sz w:val="14"/>
          <w:szCs w:val="14"/>
        </w:rPr>
        <w:t>n</w:t>
      </w:r>
      <w:r>
        <w:rPr>
          <w:rFonts w:ascii="Arial" w:eastAsia="Arial" w:hAnsi="Arial" w:cs="Arial"/>
          <w:i/>
          <w:color w:val="231F20"/>
          <w:spacing w:val="1"/>
          <w:w w:val="97"/>
          <w:sz w:val="14"/>
          <w:szCs w:val="14"/>
        </w:rPr>
        <w:t>c</w:t>
      </w:r>
      <w:r>
        <w:rPr>
          <w:rFonts w:ascii="Arial" w:eastAsia="Arial" w:hAnsi="Arial" w:cs="Arial"/>
          <w:i/>
          <w:color w:val="231F20"/>
          <w:w w:val="97"/>
          <w:sz w:val="14"/>
          <w:szCs w:val="14"/>
        </w:rPr>
        <w:t>y</w:t>
      </w:r>
      <w:r w:rsidR="00291D9C" w:rsidRPr="00A65F51">
        <w:rPr>
          <w:rFonts w:ascii="Arial" w:eastAsia="Arial" w:hAnsi="Arial" w:cs="Arial"/>
          <w:i/>
          <w:color w:val="231F20"/>
          <w:w w:val="97"/>
          <w:sz w:val="14"/>
          <w:szCs w:val="14"/>
          <w:lang w:val="ru-RU"/>
        </w:rPr>
        <w:t xml:space="preserve">; </w:t>
      </w:r>
      <w:r>
        <w:rPr>
          <w:rFonts w:ascii="Arial" w:eastAsia="Arial" w:hAnsi="Arial" w:cs="Arial"/>
          <w:color w:val="231F20"/>
          <w:spacing w:val="-1"/>
          <w:w w:val="98"/>
          <w:sz w:val="14"/>
          <w:szCs w:val="14"/>
        </w:rPr>
        <w:t>W</w:t>
      </w:r>
      <w:r>
        <w:rPr>
          <w:rFonts w:ascii="Arial" w:eastAsia="Arial" w:hAnsi="Arial" w:cs="Arial"/>
          <w:color w:val="231F20"/>
          <w:spacing w:val="3"/>
          <w:w w:val="96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hin</w:t>
      </w:r>
      <w:r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g</w:t>
      </w:r>
      <w:r>
        <w:rPr>
          <w:rFonts w:ascii="Arial" w:eastAsia="Arial" w:hAnsi="Arial" w:cs="Arial"/>
          <w:color w:val="231F20"/>
          <w:w w:val="113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n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>D</w:t>
      </w:r>
      <w:r w:rsidRPr="00A65F51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.</w:t>
      </w:r>
      <w:r>
        <w:rPr>
          <w:rFonts w:ascii="Arial" w:eastAsia="Arial" w:hAnsi="Arial" w:cs="Arial"/>
          <w:color w:val="231F20"/>
          <w:sz w:val="14"/>
          <w:szCs w:val="14"/>
        </w:rPr>
        <w:t>C</w:t>
      </w:r>
      <w:r w:rsidRPr="00A65F51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.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Pr="00A65F51">
        <w:rPr>
          <w:rFonts w:ascii="Arial" w:eastAsia="Arial" w:hAnsi="Arial" w:cs="Arial"/>
          <w:color w:val="231F20"/>
          <w:spacing w:val="-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In</w:t>
      </w:r>
      <w:r>
        <w:rPr>
          <w:rFonts w:ascii="Arial" w:eastAsia="Arial" w:hAnsi="Arial" w:cs="Arial"/>
          <w:color w:val="231F2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er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nati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a</w:t>
      </w:r>
      <w:r>
        <w:rPr>
          <w:rFonts w:ascii="Arial" w:eastAsia="Arial" w:hAnsi="Arial" w:cs="Arial"/>
          <w:color w:val="231F20"/>
          <w:sz w:val="14"/>
          <w:szCs w:val="14"/>
        </w:rPr>
        <w:t>l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Mo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ne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ta</w:t>
      </w:r>
      <w:r>
        <w:rPr>
          <w:rFonts w:ascii="Arial" w:eastAsia="Arial" w:hAnsi="Arial" w:cs="Arial"/>
          <w:color w:val="231F20"/>
          <w:spacing w:val="7"/>
          <w:sz w:val="14"/>
          <w:szCs w:val="14"/>
        </w:rPr>
        <w:t>r</w:t>
      </w:r>
      <w:r>
        <w:rPr>
          <w:rFonts w:ascii="Arial" w:eastAsia="Arial" w:hAnsi="Arial" w:cs="Arial"/>
          <w:color w:val="231F20"/>
          <w:sz w:val="14"/>
          <w:szCs w:val="14"/>
        </w:rPr>
        <w:t>y</w:t>
      </w:r>
      <w:r w:rsidRPr="00A65F51">
        <w:rPr>
          <w:rFonts w:ascii="Arial" w:eastAsia="Arial" w:hAnsi="Arial" w:cs="Arial"/>
          <w:color w:val="231F20"/>
          <w:spacing w:val="6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>F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u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d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Pr="00A65F51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 xml:space="preserve"> </w:t>
      </w:r>
      <w:r w:rsidRPr="00A65F51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2</w:t>
      </w:r>
      <w:r w:rsidRPr="00A65F51">
        <w:rPr>
          <w:rFonts w:ascii="Arial" w:eastAsia="Arial" w:hAnsi="Arial" w:cs="Arial"/>
          <w:color w:val="231F20"/>
          <w:spacing w:val="5"/>
          <w:sz w:val="14"/>
          <w:szCs w:val="14"/>
          <w:lang w:val="ru-RU"/>
        </w:rPr>
        <w:t>0</w:t>
      </w:r>
      <w:r w:rsidRPr="00A65F51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0</w:t>
      </w:r>
      <w:r w:rsidRPr="00A65F51">
        <w:rPr>
          <w:rFonts w:ascii="Arial" w:eastAsia="Arial" w:hAnsi="Arial" w:cs="Arial"/>
          <w:color w:val="231F20"/>
          <w:spacing w:val="4"/>
          <w:sz w:val="14"/>
          <w:szCs w:val="14"/>
          <w:lang w:val="ru-RU"/>
        </w:rPr>
        <w:t>7</w:t>
      </w:r>
      <w:r w:rsidRPr="00A65F51">
        <w:rPr>
          <w:rFonts w:ascii="Arial" w:eastAsia="Arial" w:hAnsi="Arial" w:cs="Arial"/>
          <w:color w:val="231F20"/>
          <w:spacing w:val="-2"/>
          <w:w w:val="77"/>
          <w:sz w:val="14"/>
          <w:szCs w:val="14"/>
          <w:lang w:val="ru-RU"/>
        </w:rPr>
        <w:t>)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раздел</w:t>
      </w:r>
      <w:r w:rsidRPr="00A65F51">
        <w:rPr>
          <w:rFonts w:ascii="Arial" w:eastAsia="Arial" w:hAnsi="Arial" w:cs="Arial"/>
          <w:color w:val="231F20"/>
          <w:spacing w:val="9"/>
          <w:sz w:val="14"/>
          <w:szCs w:val="14"/>
          <w:lang w:val="ru-RU"/>
        </w:rPr>
        <w:t xml:space="preserve"> </w:t>
      </w:r>
      <w:r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3</w:t>
      </w:r>
      <w:r w:rsidRPr="00A65F51">
        <w:rPr>
          <w:rFonts w:ascii="Arial" w:eastAsia="Arial" w:hAnsi="Arial" w:cs="Arial"/>
          <w:color w:val="231F20"/>
          <w:spacing w:val="5"/>
          <w:sz w:val="14"/>
          <w:szCs w:val="14"/>
          <w:lang w:val="ru-RU"/>
        </w:rPr>
        <w:t>.</w:t>
      </w:r>
      <w:r w:rsidRPr="00A65F51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2</w:t>
      </w:r>
      <w:r w:rsidRPr="00A65F51">
        <w:rPr>
          <w:rFonts w:ascii="Arial" w:eastAsia="Arial" w:hAnsi="Arial" w:cs="Arial"/>
          <w:color w:val="231F20"/>
          <w:spacing w:val="-11"/>
          <w:sz w:val="14"/>
          <w:szCs w:val="14"/>
          <w:lang w:val="ru-RU"/>
        </w:rPr>
        <w:t>.</w:t>
      </w:r>
      <w:r w:rsidRPr="00A65F51">
        <w:rPr>
          <w:rFonts w:ascii="Arial" w:eastAsia="Arial" w:hAnsi="Arial" w:cs="Arial"/>
          <w:color w:val="231F20"/>
          <w:spacing w:val="-6"/>
          <w:sz w:val="14"/>
          <w:szCs w:val="14"/>
          <w:lang w:val="ru-RU"/>
        </w:rPr>
        <w:t>1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пункт</w:t>
      </w:r>
      <w:r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r w:rsidRPr="00A65F51">
        <w:rPr>
          <w:rFonts w:ascii="Arial" w:eastAsia="Arial" w:hAnsi="Arial" w:cs="Arial"/>
          <w:color w:val="231F20"/>
          <w:spacing w:val="-3"/>
          <w:sz w:val="14"/>
          <w:szCs w:val="14"/>
          <w:lang w:val="ru-RU"/>
        </w:rPr>
        <w:t>2</w:t>
      </w:r>
      <w:r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4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>0</w:t>
      </w:r>
      <w:r w:rsidR="00291D9C"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Документ доступен </w:t>
      </w:r>
      <w:r w:rsidR="00817DC1">
        <w:rPr>
          <w:rFonts w:ascii="Arial" w:eastAsia="Arial" w:hAnsi="Arial" w:cs="Arial"/>
          <w:color w:val="231F20"/>
          <w:sz w:val="14"/>
          <w:szCs w:val="14"/>
          <w:lang w:val="ru-RU"/>
        </w:rPr>
        <w:t>здесь</w:t>
      </w:r>
      <w:r w:rsidRPr="00291D9C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Pr="00291D9C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 xml:space="preserve"> </w:t>
      </w:r>
      <w:hyperlink r:id="rId20"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h</w:t>
        </w:r>
        <w:r>
          <w:rPr>
            <w:rFonts w:ascii="Arial" w:eastAsia="Arial" w:hAnsi="Arial" w:cs="Arial"/>
            <w:i/>
            <w:color w:val="231F20"/>
            <w:spacing w:val="5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-1"/>
            <w:w w:val="106"/>
            <w:sz w:val="14"/>
            <w:szCs w:val="14"/>
          </w:rPr>
          <w:t>p</w:t>
        </w:r>
        <w:r w:rsidRPr="00291D9C">
          <w:rPr>
            <w:rFonts w:ascii="Arial" w:eastAsia="Arial" w:hAnsi="Arial" w:cs="Arial"/>
            <w:i/>
            <w:color w:val="231F20"/>
            <w:spacing w:val="-2"/>
            <w:sz w:val="14"/>
            <w:szCs w:val="14"/>
            <w:lang w:val="ru-RU"/>
          </w:rPr>
          <w:t>:</w:t>
        </w:r>
        <w:r w:rsidRPr="00291D9C">
          <w:rPr>
            <w:rFonts w:ascii="Arial" w:eastAsia="Arial" w:hAnsi="Arial" w:cs="Arial"/>
            <w:i/>
            <w:color w:val="231F20"/>
            <w:spacing w:val="-5"/>
            <w:w w:val="119"/>
            <w:sz w:val="14"/>
            <w:szCs w:val="14"/>
            <w:lang w:val="ru-RU"/>
          </w:rPr>
          <w:t>/</w:t>
        </w:r>
        <w:r w:rsidRPr="00291D9C">
          <w:rPr>
            <w:rFonts w:ascii="Arial" w:eastAsia="Arial" w:hAnsi="Arial" w:cs="Arial"/>
            <w:i/>
            <w:color w:val="231F20"/>
            <w:spacing w:val="-1"/>
            <w:w w:val="119"/>
            <w:sz w:val="14"/>
            <w:szCs w:val="14"/>
            <w:lang w:val="ru-RU"/>
          </w:rPr>
          <w:t>/</w:t>
        </w:r>
        <w:proofErr w:type="spellStart"/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4"/>
            <w:w w:val="98"/>
            <w:sz w:val="14"/>
            <w:szCs w:val="14"/>
          </w:rPr>
          <w:t>er</w:t>
        </w:r>
        <w:r>
          <w:rPr>
            <w:rFonts w:ascii="Arial" w:eastAsia="Arial" w:hAnsi="Arial" w:cs="Arial"/>
            <w:i/>
            <w:color w:val="231F20"/>
            <w:spacing w:val="3"/>
            <w:w w:val="98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93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4"/>
            <w:w w:val="95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3"/>
            <w:w w:val="95"/>
            <w:sz w:val="14"/>
            <w:szCs w:val="14"/>
          </w:rPr>
          <w:t>l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b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2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4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2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proofErr w:type="spellEnd"/>
        <w:r w:rsidRPr="00291D9C">
          <w:rPr>
            <w:rFonts w:ascii="Arial" w:eastAsia="Arial" w:hAnsi="Arial" w:cs="Arial"/>
            <w:i/>
            <w:color w:val="231F20"/>
            <w:spacing w:val="-1"/>
            <w:sz w:val="14"/>
            <w:szCs w:val="14"/>
            <w:lang w:val="ru-RU"/>
          </w:rPr>
          <w:t>.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1"/>
            <w:w w:val="103"/>
            <w:sz w:val="14"/>
            <w:szCs w:val="14"/>
          </w:rPr>
          <w:t>g</w:t>
        </w:r>
        <w:r w:rsidRPr="00291D9C">
          <w:rPr>
            <w:rFonts w:ascii="Arial" w:eastAsia="Arial" w:hAnsi="Arial" w:cs="Arial"/>
            <w:i/>
            <w:color w:val="231F20"/>
            <w:spacing w:val="-3"/>
            <w:w w:val="119"/>
            <w:sz w:val="14"/>
            <w:szCs w:val="14"/>
            <w:lang w:val="ru-RU"/>
          </w:rPr>
          <w:t>/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p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b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l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c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1"/>
            <w:w w:val="96"/>
            <w:sz w:val="14"/>
            <w:szCs w:val="14"/>
          </w:rPr>
          <w:t>s</w:t>
        </w:r>
        <w:r w:rsidRPr="00291D9C">
          <w:rPr>
            <w:rFonts w:ascii="Arial" w:eastAsia="Arial" w:hAnsi="Arial" w:cs="Arial"/>
            <w:i/>
            <w:color w:val="231F20"/>
            <w:spacing w:val="-3"/>
            <w:w w:val="119"/>
            <w:sz w:val="14"/>
            <w:szCs w:val="14"/>
            <w:lang w:val="ru-RU"/>
          </w:rPr>
          <w:t>/</w:t>
        </w:r>
        <w:r>
          <w:rPr>
            <w:rFonts w:ascii="Arial" w:eastAsia="Arial" w:hAnsi="Arial" w:cs="Arial"/>
            <w:i/>
            <w:color w:val="231F20"/>
            <w:spacing w:val="4"/>
            <w:w w:val="99"/>
            <w:sz w:val="14"/>
            <w:szCs w:val="14"/>
          </w:rPr>
          <w:t>ma</w:t>
        </w:r>
        <w:r>
          <w:rPr>
            <w:rFonts w:ascii="Arial" w:eastAsia="Arial" w:hAnsi="Arial" w:cs="Arial"/>
            <w:i/>
            <w:color w:val="231F20"/>
            <w:spacing w:val="3"/>
            <w:w w:val="99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4"/>
            <w:w w:val="95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3"/>
            <w:w w:val="95"/>
            <w:sz w:val="14"/>
            <w:szCs w:val="14"/>
          </w:rPr>
          <w:t>l</w:t>
        </w:r>
        <w:r w:rsidRPr="00291D9C">
          <w:rPr>
            <w:rFonts w:ascii="Arial" w:eastAsia="Arial" w:hAnsi="Arial" w:cs="Arial"/>
            <w:i/>
            <w:color w:val="231F20"/>
            <w:spacing w:val="5"/>
            <w:w w:val="116"/>
            <w:sz w:val="14"/>
            <w:szCs w:val="14"/>
            <w:lang w:val="ru-RU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n</w:t>
        </w:r>
        <w:r w:rsidRPr="00291D9C">
          <w:rPr>
            <w:rFonts w:ascii="Arial" w:eastAsia="Arial" w:hAnsi="Arial" w:cs="Arial"/>
            <w:i/>
            <w:color w:val="231F20"/>
            <w:spacing w:val="2"/>
            <w:w w:val="116"/>
            <w:sz w:val="14"/>
            <w:szCs w:val="14"/>
            <w:lang w:val="ru-RU"/>
          </w:rPr>
          <w:t>-</w:t>
        </w:r>
        <w:r>
          <w:rPr>
            <w:rFonts w:ascii="Arial" w:eastAsia="Arial" w:hAnsi="Arial" w:cs="Arial"/>
            <w:i/>
            <w:color w:val="231F20"/>
            <w:w w:val="103"/>
            <w:sz w:val="14"/>
            <w:szCs w:val="14"/>
          </w:rPr>
          <w:t>f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3"/>
            <w:w w:val="96"/>
            <w:sz w:val="14"/>
            <w:szCs w:val="14"/>
          </w:rPr>
          <w:t>s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ca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l</w:t>
        </w:r>
        <w:r w:rsidRPr="00291D9C">
          <w:rPr>
            <w:rFonts w:ascii="Arial" w:eastAsia="Arial" w:hAnsi="Arial" w:cs="Arial"/>
            <w:i/>
            <w:color w:val="231F20"/>
            <w:spacing w:val="1"/>
            <w:w w:val="116"/>
            <w:sz w:val="14"/>
            <w:szCs w:val="14"/>
            <w:lang w:val="ru-RU"/>
          </w:rPr>
          <w:t>-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3"/>
            <w:w w:val="96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4"/>
            <w:w w:val="101"/>
            <w:sz w:val="14"/>
            <w:szCs w:val="14"/>
          </w:rPr>
          <w:t>s</w:t>
        </w:r>
        <w:r>
          <w:rPr>
            <w:rFonts w:ascii="Arial" w:eastAsia="Arial" w:hAnsi="Arial" w:cs="Arial"/>
            <w:i/>
            <w:color w:val="231F20"/>
            <w:spacing w:val="3"/>
            <w:w w:val="101"/>
            <w:sz w:val="14"/>
            <w:szCs w:val="14"/>
          </w:rPr>
          <w:t>p</w:t>
        </w:r>
        <w:r>
          <w:rPr>
            <w:rFonts w:ascii="Arial" w:eastAsia="Arial" w:hAnsi="Arial" w:cs="Arial"/>
            <w:i/>
            <w:color w:val="231F20"/>
            <w:spacing w:val="4"/>
            <w:w w:val="95"/>
            <w:sz w:val="14"/>
            <w:szCs w:val="14"/>
          </w:rPr>
          <w:t>ar</w:t>
        </w:r>
        <w:r>
          <w:rPr>
            <w:rFonts w:ascii="Arial" w:eastAsia="Arial" w:hAnsi="Arial" w:cs="Arial"/>
            <w:i/>
            <w:color w:val="231F20"/>
            <w:spacing w:val="4"/>
            <w:w w:val="98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3"/>
            <w:w w:val="98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1"/>
            <w:w w:val="107"/>
            <w:sz w:val="14"/>
            <w:szCs w:val="14"/>
          </w:rPr>
          <w:t>c</w:t>
        </w:r>
        <w:r>
          <w:rPr>
            <w:rFonts w:ascii="Arial" w:eastAsia="Arial" w:hAnsi="Arial" w:cs="Arial"/>
            <w:i/>
            <w:color w:val="231F20"/>
            <w:spacing w:val="-2"/>
            <w:w w:val="96"/>
            <w:sz w:val="14"/>
            <w:szCs w:val="14"/>
          </w:rPr>
          <w:t>y</w:t>
        </w:r>
        <w:r w:rsidRPr="00291D9C">
          <w:rPr>
            <w:rFonts w:ascii="Arial" w:eastAsia="Arial" w:hAnsi="Arial" w:cs="Arial"/>
            <w:i/>
            <w:color w:val="231F20"/>
            <w:spacing w:val="-7"/>
            <w:w w:val="119"/>
            <w:sz w:val="14"/>
            <w:szCs w:val="14"/>
            <w:lang w:val="ru-RU"/>
          </w:rPr>
          <w:t>/</w:t>
        </w:r>
        <w:r w:rsidRPr="00291D9C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.</w:t>
        </w:r>
      </w:hyperlink>
    </w:p>
    <w:p w:rsidR="00230874" w:rsidRDefault="00324981">
      <w:pPr>
        <w:spacing w:before="30" w:after="0" w:line="298" w:lineRule="auto"/>
        <w:ind w:left="852" w:right="59" w:hanging="270"/>
        <w:rPr>
          <w:rFonts w:ascii="Arial" w:eastAsia="Arial" w:hAnsi="Arial" w:cs="Arial"/>
          <w:sz w:val="14"/>
          <w:szCs w:val="14"/>
        </w:rPr>
      </w:pPr>
      <w:r>
        <w:rPr>
          <w:rFonts w:ascii="Arial" w:eastAsia="Arial" w:hAnsi="Arial" w:cs="Arial"/>
          <w:color w:val="231F20"/>
          <w:spacing w:val="-1"/>
          <w:sz w:val="14"/>
          <w:szCs w:val="14"/>
        </w:rPr>
        <w:t>2</w:t>
      </w:r>
      <w:r>
        <w:rPr>
          <w:rFonts w:ascii="Arial" w:eastAsia="Arial" w:hAnsi="Arial" w:cs="Arial"/>
          <w:color w:val="231F20"/>
          <w:sz w:val="14"/>
          <w:szCs w:val="14"/>
        </w:rPr>
        <w:t xml:space="preserve">.  </w:t>
      </w:r>
      <w:r>
        <w:rPr>
          <w:rFonts w:ascii="Arial" w:eastAsia="Arial" w:hAnsi="Arial" w:cs="Arial"/>
          <w:color w:val="231F20"/>
          <w:spacing w:val="38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M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urr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a</w:t>
      </w:r>
      <w:r>
        <w:rPr>
          <w:rFonts w:ascii="Arial" w:eastAsia="Arial" w:hAnsi="Arial" w:cs="Arial"/>
          <w:color w:val="231F20"/>
          <w:sz w:val="14"/>
          <w:szCs w:val="14"/>
        </w:rPr>
        <w:t>y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z w:val="14"/>
          <w:szCs w:val="14"/>
        </w:rPr>
        <w:t>P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et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i</w:t>
      </w:r>
      <w:r>
        <w:rPr>
          <w:rFonts w:ascii="Arial" w:eastAsia="Arial" w:hAnsi="Arial" w:cs="Arial"/>
          <w:color w:val="231F2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4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an</w:t>
      </w:r>
      <w:r>
        <w:rPr>
          <w:rFonts w:ascii="Arial" w:eastAsia="Arial" w:hAnsi="Arial" w:cs="Arial"/>
          <w:color w:val="231F20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 xml:space="preserve"> J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o</w:t>
      </w:r>
      <w:r>
        <w:rPr>
          <w:rFonts w:ascii="Arial" w:eastAsia="Arial" w:hAnsi="Arial" w:cs="Arial"/>
          <w:color w:val="231F20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4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S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hi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eld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s</w:t>
      </w:r>
      <w:r>
        <w:rPr>
          <w:rFonts w:ascii="Arial" w:eastAsia="Arial" w:hAnsi="Arial" w:cs="Arial"/>
          <w:color w:val="231F2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“</w:t>
      </w:r>
      <w:r>
        <w:rPr>
          <w:rFonts w:ascii="Arial" w:eastAsia="Arial" w:hAnsi="Arial" w:cs="Arial"/>
          <w:color w:val="231F20"/>
          <w:spacing w:val="1"/>
          <w:w w:val="103"/>
          <w:sz w:val="14"/>
          <w:szCs w:val="14"/>
        </w:rPr>
        <w:t>P</w:t>
      </w:r>
      <w:r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uc</w:t>
      </w:r>
      <w:r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in</w:t>
      </w:r>
      <w:r>
        <w:rPr>
          <w:rFonts w:ascii="Arial" w:eastAsia="Arial" w:hAnsi="Arial" w:cs="Arial"/>
          <w:color w:val="231F20"/>
          <w:w w:val="103"/>
          <w:sz w:val="14"/>
          <w:szCs w:val="14"/>
        </w:rPr>
        <w:t>g</w:t>
      </w:r>
      <w:r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z w:val="14"/>
          <w:szCs w:val="14"/>
        </w:rPr>
        <w:t>a</w:t>
      </w:r>
      <w:r>
        <w:rPr>
          <w:rFonts w:ascii="Arial" w:eastAsia="Arial" w:hAnsi="Arial" w:cs="Arial"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C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ti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z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en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>s</w:t>
      </w:r>
      <w:r>
        <w:rPr>
          <w:rFonts w:ascii="Arial" w:eastAsia="Arial" w:hAnsi="Arial" w:cs="Arial"/>
          <w:color w:val="231F20"/>
          <w:sz w:val="14"/>
          <w:szCs w:val="14"/>
        </w:rPr>
        <w:t>’</w:t>
      </w:r>
      <w:r>
        <w:rPr>
          <w:rFonts w:ascii="Arial" w:eastAsia="Arial" w:hAnsi="Arial" w:cs="Arial"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G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u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i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d</w:t>
      </w:r>
      <w:r>
        <w:rPr>
          <w:rFonts w:ascii="Arial" w:eastAsia="Arial" w:hAnsi="Arial" w:cs="Arial"/>
          <w:color w:val="231F2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2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z w:val="14"/>
          <w:szCs w:val="14"/>
        </w:rPr>
        <w:t>to</w:t>
      </w:r>
      <w:r>
        <w:rPr>
          <w:rFonts w:ascii="Arial" w:eastAsia="Arial" w:hAnsi="Arial" w:cs="Arial"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th</w:t>
      </w:r>
      <w:r>
        <w:rPr>
          <w:rFonts w:ascii="Arial" w:eastAsia="Arial" w:hAnsi="Arial" w:cs="Arial"/>
          <w:color w:val="231F2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Budg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e</w:t>
      </w:r>
      <w:r>
        <w:rPr>
          <w:rFonts w:ascii="Arial" w:eastAsia="Arial" w:hAnsi="Arial" w:cs="Arial"/>
          <w:color w:val="231F20"/>
          <w:sz w:val="14"/>
          <w:szCs w:val="14"/>
        </w:rPr>
        <w:t>t:</w:t>
      </w:r>
      <w:r>
        <w:rPr>
          <w:rFonts w:ascii="Arial" w:eastAsia="Arial" w:hAnsi="Arial" w:cs="Arial"/>
          <w:color w:val="231F20"/>
          <w:spacing w:val="11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W</w:t>
      </w:r>
      <w:r>
        <w:rPr>
          <w:rFonts w:ascii="Arial" w:eastAsia="Arial" w:hAnsi="Arial" w:cs="Arial"/>
          <w:color w:val="231F20"/>
          <w:sz w:val="14"/>
          <w:szCs w:val="14"/>
        </w:rPr>
        <w:t>h</w:t>
      </w:r>
      <w:r>
        <w:rPr>
          <w:rFonts w:ascii="Arial" w:eastAsia="Arial" w:hAnsi="Arial" w:cs="Arial"/>
          <w:color w:val="231F20"/>
          <w:spacing w:val="-6"/>
          <w:sz w:val="14"/>
          <w:szCs w:val="14"/>
        </w:rPr>
        <w:t>y</w:t>
      </w:r>
      <w:r>
        <w:rPr>
          <w:rFonts w:ascii="Arial" w:eastAsia="Arial" w:hAnsi="Arial" w:cs="Arial"/>
          <w:color w:val="231F2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-3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W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ha</w:t>
      </w:r>
      <w:r>
        <w:rPr>
          <w:rFonts w:ascii="Arial" w:eastAsia="Arial" w:hAnsi="Arial" w:cs="Arial"/>
          <w:color w:val="231F2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an</w:t>
      </w:r>
      <w:r>
        <w:rPr>
          <w:rFonts w:ascii="Arial" w:eastAsia="Arial" w:hAnsi="Arial" w:cs="Arial"/>
          <w:color w:val="231F20"/>
          <w:sz w:val="14"/>
          <w:szCs w:val="14"/>
        </w:rPr>
        <w:t>d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w w:val="104"/>
          <w:sz w:val="14"/>
          <w:szCs w:val="14"/>
        </w:rPr>
        <w:t>H</w:t>
      </w:r>
      <w:r>
        <w:rPr>
          <w:rFonts w:ascii="Arial" w:eastAsia="Arial" w:hAnsi="Arial" w:cs="Arial"/>
          <w:color w:val="231F20"/>
          <w:w w:val="104"/>
          <w:sz w:val="14"/>
          <w:szCs w:val="14"/>
        </w:rPr>
        <w:t>o</w:t>
      </w:r>
      <w:r>
        <w:rPr>
          <w:rFonts w:ascii="Arial" w:eastAsia="Arial" w:hAnsi="Arial" w:cs="Arial"/>
          <w:color w:val="231F20"/>
          <w:spacing w:val="3"/>
          <w:w w:val="104"/>
          <w:sz w:val="14"/>
          <w:szCs w:val="14"/>
        </w:rPr>
        <w:t>w</w:t>
      </w:r>
      <w:r>
        <w:rPr>
          <w:rFonts w:ascii="Arial" w:eastAsia="Arial" w:hAnsi="Arial" w:cs="Arial"/>
          <w:color w:val="231F20"/>
          <w:spacing w:val="2"/>
          <w:w w:val="104"/>
          <w:sz w:val="14"/>
          <w:szCs w:val="14"/>
        </w:rPr>
        <w:t>?</w:t>
      </w:r>
      <w:r>
        <w:rPr>
          <w:rFonts w:ascii="Arial" w:eastAsia="Arial" w:hAnsi="Arial" w:cs="Arial"/>
          <w:color w:val="231F20"/>
          <w:w w:val="104"/>
          <w:sz w:val="14"/>
          <w:szCs w:val="14"/>
        </w:rPr>
        <w:t>”</w:t>
      </w:r>
      <w:r>
        <w:rPr>
          <w:rFonts w:ascii="Arial" w:eastAsia="Arial" w:hAnsi="Arial" w:cs="Arial"/>
          <w:color w:val="231F20"/>
          <w:spacing w:val="1"/>
          <w:w w:val="104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O</w:t>
      </w:r>
      <w:r>
        <w:rPr>
          <w:rFonts w:ascii="Arial" w:eastAsia="Arial" w:hAnsi="Arial" w:cs="Arial"/>
          <w:i/>
          <w:color w:val="231F20"/>
          <w:spacing w:val="1"/>
          <w:sz w:val="14"/>
          <w:szCs w:val="14"/>
        </w:rPr>
        <w:t>E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C</w:t>
      </w:r>
      <w:r>
        <w:rPr>
          <w:rFonts w:ascii="Arial" w:eastAsia="Arial" w:hAnsi="Arial" w:cs="Arial"/>
          <w:i/>
          <w:color w:val="231F20"/>
          <w:sz w:val="14"/>
          <w:szCs w:val="14"/>
        </w:rPr>
        <w:t>D</w:t>
      </w:r>
      <w:r>
        <w:rPr>
          <w:rFonts w:ascii="Arial" w:eastAsia="Arial" w:hAnsi="Arial" w:cs="Arial"/>
          <w:i/>
          <w:color w:val="231F20"/>
          <w:spacing w:val="-15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J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ou</w:t>
      </w:r>
      <w:r>
        <w:rPr>
          <w:rFonts w:ascii="Arial" w:eastAsia="Arial" w:hAnsi="Arial" w:cs="Arial"/>
          <w:i/>
          <w:color w:val="231F20"/>
          <w:spacing w:val="4"/>
          <w:sz w:val="14"/>
          <w:szCs w:val="14"/>
        </w:rPr>
        <w:t>rna</w:t>
      </w:r>
      <w:r>
        <w:rPr>
          <w:rFonts w:ascii="Arial" w:eastAsia="Arial" w:hAnsi="Arial" w:cs="Arial"/>
          <w:i/>
          <w:color w:val="231F20"/>
          <w:sz w:val="14"/>
          <w:szCs w:val="14"/>
        </w:rPr>
        <w:t>l</w:t>
      </w:r>
      <w:r>
        <w:rPr>
          <w:rFonts w:ascii="Arial" w:eastAsia="Arial" w:hAnsi="Arial" w:cs="Arial"/>
          <w:i/>
          <w:color w:val="231F20"/>
          <w:spacing w:val="-1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o</w:t>
      </w:r>
      <w:r>
        <w:rPr>
          <w:rFonts w:ascii="Arial" w:eastAsia="Arial" w:hAnsi="Arial" w:cs="Arial"/>
          <w:i/>
          <w:color w:val="231F20"/>
          <w:sz w:val="14"/>
          <w:szCs w:val="14"/>
        </w:rPr>
        <w:t>n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 xml:space="preserve"> 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B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ud</w:t>
      </w:r>
      <w:r>
        <w:rPr>
          <w:rFonts w:ascii="Arial" w:eastAsia="Arial" w:hAnsi="Arial" w:cs="Arial"/>
          <w:i/>
          <w:color w:val="231F20"/>
          <w:spacing w:val="4"/>
          <w:sz w:val="14"/>
          <w:szCs w:val="14"/>
        </w:rPr>
        <w:t>g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et</w:t>
      </w:r>
      <w:r>
        <w:rPr>
          <w:rFonts w:ascii="Arial" w:eastAsia="Arial" w:hAnsi="Arial" w:cs="Arial"/>
          <w:i/>
          <w:color w:val="231F20"/>
          <w:spacing w:val="3"/>
          <w:sz w:val="14"/>
          <w:szCs w:val="14"/>
        </w:rPr>
        <w:t>i</w:t>
      </w:r>
      <w:r>
        <w:rPr>
          <w:rFonts w:ascii="Arial" w:eastAsia="Arial" w:hAnsi="Arial" w:cs="Arial"/>
          <w:i/>
          <w:color w:val="231F20"/>
          <w:spacing w:val="2"/>
          <w:sz w:val="14"/>
          <w:szCs w:val="14"/>
        </w:rPr>
        <w:t>n</w:t>
      </w:r>
      <w:r>
        <w:rPr>
          <w:rFonts w:ascii="Arial" w:eastAsia="Arial" w:hAnsi="Arial" w:cs="Arial"/>
          <w:i/>
          <w:color w:val="231F20"/>
          <w:spacing w:val="-1"/>
          <w:sz w:val="14"/>
          <w:szCs w:val="14"/>
        </w:rPr>
        <w:t>g</w:t>
      </w:r>
      <w:r>
        <w:rPr>
          <w:rFonts w:ascii="Arial" w:eastAsia="Arial" w:hAnsi="Arial" w:cs="Arial"/>
          <w:color w:val="231F2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12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-3"/>
          <w:sz w:val="14"/>
          <w:szCs w:val="14"/>
        </w:rPr>
        <w:t>V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olu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m</w:t>
      </w:r>
      <w:r>
        <w:rPr>
          <w:rFonts w:ascii="Arial" w:eastAsia="Arial" w:hAnsi="Arial" w:cs="Arial"/>
          <w:color w:val="231F20"/>
          <w:sz w:val="14"/>
          <w:szCs w:val="14"/>
        </w:rPr>
        <w:t>e</w:t>
      </w:r>
      <w:r>
        <w:rPr>
          <w:rFonts w:ascii="Arial" w:eastAsia="Arial" w:hAnsi="Arial" w:cs="Arial"/>
          <w:color w:val="231F20"/>
          <w:spacing w:val="-7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2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>0</w:t>
      </w:r>
      <w:r>
        <w:rPr>
          <w:rFonts w:ascii="Arial" w:eastAsia="Arial" w:hAnsi="Arial" w:cs="Arial"/>
          <w:color w:val="231F20"/>
          <w:spacing w:val="-4"/>
          <w:sz w:val="14"/>
          <w:szCs w:val="14"/>
        </w:rPr>
        <w:t>1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0/</w:t>
      </w:r>
      <w:r>
        <w:rPr>
          <w:rFonts w:ascii="Arial" w:eastAsia="Arial" w:hAnsi="Arial" w:cs="Arial"/>
          <w:color w:val="231F20"/>
          <w:spacing w:val="-1"/>
          <w:sz w:val="14"/>
          <w:szCs w:val="14"/>
        </w:rPr>
        <w:t>2</w:t>
      </w:r>
      <w:r>
        <w:rPr>
          <w:rFonts w:ascii="Arial" w:eastAsia="Arial" w:hAnsi="Arial" w:cs="Arial"/>
          <w:color w:val="231F20"/>
          <w:sz w:val="14"/>
          <w:szCs w:val="14"/>
        </w:rPr>
        <w:t>,</w:t>
      </w:r>
      <w:r>
        <w:rPr>
          <w:rFonts w:ascii="Arial" w:eastAsia="Arial" w:hAnsi="Arial" w:cs="Arial"/>
          <w:color w:val="231F20"/>
          <w:spacing w:val="7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p</w:t>
      </w:r>
      <w:r>
        <w:rPr>
          <w:rFonts w:ascii="Arial" w:eastAsia="Arial" w:hAnsi="Arial" w:cs="Arial"/>
          <w:color w:val="231F20"/>
          <w:sz w:val="14"/>
          <w:szCs w:val="14"/>
        </w:rPr>
        <w:t>p.</w:t>
      </w:r>
      <w:r>
        <w:rPr>
          <w:rFonts w:ascii="Arial" w:eastAsia="Arial" w:hAnsi="Arial" w:cs="Arial"/>
          <w:color w:val="231F20"/>
          <w:spacing w:val="9"/>
          <w:sz w:val="14"/>
          <w:szCs w:val="14"/>
        </w:rPr>
        <w:t xml:space="preserve"> </w:t>
      </w:r>
      <w:r>
        <w:rPr>
          <w:rFonts w:ascii="Arial" w:eastAsia="Arial" w:hAnsi="Arial" w:cs="Arial"/>
          <w:color w:val="231F20"/>
          <w:spacing w:val="-4"/>
          <w:sz w:val="14"/>
          <w:szCs w:val="14"/>
        </w:rPr>
        <w:t>1</w:t>
      </w:r>
      <w:r>
        <w:rPr>
          <w:rFonts w:ascii="Arial" w:eastAsia="Arial" w:hAnsi="Arial" w:cs="Arial"/>
          <w:color w:val="231F20"/>
          <w:spacing w:val="-8"/>
          <w:w w:val="116"/>
          <w:sz w:val="14"/>
          <w:szCs w:val="14"/>
        </w:rPr>
        <w:t>-</w:t>
      </w:r>
      <w:r>
        <w:rPr>
          <w:rFonts w:ascii="Arial" w:eastAsia="Arial" w:hAnsi="Arial" w:cs="Arial"/>
          <w:color w:val="231F20"/>
          <w:spacing w:val="-5"/>
          <w:sz w:val="14"/>
          <w:szCs w:val="14"/>
        </w:rPr>
        <w:t>1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3</w:t>
      </w:r>
      <w:r>
        <w:rPr>
          <w:rFonts w:ascii="Arial" w:eastAsia="Arial" w:hAnsi="Arial" w:cs="Arial"/>
          <w:color w:val="231F20"/>
          <w:sz w:val="14"/>
          <w:szCs w:val="14"/>
        </w:rPr>
        <w:t xml:space="preserve">,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работа</w:t>
      </w:r>
      <w:r w:rsidR="00291D9C" w:rsidRPr="004275AD">
        <w:rPr>
          <w:rFonts w:ascii="Arial" w:eastAsia="Arial" w:hAnsi="Arial" w:cs="Arial"/>
          <w:color w:val="231F20"/>
          <w:sz w:val="14"/>
          <w:szCs w:val="14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опубликована</w:t>
      </w:r>
      <w:r w:rsidR="00291D9C" w:rsidRPr="004275AD">
        <w:rPr>
          <w:rFonts w:ascii="Arial" w:eastAsia="Arial" w:hAnsi="Arial" w:cs="Arial"/>
          <w:color w:val="231F20"/>
          <w:sz w:val="14"/>
          <w:szCs w:val="14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на</w:t>
      </w:r>
      <w:r w:rsidR="00291D9C" w:rsidRPr="004275AD">
        <w:rPr>
          <w:rFonts w:ascii="Arial" w:eastAsia="Arial" w:hAnsi="Arial" w:cs="Arial"/>
          <w:color w:val="231F20"/>
          <w:sz w:val="14"/>
          <w:szCs w:val="14"/>
        </w:rPr>
        <w:t xml:space="preserve"> </w:t>
      </w:r>
      <w:r w:rsidR="00291D9C">
        <w:rPr>
          <w:rFonts w:ascii="Arial" w:eastAsia="Arial" w:hAnsi="Arial" w:cs="Arial"/>
          <w:color w:val="231F20"/>
          <w:sz w:val="14"/>
          <w:szCs w:val="14"/>
          <w:lang w:val="ru-RU"/>
        </w:rPr>
        <w:t>вебсайте</w:t>
      </w:r>
      <w:r>
        <w:rPr>
          <w:rFonts w:ascii="Arial" w:eastAsia="Arial" w:hAnsi="Arial" w:cs="Arial"/>
          <w:color w:val="231F20"/>
          <w:sz w:val="14"/>
          <w:szCs w:val="14"/>
        </w:rPr>
        <w:t>: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 xml:space="preserve"> </w:t>
      </w:r>
      <w:hyperlink r:id="rId21"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h</w:t>
        </w:r>
        <w:r>
          <w:rPr>
            <w:rFonts w:ascii="Arial" w:eastAsia="Arial" w:hAnsi="Arial" w:cs="Arial"/>
            <w:i/>
            <w:color w:val="231F20"/>
            <w:spacing w:val="5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-1"/>
            <w:w w:val="106"/>
            <w:sz w:val="14"/>
            <w:szCs w:val="14"/>
          </w:rPr>
          <w:t>p</w:t>
        </w:r>
        <w:r>
          <w:rPr>
            <w:rFonts w:ascii="Arial" w:eastAsia="Arial" w:hAnsi="Arial" w:cs="Arial"/>
            <w:i/>
            <w:color w:val="231F20"/>
            <w:spacing w:val="-2"/>
            <w:sz w:val="14"/>
            <w:szCs w:val="14"/>
          </w:rPr>
          <w:t>:</w:t>
        </w:r>
        <w:r>
          <w:rPr>
            <w:rFonts w:ascii="Arial" w:eastAsia="Arial" w:hAnsi="Arial" w:cs="Arial"/>
            <w:i/>
            <w:color w:val="231F20"/>
            <w:spacing w:val="-5"/>
            <w:w w:val="119"/>
            <w:sz w:val="14"/>
            <w:szCs w:val="14"/>
          </w:rPr>
          <w:t>/</w:t>
        </w:r>
        <w:r>
          <w:rPr>
            <w:rFonts w:ascii="Arial" w:eastAsia="Arial" w:hAnsi="Arial" w:cs="Arial"/>
            <w:i/>
            <w:color w:val="231F20"/>
            <w:spacing w:val="-1"/>
            <w:w w:val="119"/>
            <w:sz w:val="14"/>
            <w:szCs w:val="14"/>
          </w:rPr>
          <w:t>/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93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3"/>
            <w:w w:val="101"/>
            <w:sz w:val="14"/>
            <w:szCs w:val="14"/>
          </w:rPr>
          <w:t>on</w:t>
        </w:r>
        <w:r>
          <w:rPr>
            <w:rFonts w:ascii="Arial" w:eastAsia="Arial" w:hAnsi="Arial" w:cs="Arial"/>
            <w:i/>
            <w:color w:val="231F20"/>
            <w:spacing w:val="4"/>
            <w:w w:val="93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l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b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2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2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-1"/>
            <w:sz w:val="14"/>
            <w:szCs w:val="14"/>
          </w:rPr>
          <w:t>.</w:t>
        </w:r>
        <w:r>
          <w:rPr>
            <w:rFonts w:ascii="Arial" w:eastAsia="Arial" w:hAnsi="Arial" w:cs="Arial"/>
            <w:i/>
            <w:color w:val="231F20"/>
            <w:spacing w:val="3"/>
            <w:w w:val="102"/>
            <w:sz w:val="14"/>
            <w:szCs w:val="14"/>
          </w:rPr>
          <w:t>or</w:t>
        </w:r>
        <w:r>
          <w:rPr>
            <w:rFonts w:ascii="Arial" w:eastAsia="Arial" w:hAnsi="Arial" w:cs="Arial"/>
            <w:i/>
            <w:color w:val="231F20"/>
            <w:spacing w:val="1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w w:val="119"/>
            <w:sz w:val="14"/>
            <w:szCs w:val="14"/>
          </w:rPr>
          <w:t>/</w:t>
        </w:r>
        <w:r>
          <w:rPr>
            <w:rFonts w:ascii="Arial" w:eastAsia="Arial" w:hAnsi="Arial" w:cs="Arial"/>
            <w:i/>
            <w:color w:val="231F20"/>
            <w:spacing w:val="1"/>
            <w:w w:val="105"/>
            <w:sz w:val="14"/>
            <w:szCs w:val="14"/>
          </w:rPr>
          <w:t>w</w:t>
        </w:r>
        <w:r>
          <w:rPr>
            <w:rFonts w:ascii="Arial" w:eastAsia="Arial" w:hAnsi="Arial" w:cs="Arial"/>
            <w:i/>
            <w:color w:val="231F20"/>
            <w:spacing w:val="4"/>
            <w:w w:val="106"/>
            <w:sz w:val="14"/>
            <w:szCs w:val="14"/>
          </w:rPr>
          <w:t>p</w:t>
        </w:r>
        <w:r>
          <w:rPr>
            <w:rFonts w:ascii="Arial" w:eastAsia="Arial" w:hAnsi="Arial" w:cs="Arial"/>
            <w:i/>
            <w:color w:val="231F20"/>
            <w:spacing w:val="4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co</w:t>
        </w:r>
        <w:r>
          <w:rPr>
            <w:rFonts w:ascii="Arial" w:eastAsia="Arial" w:hAnsi="Arial" w:cs="Arial"/>
            <w:i/>
            <w:color w:val="231F20"/>
            <w:spacing w:val="2"/>
            <w:w w:val="103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-2"/>
            <w:w w:val="119"/>
            <w:sz w:val="14"/>
            <w:szCs w:val="14"/>
          </w:rPr>
          <w:t>/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up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l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3"/>
            <w:w w:val="93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1"/>
            <w:w w:val="96"/>
            <w:sz w:val="14"/>
            <w:szCs w:val="14"/>
          </w:rPr>
          <w:t>s</w:t>
        </w:r>
        <w:r>
          <w:rPr>
            <w:rFonts w:ascii="Arial" w:eastAsia="Arial" w:hAnsi="Arial" w:cs="Arial"/>
            <w:i/>
            <w:color w:val="231F20"/>
            <w:spacing w:val="-1"/>
            <w:w w:val="119"/>
            <w:sz w:val="14"/>
            <w:szCs w:val="14"/>
          </w:rPr>
          <w:t>/</w:t>
        </w:r>
        <w:r>
          <w:rPr>
            <w:rFonts w:ascii="Arial" w:eastAsia="Arial" w:hAnsi="Arial" w:cs="Arial"/>
            <w:i/>
            <w:color w:val="231F20"/>
            <w:spacing w:val="1"/>
            <w:w w:val="97"/>
            <w:sz w:val="14"/>
            <w:szCs w:val="14"/>
          </w:rPr>
          <w:t>P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4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3"/>
            <w:w w:val="107"/>
            <w:sz w:val="14"/>
            <w:szCs w:val="14"/>
          </w:rPr>
          <w:t>c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4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4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w w:val="93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5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C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1"/>
            <w:w w:val="88"/>
            <w:sz w:val="14"/>
            <w:szCs w:val="14"/>
          </w:rPr>
          <w:t>z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3"/>
            <w:w w:val="96"/>
            <w:sz w:val="14"/>
            <w:szCs w:val="14"/>
          </w:rPr>
          <w:t>s</w:t>
        </w:r>
        <w:r>
          <w:rPr>
            <w:rFonts w:ascii="Arial" w:eastAsia="Arial" w:hAnsi="Arial" w:cs="Arial"/>
            <w:i/>
            <w:color w:val="231F20"/>
            <w:spacing w:val="5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4"/>
            <w:w w:val="97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5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1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1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4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1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h</w:t>
        </w:r>
        <w:r>
          <w:rPr>
            <w:rFonts w:ascii="Arial" w:eastAsia="Arial" w:hAnsi="Arial" w:cs="Arial"/>
            <w:i/>
            <w:color w:val="231F20"/>
            <w:spacing w:val="5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4"/>
            <w:w w:val="116"/>
            <w:sz w:val="14"/>
            <w:szCs w:val="14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w w:val="102"/>
            <w:sz w:val="14"/>
            <w:szCs w:val="14"/>
          </w:rPr>
          <w:t>B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2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4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2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.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pd</w:t>
        </w:r>
        <w:r>
          <w:rPr>
            <w:rFonts w:ascii="Arial" w:eastAsia="Arial" w:hAnsi="Arial" w:cs="Arial"/>
            <w:i/>
            <w:color w:val="231F20"/>
            <w:w w:val="106"/>
            <w:sz w:val="14"/>
            <w:szCs w:val="14"/>
          </w:rPr>
          <w:t>f</w:t>
        </w:r>
      </w:hyperlink>
    </w:p>
    <w:p w:rsidR="00230874" w:rsidRPr="00726256" w:rsidRDefault="00324981" w:rsidP="00726256">
      <w:pPr>
        <w:spacing w:before="30" w:after="0" w:line="240" w:lineRule="auto"/>
        <w:ind w:left="856" w:right="57" w:hanging="272"/>
        <w:rPr>
          <w:rFonts w:ascii="Arial" w:eastAsia="Arial" w:hAnsi="Arial" w:cs="Arial"/>
          <w:sz w:val="14"/>
          <w:szCs w:val="14"/>
          <w:lang w:val="ru-RU"/>
        </w:rPr>
      </w:pPr>
      <w:r w:rsidRPr="00A65F51">
        <w:rPr>
          <w:rFonts w:ascii="Arial" w:eastAsia="Arial" w:hAnsi="Arial" w:cs="Arial"/>
          <w:color w:val="231F20"/>
          <w:spacing w:val="2"/>
          <w:sz w:val="14"/>
          <w:szCs w:val="14"/>
          <w:lang w:val="ru-RU"/>
        </w:rPr>
        <w:t>3</w:t>
      </w:r>
      <w:r w:rsidRPr="00A65F5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 </w:t>
      </w:r>
      <w:r w:rsidRPr="00A65F51">
        <w:rPr>
          <w:rFonts w:ascii="Arial" w:eastAsia="Arial" w:hAnsi="Arial" w:cs="Arial"/>
          <w:color w:val="231F20"/>
          <w:spacing w:val="35"/>
          <w:sz w:val="14"/>
          <w:szCs w:val="14"/>
          <w:lang w:val="ru-RU"/>
        </w:rPr>
        <w:t xml:space="preserve"> </w:t>
      </w:r>
      <w:r w:rsidR="004275AD" w:rsidRPr="004275AD">
        <w:rPr>
          <w:rFonts w:ascii="Arial" w:eastAsia="Arial" w:hAnsi="Arial" w:cs="Arial"/>
          <w:color w:val="231F20"/>
          <w:sz w:val="14"/>
          <w:szCs w:val="14"/>
          <w:lang w:val="ru-RU"/>
        </w:rPr>
        <w:t>С</w:t>
      </w:r>
      <w:r w:rsidR="004275AD" w:rsidRPr="0072625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275AD" w:rsidRPr="004275AD">
        <w:rPr>
          <w:rFonts w:ascii="Arial" w:eastAsia="Arial" w:hAnsi="Arial" w:cs="Arial"/>
          <w:color w:val="231F20"/>
          <w:sz w:val="14"/>
          <w:szCs w:val="14"/>
          <w:lang w:val="ru-RU"/>
        </w:rPr>
        <w:t>дополнительной</w:t>
      </w:r>
      <w:r w:rsidR="004275AD" w:rsidRPr="0072625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275AD" w:rsidRPr="004275AD">
        <w:rPr>
          <w:rFonts w:ascii="Arial" w:eastAsia="Arial" w:hAnsi="Arial" w:cs="Arial"/>
          <w:color w:val="231F20"/>
          <w:sz w:val="14"/>
          <w:szCs w:val="14"/>
          <w:lang w:val="ru-RU"/>
        </w:rPr>
        <w:t>информацией</w:t>
      </w:r>
      <w:r w:rsidR="004275AD" w:rsidRPr="0072625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275AD" w:rsidRPr="004275AD">
        <w:rPr>
          <w:rFonts w:ascii="Arial" w:eastAsia="Arial" w:hAnsi="Arial" w:cs="Arial"/>
          <w:color w:val="231F20"/>
          <w:sz w:val="14"/>
          <w:szCs w:val="14"/>
          <w:lang w:val="ru-RU"/>
        </w:rPr>
        <w:t>о</w:t>
      </w:r>
      <w:r w:rsidR="0072625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Программе наставничества для правительств (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Me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n</w:t>
      </w:r>
      <w:r>
        <w:rPr>
          <w:rFonts w:ascii="Arial" w:eastAsia="Arial" w:hAnsi="Arial" w:cs="Arial"/>
          <w:color w:val="231F20"/>
          <w:sz w:val="14"/>
          <w:szCs w:val="14"/>
        </w:rPr>
        <w:t>t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or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in</w:t>
      </w:r>
      <w:r>
        <w:rPr>
          <w:rFonts w:ascii="Arial" w:eastAsia="Arial" w:hAnsi="Arial" w:cs="Arial"/>
          <w:color w:val="231F20"/>
          <w:sz w:val="14"/>
          <w:szCs w:val="14"/>
        </w:rPr>
        <w:t>g</w:t>
      </w:r>
      <w:r w:rsidRPr="00726256">
        <w:rPr>
          <w:rFonts w:ascii="Arial" w:eastAsia="Arial" w:hAnsi="Arial" w:cs="Arial"/>
          <w:color w:val="231F20"/>
          <w:spacing w:val="11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G</w:t>
      </w:r>
      <w:r>
        <w:rPr>
          <w:rFonts w:ascii="Arial" w:eastAsia="Arial" w:hAnsi="Arial" w:cs="Arial"/>
          <w:color w:val="231F20"/>
          <w:sz w:val="14"/>
          <w:szCs w:val="14"/>
        </w:rPr>
        <w:t>ov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er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n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me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n</w:t>
      </w:r>
      <w:r>
        <w:rPr>
          <w:rFonts w:ascii="Arial" w:eastAsia="Arial" w:hAnsi="Arial" w:cs="Arial"/>
          <w:color w:val="231F20"/>
          <w:sz w:val="14"/>
          <w:szCs w:val="14"/>
        </w:rPr>
        <w:t>t</w:t>
      </w:r>
      <w:r w:rsidRPr="0072625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P</w:t>
      </w:r>
      <w:r>
        <w:rPr>
          <w:rFonts w:ascii="Arial" w:eastAsia="Arial" w:hAnsi="Arial" w:cs="Arial"/>
          <w:color w:val="231F20"/>
          <w:spacing w:val="2"/>
          <w:sz w:val="14"/>
          <w:szCs w:val="14"/>
        </w:rPr>
        <w:t>r</w:t>
      </w:r>
      <w:r>
        <w:rPr>
          <w:rFonts w:ascii="Arial" w:eastAsia="Arial" w:hAnsi="Arial" w:cs="Arial"/>
          <w:color w:val="231F20"/>
          <w:spacing w:val="3"/>
          <w:sz w:val="14"/>
          <w:szCs w:val="14"/>
        </w:rPr>
        <w:t>ogra</w:t>
      </w:r>
      <w:r>
        <w:rPr>
          <w:rFonts w:ascii="Arial" w:eastAsia="Arial" w:hAnsi="Arial" w:cs="Arial"/>
          <w:color w:val="231F20"/>
          <w:spacing w:val="1"/>
          <w:sz w:val="14"/>
          <w:szCs w:val="14"/>
        </w:rPr>
        <w:t>m</w:t>
      </w:r>
      <w:r w:rsidR="00726256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) можно ознакомиться </w:t>
      </w:r>
      <w:r w:rsidR="00817DC1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здесь</w:t>
      </w:r>
      <w:r w:rsidR="00726256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: </w:t>
      </w:r>
      <w:hyperlink r:id="rId22"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h</w:t>
        </w:r>
        <w:r>
          <w:rPr>
            <w:rFonts w:ascii="Arial" w:eastAsia="Arial" w:hAnsi="Arial" w:cs="Arial"/>
            <w:i/>
            <w:color w:val="231F20"/>
            <w:spacing w:val="5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-1"/>
            <w:w w:val="106"/>
            <w:sz w:val="14"/>
            <w:szCs w:val="14"/>
          </w:rPr>
          <w:t>p</w:t>
        </w:r>
        <w:r w:rsidRPr="00726256">
          <w:rPr>
            <w:rFonts w:ascii="Arial" w:eastAsia="Arial" w:hAnsi="Arial" w:cs="Arial"/>
            <w:i/>
            <w:color w:val="231F20"/>
            <w:spacing w:val="-2"/>
            <w:sz w:val="14"/>
            <w:szCs w:val="14"/>
            <w:lang w:val="ru-RU"/>
          </w:rPr>
          <w:t>:</w:t>
        </w:r>
        <w:r w:rsidRPr="00726256">
          <w:rPr>
            <w:rFonts w:ascii="Arial" w:eastAsia="Arial" w:hAnsi="Arial" w:cs="Arial"/>
            <w:i/>
            <w:color w:val="231F20"/>
            <w:spacing w:val="-5"/>
            <w:w w:val="119"/>
            <w:sz w:val="14"/>
            <w:szCs w:val="14"/>
            <w:lang w:val="ru-RU"/>
          </w:rPr>
          <w:t>/</w:t>
        </w:r>
        <w:r w:rsidRPr="00726256">
          <w:rPr>
            <w:rFonts w:ascii="Arial" w:eastAsia="Arial" w:hAnsi="Arial" w:cs="Arial"/>
            <w:i/>
            <w:color w:val="231F20"/>
            <w:spacing w:val="-1"/>
            <w:w w:val="119"/>
            <w:sz w:val="14"/>
            <w:szCs w:val="14"/>
            <w:lang w:val="ru-RU"/>
          </w:rPr>
          <w:t>/</w:t>
        </w:r>
        <w:proofErr w:type="spellStart"/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2"/>
            <w:w w:val="96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na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l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b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u</w:t>
        </w:r>
        <w:r>
          <w:rPr>
            <w:rFonts w:ascii="Arial" w:eastAsia="Arial" w:hAnsi="Arial" w:cs="Arial"/>
            <w:i/>
            <w:color w:val="231F20"/>
            <w:spacing w:val="2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spacing w:val="4"/>
            <w:w w:val="99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2"/>
            <w:w w:val="99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2"/>
            <w:w w:val="113"/>
            <w:sz w:val="14"/>
            <w:szCs w:val="14"/>
          </w:rPr>
          <w:t>t</w:t>
        </w:r>
        <w:proofErr w:type="spellEnd"/>
        <w:r w:rsidRPr="00726256">
          <w:rPr>
            <w:rFonts w:ascii="Arial" w:eastAsia="Arial" w:hAnsi="Arial" w:cs="Arial"/>
            <w:i/>
            <w:color w:val="231F20"/>
            <w:spacing w:val="-1"/>
            <w:sz w:val="14"/>
            <w:szCs w:val="14"/>
            <w:lang w:val="ru-RU"/>
          </w:rPr>
          <w:t>.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1"/>
            <w:w w:val="103"/>
            <w:sz w:val="14"/>
            <w:szCs w:val="14"/>
          </w:rPr>
          <w:t>g</w:t>
        </w:r>
        <w:r w:rsidRPr="00726256">
          <w:rPr>
            <w:rFonts w:ascii="Arial" w:eastAsia="Arial" w:hAnsi="Arial" w:cs="Arial"/>
            <w:i/>
            <w:color w:val="231F20"/>
            <w:w w:val="119"/>
            <w:sz w:val="14"/>
            <w:szCs w:val="14"/>
            <w:lang w:val="ru-RU"/>
          </w:rPr>
          <w:t>/</w:t>
        </w:r>
        <w:r>
          <w:rPr>
            <w:rFonts w:ascii="Arial" w:eastAsia="Arial" w:hAnsi="Arial" w:cs="Arial"/>
            <w:i/>
            <w:color w:val="231F20"/>
            <w:spacing w:val="1"/>
            <w:w w:val="105"/>
            <w:sz w:val="14"/>
            <w:szCs w:val="14"/>
          </w:rPr>
          <w:t>w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h</w:t>
        </w:r>
        <w:r>
          <w:rPr>
            <w:rFonts w:ascii="Arial" w:eastAsia="Arial" w:hAnsi="Arial" w:cs="Arial"/>
            <w:i/>
            <w:color w:val="231F20"/>
            <w:spacing w:val="2"/>
            <w:w w:val="96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-1"/>
            <w:w w:val="113"/>
            <w:sz w:val="14"/>
            <w:szCs w:val="14"/>
          </w:rPr>
          <w:t>t</w:t>
        </w:r>
        <w:r w:rsidRPr="00726256">
          <w:rPr>
            <w:rFonts w:ascii="Arial" w:eastAsia="Arial" w:hAnsi="Arial" w:cs="Arial"/>
            <w:i/>
            <w:color w:val="231F20"/>
            <w:spacing w:val="3"/>
            <w:w w:val="116"/>
            <w:sz w:val="14"/>
            <w:szCs w:val="14"/>
            <w:lang w:val="ru-RU"/>
          </w:rPr>
          <w:t>-</w:t>
        </w:r>
        <w:r>
          <w:rPr>
            <w:rFonts w:ascii="Arial" w:eastAsia="Arial" w:hAnsi="Arial" w:cs="Arial"/>
            <w:i/>
            <w:color w:val="231F20"/>
            <w:spacing w:val="1"/>
            <w:w w:val="105"/>
            <w:sz w:val="14"/>
            <w:szCs w:val="14"/>
          </w:rPr>
          <w:t>w</w:t>
        </w:r>
        <w:r>
          <w:rPr>
            <w:rFonts w:ascii="Arial" w:eastAsia="Arial" w:hAnsi="Arial" w:cs="Arial"/>
            <w:i/>
            <w:color w:val="231F20"/>
            <w:spacing w:val="5"/>
            <w:w w:val="96"/>
            <w:sz w:val="14"/>
            <w:szCs w:val="14"/>
          </w:rPr>
          <w:t>e</w:t>
        </w:r>
        <w:r w:rsidRPr="00726256">
          <w:rPr>
            <w:rFonts w:ascii="Arial" w:eastAsia="Arial" w:hAnsi="Arial" w:cs="Arial"/>
            <w:i/>
            <w:color w:val="231F20"/>
            <w:spacing w:val="5"/>
            <w:w w:val="116"/>
            <w:sz w:val="14"/>
            <w:szCs w:val="14"/>
            <w:lang w:val="ru-RU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d</w:t>
        </w:r>
        <w:r>
          <w:rPr>
            <w:rFonts w:ascii="Arial" w:eastAsia="Arial" w:hAnsi="Arial" w:cs="Arial"/>
            <w:i/>
            <w:color w:val="231F20"/>
            <w:w w:val="103"/>
            <w:sz w:val="14"/>
            <w:szCs w:val="14"/>
          </w:rPr>
          <w:t>o</w:t>
        </w:r>
        <w:r w:rsidRPr="00726256">
          <w:rPr>
            <w:rFonts w:ascii="Arial" w:eastAsia="Arial" w:hAnsi="Arial" w:cs="Arial"/>
            <w:i/>
            <w:color w:val="231F20"/>
            <w:spacing w:val="-3"/>
            <w:w w:val="119"/>
            <w:sz w:val="14"/>
            <w:szCs w:val="14"/>
            <w:lang w:val="ru-RU"/>
          </w:rPr>
          <w:t>/</w:t>
        </w:r>
        <w:r>
          <w:rPr>
            <w:rFonts w:ascii="Arial" w:eastAsia="Arial" w:hAnsi="Arial" w:cs="Arial"/>
            <w:i/>
            <w:color w:val="231F20"/>
            <w:spacing w:val="3"/>
            <w:w w:val="102"/>
            <w:sz w:val="14"/>
            <w:szCs w:val="14"/>
          </w:rPr>
          <w:t>m</w:t>
        </w:r>
        <w:r>
          <w:rPr>
            <w:rFonts w:ascii="Arial" w:eastAsia="Arial" w:hAnsi="Arial" w:cs="Arial"/>
            <w:i/>
            <w:color w:val="231F20"/>
            <w:spacing w:val="4"/>
            <w:w w:val="96"/>
            <w:sz w:val="14"/>
            <w:szCs w:val="14"/>
          </w:rPr>
          <w:t>e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1"/>
            <w:w w:val="113"/>
            <w:sz w:val="14"/>
            <w:szCs w:val="14"/>
          </w:rPr>
          <w:t>t</w:t>
        </w:r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i</w:t>
        </w:r>
        <w:r>
          <w:rPr>
            <w:rFonts w:ascii="Arial" w:eastAsia="Arial" w:hAnsi="Arial" w:cs="Arial"/>
            <w:i/>
            <w:color w:val="231F20"/>
            <w:spacing w:val="2"/>
            <w:sz w:val="14"/>
            <w:szCs w:val="14"/>
          </w:rPr>
          <w:t>n</w:t>
        </w:r>
        <w:r>
          <w:rPr>
            <w:rFonts w:ascii="Arial" w:eastAsia="Arial" w:hAnsi="Arial" w:cs="Arial"/>
            <w:i/>
            <w:color w:val="231F20"/>
            <w:spacing w:val="4"/>
            <w:w w:val="108"/>
            <w:sz w:val="14"/>
            <w:szCs w:val="14"/>
          </w:rPr>
          <w:t>g</w:t>
        </w:r>
        <w:r w:rsidRPr="00726256">
          <w:rPr>
            <w:rFonts w:ascii="Arial" w:eastAsia="Arial" w:hAnsi="Arial" w:cs="Arial"/>
            <w:i/>
            <w:color w:val="231F20"/>
            <w:spacing w:val="5"/>
            <w:w w:val="108"/>
            <w:sz w:val="14"/>
            <w:szCs w:val="14"/>
            <w:lang w:val="ru-RU"/>
          </w:rPr>
          <w:t>-</w:t>
        </w:r>
        <w:proofErr w:type="spellStart"/>
        <w:r>
          <w:rPr>
            <w:rFonts w:ascii="Arial" w:eastAsia="Arial" w:hAnsi="Arial" w:cs="Arial"/>
            <w:i/>
            <w:color w:val="231F20"/>
            <w:spacing w:val="3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1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1"/>
            <w:w w:val="96"/>
            <w:sz w:val="14"/>
            <w:szCs w:val="14"/>
          </w:rPr>
          <w:t>v</w:t>
        </w:r>
        <w:proofErr w:type="spellEnd"/>
        <w:r w:rsidRPr="00726256">
          <w:rPr>
            <w:rFonts w:ascii="Arial" w:eastAsia="Arial" w:hAnsi="Arial" w:cs="Arial"/>
            <w:i/>
            <w:color w:val="231F20"/>
            <w:spacing w:val="4"/>
            <w:w w:val="116"/>
            <w:sz w:val="14"/>
            <w:szCs w:val="14"/>
            <w:lang w:val="ru-RU"/>
          </w:rPr>
          <w:t>-</w:t>
        </w:r>
        <w:r>
          <w:rPr>
            <w:rFonts w:ascii="Arial" w:eastAsia="Arial" w:hAnsi="Arial" w:cs="Arial"/>
            <w:i/>
            <w:color w:val="231F20"/>
            <w:spacing w:val="3"/>
            <w:w w:val="106"/>
            <w:sz w:val="14"/>
            <w:szCs w:val="14"/>
          </w:rPr>
          <w:t>p</w:t>
        </w:r>
        <w:r>
          <w:rPr>
            <w:rFonts w:ascii="Arial" w:eastAsia="Arial" w:hAnsi="Arial" w:cs="Arial"/>
            <w:i/>
            <w:color w:val="231F20"/>
            <w:spacing w:val="3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2"/>
            <w:w w:val="103"/>
            <w:sz w:val="14"/>
            <w:szCs w:val="14"/>
          </w:rPr>
          <w:t>o</w:t>
        </w:r>
        <w:r>
          <w:rPr>
            <w:rFonts w:ascii="Arial" w:eastAsia="Arial" w:hAnsi="Arial" w:cs="Arial"/>
            <w:i/>
            <w:color w:val="231F20"/>
            <w:spacing w:val="4"/>
            <w:w w:val="103"/>
            <w:sz w:val="14"/>
            <w:szCs w:val="14"/>
          </w:rPr>
          <w:t>g</w:t>
        </w:r>
        <w:r>
          <w:rPr>
            <w:rFonts w:ascii="Arial" w:eastAsia="Arial" w:hAnsi="Arial" w:cs="Arial"/>
            <w:i/>
            <w:color w:val="231F20"/>
            <w:spacing w:val="4"/>
            <w:sz w:val="14"/>
            <w:szCs w:val="14"/>
          </w:rPr>
          <w:t>r</w:t>
        </w:r>
        <w:r>
          <w:rPr>
            <w:rFonts w:ascii="Arial" w:eastAsia="Arial" w:hAnsi="Arial" w:cs="Arial"/>
            <w:i/>
            <w:color w:val="231F20"/>
            <w:spacing w:val="4"/>
            <w:w w:val="93"/>
            <w:sz w:val="14"/>
            <w:szCs w:val="14"/>
          </w:rPr>
          <w:t>a</w:t>
        </w:r>
        <w:r>
          <w:rPr>
            <w:rFonts w:ascii="Arial" w:eastAsia="Arial" w:hAnsi="Arial" w:cs="Arial"/>
            <w:i/>
            <w:color w:val="231F20"/>
            <w:spacing w:val="1"/>
            <w:w w:val="102"/>
            <w:sz w:val="14"/>
            <w:szCs w:val="14"/>
          </w:rPr>
          <w:t>m</w:t>
        </w:r>
        <w:r w:rsidRPr="00726256">
          <w:rPr>
            <w:rFonts w:ascii="Arial" w:eastAsia="Arial" w:hAnsi="Arial" w:cs="Arial"/>
            <w:i/>
            <w:color w:val="231F20"/>
            <w:spacing w:val="-12"/>
            <w:w w:val="119"/>
            <w:sz w:val="14"/>
            <w:szCs w:val="14"/>
            <w:lang w:val="ru-RU"/>
          </w:rPr>
          <w:t>/</w:t>
        </w:r>
        <w:r w:rsidRPr="00726256">
          <w:rPr>
            <w:rFonts w:ascii="Arial" w:eastAsia="Arial" w:hAnsi="Arial" w:cs="Arial"/>
            <w:color w:val="231F20"/>
            <w:sz w:val="14"/>
            <w:szCs w:val="14"/>
            <w:lang w:val="ru-RU"/>
          </w:rPr>
          <w:t>.</w:t>
        </w:r>
      </w:hyperlink>
    </w:p>
    <w:p w:rsidR="00230874" w:rsidRPr="00726256" w:rsidRDefault="00230874">
      <w:pPr>
        <w:spacing w:after="0"/>
        <w:rPr>
          <w:lang w:val="ru-RU"/>
        </w:rPr>
        <w:sectPr w:rsidR="00230874" w:rsidRPr="00726256">
          <w:pgSz w:w="12240" w:h="15840"/>
          <w:pgMar w:top="820" w:right="1160" w:bottom="520" w:left="320" w:header="39040" w:footer="339" w:gutter="0"/>
          <w:cols w:space="720"/>
        </w:sect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F03EC7">
      <w:pPr>
        <w:spacing w:after="0" w:line="200" w:lineRule="exact"/>
        <w:rPr>
          <w:sz w:val="20"/>
          <w:szCs w:val="20"/>
          <w:lang w:val="ru-RU"/>
        </w:rPr>
      </w:pPr>
      <w:r>
        <w:pict>
          <v:group id="_x0000_s1470" style="position:absolute;margin-left:36.9pt;margin-top:169.65pt;width:538.2pt;height:469pt;z-index:-251670016;mso-position-horizontal-relative:page;mso-position-vertical-relative:page" coordorigin="738,3393" coordsize="10764,9380">
            <v:group id="_x0000_s1482" style="position:absolute;left:742;top:3604;width:10757;height:9166" coordorigin="742,3604" coordsize="10757,9166">
              <v:shape id="_x0000_s1483" style="position:absolute;left:742;top:3604;width:10757;height:9166" coordorigin="742,3604" coordsize="10757,9166" path="m742,3604r10756,l11498,12769r-10756,l742,3604e" fillcolor="#231f20" stroked="f">
                <v:path arrowok="t"/>
              </v:shape>
            </v:group>
            <v:group id="_x0000_s1480" style="position:absolute;left:1075;top:3944;width:10094;height:8483" coordorigin="1075,3944" coordsize="10094,8483">
              <v:shape id="_x0000_s1481" style="position:absolute;left:1075;top:3944;width:10094;height:8483" coordorigin="1075,3944" coordsize="10094,8483" path="m10816,3944r-9457,l1075,12427r10094,l10816,3944e" stroked="f">
                <v:path arrowok="t"/>
              </v:shape>
            </v:group>
            <v:group id="_x0000_s1477" style="position:absolute;left:1080;top:3472;width:10084;height:8134" coordorigin="1080,3472" coordsize="10084,8134">
              <v:shape id="_x0000_s1479" style="position:absolute;left:1080;top:3472;width:10084;height:8134" coordorigin="1080,3472" coordsize="10084,8134" path="m1080,11606r10084,l11164,3472r-10084,l1080,11606xe" stroked="f">
                <v:path arrowok="t"/>
              </v:shape>
              <v:shape id="_x0000_s1478" type="#_x0000_t75" style="position:absolute;left:1466;top:4079;width:9312;height:7142">
                <v:imagedata r:id="rId23" o:title=""/>
              </v:shape>
            </v:group>
            <v:group id="_x0000_s1475" style="position:absolute;left:1075;top:11606;width:10094;height:821" coordorigin="1075,11606" coordsize="10094,821">
              <v:shape id="_x0000_s1476" style="position:absolute;left:1075;top:11606;width:10094;height:821" coordorigin="1075,11606" coordsize="10094,821" path="m1075,12427r10094,l11169,11606r-10094,l1075,12427e" fillcolor="#0066a5" stroked="f">
                <v:path arrowok="t"/>
              </v:shape>
            </v:group>
            <v:group id="_x0000_s1473" style="position:absolute;left:1080;top:3403;width:10089;height:2" coordorigin="1080,3403" coordsize="10089,2">
              <v:shape id="_x0000_s1474" style="position:absolute;left:1080;top:3403;width:10089;height:2" coordorigin="1080,3403" coordsize="10089,0" path="m1080,3403r10089,e" filled="f" strokecolor="#d97d1a" strokeweight="1pt">
                <v:path arrowok="t"/>
              </v:shape>
            </v:group>
            <v:group id="_x0000_s1471" style="position:absolute;left:4632;top:3413;width:2995;height:531" coordorigin="4632,3413" coordsize="2995,531">
              <v:shape id="_x0000_s1472" style="position:absolute;left:4632;top:3413;width:2995;height:531" coordorigin="4632,3413" coordsize="2995,531" path="m4632,3944r2995,l7627,3413r-2995,l4632,3944e" fillcolor="#f58024" stroked="f">
                <v:path arrowok="t"/>
              </v:shape>
            </v:group>
            <w10:wrap anchorx="page" anchory="page"/>
          </v:group>
        </w:pict>
      </w: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6256" w:rsidRDefault="00230874">
      <w:pPr>
        <w:spacing w:before="7" w:after="0" w:line="220" w:lineRule="exact"/>
        <w:rPr>
          <w:lang w:val="ru-RU"/>
        </w:rPr>
      </w:pPr>
    </w:p>
    <w:p w:rsidR="00230874" w:rsidRPr="00A65F51" w:rsidRDefault="008972FC">
      <w:pPr>
        <w:spacing w:before="30" w:after="0" w:line="270" w:lineRule="exact"/>
        <w:ind w:left="3963" w:right="3935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w w:val="74"/>
          <w:position w:val="-1"/>
          <w:sz w:val="24"/>
          <w:szCs w:val="24"/>
          <w:lang w:val="ru-RU"/>
        </w:rPr>
        <w:t>ЭТАП</w:t>
      </w:r>
      <w:r w:rsidR="00324981" w:rsidRPr="00A65F51">
        <w:rPr>
          <w:rFonts w:ascii="Arial" w:eastAsia="Arial" w:hAnsi="Arial" w:cs="Arial"/>
          <w:color w:val="FFFFFF"/>
          <w:spacing w:val="45"/>
          <w:w w:val="86"/>
          <w:position w:val="-1"/>
          <w:sz w:val="24"/>
          <w:szCs w:val="24"/>
          <w:lang w:val="ru-RU"/>
        </w:rPr>
        <w:t xml:space="preserve"> </w:t>
      </w:r>
      <w:r w:rsidR="00324981" w:rsidRPr="00A65F51">
        <w:rPr>
          <w:rFonts w:ascii="Arial" w:eastAsia="Arial" w:hAnsi="Arial" w:cs="Arial"/>
          <w:color w:val="FFFFFF"/>
          <w:w w:val="86"/>
          <w:position w:val="-1"/>
          <w:sz w:val="24"/>
          <w:szCs w:val="24"/>
          <w:lang w:val="ru-RU"/>
        </w:rPr>
        <w:t>1</w:t>
      </w:r>
    </w:p>
    <w:p w:rsidR="00230874" w:rsidRPr="00A65F51" w:rsidRDefault="00230874">
      <w:pPr>
        <w:spacing w:before="3" w:after="0" w:line="170" w:lineRule="exact"/>
        <w:rPr>
          <w:sz w:val="17"/>
          <w:szCs w:val="17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20" type="#_x0000_t202" style="position:absolute;margin-left:284.5pt;margin-top:6.3pt;width:91.95pt;height:41pt;z-index:251706880">
            <v:textbox>
              <w:txbxContent>
                <w:p w:rsidR="00F03EC7" w:rsidRPr="00264EE2" w:rsidRDefault="00F03EC7" w:rsidP="00264EE2">
                  <w:pPr>
                    <w:jc w:val="center"/>
                    <w:rPr>
                      <w:b/>
                      <w:smallCaps/>
                      <w:sz w:val="24"/>
                      <w:szCs w:val="24"/>
                      <w:lang w:val="ru-RU"/>
                    </w:rPr>
                  </w:pPr>
                  <w:r w:rsidRPr="00264EE2">
                    <w:rPr>
                      <w:b/>
                      <w:smallCaps/>
                      <w:sz w:val="24"/>
                      <w:szCs w:val="24"/>
                      <w:lang w:val="ru-RU"/>
                    </w:rPr>
                    <w:t>Гражданский бюджет</w:t>
                  </w:r>
                </w:p>
              </w:txbxContent>
            </v:textbox>
          </v:shape>
        </w:pic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22" type="#_x0000_t202" style="position:absolute;margin-left:83.5pt;margin-top:6pt;width:86.95pt;height:20.5pt;z-index:251708928">
            <v:textbox>
              <w:txbxContent>
                <w:p w:rsidR="00F03EC7" w:rsidRPr="00264EE2" w:rsidRDefault="00F03EC7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 xml:space="preserve">Секретность </w:t>
                  </w:r>
                </w:p>
              </w:txbxContent>
            </v:textbox>
          </v:shape>
        </w:pic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21" type="#_x0000_t202" style="position:absolute;margin-left:-26.75pt;margin-top:3.1pt;width:68.15pt;height:55.95pt;z-index:251707904">
            <v:textbox style="mso-next-textbox:#_x0000_s1721">
              <w:txbxContent>
                <w:p w:rsidR="00F03EC7" w:rsidRPr="00264EE2" w:rsidRDefault="00F03EC7" w:rsidP="00817DC1">
                  <w:pPr>
                    <w:jc w:val="center"/>
                    <w:rPr>
                      <w:lang w:val="ru-RU"/>
                    </w:rPr>
                  </w:pPr>
                  <w:proofErr w:type="spellStart"/>
                  <w:proofErr w:type="gramStart"/>
                  <w:r>
                    <w:rPr>
                      <w:lang w:val="ru-RU"/>
                    </w:rPr>
                    <w:t>Узкоспеци-альный</w:t>
                  </w:r>
                  <w:proofErr w:type="spellEnd"/>
                  <w:proofErr w:type="gramEnd"/>
                  <w:r>
                    <w:rPr>
                      <w:lang w:val="ru-RU"/>
                    </w:rPr>
                    <w:t xml:space="preserve"> жаргон</w:t>
                  </w:r>
                </w:p>
              </w:txbxContent>
            </v:textbox>
          </v:shape>
        </w:pict>
      </w:r>
    </w:p>
    <w:p w:rsidR="00230874" w:rsidRPr="00A65F51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23" type="#_x0000_t202" style="position:absolute;margin-left:278.45pt;margin-top:4.2pt;width:131.25pt;height:38.75pt;z-index:251709952">
            <v:textbox>
              <w:txbxContent>
                <w:p w:rsidR="00F03EC7" w:rsidRPr="00264EE2" w:rsidRDefault="00F03EC7">
                  <w:pPr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Информация, изобилующая цифрами</w:t>
                  </w:r>
                </w:p>
              </w:txbxContent>
            </v:textbox>
          </v:shape>
        </w:pict>
      </w: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F03EC7" w:rsidP="008C2DD2">
      <w:pPr>
        <w:spacing w:before="20" w:after="0" w:line="240" w:lineRule="auto"/>
        <w:ind w:left="371" w:right="-20"/>
        <w:jc w:val="center"/>
        <w:rPr>
          <w:rFonts w:ascii="Arial" w:eastAsia="Arial" w:hAnsi="Arial" w:cs="Arial"/>
          <w:color w:val="FFFFFF" w:themeColor="background1"/>
          <w:sz w:val="32"/>
          <w:szCs w:val="32"/>
          <w:lang w:val="ru-RU"/>
        </w:rPr>
      </w:pPr>
      <w:r>
        <w:rPr>
          <w:rFonts w:ascii="Arial" w:hAnsi="Arial" w:cs="Arial"/>
          <w:color w:val="FFFFFF" w:themeColor="background1"/>
          <w:sz w:val="28"/>
          <w:szCs w:val="28"/>
        </w:rPr>
        <w:pict>
          <v:group id="_x0000_s1448" style="position:absolute;left:0;text-align:left;margin-left:203.75pt;margin-top:114.15pt;width:56.1pt;height:51.7pt;z-index:-251668992;mso-position-horizontal-relative:page" coordorigin="4075,2283" coordsize="1122,1034">
            <v:group id="_x0000_s1468" style="position:absolute;left:4442;top:2616;width:2;height:394" coordorigin="4442,2616" coordsize="2,394">
              <v:shape id="_x0000_s1469" style="position:absolute;left:4442;top:2616;width:2;height:394" coordorigin="4442,2616" coordsize="0,394" path="m4442,2616r,395e" filled="f" strokecolor="#0065a4" strokeweight="1.56069mm">
                <v:path arrowok="t"/>
              </v:shape>
            </v:group>
            <v:group id="_x0000_s1464" style="position:absolute;left:4536;top:2613;width:318;height:398" coordorigin="4536,2613" coordsize="318,398">
              <v:shape id="_x0000_s1467" style="position:absolute;left:4536;top:2613;width:318;height:398" coordorigin="4536,2613" coordsize="318,398" path="m4677,2613r-18,l4554,2616r-18,l4536,3011r161,l4766,3000r56,-32l4826,2964r-174,l4621,2963r,-142l4828,2821r-10,-14l4798,2793r-16,-8l4772,2779r6,-4l4621,2775r13,-115l4817,2660r-6,-9l4744,2617r-43,-4l4677,2613e" fillcolor="#0065a4" stroked="f">
                <v:path arrowok="t"/>
              </v:shape>
              <v:shape id="_x0000_s1466" style="position:absolute;left:4536;top:2613;width:318;height:398" coordorigin="4536,2613" coordsize="318,398" path="m4828,2821r-207,l4658,2821r23,1l4739,2840r24,72l4756,2931r-61,32l4652,2964r174,l4834,2953r10,-18l4852,2911r3,-28l4852,2869r-5,-17l4836,2832r-8,-11e" fillcolor="#0065a4" stroked="f">
                <v:path arrowok="t"/>
              </v:shape>
              <v:shape id="_x0000_s1465" style="position:absolute;left:4536;top:2613;width:318;height:398" coordorigin="4536,2613" coordsize="318,398" path="m4817,2660r-183,l4671,2660r24,1l4717,2669r13,14l4737,2702r1,24l4731,2750r-15,15l4697,2772r-23,3l4651,2775r127,l4825,2718r3,-31l4822,2668r-5,-8e" fillcolor="#0065a4" stroked="f">
                <v:path arrowok="t"/>
              </v:shape>
            </v:group>
            <v:group id="_x0000_s1460" style="position:absolute;left:4875;top:2613;width:312;height:398" coordorigin="4875,2613" coordsize="312,398">
              <v:shape id="_x0000_s1463" style="position:absolute;left:4875;top:2613;width:312;height:398" coordorigin="4875,2613" coordsize="312,398" path="m5015,2613r-21,l4891,2616r-16,l4875,3011r87,l4965,2864r72,l5097,2853r56,-33l5157,2816r-178,l4972,2815r-10,-1l4969,2663r18,-1l5164,2662r,l5096,2620r-61,-7l5015,2613e" fillcolor="#f58024" stroked="f">
                <v:path arrowok="t"/>
              </v:shape>
              <v:shape id="_x0000_s1462" style="position:absolute;left:4875;top:2613;width:312;height:398" coordorigin="4875,2613" coordsize="312,398" path="m5037,2864r-72,l4984,2865r21,l5017,2865r17,-1l5037,2864e" fillcolor="#f58024" stroked="f">
                <v:path arrowok="t"/>
              </v:shape>
              <v:shape id="_x0000_s1461" style="position:absolute;left:4875;top:2613;width:312;height:398" coordorigin="4875,2613" coordsize="312,398" path="m5164,2662r-152,l5038,2665r22,7l5076,2683r12,15l5095,2719r2,27l5091,2775r-53,38l5000,2816r157,l5186,2747r1,-28l5182,2698r-7,-19l5164,2662e" fillcolor="#f58024" stroked="f">
                <v:path arrowok="t"/>
              </v:shape>
            </v:group>
            <v:group id="_x0000_s1456" style="position:absolute;left:4090;top:2293;width:962;height:1014" coordorigin="4090,2293" coordsize="962,1014">
              <v:shape id="_x0000_s1459" style="position:absolute;left:4090;top:2293;width:962;height:1014" coordorigin="4090,2293" coordsize="962,1014" path="m4709,2293r-74,3l4559,2312r-75,29l4409,2381r-72,53l4271,2496r-56,68l4169,2637r-36,76l4107,2791r-14,78l4090,2945r2,38l4107,3054r27,67l4167,3174r52,53l4280,3267r69,26l4423,3306r26,1l4476,3306r26,-2l4529,3300r25,-5l4492,3295r-23,l4403,3285r-61,-22l4287,3230r-49,-44l4194,3121r-25,-63l4155,2990r-3,-35l4152,2919r9,-73l4180,2773r29,-73l4248,2630r48,-67l4353,2502r66,-55l4488,2403r71,-32l4630,2349r70,-10l4734,2338r145,l4847,2323r-33,-12l4780,2302r-35,-6l4709,2293e" fillcolor="#cdd9eb" stroked="f">
                <v:path arrowok="t"/>
              </v:shape>
              <v:shape id="_x0000_s1458" style="position:absolute;left:4090;top:2293;width:962;height:1014" coordorigin="4090,2293" coordsize="962,1014" path="m4610,3280r-71,13l4492,3295r62,l4556,3295r27,-7l4610,3280e" fillcolor="#cdd9eb" stroked="f">
                <v:path arrowok="t"/>
              </v:shape>
              <v:shape id="_x0000_s1457" style="position:absolute;left:4090;top:2293;width:962;height:1014" coordorigin="4090,2293" coordsize="962,1014" path="m4879,2338r-145,l4767,2340r33,5l4862,2363r57,29l4968,2432r42,52l5038,2537r14,38l5049,2559r-26,-75l4990,2432r-52,-53l4879,2339r,-1e" fillcolor="#cdd9eb" stroked="f">
                <v:path arrowok="t"/>
              </v:shape>
            </v:group>
            <v:group id="_x0000_s1452" style="position:absolute;left:4085;top:2391;width:737;height:840" coordorigin="4085,2391" coordsize="737,840">
              <v:shape id="_x0000_s1455" style="position:absolute;left:4085;top:2391;width:737;height:840" coordorigin="4085,2391" coordsize="737,840" path="m4334,2391r-83,13l4184,2438r-52,55l4098,2565r-13,87l4086,2684r8,68l4112,2819r26,66l4171,2948r41,59l4258,3062r51,49l4364,3153r58,34l4483,3212r77,18l4603,3232r21,-2l4699,3211r19,-10l4626,3201r-22,l4540,3191r-58,-19l4426,3144r-53,-36l4323,3065r-46,-49l4236,2962r-35,-58l4173,2844r-21,-63l4140,2717r-3,-62l4139,2626r18,-77l4194,2486r52,-46l4311,2413r50,-6l4440,2407r-11,-4l4396,2397r-32,-4l4334,2391e" fillcolor="#a4bddc" stroked="f">
                <v:path arrowok="t"/>
              </v:shape>
              <v:shape id="_x0000_s1454" style="position:absolute;left:4085;top:2391;width:737;height:840" coordorigin="4085,2391" coordsize="737,840" path="m4822,3072r-42,63l4721,3178r-75,21l4626,3201r92,l4773,3156r42,-65l4822,3072e" fillcolor="#a4bddc" stroked="f">
                <v:path arrowok="t"/>
              </v:shape>
              <v:shape id="_x0000_s1453" style="position:absolute;left:4085;top:2391;width:737;height:840" coordorigin="4085,2391" coordsize="737,840" path="m4440,2407r-79,l4388,2408r28,3l4482,2428r56,25l4522,2443r-17,-9l4487,2425r-19,-8l4448,2410r-8,-3e" fillcolor="#a4bddc" stroked="f">
                <v:path arrowok="t"/>
              </v:shape>
            </v:group>
            <v:group id="_x0000_s1449" style="position:absolute;left:4143;top:2293;width:909;height:396" coordorigin="4143,2293" coordsize="909,396">
              <v:shape id="_x0000_s1451" style="position:absolute;left:4143;top:2293;width:909;height:396" coordorigin="4143,2293" coordsize="909,396" path="m4709,2293r-74,3l4559,2312r-75,29l4409,2381r-72,53l4291,2476r-42,45l4212,2569r-43,68l4143,2689r18,-2l4181,2684r20,-4l4222,2675r9,-17l4241,2641r45,-65l4326,2530r44,-43l4442,2434r73,-42l4589,2363r72,-17l4732,2340r150,l4879,2338r-32,-15l4814,2311r-34,-9l4745,2296r-36,-3e" fillcolor="#cdd9eb" stroked="f">
                <v:path arrowok="t"/>
              </v:shape>
              <v:shape id="_x0000_s1450" style="position:absolute;left:4143;top:2293;width:909;height:396" coordorigin="4143,2293" coordsize="909,396" path="m4882,2340r-150,l4766,2342r33,4l4862,2363r56,29l4968,2432r42,52l5038,2537r14,38l5049,2559r-26,-75l4990,2432r-52,-53l4910,2357r-28,-17e" fillcolor="#cdd9eb" stroked="f">
                <v:path arrowok="t"/>
              </v:shape>
            </v:group>
            <w10:wrap anchorx="page"/>
          </v:group>
        </w:pict>
      </w:r>
      <w:r w:rsidR="008C2DD2" w:rsidRPr="008C2DD2">
        <w:rPr>
          <w:rFonts w:ascii="Arial" w:hAnsi="Arial" w:cs="Arial"/>
          <w:color w:val="FFFFFF" w:themeColor="background1"/>
          <w:sz w:val="28"/>
          <w:szCs w:val="28"/>
          <w:lang w:val="ru-RU"/>
        </w:rPr>
        <w:t>Разработка стратегии и плана по составлению гражданского бюджета</w:t>
      </w: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C2DD2" w:rsidRDefault="00230874">
      <w:pPr>
        <w:spacing w:before="10" w:after="0" w:line="220" w:lineRule="exact"/>
        <w:rPr>
          <w:lang w:val="ru-RU"/>
        </w:rPr>
      </w:pPr>
    </w:p>
    <w:p w:rsidR="00230874" w:rsidRDefault="00BA1D7D">
      <w:pPr>
        <w:spacing w:after="0" w:line="240" w:lineRule="auto"/>
        <w:ind w:left="3558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8" type="#_x0000_t75" style="width:120.9pt;height:19.45pt;mso-position-horizontal-relative:char;mso-position-vertical-relative:line">
            <v:imagedata r:id="rId24" o:title=""/>
          </v:shape>
        </w:pict>
      </w:r>
    </w:p>
    <w:p w:rsidR="00230874" w:rsidRDefault="00230874">
      <w:pPr>
        <w:spacing w:after="0"/>
        <w:sectPr w:rsidR="00230874">
          <w:footerReference w:type="even" r:id="rId25"/>
          <w:pgSz w:w="12240" w:h="15840"/>
          <w:pgMar w:top="1480" w:right="1720" w:bottom="280" w:left="1720" w:header="39040" w:footer="0" w:gutter="0"/>
          <w:cols w:space="720"/>
        </w:sectPr>
      </w:pP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230874" w:rsidRDefault="00230874">
      <w:pPr>
        <w:spacing w:before="1" w:after="0" w:line="200" w:lineRule="exact"/>
        <w:rPr>
          <w:sz w:val="20"/>
          <w:szCs w:val="20"/>
        </w:rPr>
      </w:pPr>
    </w:p>
    <w:p w:rsidR="00230874" w:rsidRPr="005A68E3" w:rsidRDefault="005A68E3" w:rsidP="008C2DD2">
      <w:pPr>
        <w:spacing w:before="2" w:after="0" w:line="538" w:lineRule="exact"/>
        <w:ind w:right="-20"/>
        <w:rPr>
          <w:rFonts w:ascii="Arial" w:eastAsia="Arial" w:hAnsi="Arial" w:cs="Arial"/>
          <w:sz w:val="48"/>
          <w:szCs w:val="48"/>
          <w:lang w:val="ru-RU"/>
        </w:rPr>
      </w:pPr>
      <w:r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 xml:space="preserve">Гражданский бюджет – основные факты </w:t>
      </w:r>
    </w:p>
    <w:p w:rsidR="00230874" w:rsidRPr="005A68E3" w:rsidRDefault="00230874">
      <w:pPr>
        <w:spacing w:before="9" w:after="0" w:line="120" w:lineRule="exact"/>
        <w:rPr>
          <w:sz w:val="12"/>
          <w:szCs w:val="12"/>
          <w:lang w:val="ru-RU"/>
        </w:rPr>
      </w:pPr>
    </w:p>
    <w:p w:rsidR="00230874" w:rsidRPr="005A68E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B1640" w:rsidRDefault="00F03EC7" w:rsidP="006F6518">
      <w:pPr>
        <w:spacing w:before="36" w:after="0" w:line="333" w:lineRule="auto"/>
        <w:ind w:left="100" w:right="1279"/>
        <w:jc w:val="center"/>
        <w:rPr>
          <w:rFonts w:ascii="Arial" w:eastAsia="Arial" w:hAnsi="Arial" w:cs="Arial"/>
          <w:sz w:val="20"/>
          <w:szCs w:val="20"/>
          <w:lang w:val="ru-RU"/>
        </w:rPr>
      </w:pPr>
      <w:r>
        <w:pict>
          <v:group id="_x0000_s1445" style="position:absolute;left:0;text-align:left;margin-left:45pt;margin-top:-5.5pt;width:567pt;height:.1pt;z-index:-251667968;mso-position-horizontal-relative:page" coordorigin="900,-110" coordsize="11340,2">
            <v:shape id="_x0000_s1446" style="position:absolute;left:900;top:-110;width:11340;height:2" coordorigin="900,-110" coordsize="11340,0" path="m900,-110r11340,e" filled="f" strokecolor="#f36e36" strokeweight="1pt">
              <v:path arrowok="t"/>
            </v:shape>
            <w10:wrap anchorx="page"/>
          </v:group>
        </w:pict>
      </w:r>
      <w:r w:rsidR="003B1640">
        <w:rPr>
          <w:rFonts w:ascii="Arial" w:eastAsia="Arial" w:hAnsi="Arial" w:cs="Arial"/>
          <w:i/>
          <w:color w:val="231F20"/>
          <w:spacing w:val="1"/>
          <w:w w:val="127"/>
          <w:sz w:val="20"/>
          <w:szCs w:val="20"/>
          <w:lang w:val="ru-RU"/>
        </w:rPr>
        <w:t>«</w:t>
      </w:r>
      <w:r w:rsidR="003B1640" w:rsidRPr="003B1640">
        <w:rPr>
          <w:rFonts w:ascii="Arial" w:hAnsi="Arial" w:cs="Arial"/>
          <w:bCs/>
          <w:i/>
          <w:sz w:val="20"/>
          <w:szCs w:val="20"/>
          <w:lang w:val="ru-RU"/>
        </w:rPr>
        <w:t>Демократия</w:t>
      </w:r>
      <w:r w:rsidR="003B1640" w:rsidRPr="003B1640">
        <w:rPr>
          <w:rFonts w:ascii="Arial" w:hAnsi="Arial" w:cs="Arial"/>
          <w:i/>
          <w:sz w:val="20"/>
          <w:szCs w:val="20"/>
          <w:lang w:val="ru-RU"/>
        </w:rPr>
        <w:t xml:space="preserve"> по сути своей должна означать </w:t>
      </w:r>
      <w:r w:rsidR="003B1640" w:rsidRPr="003B1640">
        <w:rPr>
          <w:rFonts w:ascii="Arial" w:hAnsi="Arial" w:cs="Arial"/>
          <w:bCs/>
          <w:i/>
          <w:sz w:val="20"/>
          <w:szCs w:val="20"/>
          <w:lang w:val="ru-RU"/>
        </w:rPr>
        <w:t>искусство</w:t>
      </w:r>
      <w:r w:rsidR="003B1640" w:rsidRPr="003B1640">
        <w:rPr>
          <w:rFonts w:ascii="Arial" w:hAnsi="Arial" w:cs="Arial"/>
          <w:i/>
          <w:sz w:val="20"/>
          <w:szCs w:val="20"/>
          <w:lang w:val="ru-RU"/>
        </w:rPr>
        <w:t xml:space="preserve"> </w:t>
      </w:r>
      <w:r w:rsidR="003B1640" w:rsidRPr="003B1640">
        <w:rPr>
          <w:rFonts w:ascii="Arial" w:hAnsi="Arial" w:cs="Arial"/>
          <w:bCs/>
          <w:i/>
          <w:sz w:val="20"/>
          <w:szCs w:val="20"/>
          <w:lang w:val="ru-RU"/>
        </w:rPr>
        <w:t>и</w:t>
      </w:r>
      <w:r w:rsidR="003B1640" w:rsidRPr="003B1640">
        <w:rPr>
          <w:rFonts w:ascii="Arial" w:hAnsi="Arial" w:cs="Arial"/>
          <w:i/>
          <w:sz w:val="20"/>
          <w:szCs w:val="20"/>
          <w:lang w:val="ru-RU"/>
        </w:rPr>
        <w:t xml:space="preserve"> </w:t>
      </w:r>
      <w:r w:rsidR="003B1640" w:rsidRPr="003B1640">
        <w:rPr>
          <w:rFonts w:ascii="Arial" w:hAnsi="Arial" w:cs="Arial"/>
          <w:bCs/>
          <w:i/>
          <w:sz w:val="20"/>
          <w:szCs w:val="20"/>
          <w:lang w:val="ru-RU"/>
        </w:rPr>
        <w:t>науку</w:t>
      </w:r>
      <w:r w:rsidR="003B1640" w:rsidRPr="003B1640">
        <w:rPr>
          <w:rFonts w:ascii="Arial" w:hAnsi="Arial" w:cs="Arial"/>
          <w:i/>
          <w:sz w:val="20"/>
          <w:szCs w:val="20"/>
          <w:lang w:val="ru-RU"/>
        </w:rPr>
        <w:t xml:space="preserve"> </w:t>
      </w:r>
      <w:r w:rsidR="003B1640" w:rsidRPr="003B1640">
        <w:rPr>
          <w:rFonts w:ascii="Arial" w:hAnsi="Arial" w:cs="Arial"/>
          <w:bCs/>
          <w:i/>
          <w:sz w:val="20"/>
          <w:szCs w:val="20"/>
          <w:lang w:val="ru-RU"/>
        </w:rPr>
        <w:t>мобилизации</w:t>
      </w:r>
      <w:r w:rsidR="005A68E3">
        <w:rPr>
          <w:rFonts w:ascii="Arial" w:hAnsi="Arial" w:cs="Arial"/>
          <w:i/>
          <w:sz w:val="20"/>
          <w:szCs w:val="20"/>
          <w:lang w:val="ru-RU"/>
        </w:rPr>
        <w:t xml:space="preserve"> всех физических, </w:t>
      </w:r>
      <w:r w:rsidR="003B1640" w:rsidRPr="003B1640">
        <w:rPr>
          <w:rFonts w:ascii="Arial" w:hAnsi="Arial" w:cs="Arial"/>
          <w:i/>
          <w:sz w:val="20"/>
          <w:szCs w:val="20"/>
          <w:lang w:val="ru-RU"/>
        </w:rPr>
        <w:t>экономических и духовных ресурсов всех слоев населения ради общего блага</w:t>
      </w:r>
      <w:r w:rsidR="003B1640">
        <w:rPr>
          <w:rFonts w:ascii="Arial" w:hAnsi="Arial" w:cs="Arial"/>
          <w:i/>
          <w:sz w:val="20"/>
          <w:szCs w:val="20"/>
          <w:lang w:val="ru-RU"/>
        </w:rPr>
        <w:t>»</w:t>
      </w:r>
      <w:r w:rsidR="00324981" w:rsidRPr="00FA1312">
        <w:rPr>
          <w:rFonts w:ascii="Arial" w:eastAsia="Arial" w:hAnsi="Arial" w:cs="Arial"/>
          <w:i/>
          <w:color w:val="231F20"/>
          <w:spacing w:val="-12"/>
          <w:sz w:val="20"/>
          <w:szCs w:val="20"/>
          <w:lang w:val="ru-RU"/>
        </w:rPr>
        <w:t>.</w:t>
      </w:r>
    </w:p>
    <w:p w:rsidR="008D6C87" w:rsidRDefault="00324981" w:rsidP="006F6518">
      <w:pPr>
        <w:spacing w:before="2" w:after="0" w:line="224" w:lineRule="exact"/>
        <w:ind w:left="100" w:right="-20"/>
        <w:jc w:val="center"/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</w:pPr>
      <w:proofErr w:type="gramStart"/>
      <w:r w:rsidRPr="005A68E3">
        <w:rPr>
          <w:rFonts w:ascii="Arial" w:eastAsia="Arial" w:hAnsi="Arial" w:cs="Arial"/>
          <w:i/>
          <w:color w:val="231F20"/>
          <w:position w:val="-1"/>
          <w:sz w:val="20"/>
          <w:szCs w:val="20"/>
          <w:lang w:val="ru-RU"/>
        </w:rPr>
        <w:t xml:space="preserve">— </w:t>
      </w:r>
      <w:r w:rsidR="005A68E3">
        <w:rPr>
          <w:rFonts w:ascii="Arial" w:eastAsia="Arial" w:hAnsi="Arial" w:cs="Arial"/>
          <w:color w:val="231F20"/>
          <w:spacing w:val="1"/>
          <w:position w:val="-1"/>
          <w:sz w:val="20"/>
          <w:szCs w:val="20"/>
          <w:lang w:val="ru-RU"/>
        </w:rPr>
        <w:t>Махатма</w:t>
      </w:r>
      <w:r w:rsidR="005A68E3" w:rsidRPr="005A68E3">
        <w:rPr>
          <w:rFonts w:ascii="Arial" w:eastAsia="Arial" w:hAnsi="Arial" w:cs="Arial"/>
          <w:color w:val="231F20"/>
          <w:spacing w:val="1"/>
          <w:position w:val="-1"/>
          <w:sz w:val="20"/>
          <w:szCs w:val="20"/>
          <w:lang w:val="ru-RU"/>
        </w:rPr>
        <w:t xml:space="preserve"> </w:t>
      </w:r>
      <w:r w:rsidR="005A68E3">
        <w:rPr>
          <w:rFonts w:ascii="Arial" w:eastAsia="Arial" w:hAnsi="Arial" w:cs="Arial"/>
          <w:color w:val="231F20"/>
          <w:spacing w:val="1"/>
          <w:position w:val="-1"/>
          <w:sz w:val="20"/>
          <w:szCs w:val="20"/>
          <w:lang w:val="ru-RU"/>
        </w:rPr>
        <w:t>Ганди</w:t>
      </w:r>
      <w:r w:rsidRPr="005A68E3">
        <w:rPr>
          <w:rFonts w:ascii="Arial" w:eastAsia="Arial" w:hAnsi="Arial" w:cs="Arial"/>
          <w:color w:val="231F20"/>
          <w:spacing w:val="-2"/>
          <w:position w:val="-1"/>
          <w:sz w:val="20"/>
          <w:szCs w:val="20"/>
          <w:lang w:val="ru-RU"/>
        </w:rPr>
        <w:t xml:space="preserve"> </w:t>
      </w:r>
      <w:r w:rsidRPr="005A68E3">
        <w:rPr>
          <w:rFonts w:ascii="Arial" w:eastAsia="Arial" w:hAnsi="Arial" w:cs="Arial"/>
          <w:color w:val="231F20"/>
          <w:spacing w:val="-1"/>
          <w:w w:val="77"/>
          <w:position w:val="-1"/>
          <w:sz w:val="20"/>
          <w:szCs w:val="20"/>
          <w:lang w:val="ru-RU"/>
        </w:rPr>
        <w:t>(</w:t>
      </w:r>
      <w:r w:rsidR="005A68E3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 xml:space="preserve">цитата </w:t>
      </w:r>
      <w:r w:rsidR="006F6518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 xml:space="preserve">с </w:t>
      </w:r>
      <w:r w:rsidR="005A68E3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>титульной страниц</w:t>
      </w:r>
      <w:r w:rsidR="006F6518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>ы</w:t>
      </w:r>
      <w:r w:rsidR="005A68E3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 xml:space="preserve"> гражданского бюджета на 2009-2010 </w:t>
      </w:r>
      <w:proofErr w:type="spellStart"/>
      <w:r w:rsidR="005A68E3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>ф.г</w:t>
      </w:r>
      <w:proofErr w:type="spellEnd"/>
      <w:r w:rsidR="005A68E3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 xml:space="preserve">., </w:t>
      </w:r>
      <w:proofErr w:type="gramEnd"/>
    </w:p>
    <w:p w:rsidR="00230874" w:rsidRPr="005A68E3" w:rsidRDefault="008D6C87" w:rsidP="006F6518">
      <w:pPr>
        <w:spacing w:before="2" w:after="0" w:line="224" w:lineRule="exact"/>
        <w:ind w:left="100" w:right="-20"/>
        <w:jc w:val="center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>подготовленного</w:t>
      </w:r>
      <w:proofErr w:type="gramEnd"/>
      <w:r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 xml:space="preserve"> </w:t>
      </w:r>
      <w:r w:rsidR="005A68E3">
        <w:rPr>
          <w:rFonts w:ascii="Arial" w:eastAsia="Arial" w:hAnsi="Arial" w:cs="Arial"/>
          <w:color w:val="231F20"/>
          <w:spacing w:val="1"/>
          <w:w w:val="106"/>
          <w:position w:val="-1"/>
          <w:sz w:val="20"/>
          <w:szCs w:val="20"/>
          <w:lang w:val="ru-RU"/>
        </w:rPr>
        <w:t>Правительством Индии</w:t>
      </w:r>
      <w:r w:rsidR="00324981" w:rsidRPr="005A68E3">
        <w:rPr>
          <w:rFonts w:ascii="Arial" w:eastAsia="Arial" w:hAnsi="Arial" w:cs="Arial"/>
          <w:color w:val="231F20"/>
          <w:w w:val="77"/>
          <w:position w:val="-1"/>
          <w:sz w:val="20"/>
          <w:szCs w:val="20"/>
          <w:lang w:val="ru-RU"/>
        </w:rPr>
        <w:t>)</w:t>
      </w:r>
    </w:p>
    <w:p w:rsidR="00230874" w:rsidRPr="005A68E3" w:rsidRDefault="00F03EC7">
      <w:pPr>
        <w:spacing w:before="4" w:after="0" w:line="110" w:lineRule="exact"/>
        <w:rPr>
          <w:sz w:val="11"/>
          <w:szCs w:val="11"/>
          <w:lang w:val="ru-RU"/>
        </w:rPr>
      </w:pPr>
      <w:r>
        <w:pict>
          <v:group id="_x0000_s1443" style="position:absolute;margin-left:45pt;margin-top:2.95pt;width:567pt;height:.1pt;z-index:-251666944;mso-position-horizontal-relative:page" coordorigin="900,382" coordsize="11340,2">
            <v:shape id="_x0000_s1444" style="position:absolute;left:900;top:382;width:11340;height:2" coordorigin="900,382" coordsize="11340,0" path="m900,382r11340,e" filled="f" strokecolor="#f36e36" strokeweight="1pt">
              <v:path arrowok="t"/>
            </v:shape>
            <w10:wrap anchorx="page"/>
          </v:group>
        </w:pict>
      </w:r>
    </w:p>
    <w:p w:rsidR="00230874" w:rsidRPr="005A68E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A68E3" w:rsidRDefault="00230874">
      <w:pPr>
        <w:spacing w:after="0"/>
        <w:rPr>
          <w:lang w:val="ru-RU"/>
        </w:rPr>
        <w:sectPr w:rsidR="00230874" w:rsidRPr="005A68E3">
          <w:headerReference w:type="default" r:id="rId26"/>
          <w:footerReference w:type="even" r:id="rId27"/>
          <w:footerReference w:type="default" r:id="rId28"/>
          <w:pgSz w:w="12240" w:h="15840"/>
          <w:pgMar w:top="540" w:right="0" w:bottom="320" w:left="800" w:header="39040" w:footer="339" w:gutter="0"/>
          <w:pgNumType w:start="9"/>
          <w:cols w:space="720"/>
        </w:sectPr>
      </w:pPr>
    </w:p>
    <w:p w:rsidR="00230874" w:rsidRPr="005A68E3" w:rsidRDefault="005A68E3">
      <w:pPr>
        <w:spacing w:before="33" w:after="0" w:line="320" w:lineRule="exact"/>
        <w:ind w:left="100" w:right="253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lastRenderedPageBreak/>
        <w:t>Для чего правительству нужно составлять гражданский бюджет</w:t>
      </w:r>
      <w:r w:rsidR="00324981" w:rsidRPr="005A68E3"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?</w:t>
      </w:r>
    </w:p>
    <w:p w:rsidR="00230874" w:rsidRPr="0095788B" w:rsidRDefault="005A68E3">
      <w:pPr>
        <w:spacing w:before="68"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Деньги правительства – это деньги граждан. </w:t>
      </w:r>
      <w:r w:rsidR="00756004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Государственные доходы формируются за счет средств, поступающих от граждан в виде уплачиваемых ими налогов (подоходного налога, налога с продаж, имущественных налогов) и сборов.   Они также поступают от использования природных ресурсов, которые являются частью национального достояния и принадлежат людям.  </w:t>
      </w:r>
      <w:r w:rsidR="00324981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56004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Даже в тех случаях, когда </w:t>
      </w:r>
      <w:r w:rsidR="00850CB4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>доходы формируются за счет займов, выплачивать их в конечном итоге при</w:t>
      </w:r>
      <w:r w:rsidR="006F65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ходится </w:t>
      </w:r>
      <w:r w:rsidR="00850CB4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людям.  </w:t>
      </w:r>
    </w:p>
    <w:p w:rsidR="00230874" w:rsidRPr="0095788B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F05B8" w:rsidRDefault="00850CB4">
      <w:pPr>
        <w:spacing w:after="0" w:line="333" w:lineRule="auto"/>
        <w:ind w:left="100" w:right="-48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 отвечает перед гражданами за использование этих денег. Один из способов отчитаться перед обществом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- 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сделать бюджеты, составляемые правительством, доступными для 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всеобщего ознакомления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 Еще один 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путь 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–  публик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овать 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финансовы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отчет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ы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, поясняющи</w:t>
      </w:r>
      <w:r w:rsidR="006F65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на что были потрачены деньги. Проблема, несомненно, заключается в том, что бюджетная информация </w:t>
      </w:r>
      <w:r w:rsidR="00324981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3667F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состоит из множества компонентов, которые готовятся различными структурами правительства в разное время.  Поэтому она разрознена и </w:t>
      </w:r>
      <w:r w:rsidR="007A408F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содержится</w:t>
      </w:r>
      <w:r w:rsidR="00D3667F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</w:t>
      </w:r>
      <w:r w:rsidR="007A408F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отдельных</w:t>
      </w:r>
      <w:r w:rsidR="00D3667F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порой довольно сложных для понимания документах.  </w:t>
      </w:r>
      <w:r w:rsidR="00324981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="00D3667F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Во многих случаях эти документы составляются </w:t>
      </w:r>
      <w:r w:rsidR="00435AAE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для внутренних целей правительства, и поэтому в них используются технические термины</w:t>
      </w:r>
      <w:r w:rsidR="00907AC9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которые большинству обычных людей не понятны. </w:t>
      </w:r>
      <w:r w:rsidR="003C7D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Не </w:t>
      </w:r>
      <w:r w:rsidR="00907AC9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понима</w:t>
      </w:r>
      <w:r w:rsidR="003C7D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>я</w:t>
      </w:r>
      <w:r w:rsidR="00907AC9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предоставленную им информацию, </w:t>
      </w:r>
      <w:r w:rsidR="003C7D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люди </w:t>
      </w:r>
      <w:r w:rsidR="00907AC9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не могут </w:t>
      </w:r>
      <w:r w:rsidR="003C7D18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</w:t>
      </w:r>
      <w:r w:rsidR="00907AC9" w:rsidRP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задавать о ней вопросы. Таким образом, граждане фактически не могут призвать свое правительство к ответу. </w:t>
      </w:r>
    </w:p>
    <w:p w:rsidR="00230874" w:rsidRPr="0095788B" w:rsidRDefault="00230874">
      <w:pPr>
        <w:spacing w:before="3" w:after="0" w:line="120" w:lineRule="exact"/>
        <w:rPr>
          <w:rFonts w:ascii="Arial" w:hAnsi="Arial" w:cs="Arial"/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230874" w:rsidRPr="00AC401B" w:rsidRDefault="00907AC9" w:rsidP="00907AC9">
      <w:pPr>
        <w:spacing w:after="0" w:line="333" w:lineRule="auto"/>
        <w:ind w:left="100" w:right="803"/>
        <w:jc w:val="both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документ, в котором обобщ</w:t>
      </w:r>
      <w:r w:rsidR="007A408F">
        <w:rPr>
          <w:rFonts w:ascii="Arial" w:eastAsia="Arial" w:hAnsi="Arial" w:cs="Arial"/>
          <w:color w:val="231F20"/>
          <w:sz w:val="20"/>
          <w:szCs w:val="20"/>
          <w:lang w:val="ru-RU"/>
        </w:rPr>
        <w:t>ается и раз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ъясняется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основная бюджетная информация. Это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отчет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перед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обществом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представленный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доступном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понимания</w:t>
      </w:r>
      <w:r w:rsidRPr="00907A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формате и 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>написанный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 простом языке, понятном обычны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>м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люд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>ям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D307A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Усвоив </w:t>
      </w:r>
      <w:r w:rsidR="003C7D18">
        <w:rPr>
          <w:rFonts w:ascii="Arial" w:eastAsia="Arial" w:hAnsi="Arial" w:cs="Arial"/>
          <w:color w:val="231F20"/>
          <w:sz w:val="20"/>
          <w:szCs w:val="20"/>
          <w:lang w:val="ru-RU"/>
        </w:rPr>
        <w:t>предоставленную</w:t>
      </w:r>
      <w:r w:rsidR="003C7D18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C7D18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3C7D18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C7D18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</w:t>
      </w:r>
      <w:r w:rsidR="003C7D18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C7D18">
        <w:rPr>
          <w:rFonts w:ascii="Arial" w:eastAsia="Arial" w:hAnsi="Arial" w:cs="Arial"/>
          <w:color w:val="231F20"/>
          <w:sz w:val="20"/>
          <w:szCs w:val="20"/>
          <w:lang w:val="ru-RU"/>
        </w:rPr>
        <w:t>люди</w:t>
      </w:r>
      <w:r w:rsidR="00AC401B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307A5">
        <w:rPr>
          <w:rFonts w:ascii="Arial" w:eastAsia="Arial" w:hAnsi="Arial" w:cs="Arial"/>
          <w:color w:val="231F20"/>
          <w:sz w:val="20"/>
          <w:szCs w:val="20"/>
          <w:lang w:val="ru-RU"/>
        </w:rPr>
        <w:t>получают</w:t>
      </w:r>
      <w:r w:rsidR="003C7D18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C7D18"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возможность</w:t>
      </w:r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выполнять</w:t>
      </w:r>
      <w:r w:rsidR="003C7D18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свою </w:t>
      </w:r>
      <w:r w:rsidR="003C7D18">
        <w:rPr>
          <w:rFonts w:ascii="Arial" w:eastAsia="Arial" w:hAnsi="Arial" w:cs="Arial"/>
          <w:color w:val="231F20"/>
          <w:sz w:val="20"/>
          <w:szCs w:val="20"/>
          <w:lang w:val="ru-RU"/>
        </w:rPr>
        <w:t>обязанность</w:t>
      </w:r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>, присущую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им как</w:t>
      </w:r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гражданам</w:t>
      </w:r>
      <w:r w:rsidR="00AC401B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>демократического</w:t>
      </w:r>
      <w:r w:rsidR="00AC401B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общества</w:t>
      </w:r>
      <w:proofErr w:type="gramEnd"/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ED7D5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а именно,</w:t>
      </w:r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задавать</w:t>
      </w:r>
      <w:r w:rsidR="00AC401B" w:rsidRPr="00AC40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C401B">
        <w:rPr>
          <w:rFonts w:ascii="Arial" w:eastAsia="Arial" w:hAnsi="Arial" w:cs="Arial"/>
          <w:color w:val="231F20"/>
          <w:sz w:val="20"/>
          <w:szCs w:val="20"/>
          <w:lang w:val="ru-RU"/>
        </w:rPr>
        <w:t>вопросы правительству и получать от него разъяснение того, что им сделано от имени граждан</w:t>
      </w:r>
      <w:r w:rsidR="00324981" w:rsidRPr="00AC401B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.</w:t>
      </w:r>
      <w:r w:rsidR="00324981" w:rsidRPr="00AC401B">
        <w:rPr>
          <w:rFonts w:ascii="Arial" w:eastAsia="Arial" w:hAnsi="Arial" w:cs="Arial"/>
          <w:color w:val="231F20"/>
          <w:position w:val="7"/>
          <w:sz w:val="11"/>
          <w:szCs w:val="11"/>
          <w:lang w:val="ru-RU"/>
        </w:rPr>
        <w:t>4</w:t>
      </w:r>
    </w:p>
    <w:p w:rsidR="00230874" w:rsidRPr="00AC401B" w:rsidRDefault="00230874">
      <w:pPr>
        <w:spacing w:before="8" w:after="0" w:line="240" w:lineRule="exact"/>
        <w:rPr>
          <w:sz w:val="24"/>
          <w:szCs w:val="24"/>
          <w:lang w:val="ru-RU"/>
        </w:rPr>
      </w:pPr>
    </w:p>
    <w:p w:rsidR="00230874" w:rsidRPr="00BC08A5" w:rsidRDefault="00AC401B" w:rsidP="00BC08A5">
      <w:pPr>
        <w:spacing w:after="0" w:line="240" w:lineRule="auto"/>
        <w:ind w:left="100" w:right="1074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Кто выигрывает от составления гражданского бюджета</w:t>
      </w:r>
      <w:r w:rsidR="00324981" w:rsidRPr="00BC08A5"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?</w:t>
      </w:r>
    </w:p>
    <w:p w:rsidR="0070439C" w:rsidRDefault="0070439C" w:rsidP="00BC08A5">
      <w:pPr>
        <w:spacing w:after="0" w:line="334" w:lineRule="auto"/>
        <w:ind w:right="93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0B0A60" w:rsidRDefault="00C52683" w:rsidP="00BC08A5">
      <w:pPr>
        <w:spacing w:after="0" w:line="334" w:lineRule="auto"/>
        <w:ind w:right="93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>режде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>всего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 w:rsidR="00BC08A5" w:rsidRPr="00BC08A5">
        <w:rPr>
          <w:rFonts w:ascii="Arial" w:eastAsia="Arial" w:hAnsi="Arial" w:cs="Arial"/>
          <w:color w:val="231F20"/>
          <w:sz w:val="20"/>
          <w:szCs w:val="20"/>
          <w:lang w:val="ru-RU"/>
        </w:rPr>
        <w:t>граждане</w:t>
      </w:r>
      <w:r w:rsidR="00BC08A5">
        <w:rPr>
          <w:rFonts w:ascii="Arial" w:eastAsia="Arial" w:hAnsi="Arial" w:cs="Arial"/>
          <w:color w:val="231F20"/>
          <w:w w:val="96"/>
          <w:sz w:val="20"/>
          <w:szCs w:val="20"/>
          <w:lang w:val="ru-RU"/>
        </w:rPr>
        <w:t xml:space="preserve">. </w:t>
      </w:r>
      <w:r w:rsidR="00BC08A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Само назначение гражданского бюджета состоит в том, чтобы повысить уровень знаний граждан о том, что делает правительство, а также </w:t>
      </w:r>
      <w:r w:rsidR="000B0A6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расширить </w:t>
      </w:r>
      <w:r w:rsidR="00BC08A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их возможности </w:t>
      </w:r>
      <w:r w:rsidR="000B0A60">
        <w:rPr>
          <w:rFonts w:ascii="Arial" w:eastAsia="Arial" w:hAnsi="Arial" w:cs="Arial"/>
          <w:color w:val="231F20"/>
          <w:sz w:val="20"/>
          <w:szCs w:val="20"/>
          <w:lang w:val="ru-RU"/>
        </w:rPr>
        <w:t>по участию в процессе государственного управления.</w:t>
      </w:r>
    </w:p>
    <w:p w:rsidR="00230874" w:rsidRPr="000B0A60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0B0A6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0B0A60">
      <w:pPr>
        <w:spacing w:after="0" w:line="333" w:lineRule="auto"/>
        <w:ind w:right="84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0B0A60">
        <w:rPr>
          <w:rFonts w:ascii="Arial" w:hAnsi="Arial" w:cs="Arial"/>
          <w:sz w:val="20"/>
          <w:szCs w:val="20"/>
          <w:lang w:val="ru-RU"/>
        </w:rPr>
        <w:t>При</w:t>
      </w:r>
      <w:r>
        <w:rPr>
          <w:rFonts w:ascii="Arial" w:hAnsi="Arial" w:cs="Arial"/>
          <w:sz w:val="20"/>
          <w:szCs w:val="20"/>
          <w:lang w:val="ru-RU"/>
        </w:rPr>
        <w:t xml:space="preserve"> этом гражданский бюджет выгоден и правительству. Для правительства </w:t>
      </w:r>
      <w:r w:rsidR="00C52683">
        <w:rPr>
          <w:rFonts w:ascii="Arial" w:hAnsi="Arial" w:cs="Arial"/>
          <w:sz w:val="20"/>
          <w:szCs w:val="20"/>
          <w:lang w:val="ru-RU"/>
        </w:rPr>
        <w:t>он</w:t>
      </w:r>
      <w:r w:rsidRPr="000B0A60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может стать эффективным способом демонстрации своей подотчетности перед обществом.</w:t>
      </w:r>
      <w:r w:rsidR="00324981" w:rsidRPr="000B0A60">
        <w:rPr>
          <w:rFonts w:ascii="Arial" w:eastAsia="Arial" w:hAnsi="Arial" w:cs="Arial"/>
          <w:color w:val="231F20"/>
          <w:spacing w:val="18"/>
          <w:sz w:val="20"/>
          <w:szCs w:val="20"/>
          <w:lang w:val="ru-RU"/>
        </w:rPr>
        <w:t xml:space="preserve"> </w:t>
      </w:r>
      <w:r w:rsidRPr="000B0A60">
        <w:rPr>
          <w:rFonts w:ascii="Arial" w:eastAsia="Arial" w:hAnsi="Arial" w:cs="Arial"/>
          <w:color w:val="231F20"/>
          <w:sz w:val="20"/>
          <w:szCs w:val="20"/>
          <w:lang w:val="ru-RU"/>
        </w:rPr>
        <w:t>Большинство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0B0A60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0B0A60">
        <w:rPr>
          <w:rFonts w:ascii="Arial" w:eastAsia="Arial" w:hAnsi="Arial" w:cs="Arial"/>
          <w:color w:val="231F20"/>
          <w:sz w:val="20"/>
          <w:szCs w:val="20"/>
          <w:lang w:val="ru-RU"/>
        </w:rPr>
        <w:t>прекрасно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0B0A60">
        <w:rPr>
          <w:rFonts w:ascii="Arial" w:eastAsia="Arial" w:hAnsi="Arial" w:cs="Arial"/>
          <w:color w:val="231F20"/>
          <w:sz w:val="20"/>
          <w:szCs w:val="20"/>
          <w:lang w:val="ru-RU"/>
        </w:rPr>
        <w:t>знают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играет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центральную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роль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функционировании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053C4B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крайне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важен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собственного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благо</w:t>
      </w:r>
      <w:r w:rsidR="00FF05B8">
        <w:rPr>
          <w:rFonts w:ascii="Arial" w:eastAsia="Arial" w:hAnsi="Arial" w:cs="Arial"/>
          <w:color w:val="231F20"/>
          <w:sz w:val="20"/>
          <w:szCs w:val="20"/>
          <w:lang w:val="ru-RU"/>
        </w:rPr>
        <w:t>получия</w:t>
      </w:r>
      <w:r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95788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образом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очевидные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усилия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разъяснению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важнейшей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бюджетной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политик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бюджетных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решени</w:t>
      </w:r>
      <w:r w:rsidR="00053C4B">
        <w:rPr>
          <w:rFonts w:ascii="Arial" w:eastAsia="Arial" w:hAnsi="Arial" w:cs="Arial"/>
          <w:color w:val="231F20"/>
          <w:sz w:val="20"/>
          <w:szCs w:val="20"/>
          <w:lang w:val="ru-RU"/>
        </w:rPr>
        <w:t>ях</w:t>
      </w:r>
      <w:r w:rsidR="002072D0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2072D0"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>форме, доступной для понимания обычны</w:t>
      </w:r>
      <w:r w:rsidR="00C52683">
        <w:rPr>
          <w:rFonts w:ascii="Arial" w:eastAsia="Arial" w:hAnsi="Arial" w:cs="Arial"/>
          <w:color w:val="231F20"/>
          <w:sz w:val="20"/>
          <w:szCs w:val="20"/>
          <w:lang w:val="ru-RU"/>
        </w:rPr>
        <w:t>ми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люд</w:t>
      </w:r>
      <w:r w:rsidR="00C52683">
        <w:rPr>
          <w:rFonts w:ascii="Arial" w:eastAsia="Arial" w:hAnsi="Arial" w:cs="Arial"/>
          <w:color w:val="231F20"/>
          <w:sz w:val="20"/>
          <w:szCs w:val="20"/>
          <w:lang w:val="ru-RU"/>
        </w:rPr>
        <w:t>ьми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может существенно повысить легитимность правительства в глазах </w:t>
      </w:r>
      <w:r w:rsidR="00053C4B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Pr="002072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</w:p>
    <w:p w:rsidR="002072D0" w:rsidRDefault="002072D0">
      <w:pPr>
        <w:spacing w:after="0" w:line="333" w:lineRule="auto"/>
        <w:ind w:right="84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072D0" w:rsidRDefault="002072D0">
      <w:pPr>
        <w:spacing w:after="0" w:line="333" w:lineRule="auto"/>
        <w:ind w:right="84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072D0" w:rsidRPr="0095788B" w:rsidRDefault="002072D0">
      <w:pPr>
        <w:spacing w:after="0" w:line="333" w:lineRule="auto"/>
        <w:ind w:right="846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95788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5788B" w:rsidRDefault="00230874">
      <w:pPr>
        <w:spacing w:before="15" w:after="0" w:line="280" w:lineRule="exact"/>
        <w:rPr>
          <w:sz w:val="28"/>
          <w:szCs w:val="28"/>
          <w:lang w:val="ru-RU"/>
        </w:rPr>
      </w:pPr>
    </w:p>
    <w:p w:rsidR="002072D0" w:rsidRPr="0095788B" w:rsidRDefault="00F03EC7" w:rsidP="00176234">
      <w:pPr>
        <w:tabs>
          <w:tab w:val="left" w:pos="4395"/>
        </w:tabs>
        <w:spacing w:after="0" w:line="271" w:lineRule="auto"/>
        <w:ind w:left="142" w:right="991"/>
        <w:jc w:val="center"/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</w:pPr>
      <w:r>
        <w:rPr>
          <w:rFonts w:ascii="Arial" w:hAnsi="Arial" w:cs="Arial"/>
          <w:b/>
          <w:sz w:val="24"/>
          <w:szCs w:val="24"/>
        </w:rPr>
        <w:pict>
          <v:group id="_x0000_s1438" style="position:absolute;left:0;text-align:left;margin-left:33.25pt;margin-top:-9.15pt;width:239.1pt;height:232.95pt;z-index:-251665920;mso-position-horizontal-relative:page" coordorigin="6335,3756" coordsize="5015,2984">
            <v:group id="_x0000_s1441" style="position:absolute;left:6342;top:3763;width:5001;height:2971" coordorigin="6342,3763" coordsize="5001,2971">
              <v:shape id="_x0000_s1442" style="position:absolute;left:6342;top:3763;width:5001;height:2971" coordorigin="6342,3763" coordsize="5001,2971" path="m6342,3776r,2944l6342,6734r13,l11330,6734r13,l11343,6720r,-2944l11343,3763r-13,l6355,3763r-13,l6342,3776xe" filled="f" strokecolor="#0066a5" strokeweight=".23494mm">
                <v:path arrowok="t"/>
              </v:shape>
            </v:group>
            <v:group id="_x0000_s1439" style="position:absolute;left:6369;top:3790;width:4948;height:2917" coordorigin="6369,3790" coordsize="4948,2917">
              <v:shape id="_x0000_s1440" style="position:absolute;left:6369;top:3790;width:4948;height:2917" coordorigin="6369,3790" coordsize="4948,2917" path="m6369,6707r4948,l11317,3790r-4948,l6369,6707xe" filled="f" strokecolor="#0066a5" strokeweight=".23494mm">
                <v:path arrowok="t"/>
              </v:shape>
            </v:group>
            <w10:wrap anchorx="page"/>
          </v:group>
        </w:pict>
      </w:r>
      <w:r w:rsidR="002072D0" w:rsidRPr="002072D0">
        <w:rPr>
          <w:rFonts w:ascii="Arial" w:hAnsi="Arial" w:cs="Arial"/>
          <w:b/>
          <w:sz w:val="24"/>
          <w:szCs w:val="24"/>
          <w:lang w:val="ru-RU"/>
        </w:rPr>
        <w:t>Что такое национальный бюджет?</w:t>
      </w:r>
    </w:p>
    <w:p w:rsidR="00230874" w:rsidRPr="00176234" w:rsidRDefault="002072D0" w:rsidP="00176234">
      <w:pPr>
        <w:tabs>
          <w:tab w:val="left" w:pos="4111"/>
        </w:tabs>
        <w:spacing w:after="0" w:line="271" w:lineRule="auto"/>
        <w:ind w:left="300" w:right="1133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феврале каждого года </w:t>
      </w:r>
      <w:r w:rsidR="00053C4B">
        <w:rPr>
          <w:rFonts w:ascii="Arial" w:eastAsia="Arial" w:hAnsi="Arial" w:cs="Arial"/>
          <w:color w:val="231F20"/>
          <w:sz w:val="18"/>
          <w:szCs w:val="18"/>
          <w:lang w:val="ru-RU"/>
        </w:rPr>
        <w:t>М</w:t>
      </w:r>
      <w:r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>инистр финансов</w:t>
      </w:r>
      <w:r w:rsidR="00176234"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объявляет планы правительства по расходованию бюджетных средств, налоговым поступлениям и заимствованиям на следующие три года. </w:t>
      </w:r>
      <w:r w:rsidR="00324981"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76234"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Эти планы называются национальным бюджетом. В нем описывается, каким образом правительство будет </w:t>
      </w:r>
      <w:r w:rsidR="00053C4B">
        <w:rPr>
          <w:rFonts w:ascii="Arial" w:eastAsia="Arial" w:hAnsi="Arial" w:cs="Arial"/>
          <w:color w:val="231F20"/>
          <w:sz w:val="18"/>
          <w:szCs w:val="18"/>
          <w:lang w:val="ru-RU"/>
        </w:rPr>
        <w:t>получать деньги,</w:t>
      </w:r>
      <w:r w:rsidR="00176234"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как будет их расходовать. В национальном бюджете деньги распределяются между национальными департаментами, </w:t>
      </w:r>
      <w:r w:rsidR="00053C4B">
        <w:rPr>
          <w:rFonts w:ascii="Arial" w:eastAsia="Arial" w:hAnsi="Arial" w:cs="Arial"/>
          <w:color w:val="231F20"/>
          <w:sz w:val="18"/>
          <w:szCs w:val="18"/>
          <w:lang w:val="ru-RU"/>
        </w:rPr>
        <w:t>провинциями</w:t>
      </w:r>
      <w:r w:rsidR="00176234"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муниципалитетами</w:t>
      </w:r>
      <w:r w:rsidR="00324981" w:rsidRPr="00176234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176234" w:rsidRDefault="00230874">
      <w:pPr>
        <w:spacing w:before="6" w:after="0" w:line="140" w:lineRule="exact"/>
        <w:rPr>
          <w:sz w:val="14"/>
          <w:szCs w:val="14"/>
          <w:lang w:val="ru-RU"/>
        </w:rPr>
      </w:pPr>
    </w:p>
    <w:p w:rsidR="00230874" w:rsidRPr="00063E20" w:rsidRDefault="00176234">
      <w:pPr>
        <w:spacing w:after="0" w:line="250" w:lineRule="auto"/>
        <w:ind w:left="300" w:right="1455"/>
        <w:rPr>
          <w:rFonts w:ascii="Arial" w:eastAsia="Arial" w:hAnsi="Arial" w:cs="Arial"/>
          <w:sz w:val="14"/>
          <w:szCs w:val="14"/>
          <w:lang w:val="ru-RU"/>
        </w:rPr>
      </w:pP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Источник</w:t>
      </w:r>
      <w:r w:rsidR="00324981" w:rsidRPr="00176234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="00324981" w:rsidRPr="00176234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Национальное казначейство Южной Африки</w:t>
      </w:r>
      <w:r w:rsidR="00324981" w:rsidRPr="00176234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="00324981" w:rsidRPr="00176234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«Руководство </w:t>
      </w:r>
      <w:r w:rsidR="00FF05B8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для граждан </w:t>
      </w:r>
      <w:r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по бюджету 2007 г</w:t>
      </w:r>
      <w:r w:rsidR="00FF05B8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ода</w:t>
      </w:r>
      <w:r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»</w:t>
      </w:r>
      <w:r w:rsidR="00324981" w:rsidRPr="00063E20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063E20" w:rsidRDefault="00230874">
      <w:pPr>
        <w:spacing w:before="10" w:after="0" w:line="160" w:lineRule="exact"/>
        <w:rPr>
          <w:sz w:val="16"/>
          <w:szCs w:val="16"/>
          <w:lang w:val="ru-RU"/>
        </w:rPr>
      </w:pPr>
    </w:p>
    <w:p w:rsidR="00230874" w:rsidRPr="00063E2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63E2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70CAB" w:rsidRDefault="0070439C" w:rsidP="00806182">
      <w:pPr>
        <w:spacing w:after="0" w:line="333" w:lineRule="auto"/>
        <w:ind w:right="42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Б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>юджет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может также служить инструментом гражданского образования</w:t>
      </w:r>
      <w:r w:rsidR="00324981" w:rsidRP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 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="00E01D04" w:rsidRP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E01D04" w:rsidRP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E01D04" w:rsidRP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средством, помогающим объяснить людям, как осуществляется формирование, утверждение и исполнение бюджета, и кто отвечает за каждый этап. </w:t>
      </w:r>
      <w:r w:rsidR="00E01D04" w:rsidRP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помощью гражданского бюджета правительство может разъяснить, какой уровень государственного управления (национальный, региональный или местный)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отвечает за выполнение различных государственных функций и предоставление услуг</w:t>
      </w:r>
      <w:r w:rsidR="00324981" w:rsidRPr="00E01D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proofErr w:type="gramStart"/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Повышение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ясности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этом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вопросе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облегчит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работу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370CAB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 счет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минимизации </w:t>
      </w:r>
      <w:r w:rsidR="00FF05B8">
        <w:rPr>
          <w:rFonts w:ascii="Arial" w:eastAsia="Arial" w:hAnsi="Arial" w:cs="Arial"/>
          <w:color w:val="231F20"/>
          <w:sz w:val="20"/>
          <w:szCs w:val="20"/>
          <w:lang w:val="ru-RU"/>
        </w:rPr>
        <w:t>количества</w:t>
      </w:r>
      <w:r w:rsidR="00370C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обращений и запросов о предоставлении информации, направленных не </w:t>
      </w:r>
      <w:r w:rsidR="00FF05B8">
        <w:rPr>
          <w:rFonts w:ascii="Arial" w:eastAsia="Arial" w:hAnsi="Arial" w:cs="Arial"/>
          <w:color w:val="231F20"/>
          <w:sz w:val="20"/>
          <w:szCs w:val="20"/>
          <w:lang w:val="ru-RU"/>
        </w:rPr>
        <w:t>в ту инстанцию</w:t>
      </w:r>
      <w:r w:rsidR="00324981" w:rsidRPr="00370CAB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proofErr w:type="gramEnd"/>
    </w:p>
    <w:p w:rsidR="00230874" w:rsidRPr="00370CAB" w:rsidRDefault="00230874">
      <w:pPr>
        <w:spacing w:after="0"/>
        <w:jc w:val="both"/>
        <w:rPr>
          <w:lang w:val="ru-RU"/>
        </w:rPr>
        <w:sectPr w:rsidR="00230874" w:rsidRPr="00370CAB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102" w:space="444"/>
            <w:col w:w="5894"/>
          </w:cols>
        </w:sectPr>
      </w:pPr>
    </w:p>
    <w:p w:rsidR="00230874" w:rsidRPr="00BD0C50" w:rsidRDefault="008C7815">
      <w:pPr>
        <w:spacing w:before="64" w:after="0" w:line="320" w:lineRule="exact"/>
        <w:ind w:left="580" w:right="628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lastRenderedPageBreak/>
        <w:t>Почему</w:t>
      </w:r>
      <w:r w:rsidRPr="00BD0C50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гражданский</w:t>
      </w:r>
      <w:r w:rsidRPr="00BD0C50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бюджет</w:t>
      </w:r>
      <w:r w:rsidRPr="00BD0C50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включен</w:t>
      </w:r>
      <w:r w:rsidRPr="00BD0C50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 xml:space="preserve"> </w:t>
      </w:r>
      <w:r w:rsidR="00BD0C50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в Индекс открытости бюджета</w:t>
      </w:r>
      <w:r w:rsidR="00324981" w:rsidRPr="00BD0C50"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?</w:t>
      </w:r>
    </w:p>
    <w:p w:rsidR="0076661A" w:rsidRPr="00F462B7" w:rsidRDefault="00BD0C50" w:rsidP="0076661A">
      <w:pPr>
        <w:spacing w:after="0" w:line="320" w:lineRule="exact"/>
        <w:ind w:left="58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М</w:t>
      </w:r>
      <w:r w:rsidR="00302004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еждународное бюджетное партнерство</w:t>
      </w:r>
      <w:r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стремится</w:t>
      </w:r>
      <w:r w:rsidR="00C97D61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способствовать </w:t>
      </w:r>
      <w:r w:rsidR="006B432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совершенствованию государственного управления и обеспечению того, чтобы ограниченные </w:t>
      </w:r>
      <w:r w:rsidR="0002100F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бюджетные</w:t>
      </w:r>
      <w:r w:rsidR="006B432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средства эффективно использовались для повышения качества предоставления государственных услуг и борьбы с бедностью.  </w:t>
      </w:r>
      <w:r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B432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Для достижения этих целей МБП продвигает внедрение прозрачных систем и процессов управления общественными финансами, которые предусматривают гражданское участие и подотчетность перед обществом.  МБП считает, что граждане имеют право на получение полной, своевременной и полезной информации о том, как правительство распоряжается общественными финансами. </w:t>
      </w:r>
      <w:r w:rsid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Но дело не только в </w:t>
      </w:r>
      <w:r w:rsidR="00B17D6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праве как таковом. </w:t>
      </w:r>
      <w:r w:rsidR="00FF05B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7D66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3B435B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пыт</w:t>
      </w:r>
      <w:r w:rsidR="00B17D6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741E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показывает, что когда обычные люди обладают соответствующей информацией и навыками и имеют возможность участвовать в бюджетном процессе, широкое гражданское участие может способствовать значительному улучшению государственного управления и сокращению бедности</w:t>
      </w:r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B435B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76661A" w:rsidRDefault="0076661A" w:rsidP="0076661A">
      <w:pPr>
        <w:spacing w:after="0" w:line="320" w:lineRule="exact"/>
        <w:ind w:left="580" w:right="-54"/>
        <w:jc w:val="both"/>
        <w:rPr>
          <w:rFonts w:ascii="Arial" w:eastAsia="Arial" w:hAnsi="Arial" w:cs="Arial"/>
          <w:color w:val="231F20"/>
          <w:spacing w:val="6"/>
          <w:sz w:val="20"/>
          <w:szCs w:val="20"/>
          <w:lang w:val="ru-RU"/>
        </w:rPr>
      </w:pPr>
    </w:p>
    <w:p w:rsidR="0076661A" w:rsidRPr="00F462B7" w:rsidRDefault="00F9509F" w:rsidP="00257027">
      <w:pPr>
        <w:spacing w:after="0" w:line="320" w:lineRule="exact"/>
        <w:ind w:left="567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помощью </w:t>
      </w:r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Индекс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открытости бюджета (</w:t>
      </w:r>
      <w:proofErr w:type="spellStart"/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ИОБ</w:t>
      </w:r>
      <w:proofErr w:type="spellEnd"/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), который формируется МБП в сотрудничестве с организациями гражданского общества и исследователями более чем</w:t>
      </w:r>
      <w:r w:rsidR="0076661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</w:t>
      </w:r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100 странах мира, оценивается, в к</w:t>
      </w:r>
      <w:r w:rsidR="0076661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кой степени то или иное </w:t>
      </w:r>
      <w:r w:rsidR="008C6D72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правитель</w:t>
      </w:r>
      <w:r w:rsidR="00AB7BA9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ство </w:t>
      </w:r>
      <w:r w:rsidR="00C1179D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формирует такую «полную, своевременную и полезную информацию». </w:t>
      </w:r>
      <w:r w:rsidR="00F4532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Индекс </w:t>
      </w:r>
      <w:proofErr w:type="spellStart"/>
      <w:r w:rsidR="00F4532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ИОБ</w:t>
      </w:r>
      <w:proofErr w:type="spellEnd"/>
      <w:r w:rsidR="00F4532A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в котором оценивается уровень доступа общественности к восьми ключевым бюджетным документам, широко признан национальными и международными организациями и институтами, в том числе МВФ, </w:t>
      </w:r>
      <w:r w:rsidR="00C4741E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как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ценный </w:t>
      </w:r>
      <w:r w:rsidR="00C4741E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инструмент, позволяющий определить степень приверженности правитель</w:t>
      </w:r>
      <w:proofErr w:type="gramStart"/>
      <w:r w:rsidR="00C4741E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ств пр</w:t>
      </w:r>
      <w:proofErr w:type="gramEnd"/>
      <w:r w:rsidR="00C4741E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инципам открытости и прозрачности</w:t>
      </w:r>
      <w:r w:rsidR="00AB7BA9" w:rsidRPr="00F462B7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AB7BA9" w:rsidRPr="00F9509F">
        <w:rPr>
          <w:rFonts w:ascii="Arial" w:eastAsia="Arial" w:hAnsi="Arial" w:cs="Arial"/>
          <w:color w:val="231F20"/>
          <w:sz w:val="20"/>
          <w:szCs w:val="20"/>
          <w:vertAlign w:val="superscript"/>
          <w:lang w:val="ru-RU"/>
        </w:rPr>
        <w:t xml:space="preserve">5 </w:t>
      </w:r>
    </w:p>
    <w:p w:rsidR="0076661A" w:rsidRDefault="0076661A" w:rsidP="0076661A">
      <w:pPr>
        <w:spacing w:after="0" w:line="320" w:lineRule="exact"/>
        <w:ind w:left="58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Default="009A796F" w:rsidP="0076661A">
      <w:pPr>
        <w:spacing w:after="0" w:line="320" w:lineRule="exact"/>
        <w:ind w:left="58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Безусловно, бюджетная информация полезна только в том случае, если люди понимают ее в достаточной степени, чтобы </w:t>
      </w:r>
      <w:r w:rsidR="00B17D66">
        <w:rPr>
          <w:rFonts w:ascii="Arial" w:eastAsia="Arial" w:hAnsi="Arial" w:cs="Arial"/>
          <w:color w:val="231F20"/>
          <w:sz w:val="20"/>
          <w:szCs w:val="20"/>
          <w:lang w:val="ru-RU"/>
        </w:rPr>
        <w:t>действовать н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ее основе. </w:t>
      </w:r>
      <w:r w:rsidR="008C6D72"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>Для большинства граждан семь из восьми бюджетных документов,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включенных в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ИОБ</w:t>
      </w:r>
      <w:proofErr w:type="spell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не всегда доступны для понимания из-за их сложности и узкоспециального характера. 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Восьмой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определению</w:t>
      </w:r>
      <w:r w:rsidRPr="009A796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имеет менее сложную форму и в большей степени доступен для понимания преобладающе</w:t>
      </w:r>
      <w:r w:rsidR="00F9509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й части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населения. </w:t>
      </w:r>
      <w:r w:rsidR="0002100F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 бюджет крайне важен для обеспечения того, чтобы бюджетная информация, формируемая правительством, была понятна и полезна для широкой общественности.</w:t>
      </w:r>
    </w:p>
    <w:p w:rsidR="00B17D66" w:rsidRPr="0002100F" w:rsidRDefault="00B17D66" w:rsidP="0076661A">
      <w:pPr>
        <w:spacing w:after="0" w:line="320" w:lineRule="exact"/>
        <w:ind w:left="58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02100F" w:rsidRDefault="00230874">
      <w:pPr>
        <w:spacing w:before="8" w:after="0" w:line="240" w:lineRule="exact"/>
        <w:rPr>
          <w:sz w:val="24"/>
          <w:szCs w:val="24"/>
          <w:lang w:val="ru-RU"/>
        </w:rPr>
      </w:pPr>
    </w:p>
    <w:p w:rsidR="00230874" w:rsidRPr="0002100F" w:rsidRDefault="00230874">
      <w:pPr>
        <w:spacing w:after="0"/>
        <w:jc w:val="both"/>
        <w:rPr>
          <w:lang w:val="ru-RU"/>
        </w:rPr>
        <w:sectPr w:rsidR="00230874" w:rsidRPr="0002100F">
          <w:headerReference w:type="even" r:id="rId29"/>
          <w:pgSz w:w="12240" w:h="15840"/>
          <w:pgMar w:top="760" w:right="780" w:bottom="520" w:left="320" w:header="0" w:footer="139" w:gutter="0"/>
          <w:cols w:num="2" w:space="720" w:equalWidth="0">
            <w:col w:w="5576" w:space="450"/>
            <w:col w:w="5114"/>
          </w:cols>
        </w:sectPr>
      </w:pPr>
    </w:p>
    <w:p w:rsidR="00230874" w:rsidRPr="0002100F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76661A" w:rsidRDefault="00F03EC7" w:rsidP="00E53E0D">
      <w:pPr>
        <w:spacing w:after="0" w:line="334" w:lineRule="auto"/>
        <w:ind w:left="850" w:right="361"/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</w:pPr>
      <w:r>
        <w:pict>
          <v:group id="_x0000_s1433" style="position:absolute;left:0;text-align:left;margin-left:50.4pt;margin-top:11.1pt;width:522.65pt;height:2pt;z-index:-251664896;mso-position-horizontal-relative:page" coordorigin="893,3346" coordsize="10453,40">
            <v:group id="_x0000_s1436" style="position:absolute;left:900;top:3353;width:10440;height:2" coordorigin="900,3353" coordsize="10440,2">
              <v:shape id="_x0000_s1437" style="position:absolute;left:900;top:3353;width:10440;height:2" coordorigin="900,3353" coordsize="10440,0" path="m900,3353r10440,e" filled="f" strokecolor="#f36e36" strokeweight=".23494mm">
                <v:path arrowok="t"/>
              </v:shape>
            </v:group>
            <v:group id="_x0000_s1434" style="position:absolute;left:900;top:3379;width:10440;height:2" coordorigin="900,3379" coordsize="10440,2">
              <v:shape id="_x0000_s1435" style="position:absolute;left:900;top:3379;width:10440;height:2" coordorigin="900,3379" coordsize="10440,0" path="m900,3379r10440,e" filled="f" strokecolor="#f36e36" strokeweight=".23494mm">
                <v:path arrowok="t"/>
              </v:shape>
            </v:group>
            <w10:wrap anchorx="page"/>
          </v:group>
        </w:pict>
      </w:r>
    </w:p>
    <w:p w:rsidR="00230874" w:rsidRPr="00E53E0D" w:rsidRDefault="00703B13" w:rsidP="00E53E0D">
      <w:pPr>
        <w:spacing w:after="0" w:line="334" w:lineRule="auto"/>
        <w:ind w:left="850" w:right="361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>Руководство</w:t>
      </w:r>
      <w:r w:rsidRPr="00703B13"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>для</w:t>
      </w:r>
      <w:r w:rsidRPr="00703B13"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>граждан</w:t>
      </w:r>
      <w:r w:rsidRPr="00703B13"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>по</w:t>
      </w:r>
      <w:r w:rsidRPr="00703B13"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>бюджету</w:t>
      </w:r>
      <w:r w:rsidRPr="00703B13">
        <w:rPr>
          <w:rFonts w:ascii="Arial" w:eastAsia="Arial" w:hAnsi="Arial" w:cs="Arial"/>
          <w:i/>
          <w:color w:val="231F20"/>
          <w:spacing w:val="2"/>
          <w:sz w:val="20"/>
          <w:szCs w:val="20"/>
          <w:lang w:val="ru-RU"/>
        </w:rPr>
        <w:t xml:space="preserve"> </w:t>
      </w:r>
      <w:r w:rsidR="00324981" w:rsidRPr="00703B13">
        <w:rPr>
          <w:rFonts w:ascii="Arial" w:eastAsia="Arial" w:hAnsi="Arial" w:cs="Arial"/>
          <w:i/>
          <w:color w:val="231F20"/>
          <w:spacing w:val="-1"/>
          <w:sz w:val="20"/>
          <w:szCs w:val="20"/>
          <w:lang w:val="ru-RU"/>
        </w:rPr>
        <w:t>2</w:t>
      </w:r>
      <w:r w:rsidR="00324981" w:rsidRPr="00703B13">
        <w:rPr>
          <w:rFonts w:ascii="Arial" w:eastAsia="Arial" w:hAnsi="Arial" w:cs="Arial"/>
          <w:i/>
          <w:color w:val="231F20"/>
          <w:spacing w:val="3"/>
          <w:sz w:val="20"/>
          <w:szCs w:val="20"/>
          <w:lang w:val="ru-RU"/>
        </w:rPr>
        <w:t>0</w:t>
      </w:r>
      <w:r w:rsidR="00324981" w:rsidRPr="00703B13">
        <w:rPr>
          <w:rFonts w:ascii="Arial" w:eastAsia="Arial" w:hAnsi="Arial" w:cs="Arial"/>
          <w:i/>
          <w:color w:val="231F20"/>
          <w:spacing w:val="-7"/>
          <w:sz w:val="20"/>
          <w:szCs w:val="20"/>
          <w:lang w:val="ru-RU"/>
        </w:rPr>
        <w:t>0</w:t>
      </w:r>
      <w:r w:rsidR="00324981"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7</w:t>
      </w:r>
      <w:r w:rsidR="00B17D66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года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ставит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своей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целью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стимулировать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ганцев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к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формированию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культуры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участия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в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процессе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формирования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и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реализации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государственной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политики</w:t>
      </w:r>
      <w:r w:rsidRPr="00703B13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.</w:t>
      </w:r>
      <w:proofErr w:type="gramEnd"/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 w:rsidR="006A193C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Считае</w:t>
      </w:r>
      <w:r w:rsidR="00FB2637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м</w:t>
      </w:r>
      <w:r w:rsidR="006A193C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, что широкое распространение информации о </w:t>
      </w:r>
      <w:r w:rsidR="00FB2637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политике</w:t>
      </w:r>
      <w:r w:rsidR="006A193C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и программах правительства будет способствовать повышению качества нашей демократии </w:t>
      </w:r>
      <w:r w:rsid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и приблизит правительство к </w:t>
      </w:r>
      <w:r w:rsidR="00E53E0D"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простым людям Ганы. </w:t>
      </w:r>
    </w:p>
    <w:p w:rsidR="00E53E0D" w:rsidRDefault="00E53E0D" w:rsidP="00E53E0D">
      <w:pPr>
        <w:spacing w:after="0" w:line="334" w:lineRule="auto"/>
        <w:ind w:left="850" w:right="1033"/>
        <w:jc w:val="both"/>
        <w:rPr>
          <w:rFonts w:ascii="Arial" w:eastAsia="Arial" w:hAnsi="Arial" w:cs="Arial"/>
          <w:i/>
          <w:color w:val="231F20"/>
          <w:sz w:val="20"/>
          <w:szCs w:val="20"/>
          <w:lang w:val="ru-RU"/>
        </w:rPr>
      </w:pPr>
    </w:p>
    <w:p w:rsidR="00230874" w:rsidRPr="00E53E0D" w:rsidRDefault="00E53E0D" w:rsidP="00E53E0D">
      <w:pPr>
        <w:spacing w:after="0" w:line="334" w:lineRule="auto"/>
        <w:ind w:left="850" w:right="1033"/>
        <w:jc w:val="both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Таким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образом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призываем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жителей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Ганы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участвовать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в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программе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развития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нашей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страны</w:t>
      </w:r>
      <w:r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посредством внесения позитивного вклада в бюджетный процесс и при этом рассматривать гражданское участие как наилучший инструмент обеспечения  собственного благосостояния и процветания нашей дорогой родины</w:t>
      </w:r>
      <w:r w:rsidR="00324981" w:rsidRPr="00E53E0D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.</w:t>
      </w:r>
      <w:proofErr w:type="gramEnd"/>
    </w:p>
    <w:p w:rsidR="00230874" w:rsidRPr="00AB7BA9" w:rsidRDefault="00324981" w:rsidP="00AB7BA9">
      <w:pPr>
        <w:spacing w:before="2" w:after="0" w:line="240" w:lineRule="auto"/>
        <w:ind w:left="850" w:right="-20"/>
        <w:rPr>
          <w:rFonts w:ascii="Arial" w:eastAsia="Arial" w:hAnsi="Arial" w:cs="Arial"/>
          <w:sz w:val="20"/>
          <w:szCs w:val="20"/>
          <w:lang w:val="ru-RU"/>
        </w:rPr>
      </w:pPr>
      <w:r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— </w:t>
      </w:r>
      <w:r w:rsidR="00E53E0D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E53E0D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53E0D">
        <w:rPr>
          <w:rFonts w:ascii="Arial" w:eastAsia="Arial" w:hAnsi="Arial" w:cs="Arial"/>
          <w:color w:val="231F20"/>
          <w:sz w:val="20"/>
          <w:szCs w:val="20"/>
          <w:lang w:val="ru-RU"/>
        </w:rPr>
        <w:t>предисловия</w:t>
      </w:r>
      <w:r w:rsidR="00E53E0D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53E0D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E53E0D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7BA9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Руководству</w:t>
      </w:r>
      <w:r w:rsidR="00AB7BA9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AB7BA9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AB7BA9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AB7BA9"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проекту бюджета Ганы на </w:t>
      </w:r>
      <w:r w:rsidRPr="00AB7BA9">
        <w:rPr>
          <w:rFonts w:ascii="Arial" w:eastAsia="Arial" w:hAnsi="Arial" w:cs="Arial"/>
          <w:color w:val="231F20"/>
          <w:sz w:val="20"/>
          <w:szCs w:val="20"/>
          <w:lang w:val="ru-RU"/>
        </w:rPr>
        <w:t>2007</w:t>
      </w:r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год» - </w:t>
      </w:r>
      <w:proofErr w:type="spellStart"/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Квадво</w:t>
      </w:r>
      <w:proofErr w:type="spellEnd"/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Баах</w:t>
      </w:r>
      <w:proofErr w:type="spellEnd"/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Виреду</w:t>
      </w:r>
      <w:proofErr w:type="spellEnd"/>
      <w:r w:rsidR="00AB7BA9">
        <w:rPr>
          <w:rFonts w:ascii="Arial" w:eastAsia="Arial" w:hAnsi="Arial" w:cs="Arial"/>
          <w:color w:val="231F20"/>
          <w:sz w:val="20"/>
          <w:szCs w:val="20"/>
          <w:lang w:val="ru-RU"/>
        </w:rPr>
        <w:t>, член парламента, Министр финансов и экономического планирования Ганы</w:t>
      </w:r>
    </w:p>
    <w:p w:rsidR="00230874" w:rsidRPr="00AB7BA9" w:rsidRDefault="00F03EC7">
      <w:pPr>
        <w:spacing w:after="0" w:line="200" w:lineRule="exact"/>
        <w:rPr>
          <w:sz w:val="20"/>
          <w:szCs w:val="20"/>
          <w:lang w:val="ru-RU"/>
        </w:rPr>
      </w:pPr>
      <w:r>
        <w:pict>
          <v:group id="_x0000_s1428" style="position:absolute;margin-left:51pt;margin-top:7.2pt;width:522.65pt;height:2pt;z-index:-251663872;mso-position-horizontal-relative:page" coordorigin="893,494" coordsize="10453,40">
            <v:group id="_x0000_s1431" style="position:absolute;left:900;top:500;width:10440;height:2" coordorigin="900,500" coordsize="10440,2">
              <v:shape id="_x0000_s1432" style="position:absolute;left:900;top:500;width:10440;height:2" coordorigin="900,500" coordsize="10440,0" path="m900,500r10440,e" filled="f" strokecolor="#f36e36" strokeweight=".23494mm">
                <v:path arrowok="t"/>
              </v:shape>
            </v:group>
            <v:group id="_x0000_s1429" style="position:absolute;left:900;top:527;width:10440;height:2" coordorigin="900,527" coordsize="10440,2">
              <v:shape id="_x0000_s1430" style="position:absolute;left:900;top:527;width:10440;height:2" coordorigin="900,527" coordsize="10440,0" path="m900,527r10440,e" filled="f" strokecolor="#f36e36" strokeweight=".23494mm">
                <v:path arrowok="t"/>
              </v:shape>
            </v:group>
            <w10:wrap anchorx="page"/>
          </v:group>
        </w:pict>
      </w:r>
    </w:p>
    <w:p w:rsidR="00230874" w:rsidRPr="00AB7BA9" w:rsidRDefault="00230874">
      <w:pPr>
        <w:spacing w:before="10" w:after="0" w:line="200" w:lineRule="exact"/>
        <w:rPr>
          <w:sz w:val="20"/>
          <w:szCs w:val="20"/>
          <w:lang w:val="ru-RU"/>
        </w:rPr>
      </w:pPr>
    </w:p>
    <w:p w:rsidR="00230874" w:rsidRPr="00AB7BA9" w:rsidRDefault="00230874">
      <w:pPr>
        <w:spacing w:after="0"/>
        <w:rPr>
          <w:lang w:val="ru-RU"/>
        </w:rPr>
        <w:sectPr w:rsidR="00230874" w:rsidRPr="00AB7BA9">
          <w:type w:val="continuous"/>
          <w:pgSz w:w="12240" w:h="15840"/>
          <w:pgMar w:top="580" w:right="780" w:bottom="280" w:left="320" w:header="720" w:footer="720" w:gutter="0"/>
          <w:cols w:space="720"/>
        </w:sectPr>
      </w:pPr>
    </w:p>
    <w:p w:rsidR="00230874" w:rsidRPr="003B435B" w:rsidRDefault="00230874" w:rsidP="00AB7BA9">
      <w:pPr>
        <w:spacing w:after="0" w:line="334" w:lineRule="auto"/>
        <w:ind w:left="58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3B435B" w:rsidRDefault="00230874" w:rsidP="00AB7BA9">
      <w:pPr>
        <w:spacing w:after="0" w:line="334" w:lineRule="auto"/>
        <w:rPr>
          <w:sz w:val="20"/>
          <w:szCs w:val="20"/>
          <w:lang w:val="ru-RU"/>
        </w:rPr>
      </w:pPr>
    </w:p>
    <w:p w:rsidR="00A91F29" w:rsidRPr="0076661A" w:rsidRDefault="00A91F29" w:rsidP="0076661A">
      <w:pPr>
        <w:spacing w:after="0" w:line="240" w:lineRule="auto"/>
        <w:ind w:left="567" w:right="152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lastRenderedPageBreak/>
        <w:t>Бюджетная</w:t>
      </w:r>
      <w:r w:rsidRPr="0076661A"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грамотность</w:t>
      </w:r>
      <w:r w:rsidRPr="0076661A"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и</w:t>
      </w:r>
      <w:r w:rsidRPr="0076661A"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гражданский</w:t>
      </w:r>
      <w:r w:rsidRPr="0076661A"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бюджет</w:t>
      </w:r>
    </w:p>
    <w:p w:rsidR="00B326A3" w:rsidRDefault="0076661A" w:rsidP="0076661A">
      <w:pPr>
        <w:spacing w:before="4" w:after="0" w:line="320" w:lineRule="exact"/>
        <w:ind w:left="426" w:right="66"/>
        <w:jc w:val="both"/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Совершенствование государственного управления и сокращение бедности требуют усилий со стороны всех граждан страны, а не только правительства. Это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означает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что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конечном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итоге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правительства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должны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стремиться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к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тому</w:t>
      </w:r>
      <w:r w:rsidRPr="0076661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чтобы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граждане твердо понимали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B17D6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что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бюджет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влияет на их жизнь</w:t>
      </w:r>
      <w:r w:rsidR="00744E4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самыми разными путями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. Люди должны знать, в частности, как понимать бюджет в той части, которая непосредственно их касается, и должны иметь возможность действовать на основе этих знаний. По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сути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они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должны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обладать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бюджетн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ой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грамотность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ю</w:t>
      </w:r>
      <w:r w:rsidR="00B326A3" w:rsidRPr="00A65F5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Только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так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все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граждане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могут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быть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в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полно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й мере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вовлечены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решение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проблем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государственного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управления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</w:t>
      </w:r>
      <w:r w:rsidR="00B326A3" w:rsidRP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326A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бедности. </w:t>
      </w:r>
    </w:p>
    <w:p w:rsidR="00B326A3" w:rsidRDefault="00B326A3" w:rsidP="0076661A">
      <w:pPr>
        <w:spacing w:before="4" w:after="0" w:line="320" w:lineRule="exact"/>
        <w:ind w:left="426" w:right="66"/>
        <w:jc w:val="both"/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</w:pPr>
    </w:p>
    <w:p w:rsidR="00387423" w:rsidRDefault="00B326A3" w:rsidP="00387423">
      <w:pPr>
        <w:spacing w:before="4" w:after="0" w:line="320" w:lineRule="exact"/>
        <w:ind w:left="426" w:right="66"/>
        <w:jc w:val="both"/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настоящее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время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граждане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становятся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все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более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осведомле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ны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ми</w:t>
      </w:r>
      <w:r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744E4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в вопросах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бюджет</w:t>
      </w:r>
      <w:r w:rsidR="00744E4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а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благодаря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средства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массовой информации, работ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е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организаций гражданского общества (ОГО), занимающихся бюджетными вопросами, обсуждения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, проводимы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членами парламента со своим электоратом, и т.д. 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Д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ля того чтобы в обществе развивалась бюджетная грамотность, все эти инициативы необходимо продолжать и даже расширять. Наряду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уже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предпринимаемыми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усилиями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правительства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должны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принять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</w:t>
      </w:r>
      <w:r w:rsidR="008E2589" w:rsidRP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E25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провести в жизнь (там, где они еще не приняты) меры по поддержке повышения бюджетной грамотности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подчеркивая при этом 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большую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роль бюджетной грамотности для формирования активной гражданской позиции и </w:t>
      </w:r>
      <w:r w:rsidR="00744E4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усиления 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борьбы с бедностью. Эти меры должны сопровождаться стратегиями и планами</w:t>
      </w:r>
      <w:r w:rsidR="00A0543D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по осуществлению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постоянной информационно-просветительской работы среди детей, молодежи, других возрастных сегментов взрослого населения</w:t>
      </w:r>
      <w:r w:rsidR="00CB6B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направленной на 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формировани</w:t>
      </w:r>
      <w:r w:rsidR="00CB6B89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е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важнейших знаний и навыков</w:t>
      </w:r>
      <w:r w:rsidR="00744E4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в области бюджета</w:t>
      </w:r>
      <w:r w:rsidR="00387423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 </w:t>
      </w:r>
    </w:p>
    <w:p w:rsidR="00257027" w:rsidRDefault="00257027" w:rsidP="00387423">
      <w:pPr>
        <w:spacing w:before="4" w:after="0" w:line="320" w:lineRule="exact"/>
        <w:ind w:left="426" w:right="66"/>
        <w:jc w:val="both"/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</w:pPr>
    </w:p>
    <w:p w:rsidR="00F239E5" w:rsidRDefault="005320F8" w:rsidP="000E7759">
      <w:pPr>
        <w:spacing w:after="0" w:line="334" w:lineRule="auto"/>
        <w:ind w:left="142" w:right="-51"/>
        <w:jc w:val="both"/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Правительства </w:t>
      </w:r>
      <w:r w:rsidR="00A0543D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тоже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должны развивать </w:t>
      </w:r>
      <w:r w:rsidR="00A0543D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сво</w:t>
      </w:r>
      <w:r w:rsidR="000E7759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и способности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– для взаимодействия с людьми и 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lastRenderedPageBreak/>
        <w:t xml:space="preserve">понимания того, что им нужно знать, и что они хотят знать о бюджете, </w:t>
      </w:r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переложения 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сложной бюджетной информации </w:t>
      </w:r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на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такой язык и</w:t>
      </w:r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трансформации ее в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такую форму, которые в большей степени пон</w:t>
      </w:r>
      <w:r w:rsidR="00C97329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ятны 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простым люд</w:t>
      </w:r>
      <w:r w:rsidR="00C97329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я</w:t>
      </w:r>
      <w:r w:rsidR="00570297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м,</w:t>
      </w:r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а также для разработки эффективных способов распространения</w:t>
      </w:r>
      <w:r w:rsidR="00A0543D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бюджетной информации</w:t>
      </w:r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, позволяющих довести</w:t>
      </w:r>
      <w:r w:rsidR="00A0543D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ее </w:t>
      </w:r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до тех, кому она</w:t>
      </w:r>
      <w:proofErr w:type="gramEnd"/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proofErr w:type="gramStart"/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необходима</w:t>
      </w:r>
      <w:proofErr w:type="gramEnd"/>
      <w:r w:rsidR="00F239E5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, и кто хочет ее получать.</w:t>
      </w:r>
    </w:p>
    <w:p w:rsidR="002C7E95" w:rsidRDefault="00F239E5" w:rsidP="00F239E5">
      <w:pPr>
        <w:spacing w:after="0" w:line="333" w:lineRule="auto"/>
        <w:ind w:left="10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эту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схему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укладывается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общепринятом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понимании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CB6B8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представляет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собой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первый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шаг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реализации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обширной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стратегии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повышению бюджетной грамотности. В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Руководстве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ОЭСР</w:t>
      </w:r>
      <w:proofErr w:type="spellEnd"/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Предоставление информации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общественности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процессе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C5195"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определения политики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говорится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трех</w:t>
      </w:r>
      <w:r w:rsidR="00E210AA"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формах взаимодействия между правительством и гражданами страны.</w:t>
      </w:r>
      <w:r w:rsidRPr="00E210AA">
        <w:rPr>
          <w:rFonts w:ascii="Arial" w:eastAsia="Arial" w:hAnsi="Arial" w:cs="Arial"/>
          <w:color w:val="231F20"/>
          <w:position w:val="7"/>
          <w:sz w:val="11"/>
          <w:szCs w:val="11"/>
          <w:lang w:val="ru-RU"/>
        </w:rPr>
        <w:t>6</w:t>
      </w:r>
      <w:proofErr w:type="gramStart"/>
      <w:r w:rsidRPr="00E210AA">
        <w:rPr>
          <w:rFonts w:ascii="Arial" w:eastAsia="Arial" w:hAnsi="Arial" w:cs="Arial"/>
          <w:color w:val="231F20"/>
          <w:position w:val="7"/>
          <w:sz w:val="11"/>
          <w:szCs w:val="11"/>
          <w:lang w:val="ru-RU"/>
        </w:rPr>
        <w:t xml:space="preserve"> 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proofErr w:type="gramEnd"/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о-первых, правительства </w:t>
      </w:r>
      <w:r w:rsidR="00E210AA" w:rsidRPr="00E210AA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предостав</w:t>
      </w:r>
      <w:r w:rsidR="00E210AA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ляют информацию.</w:t>
      </w:r>
      <w:r w:rsidRPr="00E210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210AA">
        <w:rPr>
          <w:rFonts w:ascii="Arial" w:eastAsia="Arial" w:hAnsi="Arial" w:cs="Arial"/>
          <w:color w:val="231F20"/>
          <w:sz w:val="20"/>
          <w:szCs w:val="20"/>
          <w:lang w:val="ru-RU"/>
        </w:rPr>
        <w:t>Это базовая и очень важная форма взаимодействия. Вторая форма предполагает проведение консультаций с гражданами</w:t>
      </w:r>
      <w:r w:rsidR="003733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получения их </w:t>
      </w:r>
      <w:r w:rsidR="008F24D6">
        <w:rPr>
          <w:rFonts w:ascii="Arial" w:eastAsia="Arial" w:hAnsi="Arial" w:cs="Arial"/>
          <w:color w:val="231F20"/>
          <w:sz w:val="20"/>
          <w:szCs w:val="20"/>
          <w:lang w:val="ru-RU"/>
        </w:rPr>
        <w:t>отзыв</w:t>
      </w:r>
      <w:r w:rsidR="00373390">
        <w:rPr>
          <w:rFonts w:ascii="Arial" w:eastAsia="Arial" w:hAnsi="Arial" w:cs="Arial"/>
          <w:color w:val="231F20"/>
          <w:sz w:val="20"/>
          <w:szCs w:val="20"/>
          <w:lang w:val="ru-RU"/>
        </w:rPr>
        <w:t>ов</w:t>
      </w:r>
      <w:r w:rsidR="008F24D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 различным вопросам политики и сбор этих </w:t>
      </w:r>
      <w:r w:rsidR="00667489">
        <w:rPr>
          <w:rFonts w:ascii="Arial" w:eastAsia="Arial" w:hAnsi="Arial" w:cs="Arial"/>
          <w:color w:val="231F20"/>
          <w:sz w:val="20"/>
          <w:szCs w:val="20"/>
          <w:lang w:val="ru-RU"/>
        </w:rPr>
        <w:t>мнений</w:t>
      </w:r>
      <w:r w:rsidR="008F24D6">
        <w:rPr>
          <w:rFonts w:ascii="Arial" w:eastAsia="Arial" w:hAnsi="Arial" w:cs="Arial"/>
          <w:color w:val="231F20"/>
          <w:sz w:val="20"/>
          <w:szCs w:val="20"/>
          <w:lang w:val="ru-RU"/>
        </w:rPr>
        <w:t>. Третья</w:t>
      </w:r>
      <w:r w:rsidR="008F24D6" w:rsidRPr="002C7E9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F24D6">
        <w:rPr>
          <w:rFonts w:ascii="Arial" w:eastAsia="Arial" w:hAnsi="Arial" w:cs="Arial"/>
          <w:color w:val="231F20"/>
          <w:sz w:val="20"/>
          <w:szCs w:val="20"/>
          <w:lang w:val="ru-RU"/>
        </w:rPr>
        <w:t>форма</w:t>
      </w:r>
      <w:r w:rsidR="008F24D6" w:rsidRPr="002C7E9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C7E95">
        <w:rPr>
          <w:rFonts w:ascii="Arial" w:eastAsia="Arial" w:hAnsi="Arial" w:cs="Arial"/>
          <w:color w:val="231F20"/>
          <w:sz w:val="20"/>
          <w:szCs w:val="20"/>
          <w:lang w:val="ru-RU"/>
        </w:rPr>
        <w:t>предусматривает</w:t>
      </w:r>
      <w:r w:rsidR="002C7E95" w:rsidRPr="002C7E9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F24D6" w:rsidRPr="002C7E9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C7E9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активное</w:t>
      </w:r>
      <w:r w:rsidR="002C7E95" w:rsidRPr="002C7E9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 w:rsidR="002C7E9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вовлечение</w:t>
      </w:r>
      <w:r w:rsidR="002C7E95" w:rsidRPr="002C7E9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 w:rsidR="002C7E9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граждан</w:t>
      </w:r>
      <w:r w:rsidR="002C7E95" w:rsidRPr="002C7E9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 w:rsidR="002C7E95">
        <w:rPr>
          <w:rFonts w:ascii="Arial" w:eastAsia="Arial" w:hAnsi="Arial" w:cs="Arial"/>
          <w:color w:val="231F20"/>
          <w:sz w:val="20"/>
          <w:szCs w:val="20"/>
          <w:lang w:val="ru-RU"/>
        </w:rPr>
        <w:t>в правительственные процессы принятия решений и определения политики.</w:t>
      </w:r>
    </w:p>
    <w:p w:rsidR="002C7E95" w:rsidRPr="006B50A2" w:rsidRDefault="00A05FD2" w:rsidP="002C7E95">
      <w:pPr>
        <w:tabs>
          <w:tab w:val="left" w:pos="5103"/>
        </w:tabs>
        <w:spacing w:after="0" w:line="333" w:lineRule="auto"/>
        <w:ind w:left="142" w:right="11"/>
        <w:jc w:val="both"/>
        <w:rPr>
          <w:rFonts w:ascii="Arial" w:eastAsia="Arial" w:hAnsi="Arial" w:cs="Arial"/>
          <w:sz w:val="11"/>
          <w:szCs w:val="11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В</w:t>
      </w:r>
      <w:r w:rsidRPr="00A05FD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настоящее</w:t>
      </w:r>
      <w:r w:rsidRPr="00A05FD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время</w:t>
      </w:r>
      <w:r w:rsidRPr="00A05FD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большинство</w:t>
      </w:r>
      <w:r w:rsidRPr="00A05FD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правительств, публикующих гражданский бюджет, взаимодействуют с гражданами в первой форме</w:t>
      </w:r>
      <w:r w:rsidR="00BC519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т.е. предоставляют</w:t>
      </w:r>
      <w:r w:rsidR="00BC519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им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информацию</w:t>
      </w:r>
      <w:r w:rsidR="00BC519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)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, хотя некоторые выходят за рамки этой формы и консультируются с группами гражданского общества до составления гражданского бюджета</w:t>
      </w:r>
      <w:r w:rsidR="00BC519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запрашива</w:t>
      </w:r>
      <w:r w:rsidR="00BC519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я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их мнения относительно того, что должно быть включено</w:t>
      </w:r>
      <w:r w:rsidR="00BC519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в </w:t>
      </w:r>
      <w:r w:rsidR="00373390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этот документ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.</w:t>
      </w:r>
      <w:proofErr w:type="gramEnd"/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proofErr w:type="gramStart"/>
      <w:r w:rsidR="00667489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Правительства должны стремиться включать в свою п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олитик</w:t>
      </w:r>
      <w:r w:rsidR="00667489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у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, стратеги</w:t>
      </w:r>
      <w:r w:rsidR="00667489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и план</w:t>
      </w:r>
      <w:r w:rsidR="00667489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ы п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о повышению бюджетной грамотности </w:t>
      </w:r>
      <w:r w:rsidR="00667489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третью форму взаимодействия, в рамках которой люди будут не просто получать бюджетную  информацию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или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участвовать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в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консультациях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по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различным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аспектам</w:t>
      </w:r>
      <w:r w:rsidRPr="006B50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бюджета, </w:t>
      </w:r>
      <w:r w:rsidR="00373390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но и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667489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в необходимых случаях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активно участвовать в бюджетном процессе на регулярной основе</w:t>
      </w:r>
      <w:r w:rsidR="002C7E95" w:rsidRPr="006B50A2">
        <w:rPr>
          <w:rFonts w:ascii="Arial" w:eastAsia="Arial" w:hAnsi="Arial" w:cs="Arial"/>
          <w:color w:val="231F20"/>
          <w:spacing w:val="-7"/>
          <w:sz w:val="20"/>
          <w:szCs w:val="20"/>
          <w:lang w:val="ru-RU"/>
        </w:rPr>
        <w:t>.</w:t>
      </w:r>
      <w:r w:rsidR="002C7E95" w:rsidRPr="006B50A2">
        <w:rPr>
          <w:rFonts w:ascii="Arial" w:eastAsia="Arial" w:hAnsi="Arial" w:cs="Arial"/>
          <w:color w:val="231F20"/>
          <w:w w:val="105"/>
          <w:position w:val="7"/>
          <w:sz w:val="11"/>
          <w:szCs w:val="11"/>
          <w:lang w:val="ru-RU"/>
        </w:rPr>
        <w:t>7</w:t>
      </w:r>
      <w:proofErr w:type="gramEnd"/>
    </w:p>
    <w:p w:rsidR="00B326A3" w:rsidRPr="006B50A2" w:rsidRDefault="00F239E5" w:rsidP="00BC5195">
      <w:pPr>
        <w:spacing w:after="0" w:line="333" w:lineRule="auto"/>
        <w:ind w:left="100" w:right="-54"/>
        <w:jc w:val="both"/>
        <w:rPr>
          <w:lang w:val="ru-RU"/>
        </w:rPr>
        <w:sectPr w:rsidR="00B326A3" w:rsidRPr="006B50A2">
          <w:type w:val="continuous"/>
          <w:pgSz w:w="12240" w:h="15840"/>
          <w:pgMar w:top="580" w:right="780" w:bottom="280" w:left="320" w:header="720" w:footer="720" w:gutter="0"/>
          <w:cols w:num="2" w:space="720" w:equalWidth="0">
            <w:col w:w="5576" w:space="450"/>
            <w:col w:w="5114"/>
          </w:cols>
        </w:sectPr>
      </w:pPr>
      <w:r w:rsidRPr="006B50A2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  </w:t>
      </w:r>
      <w:r w:rsidR="00570297" w:rsidRPr="006B50A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="005320F8" w:rsidRPr="006B50A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6B50A2" w:rsidRDefault="00230874">
      <w:pPr>
        <w:spacing w:before="1" w:after="0" w:line="140" w:lineRule="exact"/>
        <w:rPr>
          <w:sz w:val="14"/>
          <w:szCs w:val="14"/>
          <w:lang w:val="ru-RU"/>
        </w:rPr>
      </w:pPr>
    </w:p>
    <w:p w:rsidR="00230874" w:rsidRDefault="00BA1D7D">
      <w:pPr>
        <w:spacing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29" type="#_x0000_t75" style="width:511.35pt;height:382.05pt;mso-position-horizontal-relative:char;mso-position-vertical-relative:line">
            <v:imagedata r:id="rId30" o:title=""/>
          </v:shape>
        </w:pict>
      </w:r>
    </w:p>
    <w:p w:rsidR="00230874" w:rsidRDefault="00230874">
      <w:pPr>
        <w:spacing w:before="3" w:after="0" w:line="200" w:lineRule="exact"/>
        <w:rPr>
          <w:sz w:val="20"/>
          <w:szCs w:val="20"/>
        </w:rPr>
      </w:pPr>
    </w:p>
    <w:p w:rsidR="00230874" w:rsidRPr="006F6518" w:rsidRDefault="008C7815">
      <w:pPr>
        <w:spacing w:after="0"/>
        <w:rPr>
          <w:b/>
          <w:smallCaps/>
          <w:lang w:val="ru-RU"/>
        </w:rPr>
        <w:sectPr w:rsidR="00230874" w:rsidRPr="006F6518">
          <w:headerReference w:type="default" r:id="rId31"/>
          <w:footerReference w:type="even" r:id="rId32"/>
          <w:footerReference w:type="default" r:id="rId33"/>
          <w:pgSz w:w="12240" w:h="15840"/>
          <w:pgMar w:top="540" w:right="0" w:bottom="320" w:left="800" w:header="0" w:footer="339" w:gutter="0"/>
          <w:pgNumType w:start="11"/>
          <w:cols w:space="720"/>
        </w:sectPr>
      </w:pPr>
      <w:r w:rsidRPr="006F6518">
        <w:rPr>
          <w:b/>
          <w:smallCaps/>
          <w:lang w:val="ru-RU"/>
        </w:rPr>
        <w:t xml:space="preserve">Гражданский бюджет; участие </w:t>
      </w:r>
      <w:r w:rsidR="009D097C" w:rsidRPr="006F6518">
        <w:rPr>
          <w:b/>
          <w:smallCaps/>
          <w:lang w:val="ru-RU"/>
        </w:rPr>
        <w:t>широкой общественности</w:t>
      </w:r>
      <w:r w:rsidRPr="006F6518">
        <w:rPr>
          <w:b/>
          <w:smallCaps/>
          <w:lang w:val="ru-RU"/>
        </w:rPr>
        <w:t>; консуль</w:t>
      </w:r>
      <w:r w:rsidR="00B326A3" w:rsidRPr="006F6518">
        <w:rPr>
          <w:b/>
          <w:smallCaps/>
          <w:lang w:val="ru-RU"/>
        </w:rPr>
        <w:t>тации; предоставление информации</w:t>
      </w:r>
    </w:p>
    <w:p w:rsidR="00230874" w:rsidRPr="002C7E95" w:rsidRDefault="00230874" w:rsidP="00B326A3">
      <w:pPr>
        <w:spacing w:before="35"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A65F5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before="90"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A65F5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2C7E95" w:rsidRDefault="00230874">
      <w:pPr>
        <w:spacing w:before="35" w:after="0" w:line="333" w:lineRule="auto"/>
        <w:ind w:right="846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A65F5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333" w:lineRule="auto"/>
        <w:ind w:right="844"/>
        <w:jc w:val="both"/>
        <w:rPr>
          <w:rFonts w:ascii="Arial" w:eastAsia="Arial" w:hAnsi="Arial" w:cs="Arial"/>
          <w:sz w:val="11"/>
          <w:szCs w:val="11"/>
          <w:lang w:val="ru-RU"/>
        </w:rPr>
      </w:pPr>
    </w:p>
    <w:p w:rsidR="00230874" w:rsidRPr="00A65F51" w:rsidRDefault="00230874">
      <w:pPr>
        <w:spacing w:after="0"/>
        <w:jc w:val="both"/>
        <w:rPr>
          <w:lang w:val="ru-RU"/>
        </w:rPr>
        <w:sectPr w:rsidR="00230874" w:rsidRPr="00A65F51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096" w:space="449"/>
            <w:col w:w="5895"/>
          </w:cols>
        </w:sectPr>
      </w:pPr>
    </w:p>
    <w:p w:rsidR="00230874" w:rsidRPr="007E56D8" w:rsidRDefault="006B50A2">
      <w:pPr>
        <w:spacing w:before="70" w:after="0" w:line="240" w:lineRule="auto"/>
        <w:ind w:left="582" w:right="1328"/>
        <w:jc w:val="both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lastRenderedPageBreak/>
        <w:t>Что представляет собой гражданский бюджет</w:t>
      </w:r>
      <w:r w:rsidR="00324981" w:rsidRPr="007E56D8"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?</w:t>
      </w:r>
    </w:p>
    <w:p w:rsidR="002C59C0" w:rsidRDefault="002C59C0">
      <w:pPr>
        <w:spacing w:before="73" w:after="0" w:line="333" w:lineRule="auto"/>
        <w:ind w:left="582" w:right="-46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Default="007E56D8">
      <w:pPr>
        <w:spacing w:before="73" w:after="0" w:line="333" w:lineRule="auto"/>
        <w:ind w:left="582" w:right="-46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7E56D8">
        <w:rPr>
          <w:rFonts w:ascii="Arial" w:eastAsia="Arial" w:hAnsi="Arial" w:cs="Arial"/>
          <w:color w:val="231F20"/>
          <w:sz w:val="20"/>
          <w:szCs w:val="20"/>
          <w:lang w:val="ru-RU"/>
        </w:rPr>
        <w:t>Для целей настоящего руководства гражданский бюджет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это </w:t>
      </w:r>
      <w:r w:rsidR="003E19C3">
        <w:rPr>
          <w:rFonts w:ascii="Arial" w:eastAsia="Arial" w:hAnsi="Arial" w:cs="Arial"/>
          <w:color w:val="231F20"/>
          <w:sz w:val="20"/>
          <w:szCs w:val="20"/>
          <w:lang w:val="ru-RU"/>
        </w:rPr>
        <w:t>материал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, который</w:t>
      </w:r>
      <w:r w:rsidR="00324981" w:rsidRPr="007E56D8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составляется правительством;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готовится в рамках консультаций с широкой общественностью;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 w:rsidRPr="00B479C4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позволяет гражданам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понимать бюджет и ощущать свою причастность к нему;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 w:rsidRPr="00B479C4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служит «окном» для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получения дополнительной информации о бюджете;</w:t>
      </w:r>
    </w:p>
    <w:p w:rsidR="009D097C" w:rsidRPr="003E19C3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основывается на документах бюджетного планирования;</w:t>
      </w:r>
    </w:p>
    <w:p w:rsidR="003E19C3" w:rsidRPr="009D097C" w:rsidRDefault="003E19C3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публикуется примерно в то же время, что и основной бюджет;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включает существенную информацию о бюджете;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 w:rsidRPr="00B479C4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составляется, как минимум,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на официальных государственных языках страны;</w:t>
      </w:r>
    </w:p>
    <w:p w:rsidR="009D097C" w:rsidRPr="009D097C" w:rsidRDefault="009D097C" w:rsidP="009D097C">
      <w:pPr>
        <w:pStyle w:val="a3"/>
        <w:numPr>
          <w:ilvl w:val="0"/>
          <w:numId w:val="4"/>
        </w:numPr>
        <w:spacing w:before="73" w:after="0" w:line="333" w:lineRule="auto"/>
        <w:ind w:right="-4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широко распространяется, предпочтительно в разных формах.</w:t>
      </w:r>
    </w:p>
    <w:p w:rsidR="00230874" w:rsidRPr="007E56D8" w:rsidRDefault="00230874">
      <w:pPr>
        <w:spacing w:before="10" w:after="0" w:line="160" w:lineRule="exact"/>
        <w:rPr>
          <w:sz w:val="16"/>
          <w:szCs w:val="16"/>
          <w:lang w:val="ru-RU"/>
        </w:rPr>
      </w:pPr>
    </w:p>
    <w:p w:rsidR="00230874" w:rsidRPr="00657E49" w:rsidRDefault="00094234" w:rsidP="00B479C4">
      <w:pPr>
        <w:tabs>
          <w:tab w:val="left" w:pos="940"/>
        </w:tabs>
        <w:spacing w:after="0" w:line="334" w:lineRule="auto"/>
        <w:ind w:left="584" w:right="-51"/>
        <w:rPr>
          <w:rFonts w:ascii="Arial" w:eastAsia="Arial" w:hAnsi="Arial" w:cs="Arial"/>
          <w:sz w:val="20"/>
          <w:szCs w:val="20"/>
          <w:lang w:val="ru-RU"/>
        </w:rPr>
      </w:pPr>
      <w:r w:rsidRPr="00094234">
        <w:rPr>
          <w:rFonts w:ascii="Arial" w:eastAsia="Arial" w:hAnsi="Arial" w:cs="Arial"/>
          <w:color w:val="231F20"/>
          <w:sz w:val="20"/>
          <w:szCs w:val="20"/>
          <w:lang w:val="ru-RU"/>
        </w:rPr>
        <w:t>Поясним эти характеристики</w:t>
      </w:r>
      <w:r w:rsidR="00B326A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326A1" w:rsidRPr="00094234">
        <w:rPr>
          <w:rFonts w:ascii="Arial" w:eastAsia="Arial" w:hAnsi="Arial" w:cs="Arial"/>
          <w:color w:val="231F20"/>
          <w:sz w:val="20"/>
          <w:szCs w:val="20"/>
          <w:lang w:val="ru-RU"/>
        </w:rPr>
        <w:t>подробнее</w:t>
      </w:r>
      <w:r w:rsidR="00324981" w:rsidRPr="00657E49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2C59C0" w:rsidRDefault="002C59C0" w:rsidP="00094234">
      <w:pPr>
        <w:tabs>
          <w:tab w:val="left" w:pos="5387"/>
        </w:tabs>
        <w:spacing w:after="0" w:line="253" w:lineRule="exact"/>
        <w:ind w:left="582" w:right="-376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230874" w:rsidRPr="00657E49" w:rsidRDefault="009D097C" w:rsidP="009D097C">
      <w:pPr>
        <w:tabs>
          <w:tab w:val="left" w:pos="5387"/>
        </w:tabs>
        <w:spacing w:after="0" w:line="253" w:lineRule="exact"/>
        <w:ind w:left="426" w:right="-376" w:hanging="426"/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ab/>
      </w:r>
      <w:r w:rsidR="00094234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Гражданский бюджет составляется правительством</w:t>
      </w:r>
      <w:r w:rsidR="00324981" w:rsidRPr="00657E49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.</w:t>
      </w:r>
    </w:p>
    <w:p w:rsidR="002C59C0" w:rsidRDefault="00981521" w:rsidP="00F54C74">
      <w:pPr>
        <w:spacing w:before="13" w:after="0" w:line="320" w:lineRule="exact"/>
        <w:ind w:left="284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настоящее время </w:t>
      </w:r>
      <w:r w:rsidR="00B326A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некоторых странах </w:t>
      </w:r>
      <w:r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группы гражданского общества составляют собственные «гражданские бюджеты» или анализ бюджетов своих стран.  </w:t>
      </w:r>
      <w:r w:rsidR="00324981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6E13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Однако </w:t>
      </w:r>
      <w:r w:rsidR="00BD6E13">
        <w:rPr>
          <w:rFonts w:ascii="Arial" w:eastAsia="Arial" w:hAnsi="Arial" w:cs="Arial"/>
          <w:color w:val="231F20"/>
          <w:sz w:val="20"/>
          <w:szCs w:val="20"/>
          <w:lang w:val="ru-RU"/>
        </w:rPr>
        <w:t>эти</w:t>
      </w:r>
      <w:r w:rsidR="00BD6E13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6E13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документы</w:t>
      </w:r>
      <w:r w:rsidR="00BD6E13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6E13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BD6E13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6E13"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="00BD6E13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заменять собой  гражданский бюджет, составляемый правительством. </w:t>
      </w:r>
      <w:r w:rsidR="00BD6E13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BD6E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располагает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знаниями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аналитическими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наработками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в отношении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макроэкономических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допущений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положенных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основу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бюджетных</w:t>
      </w:r>
      <w:r w:rsidR="00770FFD" w:rsidRPr="00770F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проектировок, а также руководствуется определенными мотивами при определении приоритетности бюджетных ассигнований, тогда как гражданское обществ</w:t>
      </w:r>
      <w:r w:rsid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 в эти аспекты не посвящено.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="00770FFD" w:rsidRP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образом</w:t>
      </w:r>
      <w:r w:rsidR="00770FFD" w:rsidRP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70FFD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D72E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может стать источником важной информации и для тех 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общественных организаций</w:t>
      </w:r>
      <w:r w:rsid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которые занимаются анализом бюджета. Более того, правительство обязано отчитываться перед населением своей страны, и гражданский бюджет служит для этого </w:t>
      </w:r>
      <w:r w:rsidR="00F54C74">
        <w:rPr>
          <w:rFonts w:ascii="Arial" w:eastAsia="Arial" w:hAnsi="Arial" w:cs="Arial"/>
          <w:color w:val="231F20"/>
          <w:sz w:val="20"/>
          <w:szCs w:val="20"/>
          <w:lang w:val="ru-RU"/>
        </w:rPr>
        <w:t>эффективным</w:t>
      </w:r>
      <w:r w:rsid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>инструментом</w:t>
      </w:r>
      <w:r w:rsid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 </w:t>
      </w:r>
    </w:p>
    <w:p w:rsidR="002C59C0" w:rsidRDefault="002C59C0" w:rsidP="002C59C0">
      <w:pPr>
        <w:spacing w:before="13" w:after="0" w:line="320" w:lineRule="exact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0E229E" w:rsidRDefault="002C59C0" w:rsidP="002C59C0">
      <w:pPr>
        <w:spacing w:before="13" w:after="0" w:line="320" w:lineRule="exact"/>
        <w:ind w:right="-54"/>
        <w:jc w:val="both"/>
        <w:rPr>
          <w:rFonts w:ascii="Arial" w:eastAsia="Arial" w:hAnsi="Arial" w:cs="Arial"/>
          <w:sz w:val="11"/>
          <w:szCs w:val="11"/>
          <w:lang w:val="ru-RU"/>
        </w:rPr>
      </w:pPr>
      <w:r w:rsidRPr="002C59C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то время как в большинстве случаев гражданский бюджет составляется национальным правительством, субнациональным правительствам тоже следует 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>издавать такие бюджеты</w:t>
      </w:r>
      <w:r w:rsidR="00324981" w:rsidRPr="00FC2AE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некоторых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пользователей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субнационального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уровня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представля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т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больший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интерес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нем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содержится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информация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непосредственно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относящаяся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услугам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местного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уровня</w:t>
      </w:r>
      <w:r w:rsidR="00FC2AE1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Великобритании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дополнение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национальному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бюджету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составляет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гражданские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бюджеты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регионального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уровня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где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разъясняются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приоритеты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они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означают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жителей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определенного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C2AE1">
        <w:rPr>
          <w:rFonts w:ascii="Arial" w:eastAsia="Arial" w:hAnsi="Arial" w:cs="Arial"/>
          <w:color w:val="231F20"/>
          <w:sz w:val="20"/>
          <w:szCs w:val="20"/>
          <w:lang w:val="ru-RU"/>
        </w:rPr>
        <w:t>региона</w:t>
      </w:r>
      <w:r w:rsidR="00FC2AE1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точки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зрения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занятости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населения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создания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более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справедливого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общества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предоставления государственных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услуг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т</w:t>
      </w:r>
      <w:r w:rsidR="000E229E" w:rsidRPr="000E229E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0E229E">
        <w:rPr>
          <w:rFonts w:ascii="Arial" w:eastAsia="Arial" w:hAnsi="Arial" w:cs="Arial"/>
          <w:color w:val="231F20"/>
          <w:sz w:val="20"/>
          <w:szCs w:val="20"/>
          <w:lang w:val="ru-RU"/>
        </w:rPr>
        <w:t>д.</w:t>
      </w:r>
      <w:r w:rsidR="00324981" w:rsidRPr="000E229E">
        <w:rPr>
          <w:rFonts w:ascii="Arial" w:eastAsia="Arial" w:hAnsi="Arial" w:cs="Arial"/>
          <w:color w:val="231F20"/>
          <w:position w:val="7"/>
          <w:sz w:val="11"/>
          <w:szCs w:val="11"/>
          <w:lang w:val="ru-RU"/>
        </w:rPr>
        <w:t>8</w:t>
      </w:r>
    </w:p>
    <w:p w:rsidR="00230874" w:rsidRPr="000E229E" w:rsidRDefault="00230874">
      <w:pPr>
        <w:spacing w:before="5" w:after="0" w:line="280" w:lineRule="exact"/>
        <w:rPr>
          <w:sz w:val="28"/>
          <w:szCs w:val="28"/>
          <w:lang w:val="ru-RU"/>
        </w:rPr>
      </w:pPr>
    </w:p>
    <w:p w:rsidR="00230874" w:rsidRDefault="00E05406">
      <w:pPr>
        <w:spacing w:after="0" w:line="240" w:lineRule="auto"/>
        <w:ind w:right="576"/>
        <w:jc w:val="both"/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Гражданский бюджет составляется в рамках консультаций с гражданами</w:t>
      </w:r>
      <w:r w:rsidR="00324981" w:rsidRPr="00E05406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.</w:t>
      </w:r>
    </w:p>
    <w:p w:rsidR="00E05406" w:rsidRPr="00E05406" w:rsidRDefault="00E05406">
      <w:pPr>
        <w:spacing w:after="0" w:line="240" w:lineRule="auto"/>
        <w:ind w:right="576"/>
        <w:jc w:val="both"/>
        <w:rPr>
          <w:rFonts w:ascii="Arial" w:eastAsia="Arial" w:hAnsi="Arial" w:cs="Arial"/>
          <w:sz w:val="24"/>
          <w:szCs w:val="24"/>
          <w:lang w:val="ru-RU"/>
        </w:rPr>
      </w:pPr>
    </w:p>
    <w:p w:rsidR="00230874" w:rsidRPr="00A65F51" w:rsidRDefault="00D73A58">
      <w:pPr>
        <w:spacing w:before="13" w:after="0" w:line="320" w:lineRule="exact"/>
        <w:ind w:right="62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>Эта важнейшая характеристика гражданского бюджета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подробно освещается во второй главе. Если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говорить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коротко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представление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>люди</w:t>
      </w:r>
      <w:r w:rsidR="00731853"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хотят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знать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необходимо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знать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бюджете, может сильно отличаться от того, что хотят сами люди, и потребность в каких знаниях они ощущают. </w:t>
      </w:r>
      <w:r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D73A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же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время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располагает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гораздо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б</w:t>
      </w:r>
      <w:r w:rsidR="00064E4A">
        <w:rPr>
          <w:rFonts w:ascii="Arial" w:eastAsia="Arial" w:hAnsi="Arial" w:cs="Arial"/>
          <w:color w:val="231F20"/>
          <w:sz w:val="20"/>
          <w:szCs w:val="20"/>
          <w:lang w:val="ru-RU"/>
        </w:rPr>
        <w:t>ό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льшим</w:t>
      </w:r>
      <w:proofErr w:type="spellEnd"/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объемом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содержится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чем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большинство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E4A">
        <w:rPr>
          <w:rFonts w:ascii="Arial" w:eastAsia="Arial" w:hAnsi="Arial" w:cs="Arial"/>
          <w:color w:val="231F20"/>
          <w:sz w:val="20"/>
          <w:szCs w:val="20"/>
          <w:lang w:val="ru-RU"/>
        </w:rPr>
        <w:t>вне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Поэтому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крайне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важен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диалог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между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правительством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гражданами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через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54C7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общественные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организации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иные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7CD6">
        <w:rPr>
          <w:rFonts w:ascii="Arial" w:eastAsia="Arial" w:hAnsi="Arial" w:cs="Arial"/>
          <w:color w:val="231F20"/>
          <w:sz w:val="20"/>
          <w:szCs w:val="20"/>
          <w:lang w:val="ru-RU"/>
        </w:rPr>
        <w:t>каналы</w:t>
      </w:r>
      <w:r w:rsidR="00FA7CD6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>)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926E2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E4A">
        <w:rPr>
          <w:rFonts w:ascii="Arial" w:eastAsia="Arial" w:hAnsi="Arial" w:cs="Arial"/>
          <w:color w:val="231F20"/>
          <w:sz w:val="20"/>
          <w:szCs w:val="20"/>
          <w:lang w:val="ru-RU"/>
        </w:rPr>
        <w:t>люди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E6804">
        <w:rPr>
          <w:rFonts w:ascii="Arial" w:eastAsia="Arial" w:hAnsi="Arial" w:cs="Arial"/>
          <w:color w:val="231F20"/>
          <w:sz w:val="20"/>
          <w:szCs w:val="20"/>
          <w:lang w:val="ru-RU"/>
        </w:rPr>
        <w:t>имели более полное представление о том, чт</w:t>
      </w:r>
      <w:r w:rsidR="007926E2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26E2">
        <w:rPr>
          <w:rFonts w:ascii="Arial" w:eastAsia="Arial" w:hAnsi="Arial" w:cs="Arial"/>
          <w:color w:val="231F20"/>
          <w:sz w:val="20"/>
          <w:szCs w:val="20"/>
          <w:lang w:val="ru-RU"/>
        </w:rPr>
        <w:t>они</w:t>
      </w:r>
      <w:r w:rsidR="00DE680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могут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26E2">
        <w:rPr>
          <w:rFonts w:ascii="Arial" w:eastAsia="Arial" w:hAnsi="Arial" w:cs="Arial"/>
          <w:color w:val="231F20"/>
          <w:sz w:val="20"/>
          <w:szCs w:val="20"/>
          <w:lang w:val="ru-RU"/>
        </w:rPr>
        <w:t>най</w:t>
      </w:r>
      <w:r w:rsidR="00DE6804">
        <w:rPr>
          <w:rFonts w:ascii="Arial" w:eastAsia="Arial" w:hAnsi="Arial" w:cs="Arial"/>
          <w:color w:val="231F20"/>
          <w:sz w:val="20"/>
          <w:szCs w:val="20"/>
          <w:lang w:val="ru-RU"/>
        </w:rPr>
        <w:t>ти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26E2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26E2"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7926E2" w:rsidRPr="00A65F5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A65F51" w:rsidRDefault="00230874">
      <w:pPr>
        <w:spacing w:after="0"/>
        <w:jc w:val="both"/>
        <w:rPr>
          <w:lang w:val="ru-RU"/>
        </w:rPr>
        <w:sectPr w:rsidR="00230874" w:rsidRPr="00A65F51">
          <w:headerReference w:type="even" r:id="rId34"/>
          <w:pgSz w:w="12240" w:h="15840"/>
          <w:pgMar w:top="580" w:right="780" w:bottom="520" w:left="320" w:header="0" w:footer="139" w:gutter="0"/>
          <w:cols w:num="2" w:space="720" w:equalWidth="0">
            <w:col w:w="5578" w:space="449"/>
            <w:col w:w="5113"/>
          </w:cols>
        </w:sectPr>
      </w:pPr>
    </w:p>
    <w:p w:rsidR="00230874" w:rsidRPr="00A65F51" w:rsidRDefault="00230874">
      <w:pPr>
        <w:spacing w:before="8" w:after="0" w:line="160" w:lineRule="exact"/>
        <w:rPr>
          <w:sz w:val="16"/>
          <w:szCs w:val="16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65F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7E56D8" w:rsidRPr="00A65F51" w:rsidRDefault="007E56D8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7E56D8" w:rsidRPr="00A65F51" w:rsidRDefault="007E56D8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7E56D8" w:rsidRPr="00A65F51" w:rsidRDefault="007E56D8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7E56D8" w:rsidRPr="00A65F51" w:rsidRDefault="007E56D8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7E56D8" w:rsidRPr="00A65F51" w:rsidRDefault="007E56D8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7926E2" w:rsidRPr="00A65F51" w:rsidRDefault="00F03EC7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  <w:r>
        <w:pict>
          <v:group id="_x0000_s1422" style="position:absolute;left:0;text-align:left;margin-left:44.5pt;margin-top:10.75pt;width:522pt;height:364.25pt;z-index:-251662848;mso-position-horizontal-relative:page" coordorigin="902,3236" coordsize="10440,4493">
            <v:group id="_x0000_s1425" style="position:absolute;left:909;top:3243;width:10427;height:4479" coordorigin="909,3243" coordsize="10427,4479">
              <v:shape id="_x0000_s1426" style="position:absolute;left:909;top:3243;width:10427;height:4479" coordorigin="909,3243" coordsize="10427,4479" path="m909,3256r,4453l909,7722r13,l11322,7722r14,l11336,7709r,-4453l11336,3243r-14,l922,3243r-13,l909,3256xe" filled="f" strokecolor="#0066a5" strokeweight=".23494mm">
                <v:path arrowok="t"/>
              </v:shape>
            </v:group>
            <v:group id="_x0000_s1423" style="position:absolute;left:936;top:3270;width:10373;height:4426" coordorigin="936,3270" coordsize="10373,4426">
              <v:shape id="_x0000_s1424" style="position:absolute;left:936;top:3270;width:10373;height:4426" coordorigin="936,3270" coordsize="10373,4426" path="m936,7696r10373,l11309,3270r-10373,l936,7696xe" filled="f" strokecolor="#0066a5" strokeweight=".23494mm">
                <v:path arrowok="t"/>
              </v:shape>
            </v:group>
            <w10:wrap anchorx="page"/>
          </v:group>
        </w:pict>
      </w:r>
    </w:p>
    <w:p w:rsidR="007926E2" w:rsidRPr="00A65F51" w:rsidRDefault="007926E2">
      <w:pPr>
        <w:spacing w:before="31" w:after="0" w:line="240" w:lineRule="auto"/>
        <w:ind w:left="2992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230874" w:rsidRDefault="00A65F51" w:rsidP="00A65F51">
      <w:pPr>
        <w:spacing w:before="31" w:after="0" w:line="240" w:lineRule="auto"/>
        <w:ind w:left="2992" w:right="-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Разработка</w:t>
      </w:r>
      <w:r w:rsidRPr="00A65F51">
        <w:rPr>
          <w:rFonts w:ascii="Arial" w:eastAsia="Arial" w:hAnsi="Arial" w:cs="Arial"/>
          <w:b/>
          <w:bCs/>
          <w:color w:val="231F2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гражданского</w:t>
      </w:r>
      <w:r w:rsidRPr="00A65F51">
        <w:rPr>
          <w:rFonts w:ascii="Arial" w:eastAsia="Arial" w:hAnsi="Arial" w:cs="Arial"/>
          <w:b/>
          <w:bCs/>
          <w:color w:val="231F2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бюджета</w:t>
      </w:r>
      <w:r w:rsidRPr="00A65F51">
        <w:rPr>
          <w:rFonts w:ascii="Arial" w:eastAsia="Arial" w:hAnsi="Arial" w:cs="Arial"/>
          <w:b/>
          <w:bCs/>
          <w:color w:val="231F2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в</w:t>
      </w:r>
      <w:r w:rsidRPr="00A65F51">
        <w:rPr>
          <w:rFonts w:ascii="Arial" w:eastAsia="Arial" w:hAnsi="Arial" w:cs="Arial"/>
          <w:b/>
          <w:bCs/>
          <w:color w:val="231F20"/>
          <w:spacing w:val="1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Казахстане</w:t>
      </w:r>
    </w:p>
    <w:p w:rsidR="00230874" w:rsidRDefault="00230874">
      <w:pPr>
        <w:spacing w:after="0" w:line="260" w:lineRule="exact"/>
        <w:rPr>
          <w:sz w:val="26"/>
          <w:szCs w:val="26"/>
        </w:rPr>
      </w:pPr>
    </w:p>
    <w:p w:rsidR="00230874" w:rsidRPr="00FF6B3E" w:rsidRDefault="00A65F51">
      <w:pPr>
        <w:spacing w:after="0" w:line="278" w:lineRule="auto"/>
        <w:ind w:left="892" w:right="575"/>
        <w:rPr>
          <w:rFonts w:ascii="Arial" w:eastAsia="Arial" w:hAnsi="Arial" w:cs="Arial"/>
          <w:sz w:val="20"/>
          <w:szCs w:val="20"/>
          <w:lang w:val="ru-RU"/>
        </w:rPr>
      </w:pP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Несколько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лет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назад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казахстанское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общественное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объединение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Центр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поддержки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правовых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экономических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реформ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разработало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три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вида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гражданских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использования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национальном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региональном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местном</w:t>
      </w:r>
      <w:r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уровне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proofErr w:type="gramStart"/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создав</w:t>
      </w:r>
      <w:proofErr w:type="gramEnd"/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образом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модель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сделано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правительством</w:t>
      </w:r>
      <w:r w:rsidR="00FF6B3E" w:rsidRPr="00727A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мае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FF6B3E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2</w:t>
      </w:r>
      <w:r w:rsidR="00324981" w:rsidRPr="00FF6B3E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>0</w:t>
      </w:r>
      <w:r w:rsidR="00324981" w:rsidRPr="00FF6B3E">
        <w:rPr>
          <w:rFonts w:ascii="Arial" w:eastAsia="Arial" w:hAnsi="Arial" w:cs="Arial"/>
          <w:color w:val="231F20"/>
          <w:spacing w:val="-16"/>
          <w:sz w:val="20"/>
          <w:szCs w:val="20"/>
          <w:lang w:val="ru-RU"/>
        </w:rPr>
        <w:t>1</w:t>
      </w:r>
      <w:r w:rsidR="00324981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>1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года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Министерство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финансов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Казахстана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Минфин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официально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образовало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рабочую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группу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разработки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процедур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методики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составления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публикации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собственного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>состав</w:t>
      </w:r>
      <w:r w:rsidR="00FF6B3E" w:rsidRP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6B3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рабочей группы вошли представители общественных организаций и члены Национальной бюджетной сети Казахстана. </w:t>
      </w:r>
    </w:p>
    <w:p w:rsidR="00230874" w:rsidRPr="00FF6B3E" w:rsidRDefault="00230874">
      <w:pPr>
        <w:spacing w:before="1" w:after="0" w:line="240" w:lineRule="exact"/>
        <w:rPr>
          <w:sz w:val="20"/>
          <w:szCs w:val="20"/>
          <w:lang w:val="ru-RU"/>
        </w:rPr>
      </w:pPr>
    </w:p>
    <w:p w:rsidR="00230874" w:rsidRPr="00807679" w:rsidRDefault="00FF6B3E" w:rsidP="008134BB">
      <w:pPr>
        <w:spacing w:after="0" w:line="278" w:lineRule="auto"/>
        <w:ind w:left="892" w:right="767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>После двух месяцев активного взаимодействия Минфина с представителями общественных организаций</w:t>
      </w:r>
      <w:r w:rsidR="008134BB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был подготовлен проект закона о составлении гражданского бюджета</w:t>
      </w:r>
      <w:r w:rsidR="00324981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8134BB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Закон, который был принят в июне </w:t>
      </w:r>
      <w:r w:rsidR="00324981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>2011</w:t>
      </w:r>
      <w:r w:rsidR="008134BB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года</w:t>
      </w:r>
      <w:r w:rsidR="00324981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134BB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предусматривает разработку гражданских </w:t>
      </w:r>
      <w:proofErr w:type="gramStart"/>
      <w:r w:rsidR="008134BB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proofErr w:type="gramEnd"/>
      <w:r w:rsidR="008134BB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как на центральном, так и на местном уровне. Отличительной особенностью казахстанского закона является то, что он устанавливает публикацию бюджетов для граждан не только при обнародовании проекта бюджета, подготовленного исполнительной властью, </w:t>
      </w:r>
      <w:r w:rsidR="00584E97" w:rsidRP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но и по завершении всех этапов бюджетного процесса: формулирования, утверждения, исполнения и оценки исполнения бюджета. </w:t>
      </w:r>
    </w:p>
    <w:p w:rsidR="00230874" w:rsidRPr="008134BB" w:rsidRDefault="00230874">
      <w:pPr>
        <w:spacing w:before="1" w:after="0" w:line="240" w:lineRule="exact"/>
        <w:rPr>
          <w:sz w:val="20"/>
          <w:szCs w:val="20"/>
          <w:lang w:val="ru-RU"/>
        </w:rPr>
      </w:pPr>
    </w:p>
    <w:p w:rsidR="00230874" w:rsidRPr="00584E97" w:rsidRDefault="00584E97">
      <w:pPr>
        <w:spacing w:after="0" w:line="278" w:lineRule="auto"/>
        <w:ind w:left="892" w:right="486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По</w:t>
      </w:r>
      <w:r w:rsidRPr="00584E97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состоянию</w:t>
      </w:r>
      <w:r w:rsidRPr="00584E97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на</w:t>
      </w:r>
      <w:r w:rsidRPr="00584E97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октябрь</w:t>
      </w:r>
      <w:r w:rsidRPr="00584E97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324981" w:rsidRPr="00584E97">
        <w:rPr>
          <w:rFonts w:ascii="Arial" w:eastAsia="Arial" w:hAnsi="Arial" w:cs="Arial"/>
          <w:color w:val="231F20"/>
          <w:spacing w:val="-1"/>
          <w:sz w:val="20"/>
          <w:szCs w:val="20"/>
          <w:lang w:val="ru-RU"/>
        </w:rPr>
        <w:t>2</w:t>
      </w:r>
      <w:r w:rsidR="00324981" w:rsidRPr="00584E97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>0</w:t>
      </w:r>
      <w:r w:rsidR="00324981" w:rsidRPr="00584E97">
        <w:rPr>
          <w:rFonts w:ascii="Arial" w:eastAsia="Arial" w:hAnsi="Arial" w:cs="Arial"/>
          <w:color w:val="231F20"/>
          <w:spacing w:val="-16"/>
          <w:sz w:val="20"/>
          <w:szCs w:val="20"/>
          <w:lang w:val="ru-RU"/>
        </w:rPr>
        <w:t>1</w:t>
      </w:r>
      <w:r w:rsidR="00324981" w:rsidRPr="00584E97">
        <w:rPr>
          <w:rFonts w:ascii="Arial" w:eastAsia="Arial" w:hAnsi="Arial" w:cs="Arial"/>
          <w:color w:val="231F20"/>
          <w:sz w:val="20"/>
          <w:szCs w:val="20"/>
          <w:lang w:val="ru-RU"/>
        </w:rPr>
        <w:t>1</w:t>
      </w:r>
      <w:r w:rsidRPr="00584E9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года</w:t>
      </w:r>
      <w:r w:rsidRPr="00584E9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реализация закона уже началась: соответствующие главы размещены на официальных вебсайтах органов власти, в том числе Министерства финансов, а также на сайтах местных правительств. </w:t>
      </w:r>
    </w:p>
    <w:p w:rsidR="00230874" w:rsidRPr="00584E97" w:rsidRDefault="00230874">
      <w:pPr>
        <w:spacing w:after="0"/>
        <w:rPr>
          <w:lang w:val="ru-RU"/>
        </w:rPr>
        <w:sectPr w:rsidR="00230874" w:rsidRPr="00584E97">
          <w:type w:val="continuous"/>
          <w:pgSz w:w="12240" w:h="15840"/>
          <w:pgMar w:top="580" w:right="780" w:bottom="280" w:left="320" w:header="720" w:footer="720" w:gutter="0"/>
          <w:cols w:space="720"/>
        </w:sectPr>
      </w:pPr>
    </w:p>
    <w:p w:rsidR="00230874" w:rsidRPr="00584E97" w:rsidRDefault="00230874">
      <w:pPr>
        <w:spacing w:after="0" w:line="110" w:lineRule="exact"/>
        <w:rPr>
          <w:sz w:val="11"/>
          <w:szCs w:val="11"/>
          <w:lang w:val="ru-RU"/>
        </w:rPr>
      </w:pPr>
    </w:p>
    <w:p w:rsidR="00230874" w:rsidRPr="000E4E06" w:rsidRDefault="00064E4A" w:rsidP="00A9684E">
      <w:pPr>
        <w:spacing w:before="35" w:after="0" w:line="333" w:lineRule="auto"/>
        <w:ind w:left="426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 этом после 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передачи </w:t>
      </w:r>
      <w:r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>сво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ей </w:t>
      </w:r>
      <w:r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</w:t>
      </w:r>
      <w:r w:rsidR="0073185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</w:t>
      </w:r>
      <w:r w:rsidR="00731853"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правительству</w:t>
      </w:r>
      <w:r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важно услышать мнения людей о том, </w:t>
      </w:r>
      <w:r w:rsidR="00AB699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что </w:t>
      </w:r>
      <w:r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>им нужно, и что они хотят видеть в гражданском бюджете.</w:t>
      </w:r>
      <w:r w:rsidR="00324981"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064E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Если эту информацию людям не предоставить, то, получив, гражданский бюджет,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они в лучшем случае, не читая, положат его на полку, а в худшем – сразу выбросят в мусорное ведро. </w:t>
      </w:r>
    </w:p>
    <w:p w:rsidR="00230874" w:rsidRPr="000E4E06" w:rsidRDefault="00230874">
      <w:pPr>
        <w:spacing w:before="5" w:after="0" w:line="120" w:lineRule="exact"/>
        <w:rPr>
          <w:sz w:val="12"/>
          <w:szCs w:val="12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F03EC7">
      <w:pPr>
        <w:spacing w:after="0" w:line="200" w:lineRule="exact"/>
        <w:rPr>
          <w:sz w:val="20"/>
          <w:szCs w:val="20"/>
          <w:lang w:val="ru-RU"/>
        </w:rPr>
      </w:pPr>
      <w:r>
        <w:pict>
          <v:shape id="_x0000_s1421" type="#_x0000_t75" style="position:absolute;margin-left:51.25pt;margin-top:8.9pt;width:522pt;height:336.75pt;z-index:-251661824;mso-position-horizontal-relative:page">
            <v:imagedata r:id="rId35" o:title=""/>
            <w10:wrap anchorx="page"/>
          </v:shape>
        </w:pict>
      </w: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0E4E0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A9684E" w:rsidRDefault="00A9684E" w:rsidP="00A9684E">
      <w:pPr>
        <w:tabs>
          <w:tab w:val="left" w:pos="4678"/>
          <w:tab w:val="left" w:pos="4962"/>
        </w:tabs>
        <w:spacing w:after="0" w:line="278" w:lineRule="auto"/>
        <w:ind w:left="426" w:right="135"/>
        <w:rPr>
          <w:rFonts w:ascii="Arial" w:eastAsia="Arial" w:hAnsi="Arial" w:cs="Arial"/>
          <w:b/>
          <w:bCs/>
          <w:color w:val="231F20"/>
          <w:spacing w:val="3"/>
          <w:sz w:val="24"/>
          <w:szCs w:val="24"/>
          <w:lang w:val="ru-RU"/>
        </w:rPr>
      </w:pPr>
    </w:p>
    <w:p w:rsidR="00A9684E" w:rsidRDefault="00A9684E" w:rsidP="00A9684E">
      <w:pPr>
        <w:tabs>
          <w:tab w:val="left" w:pos="4678"/>
          <w:tab w:val="left" w:pos="4962"/>
        </w:tabs>
        <w:spacing w:after="0" w:line="278" w:lineRule="auto"/>
        <w:ind w:left="426" w:right="135"/>
        <w:rPr>
          <w:rFonts w:ascii="Arial" w:eastAsia="Arial" w:hAnsi="Arial" w:cs="Arial"/>
          <w:b/>
          <w:bCs/>
          <w:color w:val="231F20"/>
          <w:spacing w:val="3"/>
          <w:sz w:val="24"/>
          <w:szCs w:val="24"/>
          <w:lang w:val="ru-RU"/>
        </w:rPr>
      </w:pPr>
    </w:p>
    <w:p w:rsidR="00230874" w:rsidRPr="00064E4A" w:rsidRDefault="00064E4A" w:rsidP="00A9684E">
      <w:pPr>
        <w:tabs>
          <w:tab w:val="left" w:pos="4678"/>
          <w:tab w:val="left" w:pos="4962"/>
        </w:tabs>
        <w:spacing w:after="0" w:line="278" w:lineRule="auto"/>
        <w:ind w:left="426" w:right="135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3"/>
          <w:sz w:val="24"/>
          <w:szCs w:val="24"/>
          <w:lang w:val="ru-RU"/>
        </w:rPr>
        <w:t>Гражданский бюджет позволяет людям понять бюджет и ощутить свою причастность к нему</w:t>
      </w:r>
      <w:r w:rsidR="00324981" w:rsidRPr="00064E4A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.</w:t>
      </w:r>
    </w:p>
    <w:p w:rsidR="00230874" w:rsidRPr="003D5F5D" w:rsidRDefault="001A6F8F" w:rsidP="00A9684E">
      <w:pPr>
        <w:spacing w:before="38" w:after="0" w:line="333" w:lineRule="auto"/>
        <w:ind w:left="426"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должен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D5F5D">
        <w:rPr>
          <w:rFonts w:ascii="Arial" w:eastAsia="Arial" w:hAnsi="Arial" w:cs="Arial"/>
          <w:color w:val="231F20"/>
          <w:sz w:val="20"/>
          <w:szCs w:val="20"/>
          <w:lang w:val="ru-RU"/>
        </w:rPr>
        <w:t>включать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которая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позволит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человеку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уверенным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D5F5D">
        <w:rPr>
          <w:rFonts w:ascii="Arial" w:eastAsia="Arial" w:hAnsi="Arial" w:cs="Arial"/>
          <w:color w:val="231F20"/>
          <w:sz w:val="20"/>
          <w:szCs w:val="20"/>
          <w:lang w:val="ru-RU"/>
        </w:rPr>
        <w:t>он в основном твердо понимает, что содержится в бюджете.</w:t>
      </w:r>
      <w:r w:rsidR="00324981"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Формирование этой уверенности определяется фактическим содержанием гражданского бюджета, а также легкостью его понимания для читателя или слушателя. </w:t>
      </w:r>
      <w:r w:rsidR="00324981"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 w:rsidR="003D5F5D">
        <w:rPr>
          <w:rFonts w:ascii="Arial" w:eastAsia="Arial" w:hAnsi="Arial" w:cs="Arial"/>
          <w:color w:val="231F20"/>
          <w:sz w:val="20"/>
          <w:szCs w:val="20"/>
          <w:lang w:val="ru-RU"/>
        </w:rPr>
        <w:t>Содержание гражданского бюджета более подробно рассматривается в третье главе</w:t>
      </w:r>
      <w:r w:rsidR="00324981" w:rsidRPr="003D5F5D">
        <w:rPr>
          <w:rFonts w:ascii="Arial" w:eastAsia="Arial" w:hAnsi="Arial" w:cs="Arial"/>
          <w:color w:val="231F20"/>
          <w:sz w:val="20"/>
          <w:szCs w:val="20"/>
          <w:lang w:val="ru-RU"/>
        </w:rPr>
        <w:t>.)</w:t>
      </w:r>
    </w:p>
    <w:p w:rsidR="00230874" w:rsidRPr="003D5F5D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3D5F5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3D5F5D" w:rsidP="00A9684E">
      <w:pPr>
        <w:spacing w:after="0" w:line="334" w:lineRule="auto"/>
        <w:ind w:left="284" w:right="-1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Важно, чтобы, ознакомившись с гражданским бюджетом, люди поняли, что содержится в </w:t>
      </w:r>
      <w:r w:rsidR="0080767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основном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бюджете. При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proofErr w:type="gram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 вся бюджетная информация должна быть изложена ясным и доступным для понимания языком без использования, по мере возможности</w:t>
      </w:r>
      <w:r w:rsidR="00AC781B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узкоспециальных терминов, с которыми обычные люди, как правило, не знакомы, </w:t>
      </w:r>
      <w:r w:rsidR="00AC781B">
        <w:rPr>
          <w:rFonts w:ascii="Arial" w:eastAsia="Arial" w:hAnsi="Arial" w:cs="Arial"/>
          <w:color w:val="231F20"/>
          <w:sz w:val="20"/>
          <w:szCs w:val="20"/>
          <w:lang w:val="ru-RU"/>
        </w:rPr>
        <w:t>этот момент особенно важен для гражданского бюджета. Использование технической терминологии может затруднить понимание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текста</w:t>
      </w:r>
      <w:r w:rsidR="00AC78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</w:t>
      </w:r>
      <w:proofErr w:type="gramStart"/>
      <w:r w:rsidR="00AC781B">
        <w:rPr>
          <w:rFonts w:ascii="Arial" w:eastAsia="Arial" w:hAnsi="Arial" w:cs="Arial"/>
          <w:color w:val="231F20"/>
          <w:sz w:val="20"/>
          <w:szCs w:val="20"/>
          <w:lang w:val="ru-RU"/>
        </w:rPr>
        <w:t>помешать людям ощутить</w:t>
      </w:r>
      <w:proofErr w:type="gramEnd"/>
      <w:r w:rsidR="00AC781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свою причастность к бюджету.</w:t>
      </w:r>
    </w:p>
    <w:p w:rsidR="00AC781B" w:rsidRPr="003D5F5D" w:rsidRDefault="00AC781B" w:rsidP="003D5F5D">
      <w:pPr>
        <w:spacing w:after="0" w:line="334" w:lineRule="auto"/>
        <w:ind w:right="507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584897" w:rsidRDefault="00324981" w:rsidP="00230C86">
      <w:pPr>
        <w:spacing w:before="35" w:after="0" w:line="333" w:lineRule="auto"/>
        <w:ind w:left="284" w:right="279"/>
        <w:rPr>
          <w:rFonts w:ascii="Arial" w:eastAsia="Arial" w:hAnsi="Arial" w:cs="Arial"/>
          <w:sz w:val="24"/>
          <w:szCs w:val="24"/>
          <w:lang w:val="ru-RU"/>
        </w:rPr>
      </w:pPr>
      <w:r w:rsidRPr="003D5F5D">
        <w:rPr>
          <w:lang w:val="ru-RU"/>
        </w:rPr>
        <w:br w:type="column"/>
      </w:r>
      <w:r w:rsidR="00A9684E">
        <w:rPr>
          <w:rFonts w:ascii="Arial" w:eastAsia="Arial" w:hAnsi="Arial" w:cs="Arial"/>
          <w:b/>
          <w:bCs/>
          <w:color w:val="231F20"/>
          <w:spacing w:val="3"/>
          <w:sz w:val="24"/>
          <w:szCs w:val="24"/>
          <w:lang w:val="ru-RU"/>
        </w:rPr>
        <w:lastRenderedPageBreak/>
        <w:t xml:space="preserve">Гражданский бюджет служит </w:t>
      </w:r>
      <w:r w:rsidR="00064E4A">
        <w:rPr>
          <w:rFonts w:ascii="Arial" w:eastAsia="Arial" w:hAnsi="Arial" w:cs="Arial"/>
          <w:b/>
          <w:bCs/>
          <w:color w:val="231F20"/>
          <w:spacing w:val="3"/>
          <w:sz w:val="24"/>
          <w:szCs w:val="24"/>
          <w:lang w:val="ru-RU"/>
        </w:rPr>
        <w:t>«окном» для получения дополнительной информации о бюджете</w:t>
      </w:r>
      <w:r w:rsidRPr="00584897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.</w:t>
      </w:r>
    </w:p>
    <w:p w:rsidR="000E4E06" w:rsidRDefault="000E4E06">
      <w:pPr>
        <w:spacing w:before="38" w:after="0" w:line="333" w:lineRule="auto"/>
        <w:ind w:right="84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Default="000E4E06" w:rsidP="00A9684E">
      <w:pPr>
        <w:spacing w:before="38" w:after="0" w:line="333" w:lineRule="auto"/>
        <w:ind w:left="284" w:right="279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 бюджет не заменяет собой более подробные бюджетные документы – он скорее является введением к ним. Как правило, это относительно краткий документ</w:t>
      </w:r>
      <w:r w:rsidR="00A968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и в идеальном случае читающий его человек захочет узнать больше и, возможно, даже попытается понять содержание более объемных документов. Поэтому гражданский бюджет должен включать ссылки на дополнительную информацию, а для тех, кто не пользуется Интернетом, - указания на то, в какое министерство или ведомство они могут обратиться за получением нужной им информации. </w:t>
      </w:r>
    </w:p>
    <w:p w:rsidR="00A9684E" w:rsidRDefault="00A9684E">
      <w:pPr>
        <w:spacing w:before="38" w:after="0" w:line="333" w:lineRule="auto"/>
        <w:ind w:right="84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201F10" w:rsidRDefault="00201F10" w:rsidP="00A9684E">
      <w:pPr>
        <w:spacing w:before="75" w:after="0" w:line="278" w:lineRule="auto"/>
        <w:ind w:left="284" w:right="-44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Гражданский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бюджет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основывается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на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документах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бюджетного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планирования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,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т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.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е</w:t>
      </w:r>
      <w:r w:rsidRPr="00201F10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. 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на проекте бюджета, подготовленном правительством</w:t>
      </w:r>
      <w:r w:rsidR="00331FEC"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>,</w:t>
      </w:r>
      <w:r>
        <w:rPr>
          <w:rFonts w:ascii="Arial" w:eastAsia="Arial" w:hAnsi="Arial" w:cs="Arial"/>
          <w:b/>
          <w:bCs/>
          <w:color w:val="231F20"/>
          <w:spacing w:val="-4"/>
          <w:sz w:val="24"/>
          <w:szCs w:val="24"/>
          <w:lang w:val="ru-RU"/>
        </w:rPr>
        <w:t xml:space="preserve"> или на утвержденном бюджете</w:t>
      </w:r>
      <w:r w:rsidR="00324981" w:rsidRPr="00201F10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.</w:t>
      </w:r>
    </w:p>
    <w:p w:rsidR="00A9684E" w:rsidRPr="00201F10" w:rsidRDefault="00A9684E" w:rsidP="00A9684E">
      <w:pPr>
        <w:spacing w:before="38" w:after="0" w:line="333" w:lineRule="auto"/>
        <w:ind w:left="284" w:right="-54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CC7FC7" w:rsidRDefault="00201F10" w:rsidP="00230C86">
      <w:pPr>
        <w:spacing w:before="38" w:after="0" w:line="333" w:lineRule="auto"/>
        <w:ind w:left="284" w:right="137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Самые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важные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документы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которым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должен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доступ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они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должны</w:t>
      </w:r>
      <w:r w:rsidRPr="00201F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понимать, - это проект бюджета, представляемый правительством в орган 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законодательной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власти, и бюджет, утвержденный законодателем. 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Фактически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почти все из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опубликованных на сегодняшний день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бюджетов</w:t>
      </w:r>
      <w:r w:rsidR="0045585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основываются именно на этих 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двух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документах. </w:t>
      </w:r>
      <w:r w:rsidR="00CC7FC7">
        <w:rPr>
          <w:rFonts w:ascii="Arial" w:eastAsia="Arial" w:hAnsi="Arial" w:cs="Arial"/>
          <w:color w:val="231F20"/>
          <w:sz w:val="20"/>
          <w:szCs w:val="20"/>
          <w:lang w:val="ru-RU"/>
        </w:rPr>
        <w:t>В настоящей публикации под «гражданским бюджетом» понимается бюджет, разработанный на основе одно</w:t>
      </w:r>
      <w:r w:rsidR="00455857">
        <w:rPr>
          <w:rFonts w:ascii="Arial" w:eastAsia="Arial" w:hAnsi="Arial" w:cs="Arial"/>
          <w:color w:val="231F20"/>
          <w:sz w:val="20"/>
          <w:szCs w:val="20"/>
          <w:lang w:val="ru-RU"/>
        </w:rPr>
        <w:t>го</w:t>
      </w:r>
      <w:r w:rsidR="00CC7F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из этих документов или на основе и того, и другого. </w:t>
      </w:r>
    </w:p>
    <w:p w:rsidR="00CC7FC7" w:rsidRDefault="00CC7FC7" w:rsidP="00230C86">
      <w:pPr>
        <w:spacing w:before="38" w:after="0" w:line="333" w:lineRule="auto"/>
        <w:ind w:left="284" w:right="137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CC7FC7" w:rsidRDefault="00CC7FC7" w:rsidP="00CC7FC7">
      <w:pPr>
        <w:spacing w:before="38" w:after="0" w:line="333" w:lineRule="auto"/>
        <w:ind w:left="284" w:right="-5"/>
        <w:jc w:val="both"/>
        <w:rPr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Безусловно, для обеспечения бюджетной грамотности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населения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правительству в долгосрочной перспективе потребуется составлять доступную информацию и по другим документам, кроме этих двух.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К счастью, процессы, связанные с составлением гражданского бюджета к проекту бюджета, подготовленно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му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правительством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утвержденно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му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у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дадут правительству возможность накопить знания (например, о том, как трансформировать сложные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данные в более доступную для понимания информацию), а также развить необходимый потенциал</w:t>
      </w:r>
      <w:r w:rsidR="00A235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(в отношении разъяснительной работы, распространения гражданского бюджета и т.д.).</w:t>
      </w:r>
      <w:proofErr w:type="gramEnd"/>
      <w:r w:rsidR="00A235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1FEC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A235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дальнейшем правительства смогут использовать эти знания и потенциал для </w:t>
      </w:r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подготовки доступных для понимания версий мно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гих </w:t>
      </w:r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других </w:t>
      </w:r>
      <w:r w:rsidR="0045585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бюджетных </w:t>
      </w:r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документов, например, годовых отчетов </w:t>
      </w:r>
      <w:proofErr w:type="gramStart"/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>об</w:t>
      </w:r>
      <w:proofErr w:type="gramEnd"/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>исполнении</w:t>
      </w:r>
      <w:proofErr w:type="gramEnd"/>
      <w:r w:rsidR="00766D3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бюджета и аудиторских отчетов.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CC7FC7">
        <w:rPr>
          <w:lang w:val="ru-RU"/>
        </w:rPr>
        <w:br w:type="column"/>
      </w:r>
    </w:p>
    <w:p w:rsidR="00230874" w:rsidRPr="00A2353F" w:rsidRDefault="00230874" w:rsidP="00230C86">
      <w:pPr>
        <w:spacing w:after="0" w:line="333" w:lineRule="auto"/>
        <w:ind w:right="128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A2353F" w:rsidRDefault="00230874">
      <w:pPr>
        <w:spacing w:after="0"/>
        <w:rPr>
          <w:lang w:val="ru-RU"/>
        </w:rPr>
        <w:sectPr w:rsidR="00230874" w:rsidRPr="00A2353F">
          <w:headerReference w:type="even" r:id="rId36"/>
          <w:pgSz w:w="12240" w:h="15840"/>
          <w:pgMar w:top="780" w:right="520" w:bottom="520" w:left="320" w:header="0" w:footer="139" w:gutter="0"/>
          <w:cols w:num="2" w:space="720" w:equalWidth="0">
            <w:col w:w="5524" w:space="503"/>
            <w:col w:w="5373"/>
          </w:cols>
        </w:sectPr>
      </w:pPr>
    </w:p>
    <w:p w:rsidR="00230874" w:rsidRPr="00A2353F" w:rsidRDefault="00230874">
      <w:pPr>
        <w:spacing w:before="10" w:after="0" w:line="120" w:lineRule="exact"/>
        <w:rPr>
          <w:sz w:val="12"/>
          <w:szCs w:val="12"/>
          <w:lang w:val="ru-RU"/>
        </w:rPr>
      </w:pPr>
    </w:p>
    <w:p w:rsidR="00230874" w:rsidRPr="00A2353F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BA1D7D">
      <w:pPr>
        <w:spacing w:after="0" w:line="240" w:lineRule="auto"/>
        <w:ind w:left="58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0" type="#_x0000_t75" style="width:535pt;height:433.05pt;mso-position-horizontal-relative:char;mso-position-vertical-relative:line">
            <v:imagedata r:id="rId37" o:title=""/>
          </v:shape>
        </w:pict>
      </w:r>
    </w:p>
    <w:p w:rsidR="00230874" w:rsidRPr="00335BC1" w:rsidRDefault="005F1790">
      <w:pPr>
        <w:spacing w:before="51" w:after="0" w:line="250" w:lineRule="auto"/>
        <w:ind w:left="709" w:right="160"/>
        <w:jc w:val="both"/>
        <w:rPr>
          <w:rFonts w:ascii="Arial" w:eastAsia="Arial" w:hAnsi="Arial" w:cs="Arial"/>
          <w:sz w:val="16"/>
          <w:szCs w:val="16"/>
          <w:lang w:val="ru-RU"/>
        </w:rPr>
      </w:pPr>
      <w:r w:rsidRPr="00302004">
        <w:rPr>
          <w:rFonts w:ascii="Arial" w:eastAsia="Arial" w:hAnsi="Arial" w:cs="Arial"/>
          <w:i/>
          <w:color w:val="231F20"/>
          <w:sz w:val="16"/>
          <w:szCs w:val="16"/>
          <w:lang w:val="ru-RU"/>
        </w:rPr>
        <w:t>Источник</w:t>
      </w:r>
      <w:r w:rsidR="00324981"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: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Данный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плакат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был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изготовлен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несколькими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общественными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организациями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в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Индонезии</w:t>
      </w:r>
      <w:r w:rsidRPr="00727AC6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.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На нем даются пояснения относительно местного бюджета </w:t>
      </w:r>
      <w:r w:rsidR="00CA0133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округа </w:t>
      </w:r>
      <w:proofErr w:type="spellStart"/>
      <w:r w:rsidR="00CA0133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Гунункидул</w:t>
      </w:r>
      <w:proofErr w:type="spellEnd"/>
      <w:r w:rsidR="00324981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,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входящего </w:t>
      </w:r>
      <w:r w:rsidR="00CA0133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в особ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ый </w:t>
      </w:r>
      <w:r w:rsidR="00CA0133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округ </w:t>
      </w:r>
      <w:proofErr w:type="spellStart"/>
      <w:r w:rsidR="00CA0133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Джокья</w:t>
      </w:r>
      <w:r w:rsidR="009F3417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ка</w:t>
      </w:r>
      <w:r w:rsidR="00CA0133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рта</w:t>
      </w:r>
      <w:proofErr w:type="spellEnd"/>
      <w:r w:rsidR="00324981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.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>Пояснения касаются аспектов бюджета, связанных со снижением риска стихийных бедствий</w:t>
      </w:r>
      <w:r w:rsidR="00324981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. 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Плакат предназначен для того, чтобы помочь </w:t>
      </w:r>
      <w:r>
        <w:rPr>
          <w:rFonts w:ascii="Arial" w:eastAsia="Arial" w:hAnsi="Arial" w:cs="Arial"/>
          <w:color w:val="231F20"/>
          <w:sz w:val="16"/>
          <w:szCs w:val="16"/>
          <w:lang w:val="ru-RU"/>
        </w:rPr>
        <w:t>малоимущим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  <w:lang w:val="ru-RU"/>
        </w:rPr>
        <w:t>людям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6"/>
          <w:szCs w:val="16"/>
          <w:lang w:val="ru-RU"/>
        </w:rPr>
        <w:t>проживающим</w:t>
      </w:r>
      <w:r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6"/>
          <w:szCs w:val="16"/>
          <w:lang w:val="ru-RU"/>
        </w:rPr>
        <w:t>в округе, понять бюджет, а также их права, связанные со снижением риска стихийных бедствий</w:t>
      </w:r>
      <w:r w:rsidR="00324981" w:rsidRPr="005F1790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. </w:t>
      </w:r>
      <w:r w:rsidR="00335BC1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Хотя этот плакат </w:t>
      </w:r>
      <w:r w:rsidR="00AB699F">
        <w:rPr>
          <w:rFonts w:ascii="Arial" w:eastAsia="Arial" w:hAnsi="Arial" w:cs="Arial"/>
          <w:color w:val="231F20"/>
          <w:sz w:val="16"/>
          <w:szCs w:val="16"/>
          <w:lang w:val="ru-RU"/>
        </w:rPr>
        <w:t>разработан</w:t>
      </w:r>
      <w:r w:rsidR="00335BC1">
        <w:rPr>
          <w:rFonts w:ascii="Arial" w:eastAsia="Arial" w:hAnsi="Arial" w:cs="Arial"/>
          <w:color w:val="231F20"/>
          <w:sz w:val="16"/>
          <w:szCs w:val="16"/>
          <w:lang w:val="ru-RU"/>
        </w:rPr>
        <w:t xml:space="preserve"> организациями гражданского общества, правительство тоже вполне может готовить материалы такого рода. </w:t>
      </w:r>
    </w:p>
    <w:p w:rsidR="00230874" w:rsidRPr="00335BC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35BC1" w:rsidRDefault="00230874">
      <w:pPr>
        <w:spacing w:before="9" w:after="0" w:line="260" w:lineRule="exact"/>
        <w:rPr>
          <w:sz w:val="26"/>
          <w:szCs w:val="26"/>
          <w:lang w:val="ru-RU"/>
        </w:rPr>
      </w:pPr>
    </w:p>
    <w:p w:rsidR="00230874" w:rsidRPr="00335BC1" w:rsidRDefault="00230874">
      <w:pPr>
        <w:spacing w:after="0"/>
        <w:rPr>
          <w:lang w:val="ru-RU"/>
        </w:rPr>
        <w:sectPr w:rsidR="00230874" w:rsidRPr="00335BC1">
          <w:type w:val="continuous"/>
          <w:pgSz w:w="12240" w:h="15840"/>
          <w:pgMar w:top="580" w:right="520" w:bottom="280" w:left="320" w:header="720" w:footer="720" w:gutter="0"/>
          <w:cols w:space="720"/>
        </w:sectPr>
      </w:pPr>
    </w:p>
    <w:p w:rsidR="00230874" w:rsidRPr="00335BC1" w:rsidRDefault="00230874">
      <w:pPr>
        <w:spacing w:before="35" w:after="0" w:line="333" w:lineRule="auto"/>
        <w:ind w:left="582" w:right="-54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335BC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335BC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35BC1" w:rsidRDefault="00324981">
      <w:pPr>
        <w:spacing w:before="35" w:after="0" w:line="333" w:lineRule="auto"/>
        <w:ind w:right="509"/>
        <w:rPr>
          <w:rFonts w:ascii="Arial" w:eastAsia="Arial" w:hAnsi="Arial" w:cs="Arial"/>
          <w:sz w:val="20"/>
          <w:szCs w:val="20"/>
          <w:lang w:val="ru-RU"/>
        </w:rPr>
      </w:pPr>
      <w:r w:rsidRPr="00335BC1">
        <w:rPr>
          <w:lang w:val="ru-RU"/>
        </w:rPr>
        <w:br w:type="column"/>
      </w:r>
    </w:p>
    <w:p w:rsidR="00230874" w:rsidRPr="00335BC1" w:rsidRDefault="00230874">
      <w:pPr>
        <w:spacing w:after="0"/>
        <w:rPr>
          <w:lang w:val="ru-RU"/>
        </w:rPr>
        <w:sectPr w:rsidR="00230874" w:rsidRPr="00335BC1">
          <w:type w:val="continuous"/>
          <w:pgSz w:w="12240" w:h="15840"/>
          <w:pgMar w:top="580" w:right="520" w:bottom="280" w:left="320" w:header="720" w:footer="720" w:gutter="0"/>
          <w:cols w:num="2" w:space="720" w:equalWidth="0">
            <w:col w:w="5493" w:space="535"/>
            <w:col w:w="5372"/>
          </w:cols>
        </w:sectPr>
      </w:pPr>
    </w:p>
    <w:p w:rsidR="00230874" w:rsidRPr="00335BC1" w:rsidRDefault="00230874">
      <w:pPr>
        <w:spacing w:before="9" w:after="0" w:line="260" w:lineRule="exact"/>
        <w:rPr>
          <w:sz w:val="26"/>
          <w:szCs w:val="26"/>
          <w:lang w:val="ru-RU"/>
        </w:rPr>
      </w:pPr>
    </w:p>
    <w:p w:rsidR="00230874" w:rsidRPr="00335BC1" w:rsidRDefault="00230874" w:rsidP="009D097C">
      <w:pPr>
        <w:tabs>
          <w:tab w:val="left" w:pos="10348"/>
        </w:tabs>
        <w:spacing w:after="0"/>
        <w:ind w:right="525"/>
        <w:rPr>
          <w:lang w:val="ru-RU"/>
        </w:rPr>
        <w:sectPr w:rsidR="00230874" w:rsidRPr="00335BC1" w:rsidSect="009D097C">
          <w:headerReference w:type="default" r:id="rId38"/>
          <w:footerReference w:type="even" r:id="rId39"/>
          <w:footerReference w:type="default" r:id="rId40"/>
          <w:pgSz w:w="12240" w:h="15840"/>
          <w:pgMar w:top="540" w:right="333" w:bottom="320" w:left="800" w:header="0" w:footer="339" w:gutter="0"/>
          <w:pgNumType w:start="15"/>
          <w:cols w:space="720"/>
        </w:sectPr>
      </w:pPr>
    </w:p>
    <w:p w:rsidR="00230874" w:rsidRPr="00335BC1" w:rsidRDefault="00335BC1" w:rsidP="00335BC1">
      <w:pPr>
        <w:spacing w:before="36" w:after="0" w:line="333" w:lineRule="auto"/>
        <w:ind w:left="100" w:right="-2"/>
        <w:rPr>
          <w:rFonts w:ascii="Arial" w:eastAsia="Arial" w:hAnsi="Arial" w:cs="Arial"/>
          <w:sz w:val="20"/>
          <w:szCs w:val="20"/>
          <w:lang w:val="ru-RU"/>
        </w:rPr>
      </w:pPr>
      <w:r w:rsidRPr="00AB699F">
        <w:rPr>
          <w:rFonts w:ascii="Arial" w:eastAsia="Arial" w:hAnsi="Arial" w:cs="Arial"/>
          <w:b/>
          <w:bCs/>
          <w:color w:val="231F20"/>
          <w:spacing w:val="1"/>
          <w:lang w:val="ru-RU"/>
        </w:rPr>
        <w:lastRenderedPageBreak/>
        <w:t>Гражданский бюджет публикуется примерно в то же время, что и основной бюджет</w:t>
      </w:r>
      <w:r>
        <w:rPr>
          <w:rFonts w:ascii="Arial" w:eastAsia="Arial" w:hAnsi="Arial" w:cs="Arial"/>
          <w:b/>
          <w:bCs/>
          <w:color w:val="231F20"/>
          <w:spacing w:val="1"/>
          <w:sz w:val="20"/>
          <w:szCs w:val="20"/>
          <w:lang w:val="ru-RU"/>
        </w:rPr>
        <w:t xml:space="preserve">. </w:t>
      </w:r>
    </w:p>
    <w:p w:rsidR="00230874" w:rsidRPr="00727AC6" w:rsidRDefault="00335BC1">
      <w:pPr>
        <w:spacing w:before="40" w:after="0" w:line="333" w:lineRule="auto"/>
        <w:ind w:left="100" w:right="-5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одной</w:t>
      </w:r>
      <w:r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важных</w:t>
      </w:r>
      <w:r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целей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является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создание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возможности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участвовать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обсуждениях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бюджету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должен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публиковаться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такие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сроки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такое участие было возможным. Другими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словами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версия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проекта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должна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доступна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же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время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когда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публикуется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проект</w:t>
      </w:r>
      <w:r w:rsidR="00B45E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основного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Аналогичным образом, гражданский бюджет </w:t>
      </w:r>
      <w:r w:rsidR="00B45E6C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1432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утвержденному бюджету должен составляться как можно скорее после утверждения бюджета органом законодательной власти. </w:t>
      </w:r>
    </w:p>
    <w:p w:rsidR="00230874" w:rsidRPr="00727AC6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727AC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36C1E" w:rsidRDefault="00143226">
      <w:pPr>
        <w:spacing w:after="0" w:line="333" w:lineRule="auto"/>
        <w:ind w:left="100" w:right="-50"/>
        <w:jc w:val="both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 бюджет отражает готовность правительства обеспечить участие</w:t>
      </w:r>
      <w:r w:rsidR="00B45E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управлении.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Любые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усилия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предпринимаемые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гражданами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общественными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организациями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оказания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влияния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226A1E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бюджет, - это многолетняя задача, поскольку бюджеты, как правило, отличаются жесткостью и внесение в них каких-либо существенных изменений требует много времени.</w:t>
      </w:r>
      <w:r w:rsidR="00324981" w:rsidRP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овлечение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 постоянной основе</w:t>
      </w:r>
      <w:r w:rsidR="00226A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требует постоянного потока информации от правительства. Поэтому составление гражданского бюджета должно быть не разовым событием, а обычной частью ежегодного бюджетного процесса внутри правительства</w:t>
      </w:r>
      <w:r w:rsid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чтобы при выпуске того или иного бюджетного документа соответствующий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документ для </w:t>
      </w:r>
      <w:r w:rsid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граждан был 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>тоже</w:t>
      </w:r>
      <w:r w:rsid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готов для распространения – и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</w:t>
      </w:r>
      <w:r w:rsid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использования</w:t>
      </w:r>
      <w:r w:rsidR="00324981" w:rsidRPr="00C36C1E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C36C1E">
        <w:rPr>
          <w:rFonts w:ascii="Arial" w:eastAsia="Arial" w:hAnsi="Arial" w:cs="Arial"/>
          <w:color w:val="231F20"/>
          <w:position w:val="7"/>
          <w:sz w:val="11"/>
          <w:szCs w:val="11"/>
          <w:lang w:val="ru-RU"/>
        </w:rPr>
        <w:t>9</w:t>
      </w:r>
    </w:p>
    <w:p w:rsidR="00230874" w:rsidRPr="00C36C1E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C36C1E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36C1E" w:rsidRDefault="00C36C1E" w:rsidP="00C36C1E">
      <w:pPr>
        <w:spacing w:after="0" w:line="334" w:lineRule="auto"/>
        <w:ind w:left="102" w:right="85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AB699F">
        <w:rPr>
          <w:rFonts w:ascii="Arial" w:eastAsia="Arial" w:hAnsi="Arial" w:cs="Arial"/>
          <w:b/>
          <w:bCs/>
          <w:color w:val="231F20"/>
          <w:spacing w:val="3"/>
          <w:lang w:val="ru-RU"/>
        </w:rPr>
        <w:t>Гражданский бюджет включает в себя существенную информацию о бюджете</w:t>
      </w:r>
      <w:r w:rsidR="00324981" w:rsidRPr="00C36C1E">
        <w:rPr>
          <w:rFonts w:ascii="Arial" w:eastAsia="Arial" w:hAnsi="Arial" w:cs="Arial"/>
          <w:b/>
          <w:bCs/>
          <w:color w:val="231F20"/>
          <w:sz w:val="20"/>
          <w:szCs w:val="20"/>
          <w:lang w:val="ru-RU"/>
        </w:rPr>
        <w:t>.</w:t>
      </w:r>
    </w:p>
    <w:p w:rsidR="00230874" w:rsidRPr="00686171" w:rsidRDefault="00C36C1E" w:rsidP="009D097C">
      <w:pPr>
        <w:spacing w:before="90" w:after="0" w:line="333" w:lineRule="auto"/>
        <w:ind w:left="100" w:right="365"/>
        <w:jc w:val="both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C36C1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выпускаться в с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амых разных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формах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>, включая печать, радио и видео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запись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(глава 4). </w:t>
      </w:r>
      <w:r w:rsidR="00324981" w:rsidRP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>Однако</w:t>
      </w:r>
      <w:r w:rsidR="00F75352" w:rsidRP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>независимо</w:t>
      </w:r>
      <w:r w:rsidR="00F75352" w:rsidRP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>от</w:t>
      </w:r>
      <w:r w:rsidR="00F75352" w:rsidRP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>используемо</w:t>
      </w:r>
      <w:r w:rsidR="001F1999">
        <w:rPr>
          <w:rFonts w:ascii="Arial" w:eastAsia="Arial" w:hAnsi="Arial" w:cs="Arial"/>
          <w:color w:val="231F20"/>
          <w:sz w:val="20"/>
          <w:szCs w:val="20"/>
          <w:lang w:val="ru-RU"/>
        </w:rPr>
        <w:t>й среды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он должен предоставлять людям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базовую</w:t>
      </w:r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информацию о бюджете. </w:t>
      </w:r>
      <w:proofErr w:type="gramStart"/>
      <w:r w:rsidR="00F753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Например, при использовании печатных средств гражданский бюджет 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должен по возможности включать информацию о следующем: 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1) 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>экономических допущениях, положенных в основу бюджета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2) 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>бюджетном процессе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3) </w:t>
      </w:r>
      <w:r w:rsidR="006928EB">
        <w:rPr>
          <w:rFonts w:ascii="Arial" w:eastAsia="Arial" w:hAnsi="Arial" w:cs="Arial"/>
          <w:color w:val="231F20"/>
          <w:sz w:val="20"/>
          <w:szCs w:val="20"/>
          <w:lang w:val="ru-RU"/>
        </w:rPr>
        <w:t>сборе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доходов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>; 4)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приоритетах бюджетных 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ассигнований и расходов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5) 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 о конкретных секторах и целевых программах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6) </w:t>
      </w:r>
      <w:r w:rsidR="00686171">
        <w:rPr>
          <w:rFonts w:ascii="Arial" w:eastAsia="Arial" w:hAnsi="Arial" w:cs="Arial"/>
          <w:color w:val="231F20"/>
          <w:sz w:val="20"/>
          <w:szCs w:val="20"/>
          <w:lang w:val="ru-RU"/>
        </w:rPr>
        <w:t>контактную информацию для дальнейших действий граждан</w:t>
      </w:r>
      <w:r w:rsidR="00324981" w:rsidRPr="00686171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686171">
        <w:rPr>
          <w:rFonts w:ascii="Arial" w:eastAsia="Arial" w:hAnsi="Arial" w:cs="Arial"/>
          <w:color w:val="231F20"/>
          <w:position w:val="7"/>
          <w:sz w:val="11"/>
          <w:szCs w:val="11"/>
          <w:lang w:val="ru-RU"/>
        </w:rPr>
        <w:t>10</w:t>
      </w:r>
      <w:proofErr w:type="gramEnd"/>
    </w:p>
    <w:p w:rsidR="00686171" w:rsidRDefault="00686171">
      <w:pPr>
        <w:spacing w:after="0" w:line="333" w:lineRule="auto"/>
        <w:ind w:left="100" w:right="853"/>
        <w:rPr>
          <w:rFonts w:ascii="Arial" w:eastAsia="Arial" w:hAnsi="Arial" w:cs="Arial"/>
          <w:b/>
          <w:bCs/>
          <w:color w:val="231F20"/>
          <w:spacing w:val="1"/>
          <w:sz w:val="20"/>
          <w:szCs w:val="20"/>
          <w:lang w:val="ru-RU"/>
        </w:rPr>
      </w:pPr>
    </w:p>
    <w:p w:rsidR="00230874" w:rsidRPr="00686171" w:rsidRDefault="00686171" w:rsidP="00686171">
      <w:pPr>
        <w:spacing w:after="0" w:line="333" w:lineRule="auto"/>
        <w:ind w:left="100" w:right="649"/>
        <w:rPr>
          <w:rFonts w:ascii="Arial" w:eastAsia="Arial" w:hAnsi="Arial" w:cs="Arial"/>
          <w:sz w:val="20"/>
          <w:szCs w:val="20"/>
          <w:lang w:val="ru-RU"/>
        </w:rPr>
      </w:pPr>
      <w:r w:rsidRPr="00AB699F">
        <w:rPr>
          <w:rFonts w:ascii="Arial" w:eastAsia="Arial" w:hAnsi="Arial" w:cs="Arial"/>
          <w:b/>
          <w:bCs/>
          <w:color w:val="231F20"/>
          <w:spacing w:val="1"/>
          <w:lang w:val="ru-RU"/>
        </w:rPr>
        <w:t>Гражданский бюджет составляется, как минимум, на официальных государственных языках страны</w:t>
      </w:r>
      <w:r w:rsidR="00324981" w:rsidRPr="00686171">
        <w:rPr>
          <w:rFonts w:ascii="Arial" w:eastAsia="Arial" w:hAnsi="Arial" w:cs="Arial"/>
          <w:b/>
          <w:bCs/>
          <w:color w:val="231F20"/>
          <w:sz w:val="20"/>
          <w:szCs w:val="20"/>
          <w:lang w:val="ru-RU"/>
        </w:rPr>
        <w:t>.</w:t>
      </w:r>
    </w:p>
    <w:p w:rsidR="00686171" w:rsidRPr="00686171" w:rsidRDefault="00686171" w:rsidP="00C36C1E">
      <w:pPr>
        <w:spacing w:before="2" w:after="0" w:line="333" w:lineRule="auto"/>
        <w:ind w:left="100" w:right="649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06426C" w:rsidRDefault="00686171" w:rsidP="003B708C">
      <w:pPr>
        <w:spacing w:before="2" w:after="0" w:line="333" w:lineRule="auto"/>
        <w:ind w:left="100" w:right="791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41383F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 бюджет должен сделать бюджетные данные доступными для широкой общественности</w:t>
      </w:r>
      <w:r w:rsidR="0041383F" w:rsidRPr="004138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Частью </w:t>
      </w:r>
      <w:r w:rsidR="00AB699F">
        <w:rPr>
          <w:rFonts w:ascii="Arial" w:eastAsia="Arial" w:hAnsi="Arial" w:cs="Arial"/>
          <w:color w:val="231F20"/>
          <w:sz w:val="20"/>
          <w:szCs w:val="20"/>
          <w:lang w:val="ru-RU"/>
        </w:rPr>
        <w:t>э</w:t>
      </w:r>
      <w:r w:rsidR="0041383F" w:rsidRPr="004138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той работы является «перевод» большого объема бюджетных цифр в несколько ясных тезисов, передающих то, что бюджет означает для обычных людей. </w:t>
      </w:r>
      <w:r w:rsidR="00324981" w:rsidRPr="004138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 w:rsidRPr="004138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Далее необходимо «перевести» документ на языки, которые широко используются в стране, чтобы люди могли легко понимать гражданский бюджет.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Как минимум, на официальные государственные языки страны.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той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мере</w:t>
      </w:r>
      <w:proofErr w:type="gramEnd"/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какой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другие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языки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регулярно</w:t>
      </w:r>
      <w:r w:rsidR="0041383F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1383F">
        <w:rPr>
          <w:rFonts w:ascii="Arial" w:eastAsia="Arial" w:hAnsi="Arial" w:cs="Arial"/>
          <w:color w:val="231F20"/>
          <w:sz w:val="20"/>
          <w:szCs w:val="20"/>
          <w:lang w:val="ru-RU"/>
        </w:rPr>
        <w:t>исполь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зуются большими группами людей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стране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правительство должно постараться перевести гражданский бюджет и на эти языки тоже. </w:t>
      </w:r>
      <w:r w:rsidR="00324981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Особенно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важно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обеспечить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группы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зачастую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чувствуют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себя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социально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отчужденными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говорят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ни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одном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официальных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языков</w:t>
      </w:r>
      <w:r w:rsidR="0006426C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не оказались еще больше обособленными из-за того, что не 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могут 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>пон</w:t>
      </w:r>
      <w:r w:rsidR="00F469AE">
        <w:rPr>
          <w:rFonts w:ascii="Arial" w:eastAsia="Arial" w:hAnsi="Arial" w:cs="Arial"/>
          <w:color w:val="231F20"/>
          <w:sz w:val="20"/>
          <w:szCs w:val="20"/>
          <w:lang w:val="ru-RU"/>
        </w:rPr>
        <w:t>ять</w:t>
      </w:r>
      <w:r w:rsid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гражданский бюджет.</w:t>
      </w:r>
    </w:p>
    <w:p w:rsidR="00230874" w:rsidRPr="0006426C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06426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06426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Например, правительство Южной Африки составило Руководство для граждан по бюджету 2011 года</w:t>
      </w:r>
      <w:r w:rsidR="003B70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кроме английского и африкаанса, на языках </w:t>
      </w:r>
      <w:proofErr w:type="spellStart"/>
      <w:r w:rsidR="00230C86">
        <w:rPr>
          <w:rFonts w:ascii="Arial" w:eastAsia="Arial" w:hAnsi="Arial" w:cs="Arial"/>
          <w:color w:val="231F20"/>
          <w:sz w:val="20"/>
          <w:szCs w:val="20"/>
          <w:lang w:val="ru-RU"/>
        </w:rPr>
        <w:t>тсвана</w:t>
      </w:r>
      <w:proofErr w:type="spellEnd"/>
      <w:r w:rsidR="00324981" w:rsidRPr="0006426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30C86">
        <w:rPr>
          <w:rFonts w:ascii="Arial" w:eastAsia="Arial" w:hAnsi="Arial" w:cs="Arial"/>
          <w:color w:val="231F20"/>
          <w:sz w:val="20"/>
          <w:szCs w:val="20"/>
          <w:lang w:val="ru-RU"/>
        </w:rPr>
        <w:t>коса</w:t>
      </w:r>
      <w:r w:rsidR="003B70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</w:t>
      </w:r>
      <w:r w:rsidR="00230C86">
        <w:rPr>
          <w:rFonts w:ascii="Arial" w:eastAsia="Arial" w:hAnsi="Arial" w:cs="Arial"/>
          <w:color w:val="231F20"/>
          <w:sz w:val="20"/>
          <w:szCs w:val="20"/>
          <w:lang w:val="ru-RU"/>
        </w:rPr>
        <w:t>зулу</w:t>
      </w:r>
      <w:r w:rsidR="003B70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(всего в Южной Африке 11 официальных языков)</w:t>
      </w:r>
      <w:r w:rsidR="00324981" w:rsidRPr="003B708C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3B708C" w:rsidRPr="003B708C" w:rsidRDefault="003B708C">
      <w:pPr>
        <w:spacing w:after="0" w:line="333" w:lineRule="auto"/>
        <w:ind w:right="845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0711AB" w:rsidRDefault="000711AB">
      <w:pPr>
        <w:spacing w:after="0" w:line="240" w:lineRule="auto"/>
        <w:ind w:left="310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0711AB" w:rsidRDefault="000711AB">
      <w:pPr>
        <w:spacing w:after="0" w:line="240" w:lineRule="auto"/>
        <w:ind w:left="310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0711AB" w:rsidRDefault="000711AB">
      <w:pPr>
        <w:spacing w:after="0" w:line="240" w:lineRule="auto"/>
        <w:ind w:left="310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3C7D43" w:rsidRDefault="00F03EC7">
      <w:pPr>
        <w:spacing w:after="0" w:line="240" w:lineRule="auto"/>
        <w:ind w:left="310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  <w:r>
        <w:lastRenderedPageBreak/>
        <w:pict>
          <v:group id="_x0000_s1415" style="position:absolute;left:0;text-align:left;margin-left:36.55pt;margin-top:-1.15pt;width:236.2pt;height:559.45pt;z-index:-251660800;mso-position-horizontal-relative:page" coordorigin="6345,2327" coordsize="4995,8100">
            <v:group id="_x0000_s1418" style="position:absolute;left:6352;top:2333;width:4981;height:8087" coordorigin="6352,2333" coordsize="4981,8087">
              <v:shape id="_x0000_s1419" style="position:absolute;left:6352;top:2333;width:4981;height:8087" coordorigin="6352,2333" coordsize="4981,8087" path="m6352,2347r,8060l6352,10420r13,l11320,10420r13,l11333,10407r,-8060l11333,2333r-13,l6365,2333r-13,l6352,2347xe" filled="f" strokecolor="#0066a5" strokeweight=".23494mm">
                <v:path arrowok="t"/>
              </v:shape>
            </v:group>
            <v:group id="_x0000_s1416" style="position:absolute;left:6379;top:2360;width:4928;height:8033" coordorigin="6379,2360" coordsize="4928,8033">
              <v:shape id="_x0000_s1417" style="position:absolute;left:6379;top:2360;width:4928;height:8033" coordorigin="6379,2360" coordsize="4928,8033" path="m6379,10393r4928,l11307,2360r-4928,l6379,10393xe" filled="f" strokecolor="#0066a5" strokeweight=".23494mm">
                <v:path arrowok="t"/>
              </v:shape>
            </v:group>
            <w10:wrap anchorx="page"/>
          </v:group>
        </w:pict>
      </w:r>
    </w:p>
    <w:p w:rsidR="00230874" w:rsidRPr="003B708C" w:rsidRDefault="003B708C">
      <w:pPr>
        <w:spacing w:after="0" w:line="240" w:lineRule="auto"/>
        <w:ind w:left="310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 xml:space="preserve">Документы, которые </w:t>
      </w:r>
      <w:r w:rsidRPr="003B708C"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u w:val="single"/>
          <w:lang w:val="ru-RU"/>
        </w:rPr>
        <w:t>не</w:t>
      </w: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 xml:space="preserve"> являются гражданским бюджетом</w:t>
      </w:r>
    </w:p>
    <w:p w:rsidR="00230874" w:rsidRPr="003B708C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Pr="00997BC8" w:rsidRDefault="00727AC6" w:rsidP="000711AB">
      <w:pPr>
        <w:spacing w:after="0" w:line="278" w:lineRule="auto"/>
        <w:ind w:left="310" w:right="848"/>
        <w:rPr>
          <w:rFonts w:ascii="Arial" w:eastAsia="Arial" w:hAnsi="Arial" w:cs="Arial"/>
          <w:sz w:val="18"/>
          <w:szCs w:val="18"/>
          <w:lang w:val="ru-RU"/>
        </w:rPr>
      </w:pPr>
      <w:r w:rsidRPr="00997BC8">
        <w:rPr>
          <w:rFonts w:ascii="Arial" w:eastAsia="Arial" w:hAnsi="Arial" w:cs="Arial"/>
          <w:color w:val="231F20"/>
          <w:sz w:val="18"/>
          <w:szCs w:val="18"/>
          <w:lang w:val="ru-RU"/>
        </w:rPr>
        <w:t>При публикации вносимого им проекта бюджета правительство может включать в состав документов краткое изложение проекта бюджета. Этот документ, хотя и является полезным для некоторых целей (например, для того, чтобы законодатели могли лучше понять то, что их просят рассмотреть), не заменяет собой гражданский бюджет. Гражданский бюджет</w:t>
      </w:r>
      <w:r w:rsidR="00324981" w:rsidRPr="00997BC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Pr="00997BC8">
        <w:rPr>
          <w:rFonts w:ascii="Arial" w:eastAsia="Arial" w:hAnsi="Arial" w:cs="Arial"/>
          <w:color w:val="231F20"/>
          <w:sz w:val="18"/>
          <w:szCs w:val="18"/>
          <w:lang w:val="ru-RU"/>
        </w:rPr>
        <w:t>хотя он и может включать некоторую сводную информацию из основного бюджета, представляет собой нечто большее.</w:t>
      </w:r>
      <w:r w:rsidR="00997BC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4548B3">
        <w:rPr>
          <w:rFonts w:ascii="Arial" w:eastAsia="Arial" w:hAnsi="Arial" w:cs="Arial"/>
          <w:color w:val="231F20"/>
          <w:sz w:val="18"/>
          <w:szCs w:val="18"/>
          <w:lang w:val="ru-RU"/>
        </w:rPr>
        <w:t>Э</w:t>
      </w:r>
      <w:r w:rsidR="00997BC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то, прежде всего, разъяснение (без использования узкоспециальных терминов) тех положений бюджета, которые наиболее </w:t>
      </w:r>
      <w:r w:rsidR="004548B3">
        <w:rPr>
          <w:rFonts w:ascii="Arial" w:eastAsia="Arial" w:hAnsi="Arial" w:cs="Arial"/>
          <w:color w:val="231F20"/>
          <w:sz w:val="18"/>
          <w:szCs w:val="18"/>
          <w:lang w:val="ru-RU"/>
        </w:rPr>
        <w:t>актуальны</w:t>
      </w:r>
      <w:r w:rsidR="00997BC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важны и интересны </w:t>
      </w:r>
      <w:r w:rsidR="004548B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для </w:t>
      </w:r>
      <w:r w:rsidR="00997BC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широкой </w:t>
      </w:r>
      <w:r w:rsidR="004548B3">
        <w:rPr>
          <w:rFonts w:ascii="Arial" w:eastAsia="Arial" w:hAnsi="Arial" w:cs="Arial"/>
          <w:color w:val="231F20"/>
          <w:sz w:val="18"/>
          <w:szCs w:val="18"/>
          <w:lang w:val="ru-RU"/>
        </w:rPr>
        <w:t>публики</w:t>
      </w:r>
      <w:r w:rsidR="00997BC8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997BC8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FC5824" w:rsidRDefault="00997BC8" w:rsidP="000711AB">
      <w:pPr>
        <w:spacing w:after="0" w:line="278" w:lineRule="auto"/>
        <w:ind w:left="310" w:right="706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Презентация в формате </w:t>
      </w:r>
      <w:r w:rsidR="00324981" w:rsidRPr="00997BC8">
        <w:rPr>
          <w:rFonts w:ascii="Arial" w:eastAsia="Arial" w:hAnsi="Arial" w:cs="Arial"/>
          <w:color w:val="231F20"/>
          <w:sz w:val="18"/>
          <w:szCs w:val="18"/>
        </w:rPr>
        <w:t>PowerPoint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, с которой представитель правительства выступа</w:t>
      </w:r>
      <w:r w:rsidR="008C72D4">
        <w:rPr>
          <w:rFonts w:ascii="Arial" w:eastAsia="Arial" w:hAnsi="Arial" w:cs="Arial"/>
          <w:color w:val="231F20"/>
          <w:sz w:val="18"/>
          <w:szCs w:val="18"/>
          <w:lang w:val="ru-RU"/>
        </w:rPr>
        <w:t>е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т перед избранной аудиторией. </w:t>
      </w:r>
      <w:r w:rsid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При </w:t>
      </w:r>
      <w:proofErr w:type="gramStart"/>
      <w:r w:rsidR="000711AB">
        <w:rPr>
          <w:rFonts w:ascii="Arial" w:eastAsia="Arial" w:hAnsi="Arial" w:cs="Arial"/>
          <w:color w:val="231F20"/>
          <w:sz w:val="18"/>
          <w:szCs w:val="18"/>
          <w:lang w:val="ru-RU"/>
        </w:rPr>
        <w:t>том</w:t>
      </w:r>
      <w:proofErr w:type="gramEnd"/>
      <w:r w:rsid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что такие презентации, вероятно, являются очень полезными для </w:t>
      </w:r>
      <w:r w:rsidR="00AB69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соответствующей </w:t>
      </w:r>
      <w:r w:rsidR="004548B3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0711AB">
        <w:rPr>
          <w:rFonts w:ascii="Arial" w:eastAsia="Arial" w:hAnsi="Arial" w:cs="Arial"/>
          <w:color w:val="231F20"/>
          <w:sz w:val="18"/>
          <w:szCs w:val="18"/>
          <w:lang w:val="ru-RU"/>
        </w:rPr>
        <w:t>удитори</w:t>
      </w:r>
      <w:r w:rsidR="00AB699F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они не могут считаться гражданским бюджетом, поскольку не имеют широкого распространения. </w:t>
      </w:r>
    </w:p>
    <w:p w:rsidR="00230874" w:rsidRPr="00FC5824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0711AB" w:rsidRDefault="000711AB" w:rsidP="000711AB">
      <w:pPr>
        <w:tabs>
          <w:tab w:val="left" w:pos="4253"/>
        </w:tabs>
        <w:spacing w:after="0" w:line="278" w:lineRule="auto"/>
        <w:ind w:left="310" w:right="706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Для целей настоящей публикации гражданским бюджетом не считаются и сводные изложения бюджета или разъяснения, </w:t>
      </w:r>
      <w:r w:rsidR="004548B3">
        <w:rPr>
          <w:rFonts w:ascii="Arial" w:eastAsia="Arial" w:hAnsi="Arial" w:cs="Arial"/>
          <w:color w:val="231F20"/>
          <w:sz w:val="18"/>
          <w:szCs w:val="18"/>
          <w:lang w:val="ru-RU"/>
        </w:rPr>
        <w:t>выпускаемые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C72D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общественными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организациями. В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первую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очередь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гражданский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должен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составляться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правительством</w:t>
      </w:r>
      <w:r w:rsidRPr="000711AB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0711AB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3C7D43" w:rsidRDefault="000711AB" w:rsidP="003C7D43">
      <w:pPr>
        <w:tabs>
          <w:tab w:val="left" w:pos="4253"/>
          <w:tab w:val="left" w:pos="4395"/>
        </w:tabs>
        <w:spacing w:after="0" w:line="278" w:lineRule="auto"/>
        <w:ind w:left="310" w:right="706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Публикация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которая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не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приурочена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к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обнародованию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основного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не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может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считаться</w:t>
      </w:r>
      <w:r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граж</w:t>
      </w:r>
      <w:r w:rsidR="003C7D43">
        <w:rPr>
          <w:rFonts w:ascii="Arial" w:eastAsia="Arial" w:hAnsi="Arial" w:cs="Arial"/>
          <w:color w:val="231F20"/>
          <w:sz w:val="18"/>
          <w:szCs w:val="18"/>
          <w:lang w:val="ru-RU"/>
        </w:rPr>
        <w:t>данским</w:t>
      </w:r>
      <w:r w:rsidR="003C7D43"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C7D43">
        <w:rPr>
          <w:rFonts w:ascii="Arial" w:eastAsia="Arial" w:hAnsi="Arial" w:cs="Arial"/>
          <w:color w:val="231F20"/>
          <w:sz w:val="18"/>
          <w:szCs w:val="18"/>
          <w:lang w:val="ru-RU"/>
        </w:rPr>
        <w:t>бюджетом</w:t>
      </w:r>
      <w:r w:rsidR="003C7D43"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3C7D43">
        <w:rPr>
          <w:rFonts w:ascii="Arial" w:eastAsia="Arial" w:hAnsi="Arial" w:cs="Arial"/>
          <w:color w:val="231F20"/>
          <w:sz w:val="18"/>
          <w:szCs w:val="18"/>
          <w:lang w:val="ru-RU"/>
        </w:rPr>
        <w:t>поскольку</w:t>
      </w:r>
      <w:r w:rsidR="003C7D43"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C7D43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гражданский</w:t>
      </w:r>
      <w:r w:rsidR="003C7D43"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C7D43">
        <w:rPr>
          <w:rFonts w:ascii="Arial" w:eastAsia="Arial" w:hAnsi="Arial" w:cs="Arial"/>
          <w:color w:val="231F20"/>
          <w:sz w:val="18"/>
          <w:szCs w:val="18"/>
          <w:lang w:val="ru-RU"/>
        </w:rPr>
        <w:t>бюджет</w:t>
      </w:r>
      <w:r w:rsidR="003C7D43" w:rsidRPr="003C7D4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C7D43">
        <w:rPr>
          <w:rFonts w:ascii="Arial" w:eastAsia="Arial" w:hAnsi="Arial" w:cs="Arial"/>
          <w:color w:val="231F20"/>
          <w:sz w:val="18"/>
          <w:szCs w:val="18"/>
          <w:lang w:val="ru-RU"/>
        </w:rPr>
        <w:t>призван давать людям возможность участвовать в соответствующих дискуссиях по бюджету. Документ, который выходит в свет слишком поздно, отвергает саму идею гражданского бюджета.</w:t>
      </w:r>
    </w:p>
    <w:p w:rsidR="00230874" w:rsidRPr="003C7D43" w:rsidRDefault="00230874">
      <w:pPr>
        <w:spacing w:after="0"/>
        <w:rPr>
          <w:lang w:val="ru-RU"/>
        </w:rPr>
        <w:sectPr w:rsidR="00230874" w:rsidRPr="003C7D43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101" w:space="445"/>
            <w:col w:w="5894"/>
          </w:cols>
        </w:sectPr>
      </w:pPr>
    </w:p>
    <w:p w:rsidR="00230874" w:rsidRPr="007B0697" w:rsidRDefault="00F54C79" w:rsidP="00F54C79">
      <w:pPr>
        <w:spacing w:before="75" w:after="0" w:line="240" w:lineRule="auto"/>
        <w:ind w:left="582" w:right="571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lastRenderedPageBreak/>
        <w:t>Широкое</w:t>
      </w:r>
      <w:r w:rsidRPr="007B0697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распространение</w:t>
      </w:r>
    </w:p>
    <w:p w:rsidR="00230874" w:rsidRDefault="00F54C79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прекрасно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задуман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написан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будет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выполнять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свое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основное</w:t>
      </w:r>
      <w:r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предназначение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будет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доведен до больш</w:t>
      </w:r>
      <w:r w:rsidR="00D85469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го числа граждан. Гражданский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самых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разных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форматах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484D52" w:rsidRP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для его распространения могут использоваться самые разные средства. Целесообразность того или иного формата и эффективность средств распространения зависят от конкретной аудитории, которую правительство пытается охватить. Правительство может</w:t>
      </w:r>
      <w:r w:rsidR="00A3646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сделать выбор в пользу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</w:t>
      </w:r>
      <w:r w:rsidR="00A36466">
        <w:rPr>
          <w:rFonts w:ascii="Arial" w:eastAsia="Arial" w:hAnsi="Arial" w:cs="Arial"/>
          <w:color w:val="231F20"/>
          <w:sz w:val="20"/>
          <w:szCs w:val="20"/>
          <w:lang w:val="ru-RU"/>
        </w:rPr>
        <w:t>ки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гражданск</w:t>
      </w:r>
      <w:r w:rsidR="00A3646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ого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A3646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нескольких форматах и распространять его с помощью </w:t>
      </w:r>
      <w:r w:rsidR="00A36466">
        <w:rPr>
          <w:rFonts w:ascii="Arial" w:eastAsia="Arial" w:hAnsi="Arial" w:cs="Arial"/>
          <w:color w:val="231F20"/>
          <w:sz w:val="20"/>
          <w:szCs w:val="20"/>
          <w:lang w:val="ru-RU"/>
        </w:rPr>
        <w:t>самых разных</w:t>
      </w:r>
      <w:r w:rsidR="00484D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средств. Вопросы распространения гражданского бюджета более подробно освещаются в четвертой главе.</w:t>
      </w:r>
    </w:p>
    <w:p w:rsidR="00B80EE3" w:rsidRDefault="00B80EE3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80EE3" w:rsidRDefault="00B80EE3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80EE3" w:rsidRDefault="00B80EE3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80EE3" w:rsidRDefault="00B80EE3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80EE3" w:rsidRDefault="00B80EE3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80EE3" w:rsidRPr="00484D52" w:rsidRDefault="00B80EE3">
      <w:pPr>
        <w:spacing w:before="37" w:after="0" w:line="320" w:lineRule="atLeast"/>
        <w:ind w:left="582" w:right="5468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484D52" w:rsidRDefault="00230874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84D5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B80EE3">
      <w:pPr>
        <w:spacing w:before="36" w:after="0" w:line="240" w:lineRule="auto"/>
        <w:ind w:left="582" w:right="-20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Примечания</w:t>
      </w:r>
      <w:r w:rsidRPr="00FC582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к</w:t>
      </w:r>
      <w:r w:rsidRPr="00FC582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главе</w:t>
      </w:r>
      <w:r w:rsidRPr="00FC582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 xml:space="preserve"> 1</w:t>
      </w:r>
    </w:p>
    <w:p w:rsidR="00230874" w:rsidRPr="00FC5824" w:rsidRDefault="00F03EC7">
      <w:pPr>
        <w:spacing w:before="6" w:after="0" w:line="200" w:lineRule="exact"/>
        <w:rPr>
          <w:sz w:val="20"/>
          <w:szCs w:val="20"/>
          <w:lang w:val="ru-RU"/>
        </w:rPr>
      </w:pPr>
      <w:r>
        <w:pict>
          <v:group id="_x0000_s1413" style="position:absolute;margin-left:45.1pt;margin-top:2.6pt;width:522pt;height:.1pt;z-index:-251659776;mso-position-horizontal-relative:page" coordorigin="902,316" coordsize="10440,2">
            <v:shape id="_x0000_s1414" style="position:absolute;left:902;top:316;width:10440;height:2" coordorigin="902,316" coordsize="10440,0" path="m902,316r10440,e" filled="f" strokecolor="#231f20" strokeweight=".25pt">
              <v:path arrowok="t"/>
            </v:shape>
            <w10:wrap anchorx="page"/>
          </v:group>
        </w:pict>
      </w:r>
    </w:p>
    <w:p w:rsidR="00230874" w:rsidRPr="00FC5824" w:rsidRDefault="00324981">
      <w:pPr>
        <w:spacing w:after="0" w:line="298" w:lineRule="auto"/>
        <w:ind w:left="852" w:right="335" w:hanging="270"/>
        <w:rPr>
          <w:rFonts w:ascii="Arial" w:eastAsia="Arial" w:hAnsi="Arial" w:cs="Arial"/>
          <w:sz w:val="14"/>
          <w:szCs w:val="14"/>
          <w:lang w:val="ru-RU"/>
        </w:rPr>
      </w:pPr>
      <w:r w:rsidRPr="00FC5824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4</w:t>
      </w:r>
      <w:r w:rsidRPr="00FC582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 </w:t>
      </w:r>
      <w:r w:rsidRPr="00FC5824">
        <w:rPr>
          <w:rFonts w:ascii="Arial" w:eastAsia="Arial" w:hAnsi="Arial" w:cs="Arial"/>
          <w:color w:val="231F20"/>
          <w:spacing w:val="36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Слово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«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граждане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»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в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настоящей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публикации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используется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для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обозначения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людей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проживающих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в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той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или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иной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конкретной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стране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без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ограничения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теми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кто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>обладает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B175B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правовым статусом гражданина </w:t>
      </w:r>
      <w:r w:rsid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этой страны. </w:t>
      </w:r>
      <w:r w:rsidR="00B80EE3" w:rsidRPr="00B80EE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 </w:t>
      </w:r>
    </w:p>
    <w:p w:rsidR="00230874" w:rsidRPr="00293912" w:rsidRDefault="00324981">
      <w:pPr>
        <w:spacing w:before="30" w:after="0" w:line="298" w:lineRule="auto"/>
        <w:ind w:left="852" w:right="166" w:hanging="270"/>
        <w:rPr>
          <w:rFonts w:ascii="Arial" w:eastAsia="Arial" w:hAnsi="Arial" w:cs="Arial"/>
          <w:sz w:val="14"/>
          <w:szCs w:val="14"/>
          <w:lang w:val="ru-RU"/>
        </w:rPr>
      </w:pPr>
      <w:r w:rsidRPr="00FC582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5.  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Восемь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основных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бюджетных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документов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: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предварительный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доклад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о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бюджете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;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проект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бюджета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подготовленный</w:t>
      </w:r>
      <w:r w:rsidR="00293912"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правительством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;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утвержденный бюджет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;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промежуточный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полугодовой и годовой финансовые отчеты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;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аудиторский отчет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;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гражданский бюджет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B80EE3" w:rsidRDefault="00324981">
      <w:pPr>
        <w:spacing w:before="30" w:after="0" w:line="240" w:lineRule="auto"/>
        <w:ind w:left="582" w:right="-20"/>
        <w:rPr>
          <w:rFonts w:ascii="Arial" w:eastAsia="Arial" w:hAnsi="Arial" w:cs="Arial"/>
          <w:sz w:val="14"/>
          <w:szCs w:val="14"/>
        </w:rPr>
      </w:pPr>
      <w:r w:rsidRPr="00B80EE3">
        <w:rPr>
          <w:rFonts w:ascii="Arial" w:eastAsia="Arial" w:hAnsi="Arial" w:cs="Arial"/>
          <w:color w:val="231F20"/>
          <w:sz w:val="14"/>
          <w:szCs w:val="14"/>
        </w:rPr>
        <w:t xml:space="preserve">6.   Marc </w:t>
      </w:r>
      <w:proofErr w:type="spellStart"/>
      <w:r w:rsidRPr="00B80EE3">
        <w:rPr>
          <w:rFonts w:ascii="Arial" w:eastAsia="Arial" w:hAnsi="Arial" w:cs="Arial"/>
          <w:color w:val="231F20"/>
          <w:sz w:val="14"/>
          <w:szCs w:val="14"/>
        </w:rPr>
        <w:t>Gramberger</w:t>
      </w:r>
      <w:proofErr w:type="spellEnd"/>
      <w:r w:rsidRPr="00B80EE3">
        <w:rPr>
          <w:rFonts w:ascii="Arial" w:eastAsia="Arial" w:hAnsi="Arial" w:cs="Arial"/>
          <w:color w:val="231F20"/>
          <w:sz w:val="14"/>
          <w:szCs w:val="14"/>
        </w:rPr>
        <w:t xml:space="preserve">, </w:t>
      </w:r>
      <w:r w:rsidRPr="00B80EE3">
        <w:rPr>
          <w:rFonts w:ascii="Arial" w:eastAsia="Arial" w:hAnsi="Arial" w:cs="Arial"/>
          <w:i/>
          <w:color w:val="231F20"/>
          <w:sz w:val="14"/>
          <w:szCs w:val="14"/>
        </w:rPr>
        <w:t>Citizens as Partners: OECD Handbook on Information, Consultation and Public Participation in Policy-Making</w:t>
      </w:r>
      <w:r w:rsidRPr="00B80EE3">
        <w:rPr>
          <w:rFonts w:ascii="Arial" w:eastAsia="Arial" w:hAnsi="Arial" w:cs="Arial"/>
          <w:color w:val="231F20"/>
          <w:sz w:val="14"/>
          <w:szCs w:val="14"/>
        </w:rPr>
        <w:t xml:space="preserve">, (Paris: </w:t>
      </w:r>
      <w:proofErr w:type="spellStart"/>
      <w:r w:rsidRPr="00B80EE3">
        <w:rPr>
          <w:rFonts w:ascii="Arial" w:eastAsia="Arial" w:hAnsi="Arial" w:cs="Arial"/>
          <w:color w:val="231F20"/>
          <w:sz w:val="14"/>
          <w:szCs w:val="14"/>
        </w:rPr>
        <w:t>Organisation</w:t>
      </w:r>
      <w:proofErr w:type="spellEnd"/>
      <w:r w:rsidRPr="00B80EE3">
        <w:rPr>
          <w:rFonts w:ascii="Arial" w:eastAsia="Arial" w:hAnsi="Arial" w:cs="Arial"/>
          <w:color w:val="231F20"/>
          <w:sz w:val="14"/>
          <w:szCs w:val="14"/>
        </w:rPr>
        <w:t xml:space="preserve"> for</w:t>
      </w:r>
    </w:p>
    <w:p w:rsidR="00230874" w:rsidRPr="00B80EE3" w:rsidRDefault="00324981">
      <w:pPr>
        <w:spacing w:before="39" w:after="0" w:line="240" w:lineRule="auto"/>
        <w:ind w:left="852" w:right="-20"/>
        <w:rPr>
          <w:rFonts w:ascii="Arial" w:eastAsia="Arial" w:hAnsi="Arial" w:cs="Arial"/>
          <w:sz w:val="14"/>
          <w:szCs w:val="14"/>
        </w:rPr>
      </w:pPr>
      <w:r w:rsidRPr="00B80EE3">
        <w:rPr>
          <w:rFonts w:ascii="Arial" w:eastAsia="Arial" w:hAnsi="Arial" w:cs="Arial"/>
          <w:color w:val="231F20"/>
          <w:sz w:val="14"/>
          <w:szCs w:val="14"/>
        </w:rPr>
        <w:t xml:space="preserve">Economic Co-operation and Development, 2001),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работа</w:t>
      </w:r>
      <w:r w:rsidR="00293912" w:rsidRPr="00293912">
        <w:rPr>
          <w:rFonts w:ascii="Arial" w:eastAsia="Arial" w:hAnsi="Arial" w:cs="Arial"/>
          <w:color w:val="231F20"/>
          <w:sz w:val="14"/>
          <w:szCs w:val="14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доступна</w:t>
      </w:r>
      <w:r w:rsidR="00293912" w:rsidRPr="00293912">
        <w:rPr>
          <w:rFonts w:ascii="Arial" w:eastAsia="Arial" w:hAnsi="Arial" w:cs="Arial"/>
          <w:color w:val="231F20"/>
          <w:sz w:val="14"/>
          <w:szCs w:val="14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на</w:t>
      </w:r>
      <w:r w:rsidR="00293912" w:rsidRPr="00293912">
        <w:rPr>
          <w:rFonts w:ascii="Arial" w:eastAsia="Arial" w:hAnsi="Arial" w:cs="Arial"/>
          <w:color w:val="231F20"/>
          <w:sz w:val="14"/>
          <w:szCs w:val="14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сайте</w:t>
      </w:r>
      <w:r w:rsidRPr="00B80EE3">
        <w:rPr>
          <w:rFonts w:ascii="Arial" w:eastAsia="Arial" w:hAnsi="Arial" w:cs="Arial"/>
          <w:color w:val="231F20"/>
          <w:sz w:val="14"/>
          <w:szCs w:val="14"/>
        </w:rPr>
        <w:t xml:space="preserve">: </w:t>
      </w:r>
      <w:hyperlink r:id="rId41"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http://internationalbudget.org/wp-content/uploads/Citizens-as-Partners-OECD-Handbook.pdf</w:t>
        </w:r>
        <w:r w:rsidRPr="00B80EE3">
          <w:rPr>
            <w:rFonts w:ascii="Arial" w:eastAsia="Arial" w:hAnsi="Arial" w:cs="Arial"/>
            <w:color w:val="231F20"/>
            <w:sz w:val="14"/>
            <w:szCs w:val="14"/>
          </w:rPr>
          <w:t>.</w:t>
        </w:r>
      </w:hyperlink>
    </w:p>
    <w:p w:rsidR="00230874" w:rsidRPr="004A0441" w:rsidRDefault="00324981">
      <w:pPr>
        <w:spacing w:before="68" w:after="0" w:line="298" w:lineRule="auto"/>
        <w:ind w:left="852" w:right="61" w:hanging="270"/>
        <w:rPr>
          <w:rFonts w:ascii="Arial" w:eastAsia="Arial" w:hAnsi="Arial" w:cs="Arial"/>
          <w:sz w:val="14"/>
          <w:szCs w:val="14"/>
          <w:lang w:val="ru-RU"/>
        </w:rPr>
      </w:pPr>
      <w:r w:rsidRPr="00FC582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7.   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Иногда </w:t>
      </w:r>
      <w:r w:rsidR="00C82F55">
        <w:rPr>
          <w:rFonts w:ascii="Arial" w:eastAsia="Arial" w:hAnsi="Arial" w:cs="Arial"/>
          <w:color w:val="231F20"/>
          <w:sz w:val="14"/>
          <w:szCs w:val="14"/>
          <w:lang w:val="ru-RU"/>
        </w:rPr>
        <w:t>возникает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путаница в различиях между гражданским бюджетом и бюджетным процессом с участием широкой общественности. 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Гражданский бюджет</w:t>
      </w:r>
      <w:r w:rsidR="00C82F55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как он понимается в настоящем руководстве</w:t>
      </w:r>
      <w:r w:rsidR="00C82F55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представляет собой подготовленное правительством упрощенное, доступное для понимания изложение бюджета или некоторых его аспектов</w:t>
      </w:r>
      <w:r w:rsidRPr="0029391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Он</w:t>
      </w:r>
      <w:r w:rsidR="00293912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предназначен</w:t>
      </w:r>
      <w:r w:rsidR="00293912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для</w:t>
      </w:r>
      <w:r w:rsidR="00293912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93912">
        <w:rPr>
          <w:rFonts w:ascii="Arial" w:eastAsia="Arial" w:hAnsi="Arial" w:cs="Arial"/>
          <w:color w:val="231F20"/>
          <w:sz w:val="14"/>
          <w:szCs w:val="14"/>
          <w:lang w:val="ru-RU"/>
        </w:rPr>
        <w:t>того</w:t>
      </w:r>
      <w:r w:rsidR="00293912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чтобы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информировать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людей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о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бюджете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и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должен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составляться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на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основе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консультаций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с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гражданами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проводимыми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для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выяснения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того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что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они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хотели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бы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знать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о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государственном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бюджете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</w:t>
      </w:r>
      <w:proofErr w:type="gramStart"/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С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другой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стороны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бюджетный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процесс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с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участием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>широкой</w:t>
      </w:r>
      <w:r w:rsidR="004A0441" w:rsidRP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общественности, хотя и понимается по-разному, чаще всего обозначает процесс, </w:t>
      </w:r>
      <w:r w:rsidR="00B175B2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когда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представители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того или иного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населенного пункта или </w:t>
      </w:r>
      <w:r w:rsidR="004A0441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сообщества высказывают свои мнения относительно приоритетов, обозначенных в бюджете правительства, а зачастую и в ходе контроля над исполнением этого бюджета, а не только в отношении того, что должно быть разъяснено в гражданском бюджете. </w:t>
      </w:r>
      <w:proofErr w:type="gramEnd"/>
    </w:p>
    <w:p w:rsidR="00230874" w:rsidRPr="002C67D4" w:rsidRDefault="00324981" w:rsidP="00C82F55">
      <w:pPr>
        <w:spacing w:after="0" w:line="334" w:lineRule="auto"/>
        <w:ind w:left="584" w:right="-23"/>
        <w:rPr>
          <w:rFonts w:ascii="Arial" w:eastAsia="Arial" w:hAnsi="Arial" w:cs="Arial"/>
          <w:sz w:val="14"/>
          <w:szCs w:val="14"/>
          <w:lang w:val="ru-RU"/>
        </w:rPr>
      </w:pPr>
      <w:r w:rsidRPr="00FC582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8.  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См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, например</w:t>
      </w:r>
      <w:r w:rsidR="00C82F55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hyperlink r:id="rId42"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http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://</w:t>
        </w:r>
        <w:proofErr w:type="spellStart"/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internationalbudget</w:t>
        </w:r>
        <w:proofErr w:type="spellEnd"/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.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org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/</w:t>
        </w:r>
        <w:proofErr w:type="spellStart"/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wp</w:t>
        </w:r>
        <w:proofErr w:type="spellEnd"/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-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content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/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uploads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/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CB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-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Guide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-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London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-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Regional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-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Leaflet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-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Example</w:t>
        </w:r>
        <w:r w:rsidRPr="002C67D4">
          <w:rPr>
            <w:rFonts w:ascii="Arial" w:eastAsia="Arial" w:hAnsi="Arial" w:cs="Arial"/>
            <w:i/>
            <w:color w:val="231F20"/>
            <w:sz w:val="14"/>
            <w:szCs w:val="14"/>
            <w:lang w:val="ru-RU"/>
          </w:rPr>
          <w:t>.</w:t>
        </w:r>
        <w:r w:rsidRPr="00B80EE3">
          <w:rPr>
            <w:rFonts w:ascii="Arial" w:eastAsia="Arial" w:hAnsi="Arial" w:cs="Arial"/>
            <w:i/>
            <w:color w:val="231F20"/>
            <w:sz w:val="14"/>
            <w:szCs w:val="14"/>
          </w:rPr>
          <w:t>pdf</w:t>
        </w:r>
        <w:r w:rsidRPr="002C67D4">
          <w:rPr>
            <w:rFonts w:ascii="Arial" w:eastAsia="Arial" w:hAnsi="Arial" w:cs="Arial"/>
            <w:color w:val="231F20"/>
            <w:sz w:val="14"/>
            <w:szCs w:val="14"/>
            <w:lang w:val="ru-RU"/>
          </w:rPr>
          <w:t>.</w:t>
        </w:r>
      </w:hyperlink>
    </w:p>
    <w:p w:rsidR="00230874" w:rsidRPr="00FC5824" w:rsidRDefault="00324981" w:rsidP="00C82F55">
      <w:pPr>
        <w:spacing w:after="0" w:line="334" w:lineRule="auto"/>
        <w:ind w:left="584" w:right="-23"/>
        <w:rPr>
          <w:rFonts w:ascii="Arial" w:eastAsia="Arial" w:hAnsi="Arial" w:cs="Arial"/>
          <w:sz w:val="14"/>
          <w:szCs w:val="14"/>
          <w:lang w:val="ru-RU"/>
        </w:rPr>
      </w:pPr>
      <w:r w:rsidRPr="00FC582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9.  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В рамках Индекса открытости бюджета подготовка гражданск</w:t>
      </w:r>
      <w:r w:rsidR="006928EB">
        <w:rPr>
          <w:rFonts w:ascii="Arial" w:eastAsia="Arial" w:hAnsi="Arial" w:cs="Arial"/>
          <w:color w:val="231F20"/>
          <w:sz w:val="14"/>
          <w:szCs w:val="14"/>
          <w:lang w:val="ru-RU"/>
        </w:rPr>
        <w:t>ого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бюджет</w:t>
      </w:r>
      <w:r w:rsidR="006928EB">
        <w:rPr>
          <w:rFonts w:ascii="Arial" w:eastAsia="Arial" w:hAnsi="Arial" w:cs="Arial"/>
          <w:color w:val="231F20"/>
          <w:sz w:val="14"/>
          <w:szCs w:val="14"/>
          <w:lang w:val="ru-RU"/>
        </w:rPr>
        <w:t>а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на разовой основе считается проблемой. </w:t>
      </w:r>
    </w:p>
    <w:p w:rsidR="00230874" w:rsidRPr="002C67D4" w:rsidRDefault="00324981" w:rsidP="00C82F55">
      <w:pPr>
        <w:spacing w:after="0" w:line="334" w:lineRule="auto"/>
        <w:ind w:left="584" w:right="-23"/>
        <w:rPr>
          <w:rFonts w:ascii="Arial" w:eastAsia="Arial" w:hAnsi="Arial" w:cs="Arial"/>
          <w:sz w:val="14"/>
          <w:szCs w:val="14"/>
          <w:lang w:val="ru-RU"/>
        </w:rPr>
      </w:pPr>
      <w:r w:rsidRPr="00FC582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10. 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В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рамках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Индекса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открытости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бюджета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предусматривается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что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для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того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чтобы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считаться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гражданским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бюджетом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правительственный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документ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должен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содержать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как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минимум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три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из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указанных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семи</w:t>
      </w:r>
      <w:r w:rsidR="002C67D4"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2C67D4">
        <w:rPr>
          <w:rFonts w:ascii="Arial" w:eastAsia="Arial" w:hAnsi="Arial" w:cs="Arial"/>
          <w:color w:val="231F20"/>
          <w:sz w:val="14"/>
          <w:szCs w:val="14"/>
          <w:lang w:val="ru-RU"/>
        </w:rPr>
        <w:t>компонентов</w:t>
      </w:r>
      <w:r w:rsidRPr="002C67D4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2C67D4" w:rsidRDefault="00230874">
      <w:pPr>
        <w:spacing w:after="0"/>
        <w:rPr>
          <w:lang w:val="ru-RU"/>
        </w:rPr>
        <w:sectPr w:rsidR="00230874" w:rsidRPr="002C67D4">
          <w:headerReference w:type="even" r:id="rId43"/>
          <w:pgSz w:w="12240" w:h="15840"/>
          <w:pgMar w:top="780" w:right="820" w:bottom="520" w:left="320" w:header="0" w:footer="139" w:gutter="0"/>
          <w:cols w:space="720"/>
        </w:sectPr>
      </w:pPr>
    </w:p>
    <w:p w:rsidR="00230874" w:rsidRPr="002C67D4" w:rsidRDefault="00F03EC7">
      <w:pPr>
        <w:spacing w:after="0" w:line="200" w:lineRule="exact"/>
        <w:rPr>
          <w:sz w:val="20"/>
          <w:szCs w:val="20"/>
          <w:lang w:val="ru-RU"/>
        </w:rPr>
      </w:pPr>
      <w:r>
        <w:lastRenderedPageBreak/>
        <w:pict>
          <v:group id="_x0000_s1398" style="position:absolute;margin-left:53.5pt;margin-top:65.7pt;width:505.45pt;height:39.45pt;z-index:-251656704;mso-position-horizontal-relative:page;mso-position-vertical-relative:page" coordorigin="1070,1314" coordsize="10109,561">
            <v:group id="_x0000_s1401" style="position:absolute;left:1080;top:1324;width:10089;height:2" coordorigin="1080,1324" coordsize="10089,2">
              <v:shape id="_x0000_s1402" style="position:absolute;left:1080;top:1324;width:10089;height:2" coordorigin="1080,1324" coordsize="10089,0" path="m1080,1324r10089,e" filled="f" strokecolor="#d97d1a" strokeweight="1pt">
                <v:path arrowok="t"/>
              </v:shape>
            </v:group>
            <v:group id="_x0000_s1399" style="position:absolute;left:4632;top:1334;width:2995;height:531" coordorigin="4632,1334" coordsize="2995,531">
              <v:shape id="_x0000_s1400" style="position:absolute;left:4632;top:1334;width:2995;height:531" coordorigin="4632,1334" coordsize="2995,531" path="m4632,1865r2995,l7627,1334r-2995,l4632,1865e" fillcolor="#f58024" stroked="f">
                <v:path arrowok="t"/>
              </v:shape>
            </v:group>
            <w10:wrap anchorx="page" anchory="page"/>
          </v:group>
        </w:pict>
      </w:r>
    </w:p>
    <w:p w:rsidR="00230874" w:rsidRPr="00475413" w:rsidRDefault="00F03EC7">
      <w:pPr>
        <w:spacing w:before="78" w:after="0" w:line="270" w:lineRule="exact"/>
        <w:ind w:left="4123" w:right="4115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color w:val="FFFFFF" w:themeColor="background1"/>
        </w:rPr>
        <w:pict>
          <v:group id="_x0000_s1403" style="position:absolute;left:0;text-align:left;margin-left:36.9pt;margin-top:105.15pt;width:538.2pt;height:533.5pt;z-index:-251657728;mso-position-horizontal-relative:page;mso-position-vertical-relative:page" coordorigin="738,2103" coordsize="10764,10670">
            <v:group id="_x0000_s1411" style="position:absolute;left:742;top:3604;width:10757;height:9166" coordorigin="742,3604" coordsize="10757,9166">
              <v:shape id="_x0000_s1412" style="position:absolute;left:742;top:3604;width:10757;height:9166" coordorigin="742,3604" coordsize="10757,9166" path="m742,3604r10756,l11498,12769r-10756,l742,3604e" fillcolor="#231f20" stroked="f">
                <v:path arrowok="t"/>
              </v:shape>
            </v:group>
            <v:group id="_x0000_s1409" style="position:absolute;left:1075;top:3944;width:10094;height:8483" coordorigin="1075,3944" coordsize="10094,8483">
              <v:shape id="_x0000_s1410" style="position:absolute;left:1075;top:3944;width:10094;height:8483" coordorigin="1075,3944" coordsize="10094,8483" path="m10816,3944r-9457,l1075,12427r10094,l10816,3944e" stroked="f">
                <v:path arrowok="t"/>
              </v:shape>
            </v:group>
            <v:group id="_x0000_s1407" style="position:absolute;left:1080;top:3413;width:10084;height:7776" coordorigin="1080,3413" coordsize="10084,7776">
              <v:shape id="_x0000_s1408" style="position:absolute;left:1080;top:3413;width:10084;height:7776" coordorigin="1080,3413" coordsize="10084,7776" path="m1080,11189r10084,l11164,3413r-10084,l1080,11189xe" stroked="f">
                <v:path arrowok="t"/>
              </v:shape>
            </v:group>
            <v:group id="_x0000_s1404" style="position:absolute;left:1075;top:11189;width:10094;height:1238" coordorigin="1075,11189" coordsize="10094,1238">
              <v:shape id="_x0000_s1406" style="position:absolute;left:1075;top:11189;width:10094;height:1238" coordorigin="1075,11189" coordsize="10094,1238" path="m1075,12427r10094,l11169,11189r-10094,l1075,12427e" fillcolor="#0066a5" stroked="f">
                <v:path arrowok="t"/>
              </v:shape>
              <v:shape id="_x0000_s1405" type="#_x0000_t75" style="position:absolute;left:3715;top:2103;width:5141;height:8770">
                <v:imagedata r:id="rId44" o:title=""/>
              </v:shape>
            </v:group>
            <w10:wrap anchorx="page" anchory="page"/>
          </v:group>
        </w:pict>
      </w:r>
      <w:r w:rsidR="003C7D43" w:rsidRPr="003C7D43">
        <w:rPr>
          <w:color w:val="FFFFFF" w:themeColor="background1"/>
          <w:lang w:val="ru-RU"/>
        </w:rPr>
        <w:t xml:space="preserve">Э Т А </w:t>
      </w:r>
      <w:proofErr w:type="gramStart"/>
      <w:r w:rsidR="003C7D43" w:rsidRPr="003C7D43">
        <w:rPr>
          <w:color w:val="FFFFFF" w:themeColor="background1"/>
          <w:lang w:val="ru-RU"/>
        </w:rPr>
        <w:t>П</w:t>
      </w:r>
      <w:proofErr w:type="gramEnd"/>
      <w:r w:rsidR="00324981" w:rsidRPr="00475413">
        <w:rPr>
          <w:rFonts w:ascii="Arial" w:eastAsia="Arial" w:hAnsi="Arial" w:cs="Arial"/>
          <w:color w:val="FFFFFF"/>
          <w:spacing w:val="45"/>
          <w:w w:val="86"/>
          <w:position w:val="-1"/>
          <w:sz w:val="24"/>
          <w:szCs w:val="24"/>
          <w:lang w:val="ru-RU"/>
        </w:rPr>
        <w:t xml:space="preserve"> </w:t>
      </w:r>
      <w:r w:rsidR="00324981" w:rsidRPr="00475413">
        <w:rPr>
          <w:rFonts w:ascii="Arial" w:eastAsia="Arial" w:hAnsi="Arial" w:cs="Arial"/>
          <w:color w:val="FFFFFF"/>
          <w:w w:val="86"/>
          <w:position w:val="-1"/>
          <w:sz w:val="24"/>
          <w:szCs w:val="24"/>
          <w:lang w:val="ru-RU"/>
        </w:rPr>
        <w:t>2</w:t>
      </w: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02" type="#_x0000_t202" style="position:absolute;margin-left:337.4pt;margin-top:2.8pt;width:103.55pt;height:60.45pt;z-index:251701760">
            <v:textbox>
              <w:txbxContent>
                <w:p w:rsidR="00F03EC7" w:rsidRPr="00AA2EAA" w:rsidRDefault="00F03EC7">
                  <w:pPr>
                    <w:rPr>
                      <w:rFonts w:ascii="Comic Sans MS" w:hAnsi="Comic Sans MS"/>
                      <w:smallCaps/>
                      <w:sz w:val="28"/>
                      <w:szCs w:val="28"/>
                      <w:lang w:val="ru-RU"/>
                    </w:rPr>
                  </w:pPr>
                  <w:r w:rsidRPr="00AA2EAA">
                    <w:rPr>
                      <w:rFonts w:ascii="Comic Sans MS" w:hAnsi="Comic Sans MS"/>
                      <w:smallCaps/>
                      <w:sz w:val="28"/>
                      <w:szCs w:val="28"/>
                      <w:lang w:val="ru-RU"/>
                    </w:rPr>
                    <w:t>Гражданский бюджет</w:t>
                  </w:r>
                </w:p>
              </w:txbxContent>
            </v:textbox>
          </v:shape>
        </w:pict>
      </w: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before="5" w:after="0" w:line="240" w:lineRule="exact"/>
        <w:rPr>
          <w:sz w:val="24"/>
          <w:szCs w:val="24"/>
          <w:lang w:val="ru-RU"/>
        </w:rPr>
      </w:pPr>
    </w:p>
    <w:p w:rsidR="00230874" w:rsidRPr="00475413" w:rsidRDefault="00475413" w:rsidP="00475413">
      <w:pPr>
        <w:spacing w:before="20" w:after="0" w:line="240" w:lineRule="auto"/>
        <w:ind w:left="63" w:right="45"/>
        <w:jc w:val="center"/>
        <w:rPr>
          <w:sz w:val="20"/>
          <w:szCs w:val="20"/>
          <w:lang w:val="ru-RU"/>
        </w:rPr>
      </w:pPr>
      <w:r>
        <w:rPr>
          <w:rFonts w:ascii="Arial" w:eastAsia="Arial" w:hAnsi="Arial" w:cs="Arial"/>
          <w:color w:val="FFFFFF"/>
          <w:spacing w:val="-1"/>
          <w:w w:val="89"/>
          <w:sz w:val="32"/>
          <w:szCs w:val="32"/>
          <w:lang w:val="ru-RU"/>
        </w:rPr>
        <w:t>Определение целей, состава участников, основного содержания, формата и сроков консультаций; проведение консультаций</w:t>
      </w:r>
      <w:r w:rsidR="00F03EC7">
        <w:pict>
          <v:group id="_x0000_s1372" style="position:absolute;left:0;text-align:left;margin-left:214.25pt;margin-top:104.65pt;width:56.8pt;height:52.4pt;z-index:-251658752;mso-position-horizontal-relative:page;mso-position-vertical-relative:text" coordorigin="4285,2093" coordsize="1136,1048">
            <v:group id="_x0000_s1396" style="position:absolute;left:4655;top:2432;width:2;height:399" coordorigin="4655,2432" coordsize="2,399">
              <v:shape id="_x0000_s1397" style="position:absolute;left:4655;top:2432;width:2;height:399" coordorigin="4655,2432" coordsize="0,399" path="m4655,2432r,399e" filled="f" strokecolor="#0065a4" strokeweight="1.57833mm">
                <v:path arrowok="t"/>
              </v:shape>
            </v:group>
            <v:group id="_x0000_s1394" style="position:absolute;left:4751;top:2429;width:298;height:402" coordorigin="4751,2429" coordsize="298,402">
              <v:shape id="_x0000_s1395" style="position:absolute;left:4751;top:2429;width:298;height:402" coordorigin="4751,2429" coordsize="298,402" path="m4892,2429r-19,1l4769,2432r-18,l4751,2831r168,l4985,2819r57,-33l5043,2784r-175,l4837,2784r,-144l5049,2640r-18,-18l5012,2611r-17,-6l4981,2601r10,-5l4995,2594r-158,l4852,2476r182,l5027,2466r-16,-14l4938,2431r-22,-1l4892,2429e" fillcolor="#0065a4" stroked="f">
                <v:path arrowok="t"/>
              </v:shape>
            </v:group>
            <v:group id="_x0000_s1392" style="position:absolute;left:4837;top:2640;width:236;height:144" coordorigin="4837,2640" coordsize="236,144">
              <v:shape id="_x0000_s1393" style="position:absolute;left:4837;top:2640;width:236;height:144" coordorigin="4837,2640" coordsize="236,144" path="m5049,2640r-212,l4877,2640r22,l4957,2660r23,72l4972,2751r-61,32l4868,2784r175,l5053,2771r10,-19l5070,2728r3,-30l5069,2681r-7,-20l5049,2640e" fillcolor="#0065a4" stroked="f">
                <v:path arrowok="t"/>
              </v:shape>
            </v:group>
            <v:group id="_x0000_s1390" style="position:absolute;left:4867;top:2476;width:179;height:117" coordorigin="4867,2476" coordsize="179,117">
              <v:shape id="_x0000_s1391" style="position:absolute;left:4867;top:2476;width:179;height:117" coordorigin="4867,2476" coordsize="179,117" path="m5034,2476r-164,l4890,2477r24,1l4935,2486r12,15l4954,2521r1,24l4947,2569r-15,14l4913,2590r-23,3l4867,2594r128,l5043,2533r3,-31l5039,2483r-5,-7e" fillcolor="#0065a4" stroked="f">
                <v:path arrowok="t"/>
              </v:shape>
            </v:group>
            <v:group id="_x0000_s1388" style="position:absolute;left:5094;top:2429;width:292;height:402" coordorigin="5094,2429" coordsize="292,402">
              <v:shape id="_x0000_s1389" style="position:absolute;left:5094;top:2429;width:292;height:402" coordorigin="5094,2429" coordsize="292,402" path="m5234,2429r-21,1l5110,2432r-16,l5094,2831r87,l5188,2683r66,l5321,2670r58,-36l5199,2634r-8,l5181,2633r10,-153l5210,2479r175,l5384,2477r-49,-35l5275,2430r-21,l5234,2429e" fillcolor="#f58024" stroked="f">
                <v:path arrowok="t"/>
              </v:shape>
            </v:group>
            <v:group id="_x0000_s1386" style="position:absolute;left:5188;top:2683;width:66;height:2" coordorigin="5188,2683" coordsize="66,2">
              <v:shape id="_x0000_s1387" style="position:absolute;left:5188;top:2683;width:66;height:2" coordorigin="5188,2683" coordsize="66,1" path="m5254,2683r-66,l5206,2684r22,l5242,2684r12,-1e" fillcolor="#f58024" stroked="f">
                <v:path arrowok="t"/>
              </v:shape>
            </v:group>
            <v:group id="_x0000_s1384" style="position:absolute;left:5210;top:2479;width:201;height:155" coordorigin="5210,2479" coordsize="201,155">
              <v:shape id="_x0000_s1385" style="position:absolute;left:5210;top:2479;width:201;height:155" coordorigin="5210,2479" coordsize="201,155" path="m5385,2479r-175,l5236,2479r25,4l5316,2539r2,27l5312,2595r-54,37l5220,2634r159,l5408,2578r2,-24l5409,2532r-6,-20l5395,2494r-10,-15e" fillcolor="#f58024" stroked="f">
                <v:path arrowok="t"/>
              </v:shape>
            </v:group>
            <v:group id="_x0000_s1380" style="position:absolute;left:4299;top:2103;width:978;height:1028" coordorigin="4299,2103" coordsize="978,1028">
              <v:shape id="_x0000_s1383" style="position:absolute;left:4299;top:2103;width:978;height:1028" coordorigin="4299,2103" coordsize="978,1028" path="m4924,2103r-74,5l4774,2124r-76,29l4622,2195r-73,53l4483,2311r-57,69l4379,2453r-36,77l4317,2609r-15,79l4299,2765r3,38l4317,2876r27,67l4377,2996r53,55l4492,3091r69,26l4637,3130r26,1l4689,3130r27,-2l4743,3124r26,-5l4706,3119r-23,l4616,3109r-62,-22l4498,3054r-48,-45l4405,2943r-26,-64l4365,2811r-3,-36l4363,2739r8,-74l4390,2591r30,-73l4459,2446r49,-67l4566,2317r66,-56l4702,2217r71,-33l4845,2162r71,-10l4951,2151r156,l5093,2143r-31,-14l5029,2118r-34,-8l4960,2105r-36,-2e" fillcolor="#cdd9eb" stroked="f">
                <v:path arrowok="t"/>
              </v:shape>
              <v:shape id="_x0000_s1382" style="position:absolute;left:4299;top:2103;width:978;height:1028" coordorigin="4299,2103" coordsize="978,1028" path="m4826,3104r-73,13l4706,3119r63,l4771,3119r27,-7l4826,3104e" fillcolor="#cdd9eb" stroked="f">
                <v:path arrowok="t"/>
              </v:shape>
              <v:shape id="_x0000_s1381" style="position:absolute;left:4299;top:2103;width:978;height:1028" coordorigin="4299,2103" coordsize="978,1028" path="m5107,2151r-156,l4985,2153r33,5l5080,2176r58,30l5188,2247r42,52l5258,2352r19,57l5274,2389r-17,-58l5231,2276r-55,-72l5122,2161r-15,-10e" fillcolor="#cdd9eb" stroked="f">
                <v:path arrowok="t"/>
              </v:shape>
            </v:group>
            <v:group id="_x0000_s1376" style="position:absolute;left:4295;top:2205;width:744;height:850" coordorigin="4295,2205" coordsize="744,850">
              <v:shape id="_x0000_s1379" style="position:absolute;left:4295;top:2205;width:744;height:850" coordorigin="4295,2205" coordsize="744,850" path="m4546,2205r-83,13l4394,2253r-52,55l4308,2381r-13,88l4295,2501r9,68l4321,2638r27,66l4382,2768r41,60l4469,2884r52,49l4577,2975r59,35l4697,3036r77,17l4817,3055r21,-1l4913,3034r21,-10l4841,3024r-21,l4755,3014r-59,-19l4640,2966r-54,-36l4535,2886r-46,-49l4447,2782r-35,-58l4383,2662r-21,-63l4350,2534r-3,-62l4349,2443r18,-79l4404,2301r53,-47l4523,2227r51,-6l4654,2221r-12,-4l4609,2210r-32,-4l4546,2205e" fillcolor="#a4bddc" stroked="f">
                <v:path arrowok="t"/>
              </v:shape>
              <v:shape id="_x0000_s1378" style="position:absolute;left:4295;top:2205;width:744;height:850" coordorigin="4295,2205" coordsize="744,850" path="m5038,2898r-41,61l4937,3002r-75,20l4841,3024r93,l4989,2981r42,-64l5038,2898e" fillcolor="#a4bddc" stroked="f">
                <v:path arrowok="t"/>
              </v:shape>
              <v:shape id="_x0000_s1377" style="position:absolute;left:4295;top:2205;width:744;height:850" coordorigin="4295,2205" coordsize="744,850" path="m4654,2221r-80,l4601,2222r28,3l4696,2242r55,25l4735,2257r-16,-9l4701,2239r-19,-8l4662,2224r-8,-3e" fillcolor="#a4bddc" stroked="f">
                <v:path arrowok="t"/>
              </v:shape>
            </v:group>
            <v:group id="_x0000_s1373" style="position:absolute;left:4355;top:2103;width:923;height:400" coordorigin="4355,2103" coordsize="923,400">
              <v:shape id="_x0000_s1375" style="position:absolute;left:4355;top:2103;width:923;height:400" coordorigin="4355,2103" coordsize="923,400" path="m4924,2103r-74,5l4774,2125r-76,28l4622,2195r-73,53l4503,2290r-42,45l4424,2383r-43,67l4355,2503r17,l4391,2501r21,-4l4432,2492r10,-17l4452,2458r45,-65l4536,2347r44,-44l4630,2263r71,-45l4773,2185r72,-22l4916,2153r34,-1l5107,2152r-14,-8l5062,2129r-33,-11l4995,2110r-35,-5l4924,2103e" fillcolor="#cdd9eb" stroked="f">
                <v:path arrowok="t"/>
              </v:shape>
              <v:shape id="_x0000_s1374" style="position:absolute;left:4355;top:2103;width:923;height:400" coordorigin="4355,2103" coordsize="923,400" path="m5107,2152r-157,l4984,2154r34,4l5080,2176r58,30l5188,2247r42,52l5258,2352r19,57l5274,2389r-17,-58l5231,2276r-55,-72l5122,2161r-15,-9e" fillcolor="#cdd9eb" stroked="f">
                <v:path arrowok="t"/>
              </v:shape>
            </v:group>
            <w10:wrap anchorx="page"/>
          </v:group>
        </w:pict>
      </w: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75413" w:rsidRDefault="00230874">
      <w:pPr>
        <w:spacing w:before="11" w:after="0" w:line="240" w:lineRule="exact"/>
        <w:rPr>
          <w:sz w:val="24"/>
          <w:szCs w:val="24"/>
          <w:lang w:val="ru-RU"/>
        </w:rPr>
      </w:pPr>
    </w:p>
    <w:p w:rsidR="00230874" w:rsidRDefault="00BA1D7D">
      <w:pPr>
        <w:spacing w:after="0" w:line="240" w:lineRule="auto"/>
        <w:ind w:left="394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1" type="#_x0000_t75" style="width:120.9pt;height:19.45pt;mso-position-horizontal-relative:char;mso-position-vertical-relative:line">
            <v:imagedata r:id="rId45" o:title=""/>
          </v:shape>
        </w:pict>
      </w:r>
    </w:p>
    <w:p w:rsidR="00230874" w:rsidRDefault="00230874">
      <w:pPr>
        <w:spacing w:after="0"/>
        <w:sectPr w:rsidR="00230874">
          <w:headerReference w:type="even" r:id="rId46"/>
          <w:footerReference w:type="even" r:id="rId47"/>
          <w:pgSz w:w="12240" w:h="15840"/>
          <w:pgMar w:top="1400" w:right="1540" w:bottom="280" w:left="1560" w:header="0" w:footer="139" w:gutter="0"/>
          <w:cols w:space="720"/>
        </w:sectPr>
      </w:pPr>
    </w:p>
    <w:p w:rsidR="00230874" w:rsidRDefault="00230874">
      <w:pPr>
        <w:spacing w:after="0" w:line="240" w:lineRule="exact"/>
        <w:rPr>
          <w:sz w:val="24"/>
          <w:szCs w:val="24"/>
        </w:rPr>
      </w:pPr>
    </w:p>
    <w:p w:rsidR="0073082D" w:rsidRDefault="0073082D">
      <w:pPr>
        <w:spacing w:before="2" w:after="0" w:line="538" w:lineRule="exact"/>
        <w:ind w:left="100" w:right="-20"/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</w:pPr>
    </w:p>
    <w:p w:rsidR="00D63B9E" w:rsidRDefault="00D63B9E">
      <w:pPr>
        <w:spacing w:before="2" w:after="0" w:line="538" w:lineRule="exact"/>
        <w:ind w:left="100" w:right="-20"/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</w:pPr>
    </w:p>
    <w:p w:rsidR="00230874" w:rsidRPr="00FC5824" w:rsidRDefault="00BA2B73">
      <w:pPr>
        <w:spacing w:before="2" w:after="0" w:line="538" w:lineRule="exact"/>
        <w:ind w:left="100" w:right="-20"/>
        <w:rPr>
          <w:rFonts w:ascii="Arial" w:eastAsia="Arial" w:hAnsi="Arial" w:cs="Arial"/>
          <w:sz w:val="48"/>
          <w:szCs w:val="48"/>
          <w:lang w:val="ru-RU"/>
        </w:rPr>
      </w:pPr>
      <w:r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>Процесс</w:t>
      </w:r>
      <w:r w:rsidRPr="00FC5824"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>разработки</w:t>
      </w:r>
      <w:r w:rsidRPr="00FC5824"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>гражданского</w:t>
      </w:r>
      <w:r w:rsidRPr="00FC5824"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>бюджета</w:t>
      </w:r>
      <w:r w:rsidRPr="00FC5824"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 xml:space="preserve"> </w:t>
      </w:r>
      <w:r w:rsidR="00324981" w:rsidRPr="00FC5824">
        <w:rPr>
          <w:rFonts w:ascii="Arial" w:eastAsia="Arial" w:hAnsi="Arial" w:cs="Arial"/>
          <w:b/>
          <w:bCs/>
          <w:color w:val="0066A5"/>
          <w:spacing w:val="-1"/>
          <w:position w:val="-2"/>
          <w:sz w:val="48"/>
          <w:szCs w:val="48"/>
          <w:lang w:val="ru-RU"/>
        </w:rPr>
        <w:t xml:space="preserve"> </w:t>
      </w: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230874">
      <w:pPr>
        <w:spacing w:before="1" w:after="0" w:line="220" w:lineRule="exact"/>
        <w:rPr>
          <w:lang w:val="ru-RU"/>
        </w:rPr>
      </w:pPr>
    </w:p>
    <w:p w:rsidR="00230874" w:rsidRPr="00FC5824" w:rsidRDefault="00230874">
      <w:pPr>
        <w:spacing w:after="0"/>
        <w:rPr>
          <w:lang w:val="ru-RU"/>
        </w:rPr>
        <w:sectPr w:rsidR="00230874" w:rsidRPr="00FC5824">
          <w:headerReference w:type="default" r:id="rId48"/>
          <w:footerReference w:type="even" r:id="rId49"/>
          <w:footerReference w:type="default" r:id="rId50"/>
          <w:pgSz w:w="12240" w:h="15840"/>
          <w:pgMar w:top="540" w:right="0" w:bottom="320" w:left="800" w:header="0" w:footer="339" w:gutter="0"/>
          <w:pgNumType w:start="19"/>
          <w:cols w:space="720"/>
        </w:sectPr>
      </w:pPr>
    </w:p>
    <w:p w:rsidR="00230874" w:rsidRPr="00FC5824" w:rsidRDefault="00BA2B73">
      <w:pPr>
        <w:spacing w:before="26" w:after="0" w:line="240" w:lineRule="auto"/>
        <w:ind w:left="100" w:right="712"/>
        <w:jc w:val="both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lastRenderedPageBreak/>
        <w:t>Важность</w:t>
      </w:r>
      <w:r w:rsidRPr="00FC5824"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консультаций</w:t>
      </w:r>
    </w:p>
    <w:p w:rsidR="00101C65" w:rsidRDefault="00101C65">
      <w:pPr>
        <w:spacing w:before="73" w:after="0" w:line="333" w:lineRule="auto"/>
        <w:ind w:left="100" w:right="-54"/>
        <w:jc w:val="both"/>
        <w:rPr>
          <w:rFonts w:ascii="Arial" w:eastAsia="Arial" w:hAnsi="Arial" w:cs="Arial"/>
          <w:color w:val="231F20"/>
          <w:spacing w:val="6"/>
          <w:sz w:val="20"/>
          <w:szCs w:val="20"/>
          <w:lang w:val="ru-RU"/>
        </w:rPr>
      </w:pPr>
    </w:p>
    <w:p w:rsidR="00230874" w:rsidRPr="00816554" w:rsidRDefault="00BA2B73">
      <w:pPr>
        <w:spacing w:before="73"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Как будет использоваться гражданский бюджет? В идеале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, получив документ,</w:t>
      </w:r>
      <w:r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человек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прочт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т его, подума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т о нем и буд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 использовать полученную информацию для того, чтобы задавать вопросы относительно того, как правительство </w:t>
      </w:r>
      <w:r w:rsidR="00C82F55">
        <w:rPr>
          <w:rFonts w:ascii="Arial" w:eastAsia="Arial" w:hAnsi="Arial" w:cs="Arial"/>
          <w:color w:val="231F20"/>
          <w:sz w:val="20"/>
          <w:szCs w:val="20"/>
          <w:lang w:val="ru-RU"/>
        </w:rPr>
        <w:t>мобилизует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расходует бюджетные средства. </w:t>
      </w:r>
      <w:r w:rsidR="00324981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Но это, конечно, в идеальном случае. Как правило, люди тратят время на прочтение </w:t>
      </w:r>
      <w:r w:rsidR="00B175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чего-либо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только в том случае, если </w:t>
      </w:r>
      <w:r w:rsidR="00B175B2">
        <w:rPr>
          <w:rFonts w:ascii="Arial" w:eastAsia="Arial" w:hAnsi="Arial" w:cs="Arial"/>
          <w:color w:val="231F20"/>
          <w:sz w:val="20"/>
          <w:szCs w:val="20"/>
          <w:lang w:val="ru-RU"/>
        </w:rPr>
        <w:t>там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содержит</w:t>
      </w:r>
      <w:r w:rsidR="00B175B2">
        <w:rPr>
          <w:rFonts w:ascii="Arial" w:eastAsia="Arial" w:hAnsi="Arial" w:cs="Arial"/>
          <w:color w:val="231F20"/>
          <w:sz w:val="20"/>
          <w:szCs w:val="20"/>
          <w:lang w:val="ru-RU"/>
        </w:rPr>
        <w:t>ся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что-то интересное или нужное для них. Как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узнать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интересно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нужно</w:t>
      </w:r>
      <w:r w:rsidR="00101C65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Проще</w:t>
      </w:r>
      <w:r w:rsidR="000E72D9" w:rsidRPr="000E72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всего </w:t>
      </w:r>
      <w:r w:rsidR="00101C65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– спросить их об этом. </w:t>
      </w:r>
      <w:r w:rsidR="00324981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101C65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971D7D" w:rsidRDefault="00101C65">
      <w:pPr>
        <w:spacing w:after="0" w:line="333" w:lineRule="auto"/>
        <w:ind w:left="10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Первым шагом в разработке гражданского бюджета должно быть проведение консультаций</w:t>
      </w:r>
      <w:r w:rsidR="00816554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 людьми, чтобы выяснить, что они хотят видеть в бюджете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324981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A512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Каким </w:t>
      </w:r>
      <w:r w:rsidR="00816554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должно</w:t>
      </w:r>
      <w:r w:rsidR="00A512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быть </w:t>
      </w:r>
      <w:r w:rsidR="00816554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>содержание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512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этого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документа</w:t>
      </w:r>
      <w:r w:rsidR="00324981" w:rsidRPr="0081655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Кому</w:t>
      </w:r>
      <w:r w:rsidR="008B550C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будет</w:t>
      </w:r>
      <w:r w:rsidR="008B550C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нужна</w:t>
      </w:r>
      <w:r w:rsidR="008B550C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эта</w:t>
      </w:r>
      <w:r w:rsidR="008B550C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информация</w:t>
      </w:r>
      <w:r w:rsidR="00324981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="008B550C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8B550C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8B550C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B550C">
        <w:rPr>
          <w:rFonts w:ascii="Arial" w:eastAsia="Arial" w:hAnsi="Arial" w:cs="Arial"/>
          <w:color w:val="231F20"/>
          <w:sz w:val="20"/>
          <w:szCs w:val="20"/>
          <w:lang w:val="ru-RU"/>
        </w:rPr>
        <w:t>довести</w:t>
      </w:r>
      <w:r w:rsidR="008B550C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>ее</w:t>
      </w:r>
      <w:r w:rsidR="00971D7D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>до</w:t>
      </w:r>
      <w:r w:rsidR="00971D7D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>этих</w:t>
      </w:r>
      <w:r w:rsidR="00971D7D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971D7D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 люди думают о том, как следует распространять гражданский бюджет</w:t>
      </w:r>
      <w:r w:rsidR="00324981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</w:t>
      </w:r>
      <w:proofErr w:type="gramStart"/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>помощью</w:t>
      </w:r>
      <w:proofErr w:type="gramEnd"/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каких средств, и в каких формах следует 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излагать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информацию</w:t>
      </w:r>
      <w:r w:rsidR="00324981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>Если в виде буклета, как сделать его наиболее привлекательным для читателя</w:t>
      </w:r>
      <w:r w:rsidR="00324981" w:rsidRP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Следует ли </w:t>
      </w:r>
      <w:r w:rsidR="00B175B2">
        <w:rPr>
          <w:rFonts w:ascii="Arial" w:eastAsia="Arial" w:hAnsi="Arial" w:cs="Arial"/>
          <w:color w:val="231F20"/>
          <w:sz w:val="20"/>
          <w:szCs w:val="20"/>
          <w:lang w:val="ru-RU"/>
        </w:rPr>
        <w:t>подавать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информацию 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>на р</w:t>
      </w:r>
      <w:r w:rsidR="00971D7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адио (в дополнение к печатным изданиям)? 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Как насчет </w:t>
      </w:r>
      <w:r w:rsidR="000E72D9">
        <w:rPr>
          <w:rFonts w:ascii="Arial" w:eastAsia="Arial" w:hAnsi="Arial" w:cs="Arial"/>
          <w:color w:val="231F20"/>
          <w:sz w:val="20"/>
          <w:szCs w:val="20"/>
          <w:lang w:val="ru-RU"/>
        </w:rPr>
        <w:t>видеофильмов</w:t>
      </w:r>
      <w:r w:rsidR="00971D7D" w:rsidRPr="007B069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</w:p>
    <w:p w:rsidR="00971D7D" w:rsidRDefault="00971D7D">
      <w:pPr>
        <w:spacing w:after="0" w:line="333" w:lineRule="auto"/>
        <w:ind w:left="10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D63B9E" w:rsidRDefault="0073082D" w:rsidP="00FC5D9E">
      <w:pPr>
        <w:spacing w:after="0" w:line="333" w:lineRule="auto"/>
        <w:ind w:right="933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>Процесс консультаци</w:t>
      </w:r>
      <w:r w:rsidR="00B175B2">
        <w:rPr>
          <w:rFonts w:ascii="Arial" w:eastAsia="Arial" w:hAnsi="Arial" w:cs="Arial"/>
          <w:color w:val="231F20"/>
          <w:sz w:val="20"/>
          <w:szCs w:val="20"/>
          <w:lang w:val="ru-RU"/>
        </w:rPr>
        <w:t>й</w:t>
      </w:r>
      <w:r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не только служит ценным инструментом для обеспечения того, что подготовленный гражданский бюджет будут читать и использовать, но и играет большую роль в установлении большей степени доверия между правительством и гражданами. Когда людей спрашивают о том, что они думают и каково их мнение, когда к ним серьезно </w:t>
      </w:r>
      <w:r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прислушиваются, и когда они видят результат своего общения с правительством в содержании гражданского бюджета, их доверие к власти растет. </w:t>
      </w:r>
      <w:r w:rsidR="00324981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Это, в свою очередь, будет стимулировать их к большей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открытости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выражении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своих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пожеланий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>потребностей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в результате будет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налаж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ен 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>откровенн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>ый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устойчив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>ый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диалог между </w:t>
      </w:r>
      <w:r w:rsidR="00555172">
        <w:rPr>
          <w:rFonts w:ascii="Arial" w:eastAsia="Arial" w:hAnsi="Arial" w:cs="Arial"/>
          <w:color w:val="231F20"/>
          <w:sz w:val="20"/>
          <w:szCs w:val="20"/>
          <w:lang w:val="ru-RU"/>
        </w:rPr>
        <w:t>гражданами</w:t>
      </w:r>
      <w:r w:rsid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правительством.  </w:t>
      </w:r>
      <w:r w:rsidR="00D63B9E" w:rsidRPr="00D63B9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</w:p>
    <w:p w:rsidR="00230874" w:rsidRPr="00D63B9E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D9E" w:rsidRDefault="00D63B9E">
      <w:pPr>
        <w:spacing w:after="0" w:line="333" w:lineRule="auto"/>
        <w:ind w:right="845"/>
        <w:jc w:val="both"/>
        <w:rPr>
          <w:rFonts w:ascii="Arial" w:eastAsia="Arial" w:hAnsi="Arial" w:cs="Arial"/>
          <w:sz w:val="11"/>
          <w:szCs w:val="11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В руководстве </w:t>
      </w:r>
      <w:proofErr w:type="spellStart"/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ОЭСР</w:t>
      </w:r>
      <w:proofErr w:type="spellEnd"/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«Предоставление информации, проведение консультаций и участие общественности в процессе определения политики» предлагаются некоторые полезные советы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о том, как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укреп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ить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взаимо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действи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е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между правительством и гражданами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непосредственно в связи с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процесс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ом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формирования гражданского бюджета.</w:t>
      </w:r>
      <w:proofErr w:type="gramEnd"/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В частности,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правительствам настоятельно рекомендуется подходить к процессу консультаций и диалога серьезным образом. 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Работа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по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подготовке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гражданского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бюджета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будет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идти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гораздо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более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гладко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например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,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при наличии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ясно выраженной политической воли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со стороны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вы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сшего руководства правительства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</w:t>
      </w:r>
      <w:r w:rsidR="00626174" w:rsidRP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На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этом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фоне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с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одной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стороны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государственные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служащие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располагающие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информацией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626174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бюджете</w:t>
      </w:r>
      <w:r w:rsidR="00626174" w:rsidRP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будут </w:t>
      </w:r>
      <w:r w:rsidR="004C5E7C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 готовностью</w:t>
      </w:r>
      <w:r w:rsid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делиться ею, а, с другой стороны, обычные люди будут охотнее </w:t>
      </w:r>
      <w:r w:rsidR="008D2C4B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высказываться</w:t>
      </w:r>
      <w:r w:rsidR="00FC5D9E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о том, что им нужно</w:t>
      </w:r>
      <w:r w:rsidR="00324981" w:rsidRPr="00FC5D9E">
        <w:rPr>
          <w:rFonts w:ascii="Arial" w:eastAsia="Arial" w:hAnsi="Arial" w:cs="Arial"/>
          <w:color w:val="231F20"/>
          <w:spacing w:val="-19"/>
          <w:sz w:val="20"/>
          <w:szCs w:val="20"/>
          <w:lang w:val="ru-RU"/>
        </w:rPr>
        <w:t>.</w:t>
      </w:r>
      <w:r w:rsidR="00324981" w:rsidRPr="00FC5D9E">
        <w:rPr>
          <w:rFonts w:ascii="Arial" w:eastAsia="Arial" w:hAnsi="Arial" w:cs="Arial"/>
          <w:color w:val="231F20"/>
          <w:spacing w:val="-8"/>
          <w:w w:val="106"/>
          <w:position w:val="7"/>
          <w:sz w:val="11"/>
          <w:szCs w:val="11"/>
          <w:lang w:val="ru-RU"/>
        </w:rPr>
        <w:t>11</w:t>
      </w:r>
    </w:p>
    <w:p w:rsidR="00230874" w:rsidRPr="00FC5D9E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FC5D9E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D9E" w:rsidRDefault="00FC5D9E" w:rsidP="00FC5D9E">
      <w:pPr>
        <w:spacing w:after="0" w:line="334" w:lineRule="auto"/>
        <w:ind w:right="85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Процесс</w:t>
      </w:r>
      <w:r w:rsidRPr="00FC5D9E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консультаций</w:t>
      </w:r>
      <w:r w:rsidRPr="00FC5D9E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может потребовать значительных затрат времени, но эти затраты того стоят. Бюджет, как правило, представляет собой объемный и сложный документ, и сжатие его в относительно краткую, доступную для понимания форму может потребовать большой работы. </w:t>
      </w:r>
      <w:r w:rsidR="00D1504A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Если гражданский бюджет непосредственно затрагивает интересы и нужды людей, тогда</w:t>
      </w:r>
      <w:r w:rsidR="007348EA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больше</w:t>
      </w:r>
      <w:r w:rsidR="00D1504A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шансов </w:t>
      </w:r>
      <w:proofErr w:type="gramStart"/>
      <w:r w:rsidR="00D1504A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на</w:t>
      </w:r>
      <w:proofErr w:type="gramEnd"/>
      <w:r w:rsidR="00D1504A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</w:p>
    <w:p w:rsidR="00230874" w:rsidRPr="00FC5D9E" w:rsidRDefault="00230874">
      <w:pPr>
        <w:spacing w:after="0"/>
        <w:jc w:val="both"/>
        <w:rPr>
          <w:lang w:val="ru-RU"/>
        </w:rPr>
        <w:sectPr w:rsidR="00230874" w:rsidRPr="00FC5D9E" w:rsidSect="00D1504A">
          <w:type w:val="continuous"/>
          <w:pgSz w:w="12240" w:h="15840"/>
          <w:pgMar w:top="580" w:right="0" w:bottom="851" w:left="800" w:header="720" w:footer="720" w:gutter="0"/>
          <w:cols w:num="2" w:space="720" w:equalWidth="0">
            <w:col w:w="5096" w:space="449"/>
            <w:col w:w="5895"/>
          </w:cols>
        </w:sectPr>
      </w:pPr>
    </w:p>
    <w:p w:rsidR="00230874" w:rsidRPr="00FC5D9E" w:rsidRDefault="00230874">
      <w:pPr>
        <w:spacing w:before="4" w:after="0" w:line="160" w:lineRule="exact"/>
        <w:rPr>
          <w:sz w:val="16"/>
          <w:szCs w:val="16"/>
          <w:lang w:val="ru-RU"/>
        </w:rPr>
      </w:pPr>
    </w:p>
    <w:p w:rsidR="00101C65" w:rsidRPr="00FC5D9E" w:rsidRDefault="00101C65">
      <w:pPr>
        <w:spacing w:before="31" w:after="0" w:line="240" w:lineRule="auto"/>
        <w:ind w:left="3703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101C65" w:rsidRPr="00FC5D9E" w:rsidRDefault="00101C65" w:rsidP="0073082D">
      <w:pPr>
        <w:spacing w:before="31" w:after="0" w:line="240" w:lineRule="auto"/>
        <w:ind w:left="5103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101C65" w:rsidRPr="00FC5D9E" w:rsidRDefault="00101C65">
      <w:pPr>
        <w:spacing w:before="31" w:after="0" w:line="240" w:lineRule="auto"/>
        <w:ind w:left="3703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101C65" w:rsidRPr="00FC5D9E" w:rsidRDefault="00F03EC7">
      <w:pPr>
        <w:spacing w:before="31" w:after="0" w:line="240" w:lineRule="auto"/>
        <w:ind w:left="3703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  <w:r>
        <w:pict>
          <v:group id="_x0000_s1366" style="position:absolute;left:0;text-align:left;margin-left:39.8pt;margin-top:11.9pt;width:522pt;height:395.6pt;z-index:-251655680;mso-position-horizontal-relative:page" coordorigin="900,779" coordsize="10440,5365">
            <v:group id="_x0000_s1369" style="position:absolute;left:907;top:785;width:10427;height:5352" coordorigin="907,785" coordsize="10427,5352">
              <v:shape id="_x0000_s1370" style="position:absolute;left:907;top:785;width:10427;height:5352" coordorigin="907,785" coordsize="10427,5352" path="m907,799r,5325l907,6137r13,l11320,6137r13,l11333,6124r,-5325l11333,785r-13,l920,785r-13,l907,799xe" filled="f" strokecolor="#0066a5" strokeweight=".23494mm">
                <v:path arrowok="t"/>
              </v:shape>
            </v:group>
            <v:group id="_x0000_s1367" style="position:absolute;left:933;top:812;width:10373;height:5298" coordorigin="933,812" coordsize="10373,5298">
              <v:shape id="_x0000_s1368" style="position:absolute;left:933;top:812;width:10373;height:5298" coordorigin="933,812" coordsize="10373,5298" path="m933,6110r10374,l11307,812,933,812r,5298xe" filled="f" strokecolor="#0066a5" strokeweight=".23494mm">
                <v:path arrowok="t"/>
              </v:shape>
            </v:group>
            <w10:wrap anchorx="page"/>
          </v:group>
        </w:pict>
      </w:r>
    </w:p>
    <w:p w:rsidR="00101C65" w:rsidRPr="00FC5D9E" w:rsidRDefault="00101C65">
      <w:pPr>
        <w:spacing w:before="31" w:after="0" w:line="240" w:lineRule="auto"/>
        <w:ind w:left="3703" w:right="-20"/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</w:pPr>
    </w:p>
    <w:p w:rsidR="00230874" w:rsidRPr="00FC5D9E" w:rsidRDefault="007A5060" w:rsidP="007A5060">
      <w:pPr>
        <w:spacing w:before="31" w:after="0" w:line="240" w:lineRule="auto"/>
        <w:ind w:left="2977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>Некоторые предварительные вопросы</w:t>
      </w:r>
    </w:p>
    <w:p w:rsidR="00230874" w:rsidRPr="00FC5D9E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Pr="00FC5824" w:rsidRDefault="00EC6741" w:rsidP="002904EA">
      <w:pPr>
        <w:spacing w:after="0" w:line="278" w:lineRule="auto"/>
        <w:ind w:left="410" w:right="1231"/>
        <w:jc w:val="both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 того, как приступить к работе, правительство (в частности, </w:t>
      </w:r>
      <w:r w:rsidR="008D2C4B">
        <w:rPr>
          <w:rFonts w:ascii="Arial" w:eastAsia="Arial" w:hAnsi="Arial" w:cs="Arial"/>
          <w:color w:val="231F20"/>
          <w:sz w:val="20"/>
          <w:szCs w:val="20"/>
          <w:lang w:val="ru-RU"/>
        </w:rPr>
        <w:t>м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инистерство финансов (Минфин)</w:t>
      </w:r>
      <w:r w:rsidR="00324981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F18E4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должно </w:t>
      </w:r>
      <w:r w:rsidR="008D2C4B">
        <w:rPr>
          <w:rFonts w:ascii="Arial" w:eastAsia="Arial" w:hAnsi="Arial" w:cs="Arial"/>
          <w:color w:val="231F20"/>
          <w:sz w:val="20"/>
          <w:szCs w:val="20"/>
          <w:lang w:val="ru-RU"/>
        </w:rPr>
        <w:t>пр</w:t>
      </w:r>
      <w:r w:rsidR="00C63495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одумать вопросы структуры, наличия ресурсов и способностей, необходимых для надлежащей разработки и распространения гражданского бюджета.</w:t>
      </w:r>
      <w:proofErr w:type="gramEnd"/>
      <w:r w:rsidR="00C63495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63495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</w:t>
      </w:r>
      <w:r w:rsidR="00324981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230874" w:rsidRPr="00FC5824" w:rsidRDefault="00230874">
      <w:pPr>
        <w:spacing w:before="1" w:after="0" w:line="240" w:lineRule="exact"/>
        <w:rPr>
          <w:sz w:val="20"/>
          <w:szCs w:val="20"/>
          <w:lang w:val="ru-RU"/>
        </w:rPr>
      </w:pPr>
    </w:p>
    <w:p w:rsidR="00230874" w:rsidRPr="00735CAF" w:rsidRDefault="00C63495" w:rsidP="002904EA">
      <w:pPr>
        <w:spacing w:after="0" w:line="278" w:lineRule="auto"/>
        <w:ind w:left="410" w:right="1267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904EA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Структура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. Наделены ли лица, на которых возложена разработка гражданского бюджета, полномочиями, необходимыми для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того, чтобы беспрепятственно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получ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ать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от Минфина или различных линейных министерств</w:t>
      </w:r>
      <w:r w:rsidR="00324981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Занимают ли они соответствующую должность в правительстве (Минфине) для того, чтобы гражданский бюджет был широко признан как точный и авторитетный документ</w:t>
      </w:r>
      <w:r w:rsidR="00324981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Располагают ли они полномочиями для обеспечения распространения гражданского бюджета среди всех </w:t>
      </w:r>
      <w:r w:rsidR="005E3B62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целевых аудиторий</w:t>
      </w:r>
      <w:r w:rsidR="00324981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230874" w:rsidRPr="00735CAF" w:rsidRDefault="00230874">
      <w:pPr>
        <w:spacing w:before="1" w:after="0" w:line="240" w:lineRule="exact"/>
        <w:rPr>
          <w:sz w:val="20"/>
          <w:szCs w:val="20"/>
          <w:lang w:val="ru-RU"/>
        </w:rPr>
      </w:pPr>
    </w:p>
    <w:p w:rsidR="00230874" w:rsidRPr="00735CAF" w:rsidRDefault="005E3B62" w:rsidP="002904EA">
      <w:pPr>
        <w:spacing w:after="0" w:line="278" w:lineRule="auto"/>
        <w:ind w:left="410" w:right="1193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904EA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Ресурсы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324981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Обеспечение 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>эффективного</w:t>
      </w:r>
      <w:r w:rsidR="00FA6F7E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консультативного процесса и подготовка доступного гражданского бюджета требуют значительных ресурсов в виде персонала, проведения встреч, публикаций и т.д. В бюджете должны выделяться ресурсы в объеме, достаточном для обеспечения того, чтобы 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>дефицит</w:t>
      </w:r>
      <w:r w:rsidR="00FA6F7E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ресурсов не тормозил работу по составлению и распространению гражданского бюджета. </w:t>
      </w:r>
    </w:p>
    <w:p w:rsidR="00230874" w:rsidRPr="00735CAF" w:rsidRDefault="00230874" w:rsidP="002904EA">
      <w:pPr>
        <w:spacing w:before="1" w:after="0" w:line="240" w:lineRule="exact"/>
        <w:ind w:firstLine="720"/>
        <w:rPr>
          <w:sz w:val="20"/>
          <w:szCs w:val="20"/>
          <w:lang w:val="ru-RU"/>
        </w:rPr>
      </w:pPr>
    </w:p>
    <w:p w:rsidR="00230874" w:rsidRPr="00735CAF" w:rsidRDefault="00FA6F7E" w:rsidP="002904EA">
      <w:pPr>
        <w:spacing w:after="0" w:line="278" w:lineRule="auto"/>
        <w:ind w:left="410" w:right="1313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904EA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Способности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Обеспечение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стимулировали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активное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конструктивное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надлежащих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требует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наличия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навыков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межличностного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общения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организационных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навыков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каждодневной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работе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Минфина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требоваться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Есть ли в Минфине 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>специалисты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обладающие такими способностями? Кроме того, 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изложение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бюджетной информации в сжато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м виде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, на доступном языке и в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увлекательной для граждан </w:t>
      </w:r>
      <w:r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форме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требует наличия специалистов с соответствующими коммуникативными навыками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235D35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М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инистерству, возможно, потребуется привлечь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таких экспертов со стороны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(на краткосрочной основе), а 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дальнейшем обеспечить 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формировани</w:t>
      </w:r>
      <w:r w:rsidR="00235D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 </w:t>
      </w:r>
      <w:r w:rsidR="00735CAF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таких навыков внутри ведомства.  Готово ли министерство взять на себя задачу по развитию таких способностей, если таких специалистов в ведомстве еще нет</w:t>
      </w:r>
      <w:r w:rsidR="00324981" w:rsidRPr="00735CAF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230874" w:rsidRPr="00735CAF" w:rsidRDefault="00230874">
      <w:pPr>
        <w:spacing w:after="0"/>
        <w:rPr>
          <w:lang w:val="ru-RU"/>
        </w:rPr>
        <w:sectPr w:rsidR="00230874" w:rsidRPr="00735CAF">
          <w:type w:val="continuous"/>
          <w:pgSz w:w="12240" w:h="15840"/>
          <w:pgMar w:top="580" w:right="0" w:bottom="280" w:left="800" w:header="720" w:footer="720" w:gutter="0"/>
          <w:cols w:space="720"/>
        </w:sectPr>
      </w:pPr>
    </w:p>
    <w:p w:rsidR="00230874" w:rsidRPr="00FC5824" w:rsidRDefault="007348EA" w:rsidP="00951B95">
      <w:pPr>
        <w:spacing w:after="0" w:line="333" w:lineRule="auto"/>
        <w:ind w:left="426" w:right="168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lastRenderedPageBreak/>
        <w:t>то</w:t>
      </w:r>
      <w:r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что</w:t>
      </w:r>
      <w:r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люди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будут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использовать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его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самых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разных</w:t>
      </w:r>
      <w:r w:rsidR="00D1504A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D1504A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целях</w:t>
      </w:r>
      <w:r w:rsidR="00B62516" w:rsidRPr="00951B9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Таким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образом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при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proofErr w:type="gramStart"/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том</w:t>
      </w:r>
      <w:proofErr w:type="gramEnd"/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что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консультативный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процесс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требует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выделения</w:t>
      </w:r>
      <w:r w:rsidR="00B62516" w:rsidRP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ресурсов, он повышает шансы на то, что гражданский бюджет </w:t>
      </w:r>
      <w:r w:rsidR="004C5E7C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окажется полезным</w:t>
      </w:r>
      <w:r w:rsidR="00B62516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Альтернативный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вариант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.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е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отказ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от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консультаций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создает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риск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того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что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правительство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потратит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много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времени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</w:t>
      </w:r>
      <w:r w:rsidR="000C0335" w:rsidRP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ресурсов на создание документа, который никому не</w:t>
      </w:r>
      <w:r w:rsidR="004C5E7C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будет</w:t>
      </w:r>
      <w:r w:rsidR="000C0335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нужен.  </w:t>
      </w:r>
    </w:p>
    <w:p w:rsidR="00230874" w:rsidRPr="00FC5824" w:rsidRDefault="00230874">
      <w:pPr>
        <w:spacing w:before="6" w:after="0" w:line="120" w:lineRule="exact"/>
        <w:rPr>
          <w:sz w:val="12"/>
          <w:szCs w:val="12"/>
          <w:lang w:val="ru-RU"/>
        </w:rPr>
      </w:pP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F03EC7">
      <w:pPr>
        <w:spacing w:after="0" w:line="240" w:lineRule="auto"/>
        <w:ind w:left="103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pict>
          <v:shape id="_x0000_s1614" type="#_x0000_t202" style="position:absolute;left:0;text-align:left;margin-left:208.7pt;margin-top:95.1pt;width:90.25pt;height:88.1pt;z-index:25169356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fJnX7QAIAAFQEAAAOAAAA&#10;AAAAAAAAAAAAAC4CAABkcnMvZTJvRG9jLnhtbFBLAQItABQABgAIAAAAIQD9LzLW2wAAAAUBAAAP&#10;AAAAAAAAAAAAAAAAAJoEAABkcnMvZG93bnJldi54bWxQSwUGAAAAAAQABADzAAAAogUAAAAA&#10;">
            <v:textbox>
              <w:txbxContent>
                <w:p w:rsidR="00F03EC7" w:rsidRDefault="00F03EC7" w:rsidP="00894430">
                  <w:pPr>
                    <w:spacing w:after="0" w:line="240" w:lineRule="auto"/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Способности</w:t>
                  </w:r>
                </w:p>
                <w:p w:rsidR="00F03EC7" w:rsidRDefault="00F03EC7" w:rsidP="00894430">
                  <w:pPr>
                    <w:spacing w:after="0" w:line="240" w:lineRule="auto"/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Минфин</w:t>
                  </w:r>
                </w:p>
                <w:p w:rsidR="00F03EC7" w:rsidRDefault="00F03EC7" w:rsidP="00894430">
                  <w:pPr>
                    <w:spacing w:after="0" w:line="240" w:lineRule="auto"/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Структура</w:t>
                  </w:r>
                </w:p>
                <w:p w:rsidR="00F03EC7" w:rsidRDefault="00F03EC7" w:rsidP="00894430">
                  <w:pPr>
                    <w:spacing w:after="0" w:line="240" w:lineRule="auto"/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Ресурсы</w:t>
                  </w:r>
                </w:p>
                <w:p w:rsidR="00F03EC7" w:rsidRPr="00894430" w:rsidRDefault="00F03EC7" w:rsidP="00894430">
                  <w:pPr>
                    <w:spacing w:after="0" w:line="240" w:lineRule="auto"/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ГРАЖДАНСКИЙ БЮДЖЕТ</w:t>
                  </w:r>
                </w:p>
              </w:txbxContent>
            </v:textbox>
          </v:shape>
        </w:pict>
      </w:r>
      <w:r w:rsidR="00BA1D7D">
        <w:pict>
          <v:shape id="_x0000_i1032" type="#_x0000_t75" style="width:295.9pt;height:248.6pt;mso-position-horizontal-relative:char;mso-position-vertical-relative:line">
            <v:imagedata r:id="rId51" o:title=""/>
          </v:shape>
        </w:pict>
      </w: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7D7075" w:rsidRPr="006D33D3" w:rsidRDefault="007D7075" w:rsidP="00951B95">
      <w:pPr>
        <w:spacing w:after="0" w:line="320" w:lineRule="exact"/>
        <w:ind w:left="426" w:right="160" w:firstLine="141"/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</w:pPr>
      <w:r w:rsidRPr="006D33D3">
        <w:rPr>
          <w:rFonts w:ascii="Arial" w:eastAsia="Arial" w:hAnsi="Arial" w:cs="Arial"/>
          <w:b/>
          <w:bCs/>
          <w:color w:val="231F20"/>
          <w:spacing w:val="5"/>
          <w:sz w:val="24"/>
          <w:szCs w:val="24"/>
          <w:lang w:val="ru-RU"/>
        </w:rPr>
        <w:t>Внешние и внутренние процессы</w:t>
      </w:r>
      <w:r w:rsidR="00324981" w:rsidRPr="006D33D3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 xml:space="preserve"> </w:t>
      </w:r>
    </w:p>
    <w:p w:rsidR="00230874" w:rsidRPr="007D7075" w:rsidRDefault="007D7075" w:rsidP="00951B95">
      <w:pPr>
        <w:spacing w:after="0" w:line="320" w:lineRule="exact"/>
        <w:ind w:left="567" w:right="160"/>
        <w:jc w:val="both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Разработка гражданского бюджета предусматривает следующее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: 1) 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планирование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проведение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группами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отдельными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гражданами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вне</w:t>
      </w:r>
      <w:r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2)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изучение результатов консультаций и принятие решений внутри правительства о том, какие из внесенных предложений должны быть включены в гражданский бюджет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3)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составление гражданского бюджета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; 4)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распространение гражданского бюджета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proofErr w:type="gramEnd"/>
    </w:p>
    <w:p w:rsidR="00230874" w:rsidRPr="007D7075" w:rsidRDefault="00230874">
      <w:pPr>
        <w:spacing w:before="8" w:after="0" w:line="180" w:lineRule="exact"/>
        <w:rPr>
          <w:sz w:val="18"/>
          <w:szCs w:val="18"/>
          <w:lang w:val="ru-RU"/>
        </w:rPr>
      </w:pPr>
    </w:p>
    <w:p w:rsidR="00230874" w:rsidRPr="007D7075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D7075" w:rsidRDefault="007D7075" w:rsidP="00951B95">
      <w:pPr>
        <w:spacing w:after="0" w:line="333" w:lineRule="auto"/>
        <w:ind w:left="426" w:right="17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На следующих страницах подробно рассматриваются пункты</w:t>
      </w:r>
      <w:r w:rsidR="00324981" w:rsidRPr="007D7075">
        <w:rPr>
          <w:rFonts w:ascii="Arial" w:eastAsia="Arial" w:hAnsi="Arial" w:cs="Arial"/>
          <w:color w:val="231F20"/>
          <w:spacing w:val="15"/>
          <w:sz w:val="20"/>
          <w:szCs w:val="20"/>
          <w:lang w:val="ru-RU"/>
        </w:rPr>
        <w:t xml:space="preserve"> 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1</w:t>
      </w:r>
      <w:r w:rsidR="00324981" w:rsidRPr="007D707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7D7075">
        <w:rPr>
          <w:rFonts w:ascii="Arial" w:eastAsia="Arial" w:hAnsi="Arial" w:cs="Arial"/>
          <w:color w:val="231F20"/>
          <w:spacing w:val="-4"/>
          <w:sz w:val="20"/>
          <w:szCs w:val="20"/>
          <w:lang w:val="ru-RU"/>
        </w:rPr>
        <w:t>2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7D707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Пункт 3 анализируется в третьей главе, а пункт 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4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в четвертой</w:t>
      </w:r>
      <w:r w:rsidR="00324981" w:rsidRPr="007D7075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6D33D3" w:rsidRDefault="007D7075" w:rsidP="006D33D3">
      <w:pPr>
        <w:spacing w:before="66" w:after="0" w:line="278" w:lineRule="auto"/>
        <w:ind w:right="151" w:firstLine="426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Планирование</w:t>
      </w:r>
      <w:r w:rsidRPr="006D33D3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и</w:t>
      </w:r>
      <w:r w:rsidRPr="006D33D3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проведение</w:t>
      </w:r>
      <w:r w:rsidRPr="006D33D3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консультаций</w:t>
      </w:r>
    </w:p>
    <w:p w:rsidR="00230874" w:rsidRDefault="002904EA" w:rsidP="006D33D3">
      <w:pPr>
        <w:spacing w:before="47" w:after="0" w:line="333" w:lineRule="auto"/>
        <w:ind w:left="360" w:right="63"/>
        <w:jc w:val="both"/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Как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и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любом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другом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деле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при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подготовке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к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консультациям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по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гражданскому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бюджету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важно</w:t>
      </w:r>
      <w:r w:rsidRPr="002904E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планировать работу тщательно и </w:t>
      </w:r>
      <w:r w:rsid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в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стратегическо</w:t>
      </w:r>
      <w:r w:rsid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м ракурсе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. Планирование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должно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включать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принятие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решений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по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следующим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вопросам</w:t>
      </w:r>
      <w:r w:rsidRPr="005E51A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: </w:t>
      </w:r>
    </w:p>
    <w:p w:rsidR="002904EA" w:rsidRPr="002904EA" w:rsidRDefault="002904EA" w:rsidP="002904EA">
      <w:pPr>
        <w:pStyle w:val="a3"/>
        <w:numPr>
          <w:ilvl w:val="0"/>
          <w:numId w:val="2"/>
        </w:numPr>
        <w:spacing w:before="47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lastRenderedPageBreak/>
        <w:t>что правительство хочет достичь с помощью консультаций;</w:t>
      </w:r>
    </w:p>
    <w:p w:rsidR="002904EA" w:rsidRPr="002904EA" w:rsidRDefault="002904EA" w:rsidP="002904EA">
      <w:pPr>
        <w:pStyle w:val="a3"/>
        <w:numPr>
          <w:ilvl w:val="0"/>
          <w:numId w:val="2"/>
        </w:numPr>
        <w:spacing w:before="47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 кем правительство хочет консультироваться;</w:t>
      </w:r>
    </w:p>
    <w:p w:rsidR="002904EA" w:rsidRPr="002904EA" w:rsidRDefault="002904EA" w:rsidP="002904EA">
      <w:pPr>
        <w:pStyle w:val="a3"/>
        <w:numPr>
          <w:ilvl w:val="0"/>
          <w:numId w:val="2"/>
        </w:numPr>
        <w:spacing w:before="47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904EA">
        <w:rPr>
          <w:rFonts w:ascii="Arial" w:eastAsia="Times New Roman" w:hAnsi="Arial" w:cs="Arial"/>
          <w:color w:val="231F20"/>
          <w:sz w:val="20"/>
          <w:szCs w:val="20"/>
          <w:lang w:val="ru-RU"/>
        </w:rPr>
        <w:t>основн</w:t>
      </w:r>
      <w:r w:rsidR="00FA35E2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ой предмет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к</w:t>
      </w:r>
      <w:r w:rsidRPr="002904EA">
        <w:rPr>
          <w:rFonts w:ascii="Arial" w:eastAsia="Times New Roman" w:hAnsi="Arial" w:cs="Arial"/>
          <w:color w:val="231F20"/>
          <w:sz w:val="20"/>
          <w:szCs w:val="20"/>
          <w:lang w:val="ru-RU"/>
        </w:rPr>
        <w:t>онсультаций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;</w:t>
      </w:r>
    </w:p>
    <w:p w:rsidR="002904EA" w:rsidRPr="002904EA" w:rsidRDefault="002904EA" w:rsidP="002904EA">
      <w:pPr>
        <w:pStyle w:val="a3"/>
        <w:numPr>
          <w:ilvl w:val="0"/>
          <w:numId w:val="2"/>
        </w:numPr>
        <w:spacing w:before="47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 будут проводиться консультации (формат);</w:t>
      </w:r>
    </w:p>
    <w:p w:rsidR="002904EA" w:rsidRPr="002904EA" w:rsidRDefault="002904EA" w:rsidP="002904EA">
      <w:pPr>
        <w:pStyle w:val="a3"/>
        <w:numPr>
          <w:ilvl w:val="0"/>
          <w:numId w:val="2"/>
        </w:numPr>
        <w:spacing w:before="47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когда они будут проводиться (сроки).</w:t>
      </w:r>
    </w:p>
    <w:p w:rsidR="00230874" w:rsidRPr="002904EA" w:rsidRDefault="00230874">
      <w:pPr>
        <w:spacing w:before="9" w:after="0" w:line="200" w:lineRule="exact"/>
        <w:rPr>
          <w:sz w:val="20"/>
          <w:szCs w:val="20"/>
          <w:lang w:val="ru-RU"/>
        </w:rPr>
      </w:pPr>
    </w:p>
    <w:p w:rsidR="00230874" w:rsidRPr="00A10F33" w:rsidRDefault="00A10F33">
      <w:pPr>
        <w:spacing w:after="0" w:line="333" w:lineRule="auto"/>
        <w:ind w:right="864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Что правительство хочет достичь с помощью консультаций</w:t>
      </w:r>
      <w:r w:rsidR="00324981" w:rsidRPr="00A10F33">
        <w:rPr>
          <w:rFonts w:ascii="Arial" w:eastAsia="Arial" w:hAnsi="Arial" w:cs="Arial"/>
          <w:b/>
          <w:bCs/>
          <w:color w:val="231F20"/>
          <w:sz w:val="20"/>
          <w:szCs w:val="20"/>
          <w:lang w:val="ru-RU"/>
        </w:rPr>
        <w:t>?</w:t>
      </w:r>
    </w:p>
    <w:p w:rsidR="00230874" w:rsidRPr="00FC5824" w:rsidRDefault="00A10F33">
      <w:pPr>
        <w:spacing w:before="2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Предположительно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894430">
        <w:rPr>
          <w:rFonts w:ascii="Arial" w:eastAsia="Arial" w:hAnsi="Arial" w:cs="Arial"/>
          <w:color w:val="231F20"/>
          <w:sz w:val="20"/>
          <w:szCs w:val="20"/>
          <w:lang w:val="ru-RU"/>
        </w:rPr>
        <w:t>, прежде</w:t>
      </w:r>
      <w:r w:rsidR="00894430"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20"/>
          <w:szCs w:val="20"/>
          <w:lang w:val="ru-RU"/>
        </w:rPr>
        <w:t>всего,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хочет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20"/>
          <w:szCs w:val="20"/>
          <w:lang w:val="ru-RU"/>
        </w:rPr>
        <w:t>ясно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понять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мнению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должно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включено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A10F3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Кроме того, правительство 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>захочет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точн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 определиться с тем, какие должны быть целевые аудитории у гражданского бюджета, и почему 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5E51A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следует </w:t>
      </w:r>
      <w:r w:rsidR="005E51AA">
        <w:rPr>
          <w:rFonts w:ascii="Arial" w:eastAsia="Arial" w:hAnsi="Arial" w:cs="Arial"/>
          <w:color w:val="231F20"/>
          <w:sz w:val="20"/>
          <w:szCs w:val="20"/>
          <w:lang w:val="ru-RU"/>
        </w:rPr>
        <w:t>отдать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предпочтение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Дополнительно</w:t>
      </w:r>
      <w:r w:rsidR="00587FC9"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587FC9"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587FC9"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>рассчитывать</w:t>
      </w:r>
      <w:r w:rsidR="00587FC9"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услышать предложения относительно средств распространения гражданского бюджета. </w:t>
      </w:r>
      <w:r w:rsidR="00587FC9"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22FDD" w:rsidRDefault="00587FC9">
      <w:pPr>
        <w:spacing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дополнение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этим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краткосрочным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задачам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есть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некоторые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важные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долгосрочные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цели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E51AA">
        <w:rPr>
          <w:rFonts w:ascii="Arial" w:eastAsia="Arial" w:hAnsi="Arial" w:cs="Arial"/>
          <w:color w:val="231F20"/>
          <w:sz w:val="20"/>
          <w:szCs w:val="20"/>
          <w:lang w:val="ru-RU"/>
        </w:rPr>
        <w:t>укрепление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доверия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E51AA">
        <w:rPr>
          <w:rFonts w:ascii="Arial" w:eastAsia="Arial" w:hAnsi="Arial" w:cs="Arial"/>
          <w:color w:val="231F20"/>
          <w:sz w:val="20"/>
          <w:szCs w:val="20"/>
          <w:lang w:val="ru-RU"/>
        </w:rPr>
        <w:t>власти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захочет одновременно реализовать. </w:t>
      </w:r>
      <w:r w:rsidRPr="00587F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Какие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цели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были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поставлены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важно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четко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сформулировать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они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будут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влиять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состав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потенциальных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участников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повестку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дня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процесс</w:t>
      </w:r>
      <w:r w:rsidR="00222FDD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проведения </w:t>
      </w:r>
      <w:r w:rsidR="00222FDD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="00324981" w:rsidRPr="00222FDD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222FDD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222F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587FC9" w:rsidRPr="00345AE8" w:rsidRDefault="00345AE8" w:rsidP="00587FC9">
      <w:pPr>
        <w:spacing w:after="0" w:line="333" w:lineRule="auto"/>
        <w:ind w:right="151"/>
        <w:jc w:val="both"/>
        <w:rPr>
          <w:rFonts w:ascii="Arial" w:eastAsia="Arial" w:hAnsi="Arial" w:cs="Arial"/>
          <w:b/>
          <w:sz w:val="20"/>
          <w:szCs w:val="20"/>
          <w:lang w:val="ru-RU"/>
        </w:rPr>
      </w:pPr>
      <w:r>
        <w:rPr>
          <w:rFonts w:ascii="Arial" w:eastAsia="Arial" w:hAnsi="Arial" w:cs="Arial"/>
          <w:b/>
          <w:color w:val="231F20"/>
          <w:sz w:val="20"/>
          <w:szCs w:val="20"/>
          <w:lang w:val="ru-RU"/>
        </w:rPr>
        <w:t>С целями консультаций неразрывно связан вопрос о том, с кем правительство хочет консультироваться</w:t>
      </w:r>
      <w:r w:rsidR="00324981" w:rsidRPr="00345AE8">
        <w:rPr>
          <w:rFonts w:ascii="Arial" w:eastAsia="Arial" w:hAnsi="Arial" w:cs="Arial"/>
          <w:b/>
          <w:color w:val="231F20"/>
          <w:sz w:val="20"/>
          <w:szCs w:val="20"/>
          <w:lang w:val="ru-RU"/>
        </w:rPr>
        <w:t>.</w:t>
      </w:r>
    </w:p>
    <w:p w:rsidR="00222FDD" w:rsidRDefault="00222FDD" w:rsidP="006D33D3">
      <w:pPr>
        <w:tabs>
          <w:tab w:val="center" w:pos="5812"/>
        </w:tabs>
        <w:spacing w:after="0" w:line="333" w:lineRule="auto"/>
        <w:ind w:right="62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222FDD">
        <w:rPr>
          <w:rFonts w:ascii="Arial" w:eastAsia="Arial" w:hAnsi="Arial" w:cs="Arial"/>
          <w:sz w:val="20"/>
          <w:szCs w:val="20"/>
          <w:lang w:val="ru-RU"/>
        </w:rPr>
        <w:t>Для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решения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о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том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, </w:t>
      </w:r>
      <w:r w:rsidR="00345AE8">
        <w:rPr>
          <w:rFonts w:ascii="Arial" w:eastAsia="Arial" w:hAnsi="Arial" w:cs="Arial"/>
          <w:sz w:val="20"/>
          <w:szCs w:val="20"/>
          <w:lang w:val="ru-RU"/>
        </w:rPr>
        <w:t>кого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включать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в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состав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участников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, </w:t>
      </w:r>
      <w:r w:rsidR="00345AE8">
        <w:rPr>
          <w:rFonts w:ascii="Arial" w:eastAsia="Arial" w:hAnsi="Arial" w:cs="Arial"/>
          <w:sz w:val="20"/>
          <w:szCs w:val="20"/>
          <w:lang w:val="ru-RU"/>
        </w:rPr>
        <w:t>существует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широкий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4F51BA">
        <w:rPr>
          <w:rFonts w:ascii="Arial" w:eastAsia="Arial" w:hAnsi="Arial" w:cs="Arial"/>
          <w:sz w:val="20"/>
          <w:szCs w:val="20"/>
          <w:lang w:val="ru-RU"/>
        </w:rPr>
        <w:t xml:space="preserve">круг </w:t>
      </w:r>
      <w:r w:rsidR="00345AE8">
        <w:rPr>
          <w:rFonts w:ascii="Arial" w:eastAsia="Arial" w:hAnsi="Arial" w:cs="Arial"/>
          <w:sz w:val="20"/>
          <w:szCs w:val="20"/>
          <w:lang w:val="ru-RU"/>
        </w:rPr>
        <w:t>возможностей</w:t>
      </w:r>
      <w:r w:rsidR="006D33D3">
        <w:rPr>
          <w:rFonts w:ascii="Arial" w:eastAsia="Arial" w:hAnsi="Arial" w:cs="Arial"/>
          <w:sz w:val="20"/>
          <w:szCs w:val="20"/>
          <w:lang w:val="ru-RU"/>
        </w:rPr>
        <w:t>,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345AE8">
        <w:rPr>
          <w:rFonts w:ascii="Arial" w:eastAsia="Arial" w:hAnsi="Arial" w:cs="Arial"/>
          <w:sz w:val="20"/>
          <w:szCs w:val="20"/>
          <w:lang w:val="ru-RU"/>
        </w:rPr>
        <w:t>и</w:t>
      </w:r>
      <w:r w:rsidR="00345AE8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нет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точной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формулы, но здесь вновь важна ясность. Правительство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должно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четко</w:t>
      </w:r>
      <w:r w:rsidR="006D33D3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определиться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с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тем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, </w:t>
      </w:r>
      <w:r w:rsidR="00951B95">
        <w:rPr>
          <w:rFonts w:ascii="Arial" w:eastAsia="Arial" w:hAnsi="Arial" w:cs="Arial"/>
          <w:sz w:val="20"/>
          <w:szCs w:val="20"/>
          <w:lang w:val="ru-RU"/>
        </w:rPr>
        <w:t>кого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оно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хочет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пригласить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6D33D3">
        <w:rPr>
          <w:rFonts w:ascii="Arial" w:eastAsia="Arial" w:hAnsi="Arial" w:cs="Arial"/>
          <w:sz w:val="20"/>
          <w:szCs w:val="20"/>
          <w:lang w:val="ru-RU"/>
        </w:rPr>
        <w:t xml:space="preserve">для </w:t>
      </w:r>
      <w:r w:rsidR="00951B95">
        <w:rPr>
          <w:rFonts w:ascii="Arial" w:eastAsia="Arial" w:hAnsi="Arial" w:cs="Arial"/>
          <w:sz w:val="20"/>
          <w:szCs w:val="20"/>
          <w:lang w:val="ru-RU"/>
        </w:rPr>
        <w:t>консультаций</w:t>
      </w:r>
      <w:r w:rsidR="004F51BA">
        <w:rPr>
          <w:rFonts w:ascii="Arial" w:eastAsia="Arial" w:hAnsi="Arial" w:cs="Arial"/>
          <w:sz w:val="20"/>
          <w:szCs w:val="20"/>
          <w:lang w:val="ru-RU"/>
        </w:rPr>
        <w:t>,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и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951B95">
        <w:rPr>
          <w:rFonts w:ascii="Arial" w:eastAsia="Arial" w:hAnsi="Arial" w:cs="Arial"/>
          <w:sz w:val="20"/>
          <w:szCs w:val="20"/>
          <w:lang w:val="ru-RU"/>
        </w:rPr>
        <w:t>почему</w:t>
      </w:r>
      <w:r w:rsidR="00951B95" w:rsidRPr="00951B95">
        <w:rPr>
          <w:rFonts w:ascii="Arial" w:eastAsia="Arial" w:hAnsi="Arial" w:cs="Arial"/>
          <w:sz w:val="20"/>
          <w:szCs w:val="20"/>
          <w:lang w:val="ru-RU"/>
        </w:rPr>
        <w:t xml:space="preserve">, </w:t>
      </w:r>
      <w:r w:rsidR="00951B95">
        <w:rPr>
          <w:rFonts w:ascii="Arial" w:eastAsia="Arial" w:hAnsi="Arial" w:cs="Arial"/>
          <w:sz w:val="20"/>
          <w:szCs w:val="20"/>
          <w:lang w:val="ru-RU"/>
        </w:rPr>
        <w:t xml:space="preserve">помня при этом, что результаты консультаций будут служить основой для формирования гражданского бюджета. Правительству </w:t>
      </w:r>
      <w:r w:rsidR="004F51BA">
        <w:rPr>
          <w:rFonts w:ascii="Arial" w:eastAsia="Arial" w:hAnsi="Arial" w:cs="Arial"/>
          <w:sz w:val="20"/>
          <w:szCs w:val="20"/>
          <w:lang w:val="ru-RU"/>
        </w:rPr>
        <w:t>следует</w:t>
      </w:r>
      <w:r w:rsidR="00951B95">
        <w:rPr>
          <w:rFonts w:ascii="Arial" w:eastAsia="Arial" w:hAnsi="Arial" w:cs="Arial"/>
          <w:sz w:val="20"/>
          <w:szCs w:val="20"/>
          <w:lang w:val="ru-RU"/>
        </w:rPr>
        <w:t xml:space="preserve"> </w:t>
      </w:r>
      <w:r w:rsidR="004F51BA">
        <w:rPr>
          <w:rFonts w:ascii="Arial" w:eastAsia="Arial" w:hAnsi="Arial" w:cs="Arial"/>
          <w:sz w:val="20"/>
          <w:szCs w:val="20"/>
          <w:lang w:val="ru-RU"/>
        </w:rPr>
        <w:t>поставить перед собой</w:t>
      </w:r>
      <w:r w:rsidR="00951B95">
        <w:rPr>
          <w:rFonts w:ascii="Arial" w:eastAsia="Arial" w:hAnsi="Arial" w:cs="Arial"/>
          <w:sz w:val="20"/>
          <w:szCs w:val="20"/>
          <w:lang w:val="ru-RU"/>
        </w:rPr>
        <w:t xml:space="preserve"> следующий </w:t>
      </w:r>
      <w:proofErr w:type="gramStart"/>
      <w:r w:rsidR="00951B95">
        <w:rPr>
          <w:rFonts w:ascii="Arial" w:eastAsia="Arial" w:hAnsi="Arial" w:cs="Arial"/>
          <w:sz w:val="20"/>
          <w:szCs w:val="20"/>
          <w:lang w:val="ru-RU"/>
        </w:rPr>
        <w:t>вопрос</w:t>
      </w:r>
      <w:proofErr w:type="gramEnd"/>
      <w:r w:rsidR="00951B95">
        <w:rPr>
          <w:rFonts w:ascii="Arial" w:eastAsia="Arial" w:hAnsi="Arial" w:cs="Arial"/>
          <w:sz w:val="20"/>
          <w:szCs w:val="20"/>
          <w:lang w:val="ru-RU"/>
        </w:rPr>
        <w:t xml:space="preserve">: какой вклад внесут различные участники или группы участников в гражданский бюджет, который </w:t>
      </w:r>
      <w:r w:rsidR="00FA35E2">
        <w:rPr>
          <w:rFonts w:ascii="Arial" w:eastAsia="Arial" w:hAnsi="Arial" w:cs="Arial"/>
          <w:sz w:val="20"/>
          <w:szCs w:val="20"/>
          <w:lang w:val="ru-RU"/>
        </w:rPr>
        <w:t xml:space="preserve">правительство хочет </w:t>
      </w:r>
      <w:r w:rsidR="00951B95">
        <w:rPr>
          <w:rFonts w:ascii="Arial" w:eastAsia="Arial" w:hAnsi="Arial" w:cs="Arial"/>
          <w:sz w:val="20"/>
          <w:szCs w:val="20"/>
          <w:lang w:val="ru-RU"/>
        </w:rPr>
        <w:t>подготовить?</w:t>
      </w:r>
    </w:p>
    <w:p w:rsidR="00A10F33" w:rsidRPr="00345AE8" w:rsidRDefault="00A10F33" w:rsidP="00345AE8">
      <w:pPr>
        <w:tabs>
          <w:tab w:val="center" w:pos="5812"/>
        </w:tabs>
        <w:spacing w:after="0" w:line="333" w:lineRule="auto"/>
        <w:ind w:right="62"/>
        <w:jc w:val="both"/>
        <w:rPr>
          <w:rFonts w:ascii="Arial" w:eastAsia="Arial" w:hAnsi="Arial" w:cs="Arial"/>
          <w:b/>
          <w:sz w:val="20"/>
          <w:szCs w:val="20"/>
          <w:lang w:val="ru-RU"/>
        </w:rPr>
        <w:sectPr w:rsidR="00A10F33" w:rsidRPr="00345AE8" w:rsidSect="00587FC9">
          <w:headerReference w:type="even" r:id="rId52"/>
          <w:pgSz w:w="12240" w:h="15840"/>
          <w:pgMar w:top="780" w:right="780" w:bottom="520" w:left="80" w:header="0" w:footer="139" w:gutter="0"/>
          <w:cols w:num="2" w:space="720" w:equalWidth="0">
            <w:col w:w="5874" w:space="393"/>
            <w:col w:w="5113"/>
          </w:cols>
        </w:sectPr>
      </w:pPr>
    </w:p>
    <w:p w:rsidR="00230874" w:rsidRPr="00F01CA2" w:rsidRDefault="00391945" w:rsidP="00744659">
      <w:pPr>
        <w:spacing w:before="73" w:after="0" w:line="333" w:lineRule="auto"/>
        <w:ind w:left="426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lastRenderedPageBreak/>
        <w:t>Состав</w:t>
      </w:r>
      <w:r w:rsidRPr="0039194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участников</w:t>
      </w:r>
      <w:r w:rsidRPr="0039194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может</w:t>
      </w:r>
      <w:r w:rsidRPr="0039194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представлять</w:t>
      </w:r>
      <w:r w:rsidRPr="0039194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собой</w:t>
      </w:r>
      <w:r w:rsidRPr="0039194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репрезентативный срез общества для обеспечения того, чтобы все основные группы населения имели возможность объяснить, что конкретно их интересует в бюджете.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Преимущество такого подхода – всеобщий охват. Его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явный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недостаток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F01C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-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вероятность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того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,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что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из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-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за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разнообразия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представленных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интересов</w:t>
      </w:r>
      <w:r w:rsidR="00AE0515" w:rsidRP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</w:t>
      </w:r>
      <w:r w:rsidR="00AE0515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>рекомендации, сформулированные по итогам консультаций, будут</w:t>
      </w:r>
      <w:r w:rsidR="00F01CA2"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  <w:t xml:space="preserve"> непоследовательными и не связанными друг с другом.</w:t>
      </w:r>
    </w:p>
    <w:p w:rsidR="00230874" w:rsidRPr="00F01CA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E09D5" w:rsidRDefault="00F01CA2" w:rsidP="00744659">
      <w:pPr>
        <w:spacing w:after="0" w:line="333" w:lineRule="auto"/>
        <w:ind w:left="567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>Можно ограничить состав участников лицами</w:t>
      </w:r>
      <w:r w:rsidR="007446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организациями и институтами, </w:t>
      </w:r>
      <w:r w:rsidR="008E09D5"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>занимающи</w:t>
      </w:r>
      <w:r w:rsidR="00DF60EC">
        <w:rPr>
          <w:rFonts w:ascii="Arial" w:eastAsia="Arial" w:hAnsi="Arial" w:cs="Arial"/>
          <w:color w:val="231F20"/>
          <w:sz w:val="20"/>
          <w:szCs w:val="20"/>
          <w:lang w:val="ru-RU"/>
        </w:rPr>
        <w:t>ми</w:t>
      </w:r>
      <w:r w:rsidR="008E09D5"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>ся проблемами секторов, актуальных в данном контексте, например, здравоохранения, образования, малого бизнеса.</w:t>
      </w:r>
      <w:r w:rsidR="00324981"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E09D5"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>При этом из консультаций исключается преобладающая часть общества</w:t>
      </w:r>
      <w:r w:rsidR="008E09D5">
        <w:rPr>
          <w:rFonts w:ascii="Arial" w:eastAsia="Arial" w:hAnsi="Arial" w:cs="Arial"/>
          <w:color w:val="231F20"/>
          <w:sz w:val="20"/>
          <w:szCs w:val="20"/>
          <w:lang w:val="ru-RU"/>
        </w:rPr>
        <w:t>, но гражданский бюджет в результате получ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тся более сфокусированным и последовательным. </w:t>
      </w:r>
    </w:p>
    <w:p w:rsidR="00230874" w:rsidRPr="008E09D5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8E09D5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E783C" w:rsidRDefault="008E09D5" w:rsidP="00744659">
      <w:pPr>
        <w:spacing w:after="0" w:line="333" w:lineRule="auto"/>
        <w:ind w:left="567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один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вариант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провести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различными</w:t>
      </w:r>
      <w:r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аудиториями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серию</w:t>
      </w:r>
      <w:r w:rsidR="00FA35E2"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сессий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, посвященных отдельным аспектам гражданского бюджета (содержание, формат, средства распространения)</w:t>
      </w:r>
      <w:r w:rsidR="00324981" w:rsidRPr="008E09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Гондураса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Мали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использовали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именно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этот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подход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324981"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Его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преимущество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состояло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правительствам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этих стран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удалось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узнать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мнения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среза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общества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при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этом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одновременно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>получить</w:t>
      </w:r>
      <w:r w:rsidR="00FE783C" w:rsidRP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предметные комментарии и идеи по конкретным темам. Недостаток подхода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был</w:t>
      </w:r>
      <w:r w:rsidR="00FE783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том, проведение такой серии сессий потребовало больше времени, ресурсов и логистических возможностей.</w:t>
      </w:r>
    </w:p>
    <w:p w:rsidR="00230874" w:rsidRPr="00FE783C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FE783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44659" w:rsidRDefault="00FE783C" w:rsidP="00711F91">
      <w:pPr>
        <w:spacing w:after="0" w:line="333" w:lineRule="auto"/>
        <w:ind w:left="567" w:right="-233"/>
        <w:jc w:val="both"/>
        <w:rPr>
          <w:sz w:val="12"/>
          <w:szCs w:val="12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 использовать альтернативный подход – пригласить организации гражданского общества, уже занимаю</w:t>
      </w:r>
      <w:r w:rsidR="008A4C2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щиеся вопросами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мониторинг</w:t>
      </w:r>
      <w:r w:rsidR="008A4C26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анализ</w:t>
      </w:r>
      <w:r w:rsidR="008A4C26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государственного бюджета. Поскольку они знакомы с бюджетом, то, по всей вероятности, смогут </w:t>
      </w:r>
      <w:r w:rsidR="00944636">
        <w:rPr>
          <w:rFonts w:ascii="Arial" w:eastAsia="Arial" w:hAnsi="Arial" w:cs="Arial"/>
          <w:color w:val="231F20"/>
          <w:sz w:val="20"/>
          <w:szCs w:val="20"/>
          <w:lang w:val="ru-RU"/>
        </w:rPr>
        <w:t>выделить те направления и аспекты бюджета, которые будут наиболее интересны и полезны или наиболее трудны для понимания обычным людям, не</w:t>
      </w:r>
      <w:r w:rsidR="00944636" w:rsidRPr="009446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44636">
        <w:rPr>
          <w:rFonts w:ascii="Arial" w:eastAsia="Arial" w:hAnsi="Arial" w:cs="Arial"/>
          <w:color w:val="231F20"/>
          <w:sz w:val="20"/>
          <w:szCs w:val="20"/>
          <w:lang w:val="ru-RU"/>
        </w:rPr>
        <w:t>являющимся</w:t>
      </w:r>
      <w:r w:rsidR="00944636" w:rsidRPr="009446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44636">
        <w:rPr>
          <w:rFonts w:ascii="Arial" w:eastAsia="Arial" w:hAnsi="Arial" w:cs="Arial"/>
          <w:color w:val="231F20"/>
          <w:sz w:val="20"/>
          <w:szCs w:val="20"/>
          <w:lang w:val="ru-RU"/>
        </w:rPr>
        <w:t>экспертами</w:t>
      </w:r>
      <w:r w:rsidR="00944636" w:rsidRPr="009446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944636"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 эти организации, по-видимому, занимаются информационно-разъяснительной работой по бюджетным вопросам, то они могут быть также по</w:t>
      </w:r>
      <w:r w:rsidR="007446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лезными в части </w:t>
      </w:r>
      <w:r w:rsidR="00944636"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</w:t>
      </w:r>
      <w:r w:rsidR="00711F9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ния гражданского </w:t>
      </w:r>
      <w:r w:rsidR="00944636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бюджета. </w:t>
      </w:r>
      <w:r w:rsidR="00324981" w:rsidRPr="0094463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F01CA2" w:rsidRDefault="00711F91" w:rsidP="00744659">
      <w:pPr>
        <w:spacing w:after="0" w:line="333" w:lineRule="auto"/>
        <w:ind w:left="100" w:right="-111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Другими словами, существует целый ряд факторов, которые необходимо учитывать при решении вопроса о том, кого приглашать, и, как правило, очевидного и простого ответа на этот вопрос нет.</w:t>
      </w:r>
      <w:r w:rsidR="00324981" w:rsidRPr="00711F9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возникновении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сомнений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правительству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лучше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расширить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охват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чем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сузить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его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ограничение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числа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вовлеченных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самого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начала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подорвать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имидж</w:t>
      </w:r>
      <w:r w:rsidR="000C7151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C7151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F274F7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274F7">
        <w:rPr>
          <w:rFonts w:ascii="Arial" w:eastAsia="Arial" w:hAnsi="Arial" w:cs="Arial"/>
          <w:color w:val="231F20"/>
          <w:sz w:val="20"/>
          <w:szCs w:val="20"/>
          <w:lang w:val="ru-RU"/>
        </w:rPr>
        <w:t>стремящегося</w:t>
      </w:r>
      <w:r w:rsidR="00F274F7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274F7">
        <w:rPr>
          <w:rFonts w:ascii="Arial" w:eastAsia="Arial" w:hAnsi="Arial" w:cs="Arial"/>
          <w:color w:val="231F20"/>
          <w:sz w:val="20"/>
          <w:szCs w:val="20"/>
          <w:lang w:val="ru-RU"/>
        </w:rPr>
        <w:t>довести</w:t>
      </w:r>
      <w:r w:rsidR="00F274F7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274F7">
        <w:rPr>
          <w:rFonts w:ascii="Arial" w:eastAsia="Arial" w:hAnsi="Arial" w:cs="Arial"/>
          <w:color w:val="231F20"/>
          <w:sz w:val="20"/>
          <w:szCs w:val="20"/>
          <w:lang w:val="ru-RU"/>
        </w:rPr>
        <w:t>до</w:t>
      </w:r>
      <w:r w:rsidR="00F274F7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274F7">
        <w:rPr>
          <w:rFonts w:ascii="Arial" w:eastAsia="Arial" w:hAnsi="Arial" w:cs="Arial"/>
          <w:color w:val="231F20"/>
          <w:sz w:val="20"/>
          <w:szCs w:val="20"/>
          <w:lang w:val="ru-RU"/>
        </w:rPr>
        <w:t>общества</w:t>
      </w:r>
      <w:r w:rsidR="00F274F7" w:rsidRPr="005B19D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B19DF">
        <w:rPr>
          <w:rFonts w:ascii="Arial" w:eastAsia="Arial" w:hAnsi="Arial" w:cs="Arial"/>
          <w:color w:val="231F20"/>
          <w:sz w:val="20"/>
          <w:szCs w:val="20"/>
          <w:lang w:val="ru-RU"/>
        </w:rPr>
        <w:t>идею своей приверженности принципам гражданского участия.</w:t>
      </w:r>
    </w:p>
    <w:p w:rsidR="005B19DF" w:rsidRDefault="005B19DF" w:rsidP="00744659">
      <w:pPr>
        <w:spacing w:after="0" w:line="333" w:lineRule="auto"/>
        <w:ind w:left="100" w:right="-111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C4694B" w:rsidRDefault="00C4694B" w:rsidP="00F01CA2">
      <w:pPr>
        <w:spacing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Основной предмет консультаций</w:t>
      </w:r>
    </w:p>
    <w:p w:rsidR="00230874" w:rsidRPr="00C4694B" w:rsidRDefault="00230874">
      <w:pPr>
        <w:spacing w:before="7" w:after="0" w:line="120" w:lineRule="exact"/>
        <w:rPr>
          <w:sz w:val="12"/>
          <w:szCs w:val="12"/>
          <w:lang w:val="ru-RU"/>
        </w:rPr>
      </w:pPr>
    </w:p>
    <w:p w:rsidR="00230874" w:rsidRPr="00B73EDB" w:rsidRDefault="00C4694B" w:rsidP="00744659">
      <w:pPr>
        <w:spacing w:after="0" w:line="333" w:lineRule="auto"/>
        <w:ind w:left="54" w:right="-11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Правительство должно четко определиться с тем, какую информацию оно стремится получить </w:t>
      </w:r>
      <w:r w:rsidR="0032022D">
        <w:rPr>
          <w:rFonts w:ascii="Arial" w:eastAsia="Arial" w:hAnsi="Arial" w:cs="Arial"/>
          <w:color w:val="231F20"/>
          <w:sz w:val="20"/>
          <w:szCs w:val="20"/>
          <w:lang w:val="ru-RU"/>
        </w:rPr>
        <w:t>в результате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консультаций. </w:t>
      </w:r>
      <w:r w:rsidR="00324981"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Участники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высказать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свои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идеи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дать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советы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содержанию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32022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а также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том, кому он может быть интересен. Они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предложить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предпочтительные</w:t>
      </w:r>
      <w:r w:rsidRPr="00C4694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форматы, а также средства для распространения. 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>Основной предмет консультаций</w:t>
      </w:r>
      <w:r w:rsidR="00304F1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>а также количество сессий</w:t>
      </w:r>
      <w:r w:rsidR="00304F1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>буд</w:t>
      </w:r>
      <w:r w:rsidR="00304F1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ут разными 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>в зависимости</w:t>
      </w:r>
      <w:r w:rsidR="00B73EDB" w:rsidRPr="00B73ED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>от</w:t>
      </w:r>
      <w:r w:rsidR="00B73EDB" w:rsidRPr="00B73ED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намерений пр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>авительств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и </w:t>
      </w:r>
      <w:r w:rsidR="00B73ED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состава участников. </w:t>
      </w:r>
      <w:r w:rsidR="00B73EDB" w:rsidRPr="00B73ED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B73ED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B73EDB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B73ED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711F91" w:rsidP="00711F91">
      <w:pPr>
        <w:spacing w:after="0" w:line="240" w:lineRule="auto"/>
        <w:ind w:left="54" w:right="172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>Как</w:t>
      </w:r>
      <w:r w:rsidRPr="00FC5824"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>будут</w:t>
      </w:r>
      <w:r w:rsidRPr="00FC5824"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>проводиться</w:t>
      </w:r>
      <w:r w:rsidRPr="00FC5824"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0"/>
          <w:szCs w:val="20"/>
          <w:lang w:val="ru-RU"/>
        </w:rPr>
        <w:t>консультации</w:t>
      </w:r>
      <w:r w:rsidR="00324981" w:rsidRPr="00FC5824">
        <w:rPr>
          <w:rFonts w:ascii="Arial" w:eastAsia="Arial" w:hAnsi="Arial" w:cs="Arial"/>
          <w:b/>
          <w:bCs/>
          <w:color w:val="231F20"/>
          <w:sz w:val="20"/>
          <w:szCs w:val="20"/>
          <w:lang w:val="ru-RU"/>
        </w:rPr>
        <w:t>?</w:t>
      </w:r>
    </w:p>
    <w:p w:rsidR="00230874" w:rsidRPr="00166ED1" w:rsidRDefault="00166ED1" w:rsidP="00711F91">
      <w:pPr>
        <w:spacing w:before="90" w:after="0" w:line="333" w:lineRule="auto"/>
        <w:ind w:left="54" w:right="-11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проводить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содержанию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через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несколько к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аналов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т. ч. путем проведения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очны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х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встреч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запрос</w:t>
      </w:r>
      <w:r w:rsidR="00FA35E2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предложений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через</w:t>
      </w:r>
      <w:r w:rsidRPr="00166E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объявления в газетах или по радио, проведения опросов на своем вебсайте.</w:t>
      </w:r>
    </w:p>
    <w:p w:rsidR="00230874" w:rsidRPr="00166ED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EE4BF9" w:rsidP="00EE4BF9">
      <w:pPr>
        <w:spacing w:after="0" w:line="333" w:lineRule="auto"/>
        <w:ind w:left="284" w:right="-111" w:hanging="23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 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Чаще всего </w:t>
      </w:r>
      <w:r w:rsidR="000A2307">
        <w:rPr>
          <w:rFonts w:ascii="Arial" w:eastAsia="Arial" w:hAnsi="Arial" w:cs="Arial"/>
          <w:color w:val="231F20"/>
          <w:sz w:val="20"/>
          <w:szCs w:val="20"/>
          <w:lang w:val="ru-RU"/>
        </w:rPr>
        <w:t>используе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тся </w:t>
      </w:r>
      <w:r w:rsidR="000A2307">
        <w:rPr>
          <w:rFonts w:ascii="Arial" w:eastAsia="Arial" w:hAnsi="Arial" w:cs="Arial"/>
          <w:color w:val="231F20"/>
          <w:sz w:val="20"/>
          <w:szCs w:val="20"/>
          <w:lang w:val="ru-RU"/>
        </w:rPr>
        <w:t>фор</w:t>
      </w:r>
      <w:r w:rsidR="007929CF">
        <w:rPr>
          <w:rFonts w:ascii="Arial" w:eastAsia="Arial" w:hAnsi="Arial" w:cs="Arial"/>
          <w:color w:val="231F20"/>
          <w:sz w:val="20"/>
          <w:szCs w:val="20"/>
          <w:lang w:val="ru-RU"/>
        </w:rPr>
        <w:t>мат</w:t>
      </w:r>
      <w:r w:rsidR="000A2307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D3FCA">
        <w:rPr>
          <w:rFonts w:ascii="Arial" w:eastAsia="Arial" w:hAnsi="Arial" w:cs="Arial"/>
          <w:color w:val="231F20"/>
          <w:sz w:val="20"/>
          <w:szCs w:val="20"/>
          <w:lang w:val="ru-RU"/>
        </w:rPr>
        <w:t>очн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>ой</w:t>
      </w:r>
      <w:r w:rsidR="005D3F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A2307">
        <w:rPr>
          <w:rFonts w:ascii="Arial" w:eastAsia="Arial" w:hAnsi="Arial" w:cs="Arial"/>
          <w:color w:val="231F20"/>
          <w:sz w:val="20"/>
          <w:szCs w:val="20"/>
          <w:lang w:val="ru-RU"/>
        </w:rPr>
        <w:t>встреч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5D3F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BC513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Встреча </w:t>
      </w:r>
      <w:r w:rsidR="007929C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позволяет провести </w:t>
      </w:r>
      <w:r w:rsidR="005D3F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обмен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мнениями</w:t>
      </w:r>
      <w:r w:rsidR="007929CF">
        <w:rPr>
          <w:rFonts w:ascii="Arial" w:eastAsia="Arial" w:hAnsi="Arial" w:cs="Arial"/>
          <w:color w:val="231F20"/>
          <w:sz w:val="20"/>
          <w:szCs w:val="20"/>
          <w:lang w:val="ru-RU"/>
        </w:rPr>
        <w:t>, во время которого участники могут вы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сказывать идеи, </w:t>
      </w:r>
      <w:r w:rsidR="007929C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также </w:t>
      </w:r>
      <w:r w:rsidR="00BC513B">
        <w:rPr>
          <w:rFonts w:ascii="Arial" w:eastAsia="Arial" w:hAnsi="Arial" w:cs="Arial"/>
          <w:color w:val="231F20"/>
          <w:sz w:val="20"/>
          <w:szCs w:val="20"/>
          <w:lang w:val="ru-RU"/>
        </w:rPr>
        <w:t>приходить к общему согласию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предпочтение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отдается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этой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форме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важно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>встречах</w:t>
      </w:r>
      <w:r w:rsidR="00C22213" w:rsidRP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присутствовал представитель руководства правительства, который должен подчеркнуть твердость намерений правительства по подготовке гражданского бюджета. Основной недостаток консультаций в очном формате заключается в том, что в них может участвовать ограниченное число </w:t>
      </w:r>
      <w:r w:rsidR="007929CF">
        <w:rPr>
          <w:rFonts w:ascii="Arial" w:eastAsia="Arial" w:hAnsi="Arial" w:cs="Arial"/>
          <w:color w:val="231F20"/>
          <w:sz w:val="20"/>
          <w:szCs w:val="20"/>
          <w:lang w:val="ru-RU"/>
        </w:rPr>
        <w:t>человек</w:t>
      </w:r>
      <w:r w:rsidR="00C2221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Для максимального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расширения охвата правительство может организовать фокус-групповые дискуссии с привлечением крупных общественных организаций. В качестве альтернативного варианта можно провести серию консультаций, что позволит охватить больше граждан. При этом возникает непростая задача </w:t>
      </w:r>
      <w:r w:rsidR="007929C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сопоставления и обобщения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результатов различных дискуссий.</w:t>
      </w: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EE4BF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noProof/>
          <w:color w:val="231F20"/>
          <w:sz w:val="20"/>
          <w:szCs w:val="20"/>
          <w:lang w:val="ru-RU" w:eastAsia="ru-RU"/>
        </w:rPr>
        <w:drawing>
          <wp:anchor distT="0" distB="0" distL="114300" distR="114300" simplePos="0" relativeHeight="251691520" behindDoc="1" locked="0" layoutInCell="1" allowOverlap="1" wp14:anchorId="20E196BC" wp14:editId="0960626C">
            <wp:simplePos x="0" y="0"/>
            <wp:positionH relativeFrom="page">
              <wp:posOffset>399415</wp:posOffset>
            </wp:positionH>
            <wp:positionV relativeFrom="paragraph">
              <wp:posOffset>-3175</wp:posOffset>
            </wp:positionV>
            <wp:extent cx="3239770" cy="221488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21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after="0" w:line="333" w:lineRule="auto"/>
        <w:ind w:left="54"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before="72" w:after="0" w:line="333" w:lineRule="auto"/>
        <w:ind w:left="582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before="72" w:after="0" w:line="333" w:lineRule="auto"/>
        <w:ind w:left="582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before="72" w:after="0" w:line="333" w:lineRule="auto"/>
        <w:ind w:left="582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744659" w:rsidRDefault="00744659">
      <w:pPr>
        <w:spacing w:before="72" w:after="0" w:line="333" w:lineRule="auto"/>
        <w:ind w:left="582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890DA3" w:rsidRDefault="00DE3470">
      <w:pPr>
        <w:spacing w:before="72" w:after="0" w:line="333" w:lineRule="auto"/>
        <w:ind w:left="582"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вместо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личных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встреч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предпочтет дать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объявлени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>я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DE34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газетах 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запрос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>ом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предложений, это позволит охватить гораздо больше </w:t>
      </w:r>
      <w:r w:rsidR="00BC513B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, но при этом исключается большинство из тех, кто не умеет читать. С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ответами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объявление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тоже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есть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проблема</w:t>
      </w:r>
      <w:r w:rsidRPr="00FC582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proofErr w:type="gramStart"/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Сколько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251D6">
        <w:rPr>
          <w:rFonts w:ascii="Arial" w:eastAsia="Arial" w:hAnsi="Arial" w:cs="Arial"/>
          <w:color w:val="231F20"/>
          <w:sz w:val="20"/>
          <w:szCs w:val="20"/>
          <w:lang w:val="ru-RU"/>
        </w:rPr>
        <w:t>человек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ответят</w:t>
      </w:r>
      <w:proofErr w:type="gramEnd"/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него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Вполне возможно, что не так уж много. </w:t>
      </w:r>
      <w:r w:rsidR="00BC513B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если чей-то ответ будет неясным, уточнить, что человек имел в виду, будет трудн</w:t>
      </w:r>
      <w:r w:rsidR="00B251D6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. Кроме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таком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формате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отсутствует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взаимодействие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между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участниками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соответственно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будет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возможности</w:t>
      </w:r>
      <w:r w:rsidR="00890DA3" w:rsidRP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достижения согласия по </w:t>
      </w:r>
      <w:r w:rsidR="00B251D6">
        <w:rPr>
          <w:rFonts w:ascii="Arial" w:eastAsia="Arial" w:hAnsi="Arial" w:cs="Arial"/>
          <w:color w:val="231F20"/>
          <w:sz w:val="20"/>
          <w:szCs w:val="20"/>
          <w:lang w:val="ru-RU"/>
        </w:rPr>
        <w:t>существенно</w:t>
      </w:r>
      <w:r w:rsidR="00890D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расходящимся точкам зрения.</w:t>
      </w:r>
    </w:p>
    <w:p w:rsidR="00230874" w:rsidRPr="00890D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554F85" w:rsidRDefault="00554F85" w:rsidP="00554F85">
      <w:pPr>
        <w:spacing w:after="0" w:line="333" w:lineRule="auto"/>
        <w:ind w:left="567" w:right="-53" w:firstLine="15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Использование радио тоже может быть полезным, особенно с учетом того, что радиопередачи доступны тем, кто</w:t>
      </w:r>
      <w:r w:rsidR="00B251D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не владеет грамотой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Некоторые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недостатков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присущих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публикации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объявления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газетах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здесь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тоже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актуальны</w:t>
      </w:r>
      <w:r w:rsidRPr="00554F85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но если консультации проводить в формате ток-шоу или разговора в прямом эфире с участием слушателей, эти недостатки можно свести к минимуму. </w:t>
      </w:r>
    </w:p>
    <w:p w:rsidR="00230874" w:rsidRPr="001A5EE6" w:rsidRDefault="0054508E" w:rsidP="00EE4BF9">
      <w:pPr>
        <w:spacing w:after="0" w:line="320" w:lineRule="atLeast"/>
        <w:ind w:left="58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Площадка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Интернете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куда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приглашать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высказывать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свои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идеи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представляет собой более</w:t>
      </w:r>
      <w:r w:rsidRPr="0054508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простой способ получения ответов с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 xml:space="preserve">вероятностью более высокого уровня участия. </w:t>
      </w:r>
      <w:r w:rsidR="00503180">
        <w:rPr>
          <w:rFonts w:ascii="Arial" w:eastAsia="Arial" w:hAnsi="Arial" w:cs="Arial"/>
          <w:color w:val="231F20"/>
          <w:sz w:val="20"/>
          <w:szCs w:val="20"/>
          <w:lang w:val="ru-RU"/>
        </w:rPr>
        <w:t>Кроме того, э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тот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формат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предусматривает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определенн</w:t>
      </w:r>
      <w:r w:rsidR="00B251D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ую степень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взаимодействия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между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заинтересованными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участниками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представителями</w:t>
      </w:r>
      <w:r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324981" w:rsidRPr="000220CD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 особенно важно в случае подачи неясных предложений, так как есть возможность </w:t>
      </w:r>
      <w:r w:rsidR="00B251D6">
        <w:rPr>
          <w:rFonts w:ascii="Arial" w:eastAsia="Arial" w:hAnsi="Arial" w:cs="Arial"/>
          <w:color w:val="231F20"/>
          <w:sz w:val="20"/>
          <w:szCs w:val="20"/>
          <w:lang w:val="ru-RU"/>
        </w:rPr>
        <w:t>попросить дать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C513B">
        <w:rPr>
          <w:rFonts w:ascii="Arial" w:eastAsia="Arial" w:hAnsi="Arial" w:cs="Arial"/>
          <w:color w:val="231F20"/>
          <w:sz w:val="20"/>
          <w:szCs w:val="20"/>
          <w:lang w:val="ru-RU"/>
        </w:rPr>
        <w:t>уточнение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. Однако</w:t>
      </w:r>
      <w:r w:rsidR="000220CD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эти</w:t>
      </w:r>
      <w:r w:rsidR="000220CD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преимущества</w:t>
      </w:r>
      <w:r w:rsidR="000220CD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частично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нивелируются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серьезным</w:t>
      </w:r>
      <w:r w:rsidR="000220CD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недостатком</w:t>
      </w:r>
      <w:r w:rsidR="000220CD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во</w:t>
      </w:r>
      <w:r w:rsidR="000220CD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220CD">
        <w:rPr>
          <w:rFonts w:ascii="Arial" w:eastAsia="Arial" w:hAnsi="Arial" w:cs="Arial"/>
          <w:color w:val="231F20"/>
          <w:sz w:val="20"/>
          <w:szCs w:val="20"/>
          <w:lang w:val="ru-RU"/>
        </w:rPr>
        <w:t>многих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странах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многие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люди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либо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имеют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доступа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Интернету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либо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умеют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7D8B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пользоваться</w:t>
      </w:r>
      <w:r w:rsidR="00827D8B" w:rsidRPr="001A5EE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1A5EE6" w:rsidRDefault="00230874">
      <w:pPr>
        <w:spacing w:before="10" w:after="0" w:line="200" w:lineRule="exact"/>
        <w:rPr>
          <w:sz w:val="20"/>
          <w:szCs w:val="20"/>
          <w:lang w:val="ru-RU"/>
        </w:rPr>
      </w:pPr>
    </w:p>
    <w:p w:rsidR="00230874" w:rsidRPr="00FC5824" w:rsidRDefault="001A5EE6">
      <w:pPr>
        <w:spacing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Безусловно</w:t>
      </w:r>
      <w:r w:rsidRP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правительству</w:t>
      </w:r>
      <w:r w:rsidRP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не</w:t>
      </w:r>
      <w:r w:rsidRP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обязательно</w:t>
      </w:r>
      <w:r w:rsidRP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503180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ограничиваться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только</w:t>
      </w:r>
      <w:r w:rsidRP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одн</w:t>
      </w:r>
      <w:r w:rsidR="00503180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им</w:t>
      </w:r>
      <w:r w:rsidRP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</w:t>
      </w:r>
      <w:r w:rsid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средство</w:t>
      </w:r>
      <w:r w:rsidR="00503180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м</w:t>
      </w:r>
      <w:r w:rsidR="00F10F3F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, можно объединить предложения, поступившие из разных источников</w:t>
      </w:r>
      <w:r w:rsidR="00324981" w:rsidRPr="00F10F3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Хорошо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продуманное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сочетание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E538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различных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форм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позволит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правительству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провести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="00382CC2" w:rsidRP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82CC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довольно большим числом групп с разными интересами. </w:t>
      </w:r>
    </w:p>
    <w:p w:rsidR="00230874" w:rsidRPr="00FC5824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C70DD0" w:rsidP="00C70DD0">
      <w:pPr>
        <w:spacing w:after="0" w:line="240" w:lineRule="auto"/>
        <w:ind w:right="717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Когда</w:t>
      </w:r>
      <w:r w:rsidRPr="00FC5824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проводить</w:t>
      </w:r>
      <w:r w:rsidR="00EE4BF9" w:rsidRPr="00FC5824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 xml:space="preserve"> </w:t>
      </w:r>
      <w:r w:rsidR="00EE4BF9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консультации</w:t>
      </w:r>
      <w:r w:rsidRPr="00FC5824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сроки</w:t>
      </w:r>
      <w:r w:rsidRPr="00FC5824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)</w:t>
      </w:r>
    </w:p>
    <w:p w:rsidR="00230874" w:rsidRPr="00FC5824" w:rsidRDefault="008776D5">
      <w:pPr>
        <w:spacing w:before="90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Заблаговременное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уведомление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граждан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о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том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когда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где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как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будут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проводиться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консультации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крайне</w:t>
      </w:r>
      <w:r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важно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для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обеспечения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7E5386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качественного вклада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граждан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создания</w:t>
      </w:r>
      <w:r w:rsidR="000C4CAC" w:rsidRP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доверия</w:t>
      </w:r>
      <w:r w:rsidR="00324981" w:rsidRPr="000C4CAC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0C4CAC">
        <w:rPr>
          <w:rFonts w:ascii="Arial" w:eastAsia="Arial" w:hAnsi="Arial" w:cs="Arial"/>
          <w:color w:val="231F20"/>
          <w:spacing w:val="23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Правительство</w:t>
      </w:r>
      <w:r w:rsidR="000C4CAC" w:rsidRP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должно</w:t>
      </w:r>
      <w:r w:rsidR="000C4CAC" w:rsidRP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заранее</w:t>
      </w:r>
      <w:r w:rsidR="000C4CAC" w:rsidRP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184337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разработать</w:t>
      </w:r>
      <w:r w:rsidR="000C4CAC" w:rsidRP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и</w:t>
      </w:r>
      <w:r w:rsidR="000C4CAC" w:rsidRP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разослать</w:t>
      </w:r>
      <w:r w:rsidR="000C4CAC" w:rsidRP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0C4CAC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программу консультаций, чтобы участники ясно </w:t>
      </w:r>
      <w:r w:rsidR="00184337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понимали предмет обсуждений</w:t>
      </w:r>
      <w:r w:rsidR="00324981" w:rsidRPr="000C4CAC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0C4CAC">
        <w:rPr>
          <w:rFonts w:ascii="Arial" w:eastAsia="Arial" w:hAnsi="Arial" w:cs="Arial"/>
          <w:color w:val="231F20"/>
          <w:spacing w:val="-10"/>
          <w:sz w:val="20"/>
          <w:szCs w:val="20"/>
          <w:lang w:val="ru-RU"/>
        </w:rPr>
        <w:t xml:space="preserve"> </w:t>
      </w:r>
      <w:r w:rsidR="0018433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Это</w:t>
      </w:r>
      <w:r w:rsidR="00184337" w:rsidRPr="0011489B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18433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позволит</w:t>
      </w:r>
      <w:r w:rsidR="00184337" w:rsidRPr="0011489B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7E5386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им</w:t>
      </w:r>
      <w:r w:rsidR="00184337" w:rsidRPr="0011489B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18433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подготовиться</w:t>
      </w:r>
      <w:r w:rsidR="00184337" w:rsidRPr="0011489B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18433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</w:t>
      </w:r>
      <w:r w:rsidR="0011489B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принести больше пользы своим участием. </w:t>
      </w:r>
      <w:r w:rsidR="00184337" w:rsidRPr="0011489B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324981" w:rsidRPr="0011489B">
        <w:rPr>
          <w:rFonts w:ascii="Arial" w:eastAsia="Arial" w:hAnsi="Arial" w:cs="Arial"/>
          <w:color w:val="231F20"/>
          <w:spacing w:val="-22"/>
          <w:sz w:val="20"/>
          <w:szCs w:val="20"/>
          <w:lang w:val="ru-RU"/>
        </w:rPr>
        <w:t xml:space="preserve"> </w:t>
      </w:r>
    </w:p>
    <w:p w:rsidR="00230874" w:rsidRPr="00FC5824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B73B6B">
      <w:pPr>
        <w:spacing w:after="0" w:line="333" w:lineRule="auto"/>
        <w:ind w:right="63"/>
        <w:jc w:val="both"/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Руководств</w:t>
      </w:r>
      <w:r w:rsidR="00B40255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о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ОЭСР</w:t>
      </w:r>
      <w:proofErr w:type="spellEnd"/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также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обращает</w:t>
      </w:r>
      <w:r w:rsidR="00B40255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особое 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внимание на то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что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 w:rsidR="007E538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важно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отвести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достаточное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время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для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самих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консультаций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Это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позволит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правительств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у получить от граждан 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максимально возможн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ый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вклад.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Кроме того, это подчеркнет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заинтересованност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ь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правительства в 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вовлечении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граждан</w:t>
      </w:r>
      <w:r w:rsidR="00222676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в процесс консультаций, а также его желание выслушать их мнения.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Если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люди</w:t>
      </w:r>
      <w:r w:rsidRPr="00B73B6B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почувствуют, что их торопят или обрывают, они, </w:t>
      </w:r>
      <w:proofErr w:type="gramStart"/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скорее всего</w:t>
      </w:r>
      <w:proofErr w:type="gramEnd"/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, засомневаются в искренности </w:t>
      </w:r>
      <w:r w:rsidR="00FC5824"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 xml:space="preserve">намерений </w:t>
      </w:r>
      <w:r>
        <w:rPr>
          <w:rFonts w:ascii="Arial" w:eastAsia="Arial" w:hAnsi="Arial" w:cs="Arial"/>
          <w:color w:val="231F20"/>
          <w:spacing w:val="5"/>
          <w:sz w:val="20"/>
          <w:szCs w:val="20"/>
          <w:lang w:val="ru-RU"/>
        </w:rPr>
        <w:t>правительства.</w:t>
      </w:r>
    </w:p>
    <w:p w:rsidR="00B73B6B" w:rsidRPr="00B73B6B" w:rsidRDefault="00B73B6B">
      <w:pPr>
        <w:spacing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B73B6B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B73B6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230874">
      <w:pPr>
        <w:spacing w:after="0"/>
        <w:jc w:val="both"/>
        <w:rPr>
          <w:lang w:val="ru-RU"/>
        </w:rPr>
        <w:sectPr w:rsidR="00230874" w:rsidRPr="00FC5824" w:rsidSect="00744659">
          <w:headerReference w:type="even" r:id="rId54"/>
          <w:pgSz w:w="12240" w:h="15840"/>
          <w:pgMar w:top="820" w:right="758" w:bottom="520" w:left="320" w:header="0" w:footer="139" w:gutter="0"/>
          <w:cols w:num="2" w:space="720" w:equalWidth="0">
            <w:col w:w="5579" w:space="449"/>
            <w:col w:w="5134"/>
          </w:cols>
        </w:sectPr>
      </w:pP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C5824" w:rsidRDefault="00F03EC7">
      <w:pPr>
        <w:spacing w:before="4" w:after="0" w:line="260" w:lineRule="exact"/>
        <w:rPr>
          <w:sz w:val="26"/>
          <w:szCs w:val="26"/>
          <w:lang w:val="ru-RU"/>
        </w:rPr>
      </w:pPr>
      <w:r>
        <w:pict>
          <v:group id="_x0000_s1359" style="position:absolute;margin-left:34.1pt;margin-top:10.4pt;width:522pt;height:328.45pt;z-index:-251654656;mso-position-horizontal-relative:page" coordorigin="902,3319" coordsize="10440,5378">
            <v:group id="_x0000_s1362" style="position:absolute;left:909;top:3326;width:10427;height:5365" coordorigin="909,3326" coordsize="10427,5365">
              <v:shape id="_x0000_s1363" style="position:absolute;left:909;top:3326;width:10427;height:5365" coordorigin="909,3326" coordsize="10427,5365" path="m909,3339r,5339l909,8691r13,l11322,8691r14,l11336,8678r,-5339l11336,3326r-14,l922,3326r-13,l909,3339xe" filled="f" strokecolor="#0066a5" strokeweight=".23494mm">
                <v:path arrowok="t"/>
              </v:shape>
            </v:group>
            <v:group id="_x0000_s1360" style="position:absolute;left:936;top:3353;width:10373;height:5312" coordorigin="936,3353" coordsize="10373,5312">
              <v:shape id="_x0000_s1361" style="position:absolute;left:936;top:3353;width:10373;height:5312" coordorigin="936,3353" coordsize="10373,5312" path="m936,8664r10373,l11309,3353r-10373,l936,8664xe" filled="f" strokecolor="#0066a5" strokeweight=".23494mm">
                <v:path arrowok="t"/>
              </v:shape>
            </v:group>
            <w10:wrap anchorx="page"/>
          </v:group>
        </w:pict>
      </w:r>
    </w:p>
    <w:p w:rsidR="00FC5824" w:rsidRDefault="00FC5824" w:rsidP="00FC5824">
      <w:pPr>
        <w:spacing w:before="31" w:after="0" w:line="240" w:lineRule="auto"/>
        <w:ind w:left="3119" w:right="-20"/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</w:pPr>
    </w:p>
    <w:p w:rsidR="00230874" w:rsidRPr="00FC5824" w:rsidRDefault="00FC5824" w:rsidP="00FC5824">
      <w:pPr>
        <w:spacing w:before="31" w:after="0" w:line="240" w:lineRule="auto"/>
        <w:ind w:left="3119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Гражданский</w:t>
      </w:r>
      <w:r w:rsidRPr="00FC5824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бюджет</w:t>
      </w:r>
      <w:r w:rsidRPr="00FC5824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и</w:t>
      </w:r>
      <w:r w:rsidRPr="00FC5824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опросы</w:t>
      </w:r>
      <w:r w:rsidRPr="00FC5824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домохозяйств</w:t>
      </w:r>
    </w:p>
    <w:p w:rsidR="00230874" w:rsidRPr="00FC5824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Pr="007D12A5" w:rsidRDefault="006C3327">
      <w:pPr>
        <w:spacing w:after="0" w:line="278" w:lineRule="auto"/>
        <w:ind w:left="892" w:right="794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Н</w:t>
      </w:r>
      <w:r w:rsidR="007D12A5">
        <w:rPr>
          <w:rFonts w:ascii="Arial" w:eastAsia="Arial" w:hAnsi="Arial" w:cs="Arial"/>
          <w:color w:val="231F20"/>
          <w:sz w:val="18"/>
          <w:szCs w:val="18"/>
          <w:lang w:val="ru-RU"/>
        </w:rPr>
        <w:t>езависимый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мексиканский</w:t>
      </w:r>
      <w:r w:rsidR="007D12A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аналитический центр </w:t>
      </w:r>
      <w:proofErr w:type="spellStart"/>
      <w:r w:rsidR="00324981" w:rsidRPr="00FC5824">
        <w:rPr>
          <w:rFonts w:ascii="Arial" w:eastAsia="Arial" w:hAnsi="Arial" w:cs="Arial"/>
          <w:color w:val="231F20"/>
          <w:spacing w:val="1"/>
          <w:sz w:val="18"/>
          <w:szCs w:val="18"/>
        </w:rPr>
        <w:t>CI</w:t>
      </w:r>
      <w:r w:rsidR="00324981" w:rsidRPr="00FC5824">
        <w:rPr>
          <w:rFonts w:ascii="Arial" w:eastAsia="Arial" w:hAnsi="Arial" w:cs="Arial"/>
          <w:color w:val="231F20"/>
          <w:spacing w:val="-2"/>
          <w:sz w:val="18"/>
          <w:szCs w:val="18"/>
        </w:rPr>
        <w:t>DAC</w:t>
      </w:r>
      <w:proofErr w:type="spellEnd"/>
      <w:r w:rsidR="007D12A5">
        <w:rPr>
          <w:rFonts w:ascii="Arial" w:eastAsia="Arial" w:hAnsi="Arial" w:cs="Arial"/>
          <w:color w:val="231F20"/>
          <w:spacing w:val="-2"/>
          <w:sz w:val="18"/>
          <w:szCs w:val="18"/>
          <w:lang w:val="ru-RU"/>
        </w:rPr>
        <w:t xml:space="preserve"> решил узнать</w:t>
      </w:r>
      <w:r>
        <w:rPr>
          <w:rFonts w:ascii="Arial" w:eastAsia="Arial" w:hAnsi="Arial" w:cs="Arial"/>
          <w:color w:val="231F20"/>
          <w:spacing w:val="-2"/>
          <w:sz w:val="18"/>
          <w:szCs w:val="18"/>
          <w:lang w:val="ru-RU"/>
        </w:rPr>
        <w:t>,</w:t>
      </w:r>
      <w:r w:rsidR="007D12A5">
        <w:rPr>
          <w:rFonts w:ascii="Arial" w:eastAsia="Arial" w:hAnsi="Arial" w:cs="Arial"/>
          <w:color w:val="231F20"/>
          <w:spacing w:val="-2"/>
          <w:sz w:val="18"/>
          <w:szCs w:val="18"/>
          <w:lang w:val="ru-RU"/>
        </w:rPr>
        <w:t xml:space="preserve"> в какой степени граждане Мексики заинтересованы в бюджетном процессе и основных компонентах бюджета. С этой целью был подготовлен опрос с относительно небольшим количеством вопросов</w:t>
      </w:r>
      <w:r w:rsidR="00324981" w:rsidRPr="007D12A5">
        <w:rPr>
          <w:rFonts w:ascii="Arial" w:eastAsia="Arial" w:hAnsi="Arial" w:cs="Arial"/>
          <w:color w:val="231F20"/>
          <w:sz w:val="18"/>
          <w:szCs w:val="18"/>
          <w:lang w:val="ru-RU"/>
        </w:rPr>
        <w:t>:</w:t>
      </w:r>
    </w:p>
    <w:p w:rsidR="00230874" w:rsidRPr="007D12A5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7D12A5" w:rsidRDefault="00324981">
      <w:pPr>
        <w:spacing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7D12A5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7D12A5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7D12A5">
        <w:rPr>
          <w:rFonts w:ascii="Arial" w:eastAsia="Times New Roman" w:hAnsi="Arial" w:cs="Arial"/>
          <w:color w:val="231F20"/>
          <w:sz w:val="18"/>
          <w:szCs w:val="18"/>
          <w:lang w:val="ru-RU"/>
        </w:rPr>
        <w:t>В какой</w:t>
      </w:r>
      <w:r w:rsidR="007D12A5" w:rsidRPr="007D12A5">
        <w:rPr>
          <w:rFonts w:ascii="Arial" w:eastAsia="Times New Roman" w:hAnsi="Arial" w:cs="Arial"/>
          <w:color w:val="231F20"/>
          <w:sz w:val="18"/>
          <w:szCs w:val="18"/>
          <w:lang w:val="ru-RU"/>
        </w:rPr>
        <w:t xml:space="preserve"> степени госу</w:t>
      </w:r>
      <w:r w:rsidR="007D12A5">
        <w:rPr>
          <w:rFonts w:ascii="Arial" w:eastAsia="Times New Roman" w:hAnsi="Arial" w:cs="Arial"/>
          <w:color w:val="231F20"/>
          <w:sz w:val="18"/>
          <w:szCs w:val="18"/>
          <w:lang w:val="ru-RU"/>
        </w:rPr>
        <w:t>дарственн</w:t>
      </w:r>
      <w:r w:rsidR="006C3327">
        <w:rPr>
          <w:rFonts w:ascii="Arial" w:eastAsia="Times New Roman" w:hAnsi="Arial" w:cs="Arial"/>
          <w:color w:val="231F20"/>
          <w:sz w:val="18"/>
          <w:szCs w:val="18"/>
          <w:lang w:val="ru-RU"/>
        </w:rPr>
        <w:t xml:space="preserve">ый </w:t>
      </w:r>
      <w:r w:rsidR="007D12A5">
        <w:rPr>
          <w:rFonts w:ascii="Arial" w:eastAsia="Times New Roman" w:hAnsi="Arial" w:cs="Arial"/>
          <w:color w:val="231F20"/>
          <w:sz w:val="18"/>
          <w:szCs w:val="18"/>
          <w:lang w:val="ru-RU"/>
        </w:rPr>
        <w:t>бюджет</w:t>
      </w:r>
      <w:r w:rsidR="006C3327">
        <w:rPr>
          <w:rFonts w:ascii="Arial" w:eastAsia="Times New Roman" w:hAnsi="Arial" w:cs="Arial"/>
          <w:color w:val="231F20"/>
          <w:sz w:val="18"/>
          <w:szCs w:val="18"/>
          <w:lang w:val="ru-RU"/>
        </w:rPr>
        <w:t xml:space="preserve"> представляет для Вас интерес</w:t>
      </w:r>
      <w:r w:rsidRPr="007D12A5">
        <w:rPr>
          <w:rFonts w:ascii="Arial" w:eastAsia="Arial" w:hAnsi="Arial" w:cs="Arial"/>
          <w:color w:val="231F20"/>
          <w:sz w:val="18"/>
          <w:szCs w:val="18"/>
          <w:lang w:val="ru-RU"/>
        </w:rPr>
        <w:t>?</w:t>
      </w:r>
    </w:p>
    <w:p w:rsidR="00230874" w:rsidRPr="007D12A5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7D12A5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7D12A5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Как Вы думаете, кто должен решать, на что тратить государственные деньги? </w:t>
      </w:r>
    </w:p>
    <w:p w:rsidR="00230874" w:rsidRPr="007D12A5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7D12A5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7D12A5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Кто</w:t>
      </w:r>
      <w:r w:rsidR="007D12A5" w:rsidRP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лучше</w:t>
      </w:r>
      <w:r w:rsidR="007D12A5" w:rsidRP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всего</w:t>
      </w:r>
      <w:r w:rsidR="007D12A5" w:rsidRP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подготовлен</w:t>
      </w:r>
      <w:r w:rsidR="007D12A5" w:rsidRP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для</w:t>
      </w:r>
      <w:r w:rsidR="007D12A5" w:rsidRP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принятия</w:t>
      </w:r>
      <w:r w:rsidR="007D12A5" w:rsidRP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решений о том, как их тратить?</w:t>
      </w:r>
    </w:p>
    <w:p w:rsidR="00230874" w:rsidRPr="007D12A5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7D12A5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7D12A5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Какие бюджетные расходы следует отнести к </w:t>
      </w:r>
      <w:proofErr w:type="gramStart"/>
      <w:r w:rsidR="007D12A5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приоритетным</w:t>
      </w:r>
      <w:proofErr w:type="gramEnd"/>
      <w:r w:rsidRPr="007D12A5">
        <w:rPr>
          <w:rFonts w:ascii="Arial" w:eastAsia="Arial" w:hAnsi="Arial" w:cs="Arial"/>
          <w:color w:val="231F20"/>
          <w:sz w:val="18"/>
          <w:szCs w:val="18"/>
          <w:lang w:val="ru-RU"/>
        </w:rPr>
        <w:t>?</w:t>
      </w:r>
    </w:p>
    <w:p w:rsidR="006C3327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</w:pPr>
      <w:r w:rsidRPr="006C3327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6C3327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>Удовлетворены</w:t>
      </w:r>
      <w:r w:rsidR="007D12A5" w:rsidRPr="006C3327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>ли</w:t>
      </w:r>
      <w:r w:rsidR="007D12A5" w:rsidRPr="006C3327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>Вы</w:t>
      </w:r>
      <w:r w:rsidR="007D12A5" w:rsidRPr="006C3327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 xml:space="preserve"> </w:t>
      </w:r>
      <w:r w:rsidR="007D12A5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>информацией</w:t>
      </w:r>
      <w:r w:rsidR="007D12A5" w:rsidRPr="006C3327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 xml:space="preserve"> </w:t>
      </w:r>
      <w:r w:rsidR="006C3327"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>о бюджетных расходах, предоставляемой органами власти на трех</w:t>
      </w:r>
    </w:p>
    <w:p w:rsidR="00230874" w:rsidRPr="006C3327" w:rsidRDefault="006C3327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>уровнях</w:t>
      </w:r>
      <w:proofErr w:type="gramEnd"/>
      <w:r>
        <w:rPr>
          <w:rFonts w:ascii="Arial" w:eastAsia="Arial" w:hAnsi="Arial" w:cs="Arial"/>
          <w:color w:val="231F20"/>
          <w:spacing w:val="4"/>
          <w:sz w:val="18"/>
          <w:szCs w:val="18"/>
          <w:lang w:val="ru-RU"/>
        </w:rPr>
        <w:t xml:space="preserve"> государственного управления</w:t>
      </w:r>
      <w:r w:rsidR="00324981" w:rsidRPr="006C3327">
        <w:rPr>
          <w:rFonts w:ascii="Arial" w:eastAsia="Arial" w:hAnsi="Arial" w:cs="Arial"/>
          <w:color w:val="231F20"/>
          <w:sz w:val="18"/>
          <w:szCs w:val="18"/>
          <w:lang w:val="ru-RU"/>
        </w:rPr>
        <w:t>?</w:t>
      </w:r>
    </w:p>
    <w:p w:rsidR="00230874" w:rsidRPr="006C3327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6C3327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6C3327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6C3327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Вы бы хотели получать больше информации о бюджете</w:t>
      </w:r>
      <w:r w:rsidRPr="006C3327">
        <w:rPr>
          <w:rFonts w:ascii="Arial" w:eastAsia="Arial" w:hAnsi="Arial" w:cs="Arial"/>
          <w:color w:val="231F20"/>
          <w:sz w:val="18"/>
          <w:szCs w:val="18"/>
          <w:lang w:val="ru-RU"/>
        </w:rPr>
        <w:t>?</w:t>
      </w:r>
    </w:p>
    <w:p w:rsidR="00230874" w:rsidRPr="006C3327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6C3327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6C3327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6C3327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Как бы Вы использовали эту информацию</w:t>
      </w:r>
      <w:r w:rsidRPr="006C3327">
        <w:rPr>
          <w:rFonts w:ascii="Arial" w:eastAsia="Arial" w:hAnsi="Arial" w:cs="Arial"/>
          <w:color w:val="231F20"/>
          <w:sz w:val="18"/>
          <w:szCs w:val="18"/>
          <w:lang w:val="ru-RU"/>
        </w:rPr>
        <w:t>?</w:t>
      </w:r>
    </w:p>
    <w:p w:rsidR="00230874" w:rsidRPr="00D26EC9" w:rsidRDefault="00324981">
      <w:pPr>
        <w:spacing w:before="32" w:after="0" w:line="240" w:lineRule="auto"/>
        <w:ind w:left="982" w:right="-20"/>
        <w:rPr>
          <w:rFonts w:ascii="Arial" w:eastAsia="Arial" w:hAnsi="Arial" w:cs="Arial"/>
          <w:sz w:val="18"/>
          <w:szCs w:val="18"/>
          <w:lang w:val="ru-RU"/>
        </w:rPr>
      </w:pPr>
      <w:r w:rsidRPr="00D26EC9">
        <w:rPr>
          <w:rFonts w:ascii="Times New Roman" w:eastAsia="Times New Roman" w:hAnsi="Times New Roman" w:cs="Times New Roman"/>
          <w:color w:val="231F20"/>
          <w:w w:val="142"/>
          <w:sz w:val="18"/>
          <w:szCs w:val="18"/>
          <w:lang w:val="ru-RU"/>
        </w:rPr>
        <w:t>•</w:t>
      </w:r>
      <w:r w:rsidRPr="00D26EC9">
        <w:rPr>
          <w:rFonts w:ascii="Times New Roman" w:eastAsia="Times New Roman" w:hAnsi="Times New Roman" w:cs="Times New Roman"/>
          <w:color w:val="231F20"/>
          <w:spacing w:val="26"/>
          <w:w w:val="142"/>
          <w:sz w:val="18"/>
          <w:szCs w:val="18"/>
          <w:lang w:val="ru-RU"/>
        </w:rPr>
        <w:t xml:space="preserve"> </w:t>
      </w:r>
      <w:r w:rsidR="00D26EC9" w:rsidRPr="00D26EC9">
        <w:rPr>
          <w:rFonts w:ascii="Arial" w:eastAsia="Times New Roman" w:hAnsi="Arial" w:cs="Arial"/>
          <w:color w:val="231F20"/>
          <w:sz w:val="18"/>
          <w:szCs w:val="18"/>
          <w:lang w:val="ru-RU"/>
        </w:rPr>
        <w:t>От кого Вы бы хотели получать дополнительную информацию</w:t>
      </w:r>
      <w:r w:rsidRPr="00D26EC9">
        <w:rPr>
          <w:rFonts w:ascii="Arial" w:eastAsia="Arial" w:hAnsi="Arial" w:cs="Arial"/>
          <w:color w:val="231F20"/>
          <w:sz w:val="18"/>
          <w:szCs w:val="18"/>
          <w:lang w:val="ru-RU"/>
        </w:rPr>
        <w:t>?</w:t>
      </w:r>
    </w:p>
    <w:p w:rsidR="00230874" w:rsidRPr="00D26EC9" w:rsidRDefault="00230874">
      <w:pPr>
        <w:spacing w:before="12" w:after="0" w:line="260" w:lineRule="exact"/>
        <w:rPr>
          <w:sz w:val="26"/>
          <w:szCs w:val="26"/>
          <w:lang w:val="ru-RU"/>
        </w:rPr>
      </w:pPr>
    </w:p>
    <w:p w:rsidR="00230874" w:rsidRDefault="0089256E">
      <w:pPr>
        <w:spacing w:after="0" w:line="278" w:lineRule="auto"/>
        <w:ind w:left="892" w:right="651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Этот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тщательно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разработанный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очный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опрос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охватывал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324981" w:rsidRPr="0089256E">
        <w:rPr>
          <w:rFonts w:ascii="Arial" w:eastAsia="Arial" w:hAnsi="Arial" w:cs="Arial"/>
          <w:color w:val="231F20"/>
          <w:spacing w:val="-10"/>
          <w:sz w:val="18"/>
          <w:szCs w:val="18"/>
          <w:lang w:val="ru-RU"/>
        </w:rPr>
        <w:t>1</w:t>
      </w:r>
      <w:r w:rsidRPr="0089256E">
        <w:rPr>
          <w:rFonts w:ascii="Arial" w:eastAsia="Arial" w:hAnsi="Arial" w:cs="Arial"/>
          <w:color w:val="231F20"/>
          <w:spacing w:val="-10"/>
          <w:sz w:val="18"/>
          <w:szCs w:val="18"/>
        </w:rPr>
        <w:t> </w:t>
      </w:r>
      <w:r w:rsidR="00324981" w:rsidRPr="0089256E"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2</w:t>
      </w:r>
      <w:r w:rsidR="00324981" w:rsidRPr="0089256E">
        <w:rPr>
          <w:rFonts w:ascii="Arial" w:eastAsia="Arial" w:hAnsi="Arial" w:cs="Arial"/>
          <w:color w:val="231F20"/>
          <w:spacing w:val="5"/>
          <w:sz w:val="18"/>
          <w:szCs w:val="18"/>
          <w:lang w:val="ru-RU"/>
        </w:rPr>
        <w:t>0</w:t>
      </w:r>
      <w:r w:rsidR="00324981"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>0</w:t>
      </w:r>
      <w:r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домохозяйств</w:t>
      </w:r>
      <w:r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выбранных методом случайного отбора, и проводился в течение двух месяцев два года подряд. </w:t>
      </w:r>
      <w:r w:rsidR="00324981"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Правительства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могут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использовать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r w:rsidR="0050318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аналогичную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методологию</w:t>
      </w:r>
      <w:r w:rsidRPr="0089256E">
        <w:rPr>
          <w:rFonts w:ascii="Arial" w:eastAsia="Arial" w:hAnsi="Arial" w:cs="Arial"/>
          <w:color w:val="231F20"/>
          <w:spacing w:val="3"/>
          <w:sz w:val="18"/>
          <w:szCs w:val="18"/>
        </w:rPr>
        <w:t>.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</w:p>
    <w:p w:rsidR="00230874" w:rsidRDefault="00230874">
      <w:pPr>
        <w:spacing w:before="1" w:after="0" w:line="240" w:lineRule="exact"/>
        <w:rPr>
          <w:sz w:val="24"/>
          <w:szCs w:val="24"/>
        </w:rPr>
      </w:pPr>
    </w:p>
    <w:p w:rsidR="00230874" w:rsidRDefault="0089256E">
      <w:pPr>
        <w:spacing w:after="0" w:line="278" w:lineRule="auto"/>
        <w:ind w:left="892" w:right="439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Дополнительную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информацию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об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опросе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можно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получить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здесь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(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на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испанском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 xml:space="preserve"> </w:t>
      </w:r>
      <w:r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языке</w:t>
      </w:r>
      <w:r w:rsidRPr="0089256E">
        <w:rPr>
          <w:rFonts w:ascii="Arial" w:eastAsia="Arial" w:hAnsi="Arial" w:cs="Arial"/>
          <w:color w:val="231F20"/>
          <w:spacing w:val="-1"/>
          <w:sz w:val="18"/>
          <w:szCs w:val="18"/>
        </w:rPr>
        <w:t>):</w:t>
      </w:r>
      <w:r w:rsidR="00324981">
        <w:rPr>
          <w:rFonts w:ascii="Arial" w:eastAsia="Arial" w:hAnsi="Arial" w:cs="Arial"/>
          <w:color w:val="231F20"/>
          <w:spacing w:val="42"/>
          <w:sz w:val="18"/>
          <w:szCs w:val="18"/>
        </w:rPr>
        <w:t xml:space="preserve"> </w:t>
      </w:r>
      <w:proofErr w:type="gramStart"/>
      <w:r w:rsidR="00324981">
        <w:rPr>
          <w:rFonts w:ascii="Arial" w:eastAsia="Arial" w:hAnsi="Arial" w:cs="Arial"/>
          <w:color w:val="231F20"/>
          <w:w w:val="103"/>
          <w:sz w:val="18"/>
          <w:szCs w:val="18"/>
        </w:rPr>
        <w:t>“</w:t>
      </w:r>
      <w:proofErr w:type="spellStart"/>
      <w:r w:rsidR="00324981">
        <w:rPr>
          <w:rFonts w:ascii="Arial" w:eastAsia="Arial" w:hAnsi="Arial" w:cs="Arial"/>
          <w:color w:val="231F20"/>
          <w:spacing w:val="3"/>
          <w:w w:val="103"/>
          <w:sz w:val="18"/>
          <w:szCs w:val="18"/>
        </w:rPr>
        <w:t>O</w:t>
      </w:r>
      <w:r w:rsidR="00324981">
        <w:rPr>
          <w:rFonts w:ascii="Arial" w:eastAsia="Arial" w:hAnsi="Arial" w:cs="Arial"/>
          <w:color w:val="231F20"/>
          <w:spacing w:val="2"/>
          <w:w w:val="103"/>
          <w:sz w:val="18"/>
          <w:szCs w:val="18"/>
        </w:rPr>
        <w:t>p</w:t>
      </w:r>
      <w:r w:rsidR="00324981">
        <w:rPr>
          <w:rFonts w:ascii="Arial" w:eastAsia="Arial" w:hAnsi="Arial" w:cs="Arial"/>
          <w:color w:val="231F20"/>
          <w:spacing w:val="1"/>
          <w:w w:val="103"/>
          <w:sz w:val="18"/>
          <w:szCs w:val="18"/>
        </w:rPr>
        <w:t>ini</w:t>
      </w:r>
      <w:r w:rsidR="00324981">
        <w:rPr>
          <w:rFonts w:ascii="Arial" w:eastAsia="Arial" w:hAnsi="Arial" w:cs="Arial"/>
          <w:color w:val="231F20"/>
          <w:spacing w:val="2"/>
          <w:w w:val="103"/>
          <w:sz w:val="18"/>
          <w:szCs w:val="18"/>
        </w:rPr>
        <w:t>ó</w:t>
      </w:r>
      <w:r w:rsidR="00324981">
        <w:rPr>
          <w:rFonts w:ascii="Arial" w:eastAsia="Arial" w:hAnsi="Arial" w:cs="Arial"/>
          <w:color w:val="231F20"/>
          <w:w w:val="103"/>
          <w:sz w:val="18"/>
          <w:szCs w:val="18"/>
        </w:rPr>
        <w:t>n</w:t>
      </w:r>
      <w:proofErr w:type="spellEnd"/>
      <w:r w:rsidR="00324981">
        <w:rPr>
          <w:rFonts w:ascii="Arial" w:eastAsia="Arial" w:hAnsi="Arial" w:cs="Arial"/>
          <w:color w:val="231F20"/>
          <w:spacing w:val="-1"/>
          <w:w w:val="103"/>
          <w:sz w:val="18"/>
          <w:szCs w:val="18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p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ú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b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l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ic</w:t>
      </w:r>
      <w:r w:rsidR="00324981">
        <w:rPr>
          <w:rFonts w:ascii="Arial" w:eastAsia="Arial" w:hAnsi="Arial" w:cs="Arial"/>
          <w:color w:val="231F20"/>
          <w:sz w:val="18"/>
          <w:szCs w:val="18"/>
        </w:rPr>
        <w:t>a</w:t>
      </w:r>
      <w:proofErr w:type="spellEnd"/>
      <w:r w:rsidR="00324981">
        <w:rPr>
          <w:rFonts w:ascii="Arial" w:eastAsia="Arial" w:hAnsi="Arial" w:cs="Arial"/>
          <w:color w:val="231F20"/>
          <w:spacing w:val="14"/>
          <w:sz w:val="18"/>
          <w:szCs w:val="18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s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o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b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r</w:t>
      </w:r>
      <w:r w:rsidR="00324981">
        <w:rPr>
          <w:rFonts w:ascii="Arial" w:eastAsia="Arial" w:hAnsi="Arial" w:cs="Arial"/>
          <w:color w:val="231F20"/>
          <w:sz w:val="18"/>
          <w:szCs w:val="18"/>
        </w:rPr>
        <w:t>e</w:t>
      </w:r>
      <w:proofErr w:type="spellEnd"/>
      <w:r w:rsidR="00324981">
        <w:rPr>
          <w:rFonts w:ascii="Arial" w:eastAsia="Arial" w:hAnsi="Arial" w:cs="Arial"/>
          <w:color w:val="231F20"/>
          <w:spacing w:val="5"/>
          <w:sz w:val="18"/>
          <w:szCs w:val="18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p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r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s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u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pu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s</w:t>
      </w:r>
      <w:r w:rsidR="00324981">
        <w:rPr>
          <w:rFonts w:ascii="Arial" w:eastAsia="Arial" w:hAnsi="Arial" w:cs="Arial"/>
          <w:color w:val="231F20"/>
          <w:spacing w:val="-1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-2"/>
          <w:sz w:val="18"/>
          <w:szCs w:val="18"/>
        </w:rPr>
        <w:t>o</w:t>
      </w:r>
      <w:proofErr w:type="spellEnd"/>
      <w:r w:rsidR="00324981">
        <w:rPr>
          <w:rFonts w:ascii="Arial" w:eastAsia="Arial" w:hAnsi="Arial" w:cs="Arial"/>
          <w:color w:val="231F20"/>
          <w:sz w:val="18"/>
          <w:szCs w:val="18"/>
        </w:rPr>
        <w:t>,</w:t>
      </w:r>
      <w:r w:rsidR="00324981">
        <w:rPr>
          <w:rFonts w:ascii="Arial" w:eastAsia="Arial" w:hAnsi="Arial" w:cs="Arial"/>
          <w:color w:val="231F20"/>
          <w:spacing w:val="13"/>
          <w:sz w:val="18"/>
          <w:szCs w:val="18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rans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p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a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r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nc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i</w:t>
      </w:r>
      <w:r w:rsidR="00324981">
        <w:rPr>
          <w:rFonts w:ascii="Arial" w:eastAsia="Arial" w:hAnsi="Arial" w:cs="Arial"/>
          <w:color w:val="231F20"/>
          <w:sz w:val="18"/>
          <w:szCs w:val="18"/>
        </w:rPr>
        <w:t>a</w:t>
      </w:r>
      <w:proofErr w:type="spellEnd"/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r w:rsidR="00324981">
        <w:rPr>
          <w:rFonts w:ascii="Arial" w:eastAsia="Arial" w:hAnsi="Arial" w:cs="Arial"/>
          <w:color w:val="231F20"/>
          <w:sz w:val="18"/>
          <w:szCs w:val="18"/>
        </w:rPr>
        <w:t xml:space="preserve">y </w:t>
      </w:r>
      <w:proofErr w:type="spellStart"/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r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n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d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ic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i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ó</w:t>
      </w:r>
      <w:r w:rsidR="00324981">
        <w:rPr>
          <w:rFonts w:ascii="Arial" w:eastAsia="Arial" w:hAnsi="Arial" w:cs="Arial"/>
          <w:color w:val="231F20"/>
          <w:sz w:val="18"/>
          <w:szCs w:val="18"/>
        </w:rPr>
        <w:t>n</w:t>
      </w:r>
      <w:proofErr w:type="spellEnd"/>
      <w:r w:rsidR="00324981">
        <w:rPr>
          <w:rFonts w:ascii="Arial" w:eastAsia="Arial" w:hAnsi="Arial" w:cs="Arial"/>
          <w:color w:val="231F20"/>
          <w:spacing w:val="11"/>
          <w:sz w:val="18"/>
          <w:szCs w:val="18"/>
        </w:rPr>
        <w:t xml:space="preserve"> </w:t>
      </w:r>
      <w:r w:rsidR="00324981">
        <w:rPr>
          <w:rFonts w:ascii="Arial" w:eastAsia="Arial" w:hAnsi="Arial" w:cs="Arial"/>
          <w:color w:val="231F20"/>
          <w:spacing w:val="1"/>
          <w:w w:val="101"/>
          <w:sz w:val="18"/>
          <w:szCs w:val="18"/>
        </w:rPr>
        <w:t>d</w:t>
      </w:r>
      <w:r w:rsidR="00324981">
        <w:rPr>
          <w:rFonts w:ascii="Arial" w:eastAsia="Arial" w:hAnsi="Arial" w:cs="Arial"/>
          <w:color w:val="231F20"/>
          <w:w w:val="101"/>
          <w:sz w:val="18"/>
          <w:szCs w:val="18"/>
        </w:rPr>
        <w:t xml:space="preserve">e </w:t>
      </w:r>
      <w:proofErr w:type="spellStart"/>
      <w:r w:rsidR="00324981">
        <w:rPr>
          <w:rFonts w:ascii="Arial" w:eastAsia="Arial" w:hAnsi="Arial" w:cs="Arial"/>
          <w:color w:val="231F20"/>
          <w:spacing w:val="2"/>
          <w:w w:val="102"/>
          <w:sz w:val="18"/>
          <w:szCs w:val="18"/>
        </w:rPr>
        <w:t>cu</w:t>
      </w:r>
      <w:r w:rsidR="00324981">
        <w:rPr>
          <w:rFonts w:ascii="Arial" w:eastAsia="Arial" w:hAnsi="Arial" w:cs="Arial"/>
          <w:color w:val="231F20"/>
          <w:spacing w:val="3"/>
          <w:w w:val="102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1"/>
          <w:w w:val="102"/>
          <w:sz w:val="18"/>
          <w:szCs w:val="18"/>
        </w:rPr>
        <w:t>n</w:t>
      </w:r>
      <w:r w:rsidR="00324981">
        <w:rPr>
          <w:rFonts w:ascii="Arial" w:eastAsia="Arial" w:hAnsi="Arial" w:cs="Arial"/>
          <w:color w:val="231F20"/>
          <w:spacing w:val="2"/>
          <w:w w:val="102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3"/>
          <w:w w:val="102"/>
          <w:sz w:val="18"/>
          <w:szCs w:val="18"/>
        </w:rPr>
        <w:t>a</w:t>
      </w:r>
      <w:r w:rsidR="00324981">
        <w:rPr>
          <w:rFonts w:ascii="Arial" w:eastAsia="Arial" w:hAnsi="Arial" w:cs="Arial"/>
          <w:color w:val="231F20"/>
          <w:spacing w:val="-1"/>
          <w:w w:val="102"/>
          <w:sz w:val="18"/>
          <w:szCs w:val="18"/>
        </w:rPr>
        <w:t>s</w:t>
      </w:r>
      <w:proofErr w:type="spellEnd"/>
      <w:r w:rsidR="00324981">
        <w:rPr>
          <w:rFonts w:ascii="Arial" w:eastAsia="Arial" w:hAnsi="Arial" w:cs="Arial"/>
          <w:color w:val="231F20"/>
          <w:w w:val="102"/>
          <w:sz w:val="18"/>
          <w:szCs w:val="18"/>
        </w:rPr>
        <w:t>”</w:t>
      </w:r>
      <w:r w:rsidR="00324981">
        <w:rPr>
          <w:rFonts w:ascii="Arial" w:eastAsia="Arial" w:hAnsi="Arial" w:cs="Arial"/>
          <w:color w:val="231F20"/>
          <w:spacing w:val="6"/>
          <w:w w:val="102"/>
          <w:sz w:val="18"/>
          <w:szCs w:val="18"/>
        </w:rPr>
        <w:t xml:space="preserve"> 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a</w:t>
      </w:r>
      <w:r w:rsidR="00324981">
        <w:rPr>
          <w:rFonts w:ascii="Arial" w:eastAsia="Arial" w:hAnsi="Arial" w:cs="Arial"/>
          <w:color w:val="231F20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 xml:space="preserve"> </w:t>
      </w:r>
      <w:hyperlink r:id="rId55"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h</w:t>
        </w:r>
        <w:r w:rsidR="00324981">
          <w:rPr>
            <w:rFonts w:ascii="Arial" w:eastAsia="Arial" w:hAnsi="Arial" w:cs="Arial"/>
            <w:color w:val="231F20"/>
            <w:spacing w:val="5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-4"/>
            <w:w w:val="106"/>
            <w:sz w:val="18"/>
            <w:szCs w:val="18"/>
            <w:u w:val="single" w:color="0066A5"/>
          </w:rPr>
          <w:t>p</w:t>
        </w:r>
        <w:r w:rsidR="00324981">
          <w:rPr>
            <w:rFonts w:ascii="Arial" w:eastAsia="Arial" w:hAnsi="Arial" w:cs="Arial"/>
            <w:color w:val="231F20"/>
            <w:spacing w:val="3"/>
            <w:sz w:val="18"/>
            <w:szCs w:val="18"/>
            <w:u w:val="single" w:color="0066A5"/>
          </w:rPr>
          <w:t>:</w:t>
        </w:r>
        <w:r w:rsidR="00324981">
          <w:rPr>
            <w:rFonts w:ascii="Arial" w:eastAsia="Arial" w:hAnsi="Arial" w:cs="Arial"/>
            <w:color w:val="231F20"/>
            <w:spacing w:val="-9"/>
            <w:w w:val="119"/>
            <w:sz w:val="18"/>
            <w:szCs w:val="18"/>
            <w:u w:val="single" w:color="0066A5"/>
          </w:rPr>
          <w:t>/</w:t>
        </w:r>
        <w:r w:rsidR="00324981">
          <w:rPr>
            <w:rFonts w:ascii="Arial" w:eastAsia="Arial" w:hAnsi="Arial" w:cs="Arial"/>
            <w:color w:val="231F20"/>
            <w:spacing w:val="3"/>
            <w:w w:val="119"/>
            <w:sz w:val="18"/>
            <w:szCs w:val="18"/>
            <w:u w:val="single" w:color="0066A5"/>
          </w:rPr>
          <w:t>/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in</w:t>
        </w:r>
        <w:r w:rsidR="00324981">
          <w:rPr>
            <w:rFonts w:ascii="Arial" w:eastAsia="Arial" w:hAnsi="Arial" w:cs="Arial"/>
            <w:color w:val="231F20"/>
            <w:spacing w:val="-1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3"/>
            <w:w w:val="96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3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1"/>
            <w:w w:val="98"/>
            <w:sz w:val="18"/>
            <w:szCs w:val="18"/>
            <w:u w:val="single" w:color="0066A5"/>
          </w:rPr>
          <w:t>na</w:t>
        </w:r>
        <w:r w:rsidR="00324981">
          <w:rPr>
            <w:rFonts w:ascii="Arial" w:eastAsia="Arial" w:hAnsi="Arial" w:cs="Arial"/>
            <w:color w:val="231F20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1"/>
            <w:w w:val="102"/>
            <w:sz w:val="18"/>
            <w:szCs w:val="18"/>
            <w:u w:val="single" w:color="0066A5"/>
          </w:rPr>
          <w:t>i</w:t>
        </w:r>
        <w:r w:rsidR="00324981">
          <w:rPr>
            <w:rFonts w:ascii="Arial" w:eastAsia="Arial" w:hAnsi="Arial" w:cs="Arial"/>
            <w:color w:val="231F20"/>
            <w:spacing w:val="2"/>
            <w:w w:val="102"/>
            <w:sz w:val="18"/>
            <w:szCs w:val="18"/>
            <w:u w:val="single" w:color="0066A5"/>
          </w:rPr>
          <w:t>o</w:t>
        </w:r>
        <w:r w:rsidR="00324981">
          <w:rPr>
            <w:rFonts w:ascii="Arial" w:eastAsia="Arial" w:hAnsi="Arial" w:cs="Arial"/>
            <w:color w:val="231F20"/>
            <w:spacing w:val="1"/>
            <w:w w:val="98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2"/>
            <w:w w:val="98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l</w:t>
        </w:r>
        <w:r w:rsidR="00324981">
          <w:rPr>
            <w:rFonts w:ascii="Arial" w:eastAsia="Arial" w:hAnsi="Arial" w:cs="Arial"/>
            <w:color w:val="231F20"/>
            <w:spacing w:val="2"/>
            <w:w w:val="106"/>
            <w:sz w:val="18"/>
            <w:szCs w:val="18"/>
            <w:u w:val="single" w:color="0066A5"/>
          </w:rPr>
          <w:t>b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u</w:t>
        </w:r>
        <w:r w:rsidR="00324981">
          <w:rPr>
            <w:rFonts w:ascii="Arial" w:eastAsia="Arial" w:hAnsi="Arial" w:cs="Arial"/>
            <w:color w:val="231F20"/>
            <w:spacing w:val="2"/>
            <w:w w:val="106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2"/>
            <w:w w:val="103"/>
            <w:sz w:val="18"/>
            <w:szCs w:val="18"/>
            <w:u w:val="single" w:color="0066A5"/>
          </w:rPr>
          <w:t>g</w:t>
        </w:r>
        <w:r w:rsidR="00324981">
          <w:rPr>
            <w:rFonts w:ascii="Arial" w:eastAsia="Arial" w:hAnsi="Arial" w:cs="Arial"/>
            <w:color w:val="231F20"/>
            <w:spacing w:val="2"/>
            <w:w w:val="96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1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-3"/>
            <w:sz w:val="18"/>
            <w:szCs w:val="18"/>
            <w:u w:val="single" w:color="0066A5"/>
          </w:rPr>
          <w:t>.</w:t>
        </w:r>
        <w:r w:rsidR="00324981">
          <w:rPr>
            <w:rFonts w:ascii="Arial" w:eastAsia="Arial" w:hAnsi="Arial" w:cs="Arial"/>
            <w:color w:val="231F20"/>
            <w:spacing w:val="2"/>
            <w:w w:val="103"/>
            <w:sz w:val="18"/>
            <w:szCs w:val="18"/>
            <w:u w:val="single" w:color="0066A5"/>
          </w:rPr>
          <w:t>o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4"/>
            <w:w w:val="103"/>
            <w:sz w:val="18"/>
            <w:szCs w:val="18"/>
            <w:u w:val="single" w:color="0066A5"/>
          </w:rPr>
          <w:t>g</w:t>
        </w:r>
        <w:r w:rsidR="00324981">
          <w:rPr>
            <w:rFonts w:ascii="Arial" w:eastAsia="Arial" w:hAnsi="Arial" w:cs="Arial"/>
            <w:color w:val="231F20"/>
            <w:spacing w:val="1"/>
            <w:w w:val="109"/>
            <w:sz w:val="18"/>
            <w:szCs w:val="18"/>
            <w:u w:val="single" w:color="0066A5"/>
          </w:rPr>
          <w:t>/w</w:t>
        </w:r>
        <w:r w:rsidR="00324981">
          <w:rPr>
            <w:rFonts w:ascii="Arial" w:eastAsia="Arial" w:hAnsi="Arial" w:cs="Arial"/>
            <w:color w:val="231F20"/>
            <w:spacing w:val="4"/>
            <w:w w:val="106"/>
            <w:sz w:val="18"/>
            <w:szCs w:val="18"/>
            <w:u w:val="single" w:color="0066A5"/>
          </w:rPr>
          <w:t>p</w:t>
        </w:r>
        <w:r w:rsidR="00324981">
          <w:rPr>
            <w:rFonts w:ascii="Arial" w:eastAsia="Arial" w:hAnsi="Arial" w:cs="Arial"/>
            <w:color w:val="231F20"/>
            <w:spacing w:val="4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2"/>
            <w:w w:val="107"/>
            <w:sz w:val="18"/>
            <w:szCs w:val="18"/>
            <w:u w:val="single" w:color="0066A5"/>
          </w:rPr>
          <w:t>c</w:t>
        </w:r>
        <w:r w:rsidR="00324981">
          <w:rPr>
            <w:rFonts w:ascii="Arial" w:eastAsia="Arial" w:hAnsi="Arial" w:cs="Arial"/>
            <w:color w:val="231F20"/>
            <w:spacing w:val="2"/>
            <w:w w:val="103"/>
            <w:sz w:val="18"/>
            <w:szCs w:val="18"/>
            <w:u w:val="single" w:color="0066A5"/>
          </w:rPr>
          <w:t>o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-1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3"/>
            <w:w w:val="96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7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-3"/>
            <w:w w:val="119"/>
            <w:sz w:val="18"/>
            <w:szCs w:val="18"/>
            <w:u w:val="single" w:color="0066A5"/>
          </w:rPr>
          <w:t>/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u</w:t>
        </w:r>
        <w:r w:rsidR="00324981">
          <w:rPr>
            <w:rFonts w:ascii="Arial" w:eastAsia="Arial" w:hAnsi="Arial" w:cs="Arial"/>
            <w:color w:val="231F20"/>
            <w:spacing w:val="2"/>
            <w:w w:val="106"/>
            <w:sz w:val="18"/>
            <w:szCs w:val="18"/>
            <w:u w:val="single" w:color="0066A5"/>
          </w:rPr>
          <w:t>p</w:t>
        </w:r>
        <w:r w:rsidR="00324981">
          <w:rPr>
            <w:rFonts w:ascii="Arial" w:eastAsia="Arial" w:hAnsi="Arial" w:cs="Arial"/>
            <w:color w:val="231F20"/>
            <w:spacing w:val="1"/>
            <w:w w:val="101"/>
            <w:sz w:val="18"/>
            <w:szCs w:val="18"/>
            <w:u w:val="single" w:color="0066A5"/>
          </w:rPr>
          <w:t>loa</w:t>
        </w:r>
        <w:r w:rsidR="00324981">
          <w:rPr>
            <w:rFonts w:ascii="Arial" w:eastAsia="Arial" w:hAnsi="Arial" w:cs="Arial"/>
            <w:color w:val="231F20"/>
            <w:spacing w:val="2"/>
            <w:w w:val="101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3"/>
            <w:sz w:val="18"/>
            <w:szCs w:val="18"/>
            <w:u w:val="single" w:color="0066A5"/>
          </w:rPr>
          <w:t>s</w:t>
        </w:r>
        <w:r w:rsidR="00324981">
          <w:rPr>
            <w:rFonts w:ascii="Arial" w:eastAsia="Arial" w:hAnsi="Arial" w:cs="Arial"/>
            <w:color w:val="231F20"/>
            <w:spacing w:val="-3"/>
            <w:w w:val="119"/>
            <w:sz w:val="18"/>
            <w:szCs w:val="18"/>
            <w:u w:val="single" w:color="0066A5"/>
          </w:rPr>
          <w:t>/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C</w:t>
        </w:r>
        <w:r w:rsidR="00324981">
          <w:rPr>
            <w:rFonts w:ascii="Arial" w:eastAsia="Arial" w:hAnsi="Arial" w:cs="Arial"/>
            <w:color w:val="231F20"/>
            <w:spacing w:val="4"/>
            <w:w w:val="102"/>
            <w:sz w:val="18"/>
            <w:szCs w:val="18"/>
            <w:u w:val="single" w:color="0066A5"/>
          </w:rPr>
          <w:t>B</w:t>
        </w:r>
        <w:r w:rsidR="00324981">
          <w:rPr>
            <w:rFonts w:ascii="Arial" w:eastAsia="Arial" w:hAnsi="Arial" w:cs="Arial"/>
            <w:color w:val="231F20"/>
            <w:spacing w:val="5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2"/>
            <w:w w:val="97"/>
            <w:sz w:val="18"/>
            <w:szCs w:val="18"/>
            <w:u w:val="single" w:color="0066A5"/>
          </w:rPr>
          <w:t>G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u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i</w:t>
        </w:r>
        <w:r w:rsidR="00324981">
          <w:rPr>
            <w:rFonts w:ascii="Arial" w:eastAsia="Arial" w:hAnsi="Arial" w:cs="Arial"/>
            <w:color w:val="231F20"/>
            <w:spacing w:val="1"/>
            <w:w w:val="101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5"/>
            <w:w w:val="101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3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w w:val="97"/>
            <w:sz w:val="18"/>
            <w:szCs w:val="18"/>
            <w:u w:val="single" w:color="0066A5"/>
          </w:rPr>
          <w:t>P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2"/>
            <w:w w:val="103"/>
            <w:sz w:val="18"/>
            <w:szCs w:val="18"/>
            <w:u w:val="single" w:color="0066A5"/>
          </w:rPr>
          <w:t>og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2"/>
            <w:w w:val="96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2"/>
            <w:w w:val="102"/>
            <w:sz w:val="18"/>
            <w:szCs w:val="18"/>
            <w:u w:val="single" w:color="0066A5"/>
          </w:rPr>
          <w:t>m</w:t>
        </w:r>
        <w:r w:rsidR="00324981">
          <w:rPr>
            <w:rFonts w:ascii="Arial" w:eastAsia="Arial" w:hAnsi="Arial" w:cs="Arial"/>
            <w:color w:val="231F20"/>
            <w:spacing w:val="2"/>
            <w:w w:val="96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4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1"/>
            <w:w w:val="101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5"/>
            <w:w w:val="101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-11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-11"/>
            <w:w w:val="9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2"/>
            <w:w w:val="96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ns</w:t>
        </w:r>
        <w:r w:rsidR="00324981">
          <w:rPr>
            <w:rFonts w:ascii="Arial" w:eastAsia="Arial" w:hAnsi="Arial" w:cs="Arial"/>
            <w:color w:val="231F20"/>
            <w:spacing w:val="1"/>
            <w:w w:val="101"/>
            <w:sz w:val="18"/>
            <w:szCs w:val="18"/>
            <w:u w:val="single" w:color="0066A5"/>
          </w:rPr>
          <w:t>p</w:t>
        </w:r>
        <w:r w:rsidR="00324981">
          <w:rPr>
            <w:rFonts w:ascii="Arial" w:eastAsia="Arial" w:hAnsi="Arial" w:cs="Arial"/>
            <w:color w:val="231F20"/>
            <w:spacing w:val="3"/>
            <w:w w:val="101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3"/>
            <w:w w:val="96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2"/>
            <w:w w:val="107"/>
            <w:sz w:val="18"/>
            <w:szCs w:val="18"/>
            <w:u w:val="single" w:color="0066A5"/>
          </w:rPr>
          <w:t>c</w:t>
        </w:r>
        <w:r w:rsidR="00324981">
          <w:rPr>
            <w:rFonts w:ascii="Arial" w:eastAsia="Arial" w:hAnsi="Arial" w:cs="Arial"/>
            <w:color w:val="231F20"/>
            <w:spacing w:val="1"/>
            <w:w w:val="97"/>
            <w:sz w:val="18"/>
            <w:szCs w:val="18"/>
            <w:u w:val="single" w:color="0066A5"/>
          </w:rPr>
          <w:t>i</w:t>
        </w:r>
        <w:r w:rsidR="00324981">
          <w:rPr>
            <w:rFonts w:ascii="Arial" w:eastAsia="Arial" w:hAnsi="Arial" w:cs="Arial"/>
            <w:color w:val="231F20"/>
            <w:spacing w:val="2"/>
            <w:w w:val="97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-1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-1"/>
            <w:sz w:val="18"/>
            <w:szCs w:val="18"/>
            <w:u w:val="single" w:color="0066A5"/>
          </w:rPr>
          <w:t>y</w:t>
        </w:r>
        <w:r w:rsidR="00324981">
          <w:rPr>
            <w:rFonts w:ascii="Arial" w:eastAsia="Arial" w:hAnsi="Arial" w:cs="Arial"/>
            <w:color w:val="231F20"/>
            <w:spacing w:val="3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1"/>
            <w:w w:val="95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3"/>
            <w:w w:val="95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1"/>
            <w:w w:val="106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i</w:t>
        </w:r>
        <w:r w:rsidR="00324981">
          <w:rPr>
            <w:rFonts w:ascii="Arial" w:eastAsia="Arial" w:hAnsi="Arial" w:cs="Arial"/>
            <w:color w:val="231F20"/>
            <w:spacing w:val="2"/>
            <w:w w:val="107"/>
            <w:sz w:val="18"/>
            <w:szCs w:val="18"/>
            <w:u w:val="single" w:color="0066A5"/>
          </w:rPr>
          <w:t>c</w:t>
        </w:r>
        <w:r w:rsidR="00324981">
          <w:rPr>
            <w:rFonts w:ascii="Arial" w:eastAsia="Arial" w:hAnsi="Arial" w:cs="Arial"/>
            <w:color w:val="231F20"/>
            <w:spacing w:val="1"/>
            <w:w w:val="102"/>
            <w:sz w:val="18"/>
            <w:szCs w:val="18"/>
            <w:u w:val="single" w:color="0066A5"/>
          </w:rPr>
          <w:t>i</w:t>
        </w:r>
        <w:r w:rsidR="00324981">
          <w:rPr>
            <w:rFonts w:ascii="Arial" w:eastAsia="Arial" w:hAnsi="Arial" w:cs="Arial"/>
            <w:color w:val="231F20"/>
            <w:spacing w:val="2"/>
            <w:w w:val="102"/>
            <w:sz w:val="18"/>
            <w:szCs w:val="18"/>
            <w:u w:val="single" w:color="0066A5"/>
          </w:rPr>
          <w:t>o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4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spacing w:val="1"/>
            <w:w w:val="101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5"/>
            <w:w w:val="101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w w:val="116"/>
            <w:sz w:val="18"/>
            <w:szCs w:val="18"/>
            <w:u w:val="single" w:color="0066A5"/>
          </w:rPr>
          <w:t>-</w:t>
        </w:r>
        <w:r w:rsidR="00324981">
          <w:rPr>
            <w:rFonts w:ascii="Arial" w:eastAsia="Arial" w:hAnsi="Arial" w:cs="Arial"/>
            <w:color w:val="231F20"/>
            <w:w w:val="116"/>
            <w:sz w:val="18"/>
            <w:szCs w:val="18"/>
          </w:rPr>
          <w:t xml:space="preserve"> </w:t>
        </w:r>
      </w:hyperlink>
      <w:r w:rsidR="00324981"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C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u</w:t>
      </w:r>
      <w:r w:rsidR="00324981">
        <w:rPr>
          <w:rFonts w:ascii="Arial" w:eastAsia="Arial" w:hAnsi="Arial" w:cs="Arial"/>
          <w:color w:val="231F20"/>
          <w:spacing w:val="3"/>
          <w:w w:val="96"/>
          <w:sz w:val="18"/>
          <w:szCs w:val="18"/>
          <w:u w:val="single" w:color="0066A5"/>
        </w:rPr>
        <w:t>e</w:t>
      </w:r>
      <w:r w:rsidR="00324981">
        <w:rPr>
          <w:rFonts w:ascii="Arial" w:eastAsia="Arial" w:hAnsi="Arial" w:cs="Arial"/>
          <w:color w:val="231F20"/>
          <w:spacing w:val="1"/>
          <w:w w:val="104"/>
          <w:sz w:val="18"/>
          <w:szCs w:val="18"/>
          <w:u w:val="single" w:color="0066A5"/>
        </w:rPr>
        <w:t>n</w:t>
      </w:r>
      <w:r w:rsidR="00324981">
        <w:rPr>
          <w:rFonts w:ascii="Arial" w:eastAsia="Arial" w:hAnsi="Arial" w:cs="Arial"/>
          <w:color w:val="231F20"/>
          <w:spacing w:val="2"/>
          <w:w w:val="104"/>
          <w:sz w:val="18"/>
          <w:szCs w:val="18"/>
          <w:u w:val="single" w:color="0066A5"/>
        </w:rPr>
        <w:t>t</w:t>
      </w:r>
      <w:r w:rsidR="00324981">
        <w:rPr>
          <w:rFonts w:ascii="Arial" w:eastAsia="Arial" w:hAnsi="Arial" w:cs="Arial"/>
          <w:color w:val="231F20"/>
          <w:spacing w:val="3"/>
          <w:w w:val="96"/>
          <w:sz w:val="18"/>
          <w:szCs w:val="18"/>
          <w:u w:val="single" w:color="0066A5"/>
        </w:rPr>
        <w:t>a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s</w:t>
      </w:r>
      <w:r w:rsidR="00324981">
        <w:rPr>
          <w:rFonts w:ascii="Arial" w:eastAsia="Arial" w:hAnsi="Arial" w:cs="Arial"/>
          <w:color w:val="231F20"/>
          <w:spacing w:val="-1"/>
          <w:sz w:val="18"/>
          <w:szCs w:val="18"/>
          <w:u w:val="single" w:color="0066A5"/>
        </w:rPr>
        <w:t>.</w:t>
      </w:r>
      <w:r w:rsidR="00324981">
        <w:rPr>
          <w:rFonts w:ascii="Arial" w:eastAsia="Arial" w:hAnsi="Arial" w:cs="Arial"/>
          <w:color w:val="231F20"/>
          <w:spacing w:val="2"/>
          <w:w w:val="106"/>
          <w:sz w:val="18"/>
          <w:szCs w:val="18"/>
          <w:u w:val="single" w:color="0066A5"/>
        </w:rPr>
        <w:t>pd</w:t>
      </w:r>
      <w:r w:rsidR="00324981">
        <w:rPr>
          <w:rFonts w:ascii="Arial" w:eastAsia="Arial" w:hAnsi="Arial" w:cs="Arial"/>
          <w:color w:val="231F20"/>
          <w:spacing w:val="-4"/>
          <w:w w:val="106"/>
          <w:sz w:val="18"/>
          <w:szCs w:val="18"/>
          <w:u w:val="single" w:color="0066A5"/>
        </w:rPr>
        <w:t>f</w:t>
      </w:r>
      <w:r w:rsidR="00324981">
        <w:rPr>
          <w:rFonts w:ascii="Arial" w:eastAsia="Arial" w:hAnsi="Arial" w:cs="Arial"/>
          <w:color w:val="231F20"/>
          <w:sz w:val="18"/>
          <w:szCs w:val="18"/>
          <w:u w:val="single" w:color="0066A5"/>
        </w:rPr>
        <w:t>.</w:t>
      </w:r>
      <w:proofErr w:type="gramEnd"/>
    </w:p>
    <w:p w:rsidR="00230874" w:rsidRDefault="00230874">
      <w:pPr>
        <w:spacing w:after="0"/>
        <w:sectPr w:rsidR="00230874">
          <w:type w:val="continuous"/>
          <w:pgSz w:w="12240" w:h="15840"/>
          <w:pgMar w:top="580" w:right="780" w:bottom="280" w:left="320" w:header="720" w:footer="720" w:gutter="0"/>
          <w:cols w:space="720"/>
        </w:sectPr>
      </w:pPr>
    </w:p>
    <w:p w:rsidR="00230874" w:rsidRDefault="00230874">
      <w:pPr>
        <w:spacing w:before="5" w:after="0" w:line="170" w:lineRule="exact"/>
        <w:rPr>
          <w:sz w:val="17"/>
          <w:szCs w:val="17"/>
        </w:rPr>
      </w:pPr>
    </w:p>
    <w:p w:rsidR="00230874" w:rsidRDefault="00F03EC7">
      <w:pPr>
        <w:spacing w:after="0" w:line="200" w:lineRule="exact"/>
        <w:rPr>
          <w:sz w:val="20"/>
          <w:szCs w:val="20"/>
        </w:rPr>
      </w:pPr>
      <w:r>
        <w:pict>
          <v:group id="_x0000_s1354" style="position:absolute;margin-left:45pt;margin-top:45pt;width:522pt;height:492.7pt;z-index:-251653632;mso-position-horizontal-relative:page;mso-position-vertical-relative:page" coordorigin="900,900" coordsize="10440,7114">
            <v:group id="_x0000_s1357" style="position:absolute;left:907;top:907;width:10427;height:7100" coordorigin="907,907" coordsize="10427,7100">
              <v:shape id="_x0000_s1358" style="position:absolute;left:907;top:907;width:10427;height:7100" coordorigin="907,907" coordsize="10427,7100" path="m907,920r,7074l907,8007r13,l11320,8007r13,l11333,7994r,-7074l11333,907r-13,l920,907r-13,l907,920xe" filled="f" strokecolor="#0066a5" strokeweight=".23494mm">
                <v:path arrowok="t"/>
              </v:shape>
            </v:group>
            <v:group id="_x0000_s1355" style="position:absolute;left:933;top:933;width:10373;height:7047" coordorigin="933,933" coordsize="10373,7047">
              <v:shape id="_x0000_s1356" style="position:absolute;left:933;top:933;width:10373;height:7047" coordorigin="933,933" coordsize="10373,7047" path="m933,7980r10374,l11307,933,933,933r,7047xe" filled="f" strokecolor="#0066a5" strokeweight=".23494mm">
                <v:path arrowok="t"/>
              </v:shape>
            </v:group>
            <w10:wrap anchorx="page" anchory="page"/>
          </v:group>
        </w:pict>
      </w: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230874" w:rsidRPr="0089256E" w:rsidRDefault="0089256E" w:rsidP="0089256E">
      <w:pPr>
        <w:spacing w:before="31" w:after="0" w:line="240" w:lineRule="auto"/>
        <w:ind w:left="1418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Сотрудничество при разработке гражданского бюджета в Мали</w:t>
      </w:r>
    </w:p>
    <w:p w:rsidR="00230874" w:rsidRPr="0089256E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Pr="00B52CC9" w:rsidRDefault="0089256E" w:rsidP="005230B3">
      <w:pPr>
        <w:spacing w:after="0" w:line="334" w:lineRule="auto"/>
        <w:ind w:left="108" w:right="1225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мае</w:t>
      </w:r>
      <w:r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>2010</w:t>
      </w:r>
      <w:r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года генеральный директор по бюджету Министерства финансов Мали </w:t>
      </w:r>
      <w:r w:rsidR="00757EC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посетовал в разговоре с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МБП, что пакет документов о бюджете веси</w:t>
      </w:r>
      <w:r w:rsidR="009C0B3A">
        <w:rPr>
          <w:rFonts w:ascii="Arial" w:eastAsia="Arial" w:hAnsi="Arial" w:cs="Arial"/>
          <w:color w:val="231F20"/>
          <w:sz w:val="18"/>
          <w:szCs w:val="18"/>
          <w:lang w:val="ru-RU"/>
        </w:rPr>
        <w:t>т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16 кг</w:t>
      </w:r>
      <w:r w:rsidR="00324981" w:rsidRPr="0089256E">
        <w:rPr>
          <w:rFonts w:ascii="Arial" w:eastAsia="Arial" w:hAnsi="Arial" w:cs="Arial"/>
          <w:color w:val="231F20"/>
          <w:sz w:val="18"/>
          <w:szCs w:val="18"/>
          <w:lang w:val="ru-RU"/>
        </w:rPr>
        <w:t>,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757EC3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что гражданскому обществу понять такие объемные документы затруднительно. Он высказался в поддержку повышени</w:t>
      </w:r>
      <w:r w:rsidR="009C0B3A">
        <w:rPr>
          <w:rFonts w:ascii="Arial" w:eastAsia="Arial" w:hAnsi="Arial" w:cs="Arial"/>
          <w:color w:val="231F20"/>
          <w:sz w:val="18"/>
          <w:szCs w:val="18"/>
          <w:lang w:val="ru-RU"/>
        </w:rPr>
        <w:t>я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прозрачности бюджета и выразил заинтересованность в разработке брошюр о бюджете, которые предполагалось перевести на </w:t>
      </w:r>
      <w:r w:rsidR="00324981" w:rsidRP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10 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>государственных языков Мали.  Проблема</w:t>
      </w:r>
      <w:r w:rsidR="00750A40" w:rsidRP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>с</w:t>
      </w:r>
      <w:r w:rsidR="00750A40" w:rsidRP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>которой</w:t>
      </w:r>
      <w:r w:rsidR="00750A40" w:rsidRP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он столкнулся, заключалась в том, что в министерстве не хватало способностей и ресурсов для трансформации </w:t>
      </w:r>
      <w:r w:rsidR="00324981" w:rsidRPr="00750A40">
        <w:rPr>
          <w:rFonts w:ascii="Arial" w:eastAsia="Arial" w:hAnsi="Arial" w:cs="Arial"/>
          <w:color w:val="231F20"/>
          <w:sz w:val="18"/>
          <w:szCs w:val="18"/>
          <w:lang w:val="ru-RU"/>
        </w:rPr>
        <w:t>16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кг информации в краткие брошюры. В сентябре того же года Министерство финансов и МБП договорились, что МБП проведет работу</w:t>
      </w:r>
      <w:r w:rsidR="00E910A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по составлению гражданского бюджета </w:t>
      </w:r>
      <w:r w:rsidR="00750A4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совместно с министерством</w:t>
      </w:r>
      <w:r w:rsidR="00E910A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</w:t>
      </w:r>
      <w:r w:rsidR="00D6232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общественными </w:t>
      </w:r>
      <w:r w:rsidR="00E910AC">
        <w:rPr>
          <w:rFonts w:ascii="Arial" w:eastAsia="Arial" w:hAnsi="Arial" w:cs="Arial"/>
          <w:color w:val="231F20"/>
          <w:sz w:val="18"/>
          <w:szCs w:val="18"/>
          <w:lang w:val="ru-RU"/>
        </w:rPr>
        <w:t>организациями страны (</w:t>
      </w:r>
      <w:r w:rsidR="000C0335" w:rsidRPr="00FC5824">
        <w:rPr>
          <w:rFonts w:ascii="Arial" w:eastAsia="Arial" w:hAnsi="Arial" w:cs="Arial"/>
          <w:color w:val="231F20"/>
          <w:sz w:val="18"/>
          <w:szCs w:val="18"/>
          <w:lang w:val="ru-RU"/>
        </w:rPr>
        <w:t>Групп</w:t>
      </w:r>
      <w:r w:rsidR="00E910AC">
        <w:rPr>
          <w:rFonts w:ascii="Arial" w:eastAsia="Arial" w:hAnsi="Arial" w:cs="Arial"/>
          <w:color w:val="231F20"/>
          <w:sz w:val="18"/>
          <w:szCs w:val="18"/>
          <w:lang w:val="ru-RU"/>
        </w:rPr>
        <w:t>ой</w:t>
      </w:r>
      <w:r w:rsidR="000C0335" w:rsidRPr="00E910A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0C0335" w:rsidRPr="00FC5824">
        <w:rPr>
          <w:rFonts w:ascii="Arial" w:eastAsia="Arial" w:hAnsi="Arial" w:cs="Arial"/>
          <w:color w:val="231F20"/>
          <w:sz w:val="18"/>
          <w:szCs w:val="18"/>
          <w:lang w:val="ru-RU"/>
        </w:rPr>
        <w:t>по</w:t>
      </w:r>
      <w:r w:rsidR="000C0335" w:rsidRPr="00E910A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0C0335" w:rsidRPr="00FC5824">
        <w:rPr>
          <w:rFonts w:ascii="Arial" w:eastAsia="Arial" w:hAnsi="Arial" w:cs="Arial"/>
          <w:color w:val="231F20"/>
          <w:sz w:val="18"/>
          <w:szCs w:val="18"/>
          <w:lang w:val="ru-RU"/>
        </w:rPr>
        <w:t>бюджетному</w:t>
      </w:r>
      <w:r w:rsidR="000C0335" w:rsidRPr="00E910A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0C0335" w:rsidRPr="00FC5824">
        <w:rPr>
          <w:rFonts w:ascii="Arial" w:eastAsia="Arial" w:hAnsi="Arial" w:cs="Arial"/>
          <w:color w:val="231F20"/>
          <w:sz w:val="18"/>
          <w:szCs w:val="18"/>
          <w:lang w:val="ru-RU"/>
        </w:rPr>
        <w:t>контролю</w:t>
      </w:r>
      <w:r w:rsidR="00E910A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E910AC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>(</w:t>
      </w:r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Group</w:t>
      </w:r>
      <w:r w:rsidR="00324981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de</w:t>
      </w:r>
      <w:r w:rsidR="00324981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proofErr w:type="spellStart"/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Suivie</w:t>
      </w:r>
      <w:proofErr w:type="spellEnd"/>
      <w:r w:rsidR="00324981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proofErr w:type="spellStart"/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Budg</w:t>
      </w:r>
      <w:proofErr w:type="spellEnd"/>
      <w:r w:rsidR="00324981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>é</w:t>
      </w:r>
      <w:proofErr w:type="spellStart"/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taire</w:t>
      </w:r>
      <w:proofErr w:type="spellEnd"/>
      <w:r w:rsidR="00E910AC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) </w:t>
      </w:r>
      <w:r w:rsidR="00E910AC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E910AC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proofErr w:type="spellStart"/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CAAD</w:t>
      </w:r>
      <w:proofErr w:type="spellEnd"/>
      <w:r w:rsidR="00324981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>-</w:t>
      </w:r>
      <w:r w:rsidR="00324981" w:rsidRPr="00FC5824">
        <w:rPr>
          <w:rFonts w:ascii="Arial" w:eastAsia="Arial" w:hAnsi="Arial" w:cs="Arial"/>
          <w:color w:val="231F20"/>
          <w:sz w:val="18"/>
          <w:szCs w:val="18"/>
        </w:rPr>
        <w:t>Mali</w:t>
      </w:r>
      <w:r w:rsidR="00324981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>).</w:t>
      </w:r>
    </w:p>
    <w:p w:rsidR="00230874" w:rsidRPr="00B52CC9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862526" w:rsidRDefault="005230B3" w:rsidP="005230B3">
      <w:pPr>
        <w:spacing w:after="0" w:line="334" w:lineRule="auto"/>
        <w:ind w:left="110" w:right="1359"/>
        <w:rPr>
          <w:rFonts w:ascii="Arial" w:eastAsia="Arial" w:hAnsi="Arial" w:cs="Arial"/>
          <w:sz w:val="18"/>
          <w:szCs w:val="18"/>
          <w:lang w:val="ru-RU"/>
        </w:rPr>
      </w:pPr>
      <w:r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том же месяце сотрудники Министерства финансов и представители указанных общественных организаций обсудили план гражданского бюджета, подготовленный министерством.  </w:t>
      </w:r>
      <w:r w:rsidR="00324981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05A8B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>Представители общественных организаций внесли ряд предложений, отражавших точки зрения групп, занимавшихся вопросами бюджета и работавших на различных уровнях управления (национальном, региональном, местном и общинном)</w:t>
      </w:r>
      <w:r w:rsidR="00324981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805A8B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феврале </w:t>
      </w:r>
      <w:r w:rsidR="00324981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>2011</w:t>
      </w:r>
      <w:r w:rsidR="00805A8B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года министерство представило проекты двух версий гражданского бюджета более широкому кругу представителей </w:t>
      </w:r>
      <w:r w:rsidR="00D6232B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гражданского общества, а так</w:t>
      </w:r>
      <w:r w:rsidR="004B6A5E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>же членам Комитета по  государственным финансам Национальной ассамблеи. Одна из версий представляла собой 13-страничный документ, а вторая –</w:t>
      </w:r>
      <w:r w:rsidR="00757EC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4B6A5E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>брошюру</w:t>
      </w:r>
      <w:r w:rsidR="00757EC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объемом в 2 страницы</w:t>
      </w:r>
      <w:r w:rsidR="004B6A5E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324981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>Более длинная версия включала в себя девять таблиц и пять графиков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а также другую информацию, необходимую для понимания бюджета </w:t>
      </w:r>
      <w:r w:rsidR="00324981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>2011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года, в том числе экономическую и отраслевую классификацию расходов, данные о развитии инфраструктуры, производстве, общественных работах и социальных секторах.  В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этой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версии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также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содержалось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описание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основных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9C0B3A">
        <w:rPr>
          <w:rFonts w:ascii="Arial" w:eastAsia="Arial" w:hAnsi="Arial" w:cs="Arial"/>
          <w:color w:val="231F20"/>
          <w:sz w:val="18"/>
          <w:szCs w:val="18"/>
          <w:lang w:val="ru-RU"/>
        </w:rPr>
        <w:t>направлений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>бюджетной</w:t>
      </w:r>
      <w:r w:rsidR="00862526" w:rsidRP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6252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политики и разъяснение о финансировании дефицита бюджета. </w:t>
      </w:r>
    </w:p>
    <w:p w:rsidR="00230874" w:rsidRPr="00D6232B" w:rsidRDefault="00230874" w:rsidP="005230B3">
      <w:pPr>
        <w:spacing w:after="0" w:line="334" w:lineRule="auto"/>
        <w:ind w:right="1359"/>
        <w:rPr>
          <w:sz w:val="20"/>
          <w:szCs w:val="20"/>
          <w:lang w:val="ru-RU"/>
        </w:rPr>
      </w:pPr>
    </w:p>
    <w:p w:rsidR="00230874" w:rsidRPr="007B0697" w:rsidRDefault="00862526" w:rsidP="005230B3">
      <w:pPr>
        <w:spacing w:after="0" w:line="334" w:lineRule="auto"/>
        <w:ind w:left="108" w:right="1225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Через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несколько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месяцев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министерство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провело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еще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один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семинар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на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этот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раз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с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участием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представителей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социальных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организаций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а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также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общественных</w:t>
      </w:r>
      <w:r w:rsidRPr="00862526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групп, занима</w:t>
      </w:r>
      <w:r w:rsidR="009C0B3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ющихся </w:t>
      </w:r>
      <w:r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анализом бюджета и изначально вовлеченных в проект. 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Цель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этого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совещания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состояла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в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том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,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чтобы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оценить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обе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версии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гражданского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бюджета</w:t>
      </w:r>
      <w:r w:rsidR="00F740FA"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.</w:t>
      </w:r>
      <w:r w:rsid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  <w:r w:rsidRPr="00F740FA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</w:p>
    <w:p w:rsidR="00230874" w:rsidRPr="007B0697" w:rsidRDefault="00230874" w:rsidP="005230B3">
      <w:pPr>
        <w:spacing w:after="0" w:line="334" w:lineRule="auto"/>
        <w:ind w:left="108" w:right="1225"/>
        <w:rPr>
          <w:sz w:val="24"/>
          <w:szCs w:val="24"/>
          <w:lang w:val="ru-RU"/>
        </w:rPr>
      </w:pPr>
    </w:p>
    <w:p w:rsidR="00230874" w:rsidRPr="00894430" w:rsidRDefault="00454523" w:rsidP="005230B3">
      <w:pPr>
        <w:spacing w:after="0" w:line="334" w:lineRule="auto"/>
        <w:ind w:left="108" w:right="1225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Так</w:t>
      </w:r>
      <w:r w:rsidR="009C0B3A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ие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же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поэтапны</w:t>
      </w:r>
      <w:r w:rsidR="009C0B3A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е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консультаци</w:t>
      </w:r>
      <w:r w:rsidR="009C0B3A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и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состоял</w:t>
      </w:r>
      <w:r w:rsidR="009C0B3A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и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</w:t>
      </w:r>
      <w:r w:rsidR="009C0B3A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ь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по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бюджету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на</w:t>
      </w:r>
      <w:r w:rsidRPr="00894430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324981" w:rsidRPr="00894430">
        <w:rPr>
          <w:rFonts w:ascii="Arial" w:eastAsia="Arial" w:hAnsi="Arial" w:cs="Arial"/>
          <w:color w:val="231F20"/>
          <w:spacing w:val="-1"/>
          <w:sz w:val="18"/>
          <w:szCs w:val="18"/>
          <w:lang w:val="ru-RU"/>
        </w:rPr>
        <w:t>2</w:t>
      </w:r>
      <w:r w:rsidR="00324981" w:rsidRPr="00894430">
        <w:rPr>
          <w:rFonts w:ascii="Arial" w:eastAsia="Arial" w:hAnsi="Arial" w:cs="Arial"/>
          <w:color w:val="231F20"/>
          <w:spacing w:val="-3"/>
          <w:sz w:val="18"/>
          <w:szCs w:val="18"/>
          <w:lang w:val="ru-RU"/>
        </w:rPr>
        <w:t>0</w:t>
      </w:r>
      <w:r w:rsidR="00324981" w:rsidRPr="00894430">
        <w:rPr>
          <w:rFonts w:ascii="Arial" w:eastAsia="Arial" w:hAnsi="Arial" w:cs="Arial"/>
          <w:color w:val="231F20"/>
          <w:spacing w:val="-9"/>
          <w:sz w:val="18"/>
          <w:szCs w:val="18"/>
          <w:lang w:val="ru-RU"/>
        </w:rPr>
        <w:t>1</w:t>
      </w:r>
      <w:r w:rsidR="00324981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>2</w:t>
      </w:r>
      <w:r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финансовый</w:t>
      </w:r>
      <w:r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год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с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тем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лишь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дополнением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что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D6232B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версия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виде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двухстраничной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>брошюры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была переведена на 10 национальных языков. </w:t>
      </w:r>
      <w:r w:rsidR="00894430" w:rsidRPr="0089443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</w:p>
    <w:p w:rsidR="00230874" w:rsidRPr="00894430" w:rsidRDefault="00230874">
      <w:pPr>
        <w:spacing w:before="3" w:after="0" w:line="170" w:lineRule="exact"/>
        <w:rPr>
          <w:sz w:val="17"/>
          <w:szCs w:val="17"/>
          <w:lang w:val="ru-RU"/>
        </w:rPr>
      </w:pPr>
    </w:p>
    <w:p w:rsidR="00230874" w:rsidRPr="0089443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443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443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443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F03EC7">
      <w:pPr>
        <w:spacing w:after="0" w:line="240" w:lineRule="auto"/>
        <w:ind w:left="52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pict>
          <v:shape id="Надпись 2" o:spid="_x0000_s1612" type="#_x0000_t202" style="position:absolute;left:0;text-align:left;margin-left:209.1pt;margin-top:295.2pt;width:138.35pt;height:60.25pt;z-index:251692544;visibility:visible;mso-height-percent:200;mso-wrap-distance-left:9pt;mso-wrap-distance-top:0;mso-wrap-distance-right:9pt;mso-wrap-distance-bottom:0;mso-position-horizontal-relative:text;mso-position-vertical-relative:text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">
            <v:textbox style="mso-fit-shape-to-text:t">
              <w:txbxContent>
                <w:p w:rsidR="00F03EC7" w:rsidRPr="009C0B3A" w:rsidRDefault="00F03EC7" w:rsidP="005230B3">
                  <w:pPr>
                    <w:jc w:val="center"/>
                    <w:rPr>
                      <w:rFonts w:ascii="Comic Sans MS" w:hAnsi="Comic Sans MS"/>
                      <w:sz w:val="28"/>
                      <w:szCs w:val="28"/>
                      <w:lang w:val="ru-RU"/>
                    </w:rPr>
                  </w:pPr>
                  <w:r w:rsidRPr="009C0B3A">
                    <w:rPr>
                      <w:rFonts w:ascii="Comic Sans MS" w:hAnsi="Comic Sans MS"/>
                      <w:sz w:val="28"/>
                      <w:szCs w:val="28"/>
                      <w:lang w:val="ru-RU"/>
                    </w:rPr>
                    <w:t>ПРЕДЛОЖЕНИЯ</w:t>
                  </w:r>
                </w:p>
                <w:p w:rsidR="00F03EC7" w:rsidRPr="009C0B3A" w:rsidRDefault="00F03EC7" w:rsidP="003F4D0E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20"/>
                      <w:szCs w:val="20"/>
                      <w:lang w:val="ru-RU"/>
                    </w:rPr>
                  </w:pPr>
                  <w:proofErr w:type="gramStart"/>
                  <w:r w:rsidRPr="009C0B3A">
                    <w:rPr>
                      <w:rFonts w:ascii="Comic Sans MS" w:hAnsi="Comic Sans MS"/>
                      <w:sz w:val="20"/>
                      <w:szCs w:val="20"/>
                      <w:lang w:val="ru-RU"/>
                    </w:rPr>
                    <w:t xml:space="preserve">ГРАЖДАНСКИЙ </w:t>
                  </w:r>
                  <w:proofErr w:type="gramEnd"/>
                </w:p>
                <w:p w:rsidR="00F03EC7" w:rsidRPr="009C0B3A" w:rsidRDefault="00F03EC7" w:rsidP="003F4D0E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z w:val="20"/>
                      <w:szCs w:val="20"/>
                      <w:lang w:val="ru-RU"/>
                    </w:rPr>
                  </w:pPr>
                  <w:r w:rsidRPr="009C0B3A">
                    <w:rPr>
                      <w:rFonts w:ascii="Comic Sans MS" w:hAnsi="Comic Sans MS"/>
                      <w:sz w:val="20"/>
                      <w:szCs w:val="20"/>
                      <w:lang w:val="ru-RU"/>
                    </w:rPr>
                    <w:t>БЮДЖЕТ</w:t>
                  </w:r>
                </w:p>
              </w:txbxContent>
            </v:textbox>
          </v:shape>
        </w:pict>
      </w:r>
      <w:r w:rsidR="00BA1D7D">
        <w:pict>
          <v:shape id="_x0000_i1033" type="#_x0000_t75" style="width:435.15pt;height:302.2pt;mso-position-horizontal-relative:char;mso-position-vertical-relative:line">
            <v:imagedata r:id="rId56" o:title=""/>
          </v:shape>
        </w:pict>
      </w:r>
    </w:p>
    <w:p w:rsidR="00230874" w:rsidRDefault="00230874">
      <w:pPr>
        <w:spacing w:after="0"/>
        <w:sectPr w:rsidR="00230874">
          <w:headerReference w:type="default" r:id="rId57"/>
          <w:footerReference w:type="even" r:id="rId58"/>
          <w:footerReference w:type="default" r:id="rId59"/>
          <w:pgSz w:w="12240" w:h="15840"/>
          <w:pgMar w:top="540" w:right="0" w:bottom="520" w:left="1100" w:header="0" w:footer="339" w:gutter="0"/>
          <w:pgNumType w:start="23"/>
          <w:cols w:space="720"/>
        </w:sectPr>
      </w:pPr>
    </w:p>
    <w:p w:rsidR="00230874" w:rsidRDefault="00230874">
      <w:pPr>
        <w:spacing w:before="2" w:after="0" w:line="110" w:lineRule="exact"/>
        <w:rPr>
          <w:sz w:val="11"/>
          <w:szCs w:val="11"/>
        </w:rPr>
      </w:pPr>
    </w:p>
    <w:p w:rsidR="00230874" w:rsidRPr="00D90AB4" w:rsidRDefault="00A44D83" w:rsidP="009C0B3A">
      <w:pPr>
        <w:spacing w:after="0" w:line="334" w:lineRule="auto"/>
        <w:ind w:left="567" w:right="62"/>
        <w:jc w:val="both"/>
        <w:rPr>
          <w:rFonts w:ascii="Arial" w:eastAsia="Arial" w:hAnsi="Arial" w:cs="Arial"/>
          <w:sz w:val="28"/>
          <w:szCs w:val="28"/>
          <w:lang w:val="ru-RU"/>
        </w:rPr>
      </w:pP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Консультации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должны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проводиться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в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такие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сроки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,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чтобы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правительство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имело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возможность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обработать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результаты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консультаций</w:t>
      </w:r>
      <w:r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и</w:t>
      </w:r>
      <w:r w:rsidR="00D90AB4"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подготовить</w:t>
      </w:r>
      <w:r w:rsidR="00D90AB4"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гражданский</w:t>
      </w:r>
      <w:r w:rsidR="00D90AB4"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бюджет</w:t>
      </w:r>
      <w:r w:rsidR="00D90AB4"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к</w:t>
      </w:r>
      <w:r w:rsidR="00D90AB4"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 xml:space="preserve"> </w:t>
      </w:r>
      <w:r w:rsidR="0079468D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необходимому сроку</w:t>
      </w:r>
      <w:r w:rsidR="00D90AB4" w:rsidRPr="007B0697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.</w:t>
      </w:r>
      <w:r w:rsidR="00324981" w:rsidRPr="007B069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Например, если оно планирует </w:t>
      </w:r>
      <w:r w:rsidR="0079468D">
        <w:rPr>
          <w:rFonts w:ascii="Arial" w:eastAsia="Arial" w:hAnsi="Arial" w:cs="Arial"/>
          <w:color w:val="231F20"/>
          <w:sz w:val="20"/>
          <w:szCs w:val="20"/>
          <w:lang w:val="ru-RU"/>
        </w:rPr>
        <w:t>обнародовать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проекту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график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проведения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должен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7946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был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готов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моменту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468D">
        <w:rPr>
          <w:rFonts w:ascii="Arial" w:eastAsia="Arial" w:hAnsi="Arial" w:cs="Arial"/>
          <w:color w:val="231F20"/>
          <w:sz w:val="20"/>
          <w:szCs w:val="20"/>
          <w:lang w:val="ru-RU"/>
        </w:rPr>
        <w:t>публикации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проекта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полного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0AB4" w:rsidRPr="00D90AB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D90AB4">
        <w:rPr>
          <w:lang w:val="ru-RU"/>
        </w:rPr>
        <w:br w:type="column"/>
      </w:r>
      <w:r w:rsidR="00D90AB4">
        <w:rPr>
          <w:rFonts w:ascii="Arial" w:eastAsia="Arial" w:hAnsi="Arial" w:cs="Arial"/>
          <w:b/>
          <w:bCs/>
          <w:color w:val="231F20"/>
          <w:spacing w:val="-8"/>
          <w:sz w:val="28"/>
          <w:szCs w:val="28"/>
          <w:lang w:val="ru-RU"/>
        </w:rPr>
        <w:lastRenderedPageBreak/>
        <w:t>Работа с результатами консультаций</w:t>
      </w:r>
    </w:p>
    <w:p w:rsidR="00230874" w:rsidRPr="00D90AB4" w:rsidRDefault="00D90AB4" w:rsidP="00FE0F92">
      <w:pPr>
        <w:spacing w:after="0" w:line="320" w:lineRule="exact"/>
        <w:ind w:right="-21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По итогам консультаций, вероятно, будет </w:t>
      </w:r>
      <w:r w:rsidR="009C0B3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сформирован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набор идей по содержанию гражданского бюджета, а также предложений относительно того, как его лучше распространять и среди к</w:t>
      </w:r>
      <w:r w:rsidR="009C0B3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акой аудитории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. </w:t>
      </w:r>
      <w:r w:rsidR="006C1926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При этом формированием набора идей работ</w:t>
      </w:r>
      <w:r w:rsidR="009C0B3A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а</w:t>
      </w:r>
      <w:r w:rsidR="006C1926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не заканчивается, так как после этого правительству нужно будет принять собственные решения по каждому из рассмотренных пунктов.</w:t>
      </w:r>
    </w:p>
    <w:p w:rsidR="00230874" w:rsidRPr="00D90AB4" w:rsidRDefault="00230874">
      <w:pPr>
        <w:spacing w:after="0"/>
        <w:rPr>
          <w:lang w:val="ru-RU"/>
        </w:rPr>
        <w:sectPr w:rsidR="00230874" w:rsidRPr="00D90AB4">
          <w:headerReference w:type="even" r:id="rId60"/>
          <w:pgSz w:w="12240" w:h="15840"/>
          <w:pgMar w:top="780" w:right="1000" w:bottom="520" w:left="320" w:header="0" w:footer="339" w:gutter="0"/>
          <w:cols w:num="2" w:space="720" w:equalWidth="0">
            <w:col w:w="5580" w:space="448"/>
            <w:col w:w="4892"/>
          </w:cols>
        </w:sectPr>
      </w:pPr>
    </w:p>
    <w:p w:rsidR="00230874" w:rsidRDefault="00230874">
      <w:pPr>
        <w:spacing w:before="6" w:after="0" w:line="150" w:lineRule="exact"/>
        <w:rPr>
          <w:sz w:val="15"/>
          <w:szCs w:val="15"/>
          <w:lang w:val="ru-RU"/>
        </w:rPr>
      </w:pPr>
    </w:p>
    <w:p w:rsidR="00D90AB4" w:rsidRDefault="00D90AB4">
      <w:pPr>
        <w:spacing w:before="6" w:after="0" w:line="150" w:lineRule="exact"/>
        <w:rPr>
          <w:sz w:val="15"/>
          <w:szCs w:val="15"/>
          <w:lang w:val="ru-RU"/>
        </w:rPr>
      </w:pPr>
    </w:p>
    <w:p w:rsidR="00D90AB4" w:rsidRPr="00D90AB4" w:rsidRDefault="00D90AB4">
      <w:pPr>
        <w:spacing w:before="6" w:after="0" w:line="150" w:lineRule="exact"/>
        <w:rPr>
          <w:sz w:val="15"/>
          <w:szCs w:val="15"/>
          <w:lang w:val="ru-RU"/>
        </w:rPr>
      </w:pPr>
    </w:p>
    <w:p w:rsidR="00230874" w:rsidRPr="00D90AB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90AB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90AB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D90AB4" w:rsidRDefault="00D90AB4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6C1926" w:rsidRDefault="006C1926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2B10CC" w:rsidRDefault="002B10CC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</w:p>
    <w:p w:rsidR="002B10CC" w:rsidRDefault="00F03EC7" w:rsidP="00A44D83">
      <w:pPr>
        <w:spacing w:before="31" w:after="0" w:line="240" w:lineRule="auto"/>
        <w:ind w:left="2694" w:right="-20"/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</w:pPr>
      <w:r>
        <w:pict>
          <v:group id="_x0000_s1347" style="position:absolute;left:0;text-align:left;margin-left:45.25pt;margin-top:.75pt;width:521.9pt;height:629.2pt;z-index:-251652608;mso-position-horizontal-relative:page" coordorigin="902,2771" coordsize="10438,10685">
            <v:group id="_x0000_s1351" style="position:absolute;left:909;top:2778;width:10424;height:10671" coordorigin="909,2778" coordsize="10424,10671">
              <v:shape id="_x0000_s1352" style="position:absolute;left:909;top:2778;width:10424;height:10671" coordorigin="909,2778" coordsize="10424,10671" path="m909,2791r,10645l909,13449r13,l11320,13449r13,l11333,13436r,-10645l11333,2778r-13,l922,2778r-13,l909,2791xe" filled="f" strokecolor="#0066a5" strokeweight=".23494mm">
                <v:path arrowok="t"/>
              </v:shape>
            </v:group>
            <v:group id="_x0000_s1348" style="position:absolute;left:936;top:2805;width:10371;height:10618" coordorigin="936,2805" coordsize="10371,10618">
              <v:shape id="_x0000_s1350" style="position:absolute;left:936;top:2805;width:10371;height:10618" coordorigin="936,2805" coordsize="10371,10618" path="m936,13423r10371,l11307,2805r-10371,l936,13423xe" filled="f" strokecolor="#0066a5" strokeweight=".23494mm">
                <v:path arrowok="t"/>
              </v:shape>
              <v:shape id="_x0000_s1349" type="#_x0000_t75" style="position:absolute;left:1725;top:9285;width:8957;height:3187">
                <v:imagedata r:id="rId61" o:title=""/>
              </v:shape>
            </v:group>
            <w10:wrap anchorx="page"/>
          </v:group>
        </w:pict>
      </w:r>
    </w:p>
    <w:p w:rsidR="00230874" w:rsidRPr="006C1926" w:rsidRDefault="00A44D83" w:rsidP="00A44D83">
      <w:pPr>
        <w:spacing w:before="31" w:after="0" w:line="240" w:lineRule="auto"/>
        <w:ind w:left="2694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Составление</w:t>
      </w:r>
      <w:r w:rsidRPr="006C1926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гражданского</w:t>
      </w:r>
      <w:r w:rsidRPr="006C1926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бюджета</w:t>
      </w:r>
      <w:r w:rsidRPr="006C1926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в</w:t>
      </w:r>
      <w:r w:rsidRPr="006C1926"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4"/>
          <w:szCs w:val="24"/>
          <w:lang w:val="ru-RU"/>
        </w:rPr>
        <w:t>Гватемале</w:t>
      </w:r>
    </w:p>
    <w:p w:rsidR="00230874" w:rsidRPr="006C1926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Default="00153270" w:rsidP="0089067C">
      <w:pPr>
        <w:spacing w:after="0" w:line="278" w:lineRule="auto"/>
        <w:ind w:left="982" w:right="593"/>
        <w:jc w:val="both"/>
        <w:rPr>
          <w:rFonts w:ascii="Arial" w:eastAsia="Arial" w:hAnsi="Arial" w:cs="Arial"/>
          <w:color w:val="231F20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>2010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году, действуя в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соответствии с 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>национальными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закон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ами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, требующи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ми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от органов власти предоставления доступа к информации, Министерство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финансов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Гватемалы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решило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>издать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свой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первый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для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граждан. Как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Мали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у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Минфина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Гватемалы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было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много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информации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но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министерство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не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знало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как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трансформировать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ее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гражданский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</w:t>
      </w:r>
      <w:r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15327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</w:p>
    <w:p w:rsidR="00153270" w:rsidRPr="0089067C" w:rsidRDefault="00153270" w:rsidP="00153270">
      <w:pPr>
        <w:spacing w:after="0" w:line="278" w:lineRule="auto"/>
        <w:ind w:left="982" w:right="593"/>
        <w:rPr>
          <w:sz w:val="24"/>
          <w:szCs w:val="24"/>
          <w:lang w:val="ru-RU"/>
        </w:rPr>
      </w:pPr>
    </w:p>
    <w:p w:rsidR="00230874" w:rsidRPr="002B10CC" w:rsidRDefault="00153270" w:rsidP="001313AE">
      <w:pPr>
        <w:spacing w:after="0" w:line="278" w:lineRule="auto"/>
        <w:ind w:left="982" w:right="340"/>
        <w:jc w:val="both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Инициативу</w:t>
      </w:r>
      <w:r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министерства</w:t>
      </w:r>
      <w:r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открыто</w:t>
      </w:r>
      <w:r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поддерж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ал</w:t>
      </w:r>
      <w:r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>п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резидент</w:t>
      </w:r>
      <w:r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страны</w:t>
      </w:r>
      <w:r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который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был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привержен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идее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прозрачности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Его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одобрение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было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очень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важным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поскольку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инициатива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встретила довольно серьезное сопротивление внутри министерства.</w:t>
      </w:r>
      <w:r w:rsidR="00324981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Министерство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также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получило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предложение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о</w:t>
      </w:r>
      <w:r w:rsidR="002B10CC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сотрудничестве и содействии от общественных организаций, в частности, от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Международн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ого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центр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исследований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области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прав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человека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Международного бюджетного партнерства. Министерство поддерживало постоянные контакты с этими партнерами на протяжении всего процесса составления гражданского бюджета, а также проводило консультации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относительно содержания этого документа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со средствами массовой информации и другими заинтересованными сторонами. </w:t>
      </w:r>
      <w:r w:rsidR="00324981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Публикация гражданского бюджета состоялась при поддержке со стороны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Германск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ого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обществ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по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международному</w:t>
      </w:r>
      <w:r w:rsidR="006C1926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C1926" w:rsidRPr="006C1926">
        <w:rPr>
          <w:rFonts w:ascii="Arial" w:eastAsia="Arial" w:hAnsi="Arial" w:cs="Arial"/>
          <w:color w:val="231F20"/>
          <w:sz w:val="18"/>
          <w:szCs w:val="18"/>
          <w:lang w:val="ru-RU"/>
        </w:rPr>
        <w:t>сотрудничеству</w:t>
      </w:r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(</w:t>
      </w:r>
      <w:proofErr w:type="spellStart"/>
      <w:r w:rsidR="00324981" w:rsidRPr="006C1926">
        <w:rPr>
          <w:rFonts w:ascii="Arial" w:eastAsia="Arial" w:hAnsi="Arial" w:cs="Arial"/>
          <w:color w:val="231F20"/>
          <w:sz w:val="18"/>
          <w:szCs w:val="18"/>
        </w:rPr>
        <w:t>GTZ</w:t>
      </w:r>
      <w:proofErr w:type="spellEnd"/>
      <w:r w:rsidR="00324981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>/</w:t>
      </w:r>
      <w:proofErr w:type="spellStart"/>
      <w:r w:rsidR="00324981" w:rsidRPr="006C1926">
        <w:rPr>
          <w:rFonts w:ascii="Arial" w:eastAsia="Arial" w:hAnsi="Arial" w:cs="Arial"/>
          <w:color w:val="231F20"/>
          <w:sz w:val="18"/>
          <w:szCs w:val="18"/>
        </w:rPr>
        <w:t>GIZ</w:t>
      </w:r>
      <w:proofErr w:type="spellEnd"/>
      <w:r w:rsidR="002B10CC">
        <w:rPr>
          <w:rFonts w:ascii="Arial" w:eastAsia="Arial" w:hAnsi="Arial" w:cs="Arial"/>
          <w:color w:val="231F20"/>
          <w:sz w:val="18"/>
          <w:szCs w:val="18"/>
          <w:lang w:val="ru-RU"/>
        </w:rPr>
        <w:t>)</w:t>
      </w:r>
      <w:r w:rsidR="00324981" w:rsidRPr="002B10CC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2B10CC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7B0697" w:rsidRDefault="00682211" w:rsidP="00682211">
      <w:pPr>
        <w:spacing w:after="0" w:line="278" w:lineRule="auto"/>
        <w:ind w:left="982" w:right="502"/>
        <w:jc w:val="both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Министерство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финансов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столкнулось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трудностями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при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«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переводе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»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технических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аспектов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на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>простой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язык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также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при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поиске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увлекательного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формата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для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представления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основных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числовых показателей бюджета</w:t>
      </w:r>
      <w:r w:rsidR="00324981"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качестве одного из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средств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передачи информации использовали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те же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>к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арикатуры (см. ниже), 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которые были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создан</w:t>
      </w:r>
      <w:r w:rsidR="001E0C9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ы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ранее для объяснения широкой публике Закона о предоставлении доступа к информации.</w:t>
      </w:r>
      <w:r w:rsidR="00324981"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B37D2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Это помогло людям понять,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что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бюджетная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информация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связана</w:t>
      </w:r>
      <w:r w:rsidRPr="006822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информационной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прозрачност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ью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</w:p>
    <w:p w:rsidR="00230874" w:rsidRPr="007B0697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7B0697" w:rsidRDefault="00682211">
      <w:pPr>
        <w:spacing w:after="0" w:line="278" w:lineRule="auto"/>
        <w:ind w:left="982" w:right="315"/>
        <w:jc w:val="both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Министерство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>также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начало планировать работу на будущее.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Среди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проблем, которые оно </w:t>
      </w:r>
      <w:r w:rsidR="00A6285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стремилось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решить, было то, как обеспечить закрепление процесса составления гражданского бюджета на институциональном уровне с учетом неизбежных политических перемен в стране. Министерство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также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F43D55">
        <w:rPr>
          <w:rFonts w:ascii="Arial" w:eastAsia="Arial" w:hAnsi="Arial" w:cs="Arial"/>
          <w:color w:val="231F20"/>
          <w:sz w:val="18"/>
          <w:szCs w:val="18"/>
          <w:lang w:val="ru-RU"/>
        </w:rPr>
        <w:t>учитывало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что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будущем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ему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придется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переводить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гражданский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бюджет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на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четыре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из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основных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proofErr w:type="spellStart"/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майянских</w:t>
      </w:r>
      <w:proofErr w:type="spellEnd"/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языков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также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составлять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два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="0014079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для граждан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–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один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40794">
        <w:rPr>
          <w:rFonts w:ascii="Arial" w:eastAsia="Arial" w:hAnsi="Arial" w:cs="Arial"/>
          <w:color w:val="231F20"/>
          <w:sz w:val="18"/>
          <w:szCs w:val="18"/>
          <w:lang w:val="ru-RU"/>
        </w:rPr>
        <w:t>к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проекту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="0014079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правительства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а другой </w:t>
      </w:r>
      <w:r w:rsidR="00140794">
        <w:rPr>
          <w:rFonts w:ascii="Arial" w:eastAsia="Arial" w:hAnsi="Arial" w:cs="Arial"/>
          <w:color w:val="231F20"/>
          <w:sz w:val="18"/>
          <w:szCs w:val="18"/>
          <w:lang w:val="ru-RU"/>
        </w:rPr>
        <w:t>–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40794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к </w:t>
      </w:r>
      <w:r w:rsid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утвержденному бюджету. </w:t>
      </w:r>
      <w:r w:rsidR="001313AE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 </w:t>
      </w:r>
      <w:r w:rsidR="00324981" w:rsidRPr="001313A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before="6" w:after="0" w:line="260" w:lineRule="exact"/>
        <w:rPr>
          <w:sz w:val="26"/>
          <w:szCs w:val="26"/>
          <w:lang w:val="ru-RU"/>
        </w:rPr>
      </w:pPr>
    </w:p>
    <w:p w:rsidR="00961F8A" w:rsidRDefault="00961F8A">
      <w:pPr>
        <w:spacing w:after="0" w:line="250" w:lineRule="auto"/>
        <w:ind w:left="982" w:right="364"/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</w:pPr>
    </w:p>
    <w:p w:rsidR="00230874" w:rsidRPr="007B0697" w:rsidRDefault="00992B97">
      <w:pPr>
        <w:spacing w:after="0" w:line="250" w:lineRule="auto"/>
        <w:ind w:left="982" w:right="364"/>
        <w:rPr>
          <w:rFonts w:ascii="Arial" w:eastAsia="Arial" w:hAnsi="Arial" w:cs="Arial"/>
          <w:sz w:val="14"/>
          <w:szCs w:val="14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В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этой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выдержке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из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Гражданского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бюджета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Гватемалы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говорится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о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«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Других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способах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анализа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бюджета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»,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включая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анализ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по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видам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расходов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источникам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финансирования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и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 w:rsidR="00F43D55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органам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отвечающим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за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исполнение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программ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и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бюджетов</w:t>
      </w:r>
      <w:r w:rsidRPr="007B0697"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. </w:t>
      </w:r>
      <w:proofErr w:type="gramEnd"/>
    </w:p>
    <w:p w:rsidR="00230874" w:rsidRPr="007B0697" w:rsidRDefault="00230874">
      <w:pPr>
        <w:spacing w:after="0"/>
        <w:rPr>
          <w:lang w:val="ru-RU"/>
        </w:rPr>
        <w:sectPr w:rsidR="00230874" w:rsidRPr="007B0697">
          <w:type w:val="continuous"/>
          <w:pgSz w:w="12240" w:h="15840"/>
          <w:pgMar w:top="580" w:right="1000" w:bottom="280" w:left="320" w:header="720" w:footer="720" w:gutter="0"/>
          <w:cols w:space="720"/>
        </w:sectPr>
      </w:pPr>
    </w:p>
    <w:p w:rsidR="00230874" w:rsidRPr="007B0697" w:rsidRDefault="00230874">
      <w:pPr>
        <w:spacing w:before="7" w:after="0" w:line="100" w:lineRule="exact"/>
        <w:rPr>
          <w:sz w:val="10"/>
          <w:szCs w:val="10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230874">
      <w:pPr>
        <w:spacing w:after="0"/>
        <w:rPr>
          <w:lang w:val="ru-RU"/>
        </w:rPr>
        <w:sectPr w:rsidR="00230874" w:rsidRPr="007B0697">
          <w:headerReference w:type="default" r:id="rId62"/>
          <w:footerReference w:type="even" r:id="rId63"/>
          <w:footerReference w:type="default" r:id="rId64"/>
          <w:pgSz w:w="12240" w:h="15840"/>
          <w:pgMar w:top="540" w:right="0" w:bottom="520" w:left="800" w:header="0" w:footer="339" w:gutter="0"/>
          <w:pgNumType w:start="25"/>
          <w:cols w:space="720"/>
        </w:sectPr>
      </w:pPr>
    </w:p>
    <w:p w:rsidR="00230874" w:rsidRPr="00DE77EA" w:rsidRDefault="00934055">
      <w:pPr>
        <w:spacing w:before="35" w:after="0" w:line="333" w:lineRule="auto"/>
        <w:ind w:left="100" w:right="-54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lastRenderedPageBreak/>
        <w:t>Например, может случиться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так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, что в процессе консультаций поступит очень много предложений по содержанию, и если их все включить в гражданский бюджет, то документ будет слишком длинным, а значит непривлекательным для многих людей.</w:t>
      </w:r>
      <w:r w:rsidR="0032498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Какие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из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предложенных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тем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правительству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следует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включить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и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почему</w:t>
      </w:r>
      <w:r w:rsidR="001A4076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? 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Кроме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того, предложения</w:t>
      </w:r>
      <w:r w:rsidR="001E0C9A">
        <w:rPr>
          <w:rFonts w:ascii="Arial" w:eastAsia="Arial" w:hAnsi="Arial" w:cs="Arial"/>
          <w:color w:val="231F20"/>
          <w:sz w:val="19"/>
          <w:szCs w:val="19"/>
          <w:lang w:val="ru-RU"/>
        </w:rPr>
        <w:t>, внесенные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относительно потенциальных пользователей гражданского бюджета</w:t>
      </w:r>
      <w:r w:rsidR="001E0C9A">
        <w:rPr>
          <w:rFonts w:ascii="Arial" w:eastAsia="Arial" w:hAnsi="Arial" w:cs="Arial"/>
          <w:color w:val="231F20"/>
          <w:sz w:val="19"/>
          <w:szCs w:val="19"/>
          <w:lang w:val="ru-RU"/>
        </w:rPr>
        <w:t>,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могут оказаться непосильным бременем для правительства в том смысле, что разным целевым аудиториям</w:t>
      </w:r>
      <w:r w:rsidR="001E0C9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возможно, потребуются 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разные версии гражданского бюджета. Сколько таких версий правительство 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>способно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89067C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реально</w:t>
      </w:r>
      <w:r w:rsidR="001A4076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подготовить и распространить</w:t>
      </w:r>
      <w:r w:rsidR="0032498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?</w:t>
      </w:r>
    </w:p>
    <w:p w:rsidR="00230874" w:rsidRPr="00DE77EA" w:rsidRDefault="00230874">
      <w:pPr>
        <w:spacing w:after="0" w:line="200" w:lineRule="exact"/>
        <w:rPr>
          <w:sz w:val="19"/>
          <w:szCs w:val="19"/>
          <w:lang w:val="ru-RU"/>
        </w:rPr>
      </w:pPr>
    </w:p>
    <w:p w:rsidR="00230874" w:rsidRPr="00FC769C" w:rsidRDefault="00FC769C">
      <w:pPr>
        <w:spacing w:after="0" w:line="333" w:lineRule="auto"/>
        <w:ind w:left="100" w:right="-5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Рекомендации, вынесенные в ходе консультаций, не являются обязательным</w:t>
      </w:r>
      <w:r w:rsidR="00B970F9">
        <w:rPr>
          <w:rFonts w:ascii="Arial" w:eastAsia="Arial" w:hAnsi="Arial" w:cs="Arial"/>
          <w:color w:val="231F20"/>
          <w:sz w:val="19"/>
          <w:szCs w:val="19"/>
          <w:lang w:val="ru-RU"/>
        </w:rPr>
        <w:t>и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для правительства.</w:t>
      </w:r>
      <w:r w:rsidR="0032498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Однако, если </w:t>
      </w:r>
      <w:r w:rsidR="00B970F9">
        <w:rPr>
          <w:rFonts w:ascii="Arial" w:eastAsia="Arial" w:hAnsi="Arial" w:cs="Arial"/>
          <w:color w:val="231F20"/>
          <w:sz w:val="19"/>
          <w:szCs w:val="19"/>
          <w:lang w:val="ru-RU"/>
        </w:rPr>
        <w:t>основные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предложения, сформированные в рамках </w:t>
      </w:r>
      <w:r w:rsidR="00B970F9">
        <w:rPr>
          <w:rFonts w:ascii="Arial" w:eastAsia="Arial" w:hAnsi="Arial" w:cs="Arial"/>
          <w:color w:val="231F20"/>
          <w:sz w:val="19"/>
          <w:szCs w:val="19"/>
          <w:lang w:val="ru-RU"/>
        </w:rPr>
        <w:t>консультативного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процесса, будут проигнорированы правительством, его собственная легитимность может быть подорвана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FC769C" w:rsidRDefault="00230874">
      <w:pPr>
        <w:spacing w:before="14" w:after="0" w:line="240" w:lineRule="exact"/>
        <w:rPr>
          <w:sz w:val="24"/>
          <w:szCs w:val="24"/>
          <w:lang w:val="ru-RU"/>
        </w:rPr>
      </w:pPr>
    </w:p>
    <w:p w:rsidR="00230874" w:rsidRPr="007B0697" w:rsidRDefault="00FC769C" w:rsidP="00FC769C">
      <w:pPr>
        <w:spacing w:after="0" w:line="320" w:lineRule="exact"/>
        <w:ind w:left="100" w:right="705"/>
        <w:rPr>
          <w:rFonts w:ascii="Arial" w:eastAsia="Arial" w:hAnsi="Arial" w:cs="Arial"/>
          <w:sz w:val="24"/>
          <w:szCs w:val="24"/>
          <w:lang w:val="ru-RU"/>
        </w:rPr>
      </w:pPr>
      <w:r w:rsidRPr="00AD0783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Трудности</w:t>
      </w:r>
      <w:r w:rsidRPr="007B0697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 w:rsidRPr="00AD0783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при</w:t>
      </w:r>
      <w:r w:rsidRPr="007B0697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 w:rsidRPr="00AD0783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разработке</w:t>
      </w:r>
      <w:r w:rsidRPr="007B0697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 w:rsidRPr="00AD0783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гражданского</w:t>
      </w:r>
      <w:r w:rsidRPr="007B0697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 xml:space="preserve"> </w:t>
      </w:r>
      <w:r w:rsidRPr="00AD0783">
        <w:rPr>
          <w:rFonts w:ascii="Arial" w:eastAsia="Arial" w:hAnsi="Arial" w:cs="Arial"/>
          <w:b/>
          <w:bCs/>
          <w:color w:val="231F20"/>
          <w:spacing w:val="1"/>
          <w:sz w:val="24"/>
          <w:szCs w:val="24"/>
          <w:lang w:val="ru-RU"/>
        </w:rPr>
        <w:t>бюджета</w:t>
      </w:r>
    </w:p>
    <w:p w:rsidR="00230874" w:rsidRPr="00DE77EA" w:rsidRDefault="00AE38DC">
      <w:pPr>
        <w:spacing w:before="68" w:after="0" w:line="333" w:lineRule="auto"/>
        <w:ind w:left="100" w:right="-49"/>
        <w:jc w:val="both"/>
        <w:rPr>
          <w:rFonts w:ascii="Arial" w:eastAsia="Arial" w:hAnsi="Arial" w:cs="Arial"/>
          <w:color w:val="231F20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pacing w:val="-1"/>
          <w:sz w:val="19"/>
          <w:szCs w:val="19"/>
          <w:lang w:val="ru-RU"/>
        </w:rPr>
        <w:t xml:space="preserve">Составление гражданского бюджета, особенно когда это новая инициатива для правительства, может быть сопряжено с определенными трудностями, </w:t>
      </w:r>
      <w:r w:rsidR="00667785">
        <w:rPr>
          <w:rFonts w:ascii="Arial" w:eastAsia="Arial" w:hAnsi="Arial" w:cs="Arial"/>
          <w:color w:val="231F20"/>
          <w:spacing w:val="-1"/>
          <w:sz w:val="19"/>
          <w:szCs w:val="19"/>
          <w:lang w:val="ru-RU"/>
        </w:rPr>
        <w:t>такими, как:</w:t>
      </w:r>
    </w:p>
    <w:p w:rsidR="00B23586" w:rsidRPr="00DE77EA" w:rsidRDefault="00B23586" w:rsidP="00B23586">
      <w:pPr>
        <w:pStyle w:val="a3"/>
        <w:numPr>
          <w:ilvl w:val="0"/>
          <w:numId w:val="3"/>
        </w:numPr>
        <w:spacing w:before="68" w:after="0" w:line="333" w:lineRule="auto"/>
        <w:ind w:right="-49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pacing w:val="1"/>
          <w:sz w:val="19"/>
          <w:szCs w:val="19"/>
          <w:lang w:val="ru-RU"/>
        </w:rPr>
        <w:t>сопротивление внутри правительства;</w:t>
      </w:r>
    </w:p>
    <w:p w:rsidR="00B23586" w:rsidRPr="00DE77EA" w:rsidRDefault="00B23586" w:rsidP="00B23586">
      <w:pPr>
        <w:pStyle w:val="a3"/>
        <w:numPr>
          <w:ilvl w:val="0"/>
          <w:numId w:val="3"/>
        </w:numPr>
        <w:spacing w:before="68" w:after="0" w:line="333" w:lineRule="auto"/>
        <w:ind w:right="-49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Times New Roman" w:hAnsi="Arial" w:cs="Arial"/>
          <w:color w:val="231F20"/>
          <w:sz w:val="19"/>
          <w:szCs w:val="19"/>
          <w:lang w:val="ru-RU"/>
        </w:rPr>
        <w:t>определение информации, подлежащей включению в</w:t>
      </w:r>
      <w:r w:rsidR="00DE77EA" w:rsidRPr="00DE77EA">
        <w:rPr>
          <w:rFonts w:ascii="Arial" w:eastAsia="Times New Roman" w:hAnsi="Arial" w:cs="Arial"/>
          <w:color w:val="231F20"/>
          <w:sz w:val="19"/>
          <w:szCs w:val="19"/>
          <w:lang w:val="ru-RU"/>
        </w:rPr>
        <w:t xml:space="preserve"> приоритетном порядке</w:t>
      </w:r>
      <w:r w:rsidRPr="00DE77EA">
        <w:rPr>
          <w:rFonts w:ascii="Arial" w:eastAsia="Times New Roman" w:hAnsi="Arial" w:cs="Arial"/>
          <w:color w:val="231F20"/>
          <w:sz w:val="19"/>
          <w:szCs w:val="19"/>
          <w:lang w:val="ru-RU"/>
        </w:rPr>
        <w:t>;</w:t>
      </w:r>
    </w:p>
    <w:p w:rsidR="00B23586" w:rsidRPr="00DE77EA" w:rsidRDefault="00B23586" w:rsidP="00B23586">
      <w:pPr>
        <w:pStyle w:val="a3"/>
        <w:numPr>
          <w:ilvl w:val="0"/>
          <w:numId w:val="3"/>
        </w:numPr>
        <w:spacing w:before="68" w:after="0" w:line="333" w:lineRule="auto"/>
        <w:ind w:right="-49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pacing w:val="-1"/>
          <w:sz w:val="19"/>
          <w:szCs w:val="19"/>
          <w:lang w:val="ru-RU"/>
        </w:rPr>
        <w:t>трансформация сложных данных в доступную информацию;</w:t>
      </w:r>
    </w:p>
    <w:p w:rsidR="00B23586" w:rsidRPr="00B23586" w:rsidRDefault="00B23586" w:rsidP="00B23586">
      <w:pPr>
        <w:pStyle w:val="a3"/>
        <w:numPr>
          <w:ilvl w:val="0"/>
          <w:numId w:val="3"/>
        </w:numPr>
        <w:spacing w:before="68" w:after="0" w:line="333" w:lineRule="auto"/>
        <w:ind w:right="-49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DE77EA">
        <w:rPr>
          <w:rFonts w:ascii="Arial" w:eastAsia="Times New Roman" w:hAnsi="Arial" w:cs="Arial"/>
          <w:color w:val="231F20"/>
          <w:sz w:val="19"/>
          <w:szCs w:val="19"/>
          <w:lang w:val="ru-RU"/>
        </w:rPr>
        <w:t>недостаточный уровень потенциала в правительстве.</w:t>
      </w:r>
    </w:p>
    <w:p w:rsidR="00B970F9" w:rsidRDefault="00B970F9" w:rsidP="00AE38DC">
      <w:pPr>
        <w:spacing w:after="0" w:line="240" w:lineRule="auto"/>
        <w:ind w:left="100" w:right="138"/>
        <w:jc w:val="both"/>
        <w:rPr>
          <w:rFonts w:ascii="Arial" w:eastAsia="Arial" w:hAnsi="Arial" w:cs="Arial"/>
          <w:b/>
          <w:bCs/>
          <w:color w:val="231F20"/>
          <w:spacing w:val="3"/>
          <w:lang w:val="ru-RU"/>
        </w:rPr>
      </w:pPr>
    </w:p>
    <w:p w:rsidR="00230874" w:rsidRPr="007B0697" w:rsidRDefault="00AE38DC" w:rsidP="00AE38DC">
      <w:pPr>
        <w:spacing w:after="0" w:line="240" w:lineRule="auto"/>
        <w:ind w:left="100" w:right="138"/>
        <w:jc w:val="both"/>
        <w:rPr>
          <w:rFonts w:ascii="Arial" w:eastAsia="Arial" w:hAnsi="Arial" w:cs="Arial"/>
          <w:lang w:val="ru-RU"/>
        </w:rPr>
      </w:pPr>
      <w:r w:rsidRPr="00AD0783">
        <w:rPr>
          <w:rFonts w:ascii="Arial" w:eastAsia="Arial" w:hAnsi="Arial" w:cs="Arial"/>
          <w:b/>
          <w:bCs/>
          <w:color w:val="231F20"/>
          <w:spacing w:val="3"/>
          <w:lang w:val="ru-RU"/>
        </w:rPr>
        <w:t>Сопротивление</w:t>
      </w:r>
      <w:r w:rsidRPr="007B0697">
        <w:rPr>
          <w:rFonts w:ascii="Arial" w:eastAsia="Arial" w:hAnsi="Arial" w:cs="Arial"/>
          <w:b/>
          <w:bCs/>
          <w:color w:val="231F20"/>
          <w:spacing w:val="3"/>
          <w:lang w:val="ru-RU"/>
        </w:rPr>
        <w:t xml:space="preserve"> </w:t>
      </w:r>
      <w:r w:rsidRPr="00AD0783">
        <w:rPr>
          <w:rFonts w:ascii="Arial" w:eastAsia="Arial" w:hAnsi="Arial" w:cs="Arial"/>
          <w:b/>
          <w:bCs/>
          <w:color w:val="231F20"/>
          <w:spacing w:val="3"/>
          <w:lang w:val="ru-RU"/>
        </w:rPr>
        <w:t>внутри</w:t>
      </w:r>
      <w:r w:rsidRPr="007B0697">
        <w:rPr>
          <w:rFonts w:ascii="Arial" w:eastAsia="Arial" w:hAnsi="Arial" w:cs="Arial"/>
          <w:b/>
          <w:bCs/>
          <w:color w:val="231F20"/>
          <w:spacing w:val="3"/>
          <w:lang w:val="ru-RU"/>
        </w:rPr>
        <w:t xml:space="preserve"> </w:t>
      </w:r>
      <w:r w:rsidRPr="00AD0783">
        <w:rPr>
          <w:rFonts w:ascii="Arial" w:eastAsia="Arial" w:hAnsi="Arial" w:cs="Arial"/>
          <w:b/>
          <w:bCs/>
          <w:color w:val="231F20"/>
          <w:spacing w:val="3"/>
          <w:lang w:val="ru-RU"/>
        </w:rPr>
        <w:t>правительства</w:t>
      </w:r>
    </w:p>
    <w:p w:rsidR="00230874" w:rsidRPr="007B0697" w:rsidRDefault="00B23586" w:rsidP="00AE38DC">
      <w:pPr>
        <w:spacing w:before="81" w:after="0" w:line="333" w:lineRule="auto"/>
        <w:ind w:left="100" w:right="508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Нередко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случается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что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лица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на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которых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возложена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разработка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гражданского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бюджета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время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от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времени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встречают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сопротивление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со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стороны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своих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коллег</w:t>
      </w:r>
      <w:r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.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Его причина может попросту крыться в недопонимании принципов, лежащих в основе гражданского бюджета. Сомневающиеся могут считать, что бюджетная информация уже доступна широкой общественности, и что правительству не следует тратить силы на формирование дополнительной информации. Сопротивление такого рода можно 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lastRenderedPageBreak/>
        <w:t xml:space="preserve">преодолеть, объяснив 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предназначени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>е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и преимуществ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>а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гражданского бюджета. Преодолеть другие виды сопротивления, возможно, будет труднее. 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>На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пример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служащие министерства финансов или других правительственных структур </w:t>
      </w:r>
      <w:r w:rsidR="00667785">
        <w:rPr>
          <w:rFonts w:ascii="Arial" w:eastAsia="Arial" w:hAnsi="Arial" w:cs="Arial"/>
          <w:color w:val="231F20"/>
          <w:sz w:val="19"/>
          <w:szCs w:val="19"/>
          <w:lang w:val="ru-RU"/>
        </w:rPr>
        <w:t>могут считать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что бюджет не является публичной информацией и раскрывать его для </w:t>
      </w:r>
      <w:r w:rsidR="00A77227">
        <w:rPr>
          <w:rFonts w:ascii="Arial" w:eastAsia="Arial" w:hAnsi="Arial" w:cs="Arial"/>
          <w:color w:val="231F20"/>
          <w:sz w:val="19"/>
          <w:szCs w:val="19"/>
          <w:lang w:val="ru-RU"/>
        </w:rPr>
        <w:t>широкой общественности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не следует. В таком случае решающее значение для успеха инициативы </w:t>
      </w:r>
      <w:r w:rsidR="00A77227">
        <w:rPr>
          <w:rFonts w:ascii="Arial" w:eastAsia="Arial" w:hAnsi="Arial" w:cs="Arial"/>
          <w:color w:val="231F20"/>
          <w:sz w:val="19"/>
          <w:szCs w:val="19"/>
          <w:lang w:val="ru-RU"/>
        </w:rPr>
        <w:t>будет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иметь поддержка со стороны высшего политического руководства, которая будет 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стимулировать</w:t>
      </w:r>
      <w:r w:rsidR="00AF461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даже этих сомневающихся к сотрудничеству в части предоставления информации и содействия.   </w:t>
      </w:r>
      <w:r w:rsidR="0032498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</w:p>
    <w:p w:rsidR="00230874" w:rsidRPr="007B0697" w:rsidRDefault="00230874">
      <w:pPr>
        <w:spacing w:before="5" w:after="0" w:line="280" w:lineRule="exact"/>
        <w:rPr>
          <w:sz w:val="28"/>
          <w:szCs w:val="28"/>
          <w:lang w:val="ru-RU"/>
        </w:rPr>
      </w:pPr>
    </w:p>
    <w:p w:rsidR="00230874" w:rsidRPr="00AD0783" w:rsidRDefault="00AF461A" w:rsidP="00AF461A">
      <w:pPr>
        <w:spacing w:after="0" w:line="240" w:lineRule="auto"/>
        <w:ind w:right="1000"/>
        <w:rPr>
          <w:rFonts w:ascii="Arial" w:eastAsia="Arial" w:hAnsi="Arial" w:cs="Arial"/>
          <w:lang w:val="ru-RU"/>
        </w:rPr>
      </w:pPr>
      <w:r w:rsidRPr="00AD0783">
        <w:rPr>
          <w:rFonts w:ascii="Arial" w:eastAsia="Arial" w:hAnsi="Arial" w:cs="Arial"/>
          <w:b/>
          <w:bCs/>
          <w:color w:val="231F20"/>
          <w:spacing w:val="-1"/>
          <w:lang w:val="ru-RU"/>
        </w:rPr>
        <w:t>Определение приоритетности информации, подлежащей включению в гражданский бюджет</w:t>
      </w:r>
    </w:p>
    <w:p w:rsidR="00230874" w:rsidRPr="00DE77EA" w:rsidRDefault="00233EDB">
      <w:pPr>
        <w:spacing w:before="81" w:after="0" w:line="333" w:lineRule="auto"/>
        <w:ind w:right="845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Г</w:t>
      </w:r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осударственн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ый </w:t>
      </w:r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бюджет может насчитывать сотни страниц.</w:t>
      </w:r>
      <w:r w:rsidR="0032498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Поэтому </w:t>
      </w:r>
      <w:r w:rsidR="00AD0783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не удивительно</w:t>
      </w:r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что одной из проблем, </w:t>
      </w:r>
      <w:proofErr w:type="gramStart"/>
      <w:r w:rsidR="00B970F9">
        <w:rPr>
          <w:rFonts w:ascii="Arial" w:eastAsia="Arial" w:hAnsi="Arial" w:cs="Arial"/>
          <w:color w:val="231F20"/>
          <w:sz w:val="19"/>
          <w:szCs w:val="19"/>
          <w:lang w:val="ru-RU"/>
        </w:rPr>
        <w:t>с</w:t>
      </w:r>
      <w:proofErr w:type="gramEnd"/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proofErr w:type="gramStart"/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которой</w:t>
      </w:r>
      <w:proofErr w:type="gramEnd"/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B970F9">
        <w:rPr>
          <w:rFonts w:ascii="Arial" w:eastAsia="Arial" w:hAnsi="Arial" w:cs="Arial"/>
          <w:color w:val="231F20"/>
          <w:sz w:val="19"/>
          <w:szCs w:val="19"/>
          <w:lang w:val="ru-RU"/>
        </w:rPr>
        <w:t>сталкиваются</w:t>
      </w:r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лица, работающие над составлением бюджета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для граждан</w:t>
      </w:r>
      <w:r w:rsidR="00291AE1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является определение того, какую информацию следует 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преобразовать </w:t>
      </w:r>
      <w:r w:rsidR="00AD0783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и уместить на относительно небольшом количеств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е</w:t>
      </w:r>
      <w:r w:rsidR="00AD0783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страниц (или в кратком формате), составляющих гражданский бюджет. </w:t>
      </w:r>
    </w:p>
    <w:p w:rsidR="00230874" w:rsidRPr="00AD078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E77EA" w:rsidRDefault="00233EDB">
      <w:pPr>
        <w:spacing w:after="0" w:line="333" w:lineRule="auto"/>
        <w:ind w:right="845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Здесь, безусловно, может помочь процесс консультаций. Однако рекомендации по итогам консультаций могут не в полной мере ответить на этот вопрос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так как они, вероятно, </w:t>
      </w:r>
      <w:r w:rsidR="00B970F9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будут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довольно общими. Конкретную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информацию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нужно</w:t>
      </w:r>
      <w:r w:rsidR="00B970F9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будет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выбирать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из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общих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категорий</w:t>
      </w:r>
      <w:r w:rsidR="00DE77EA" w:rsidRPr="007B0697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.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Если у правительства нал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а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жено постоянное взаимодействие с 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общественными организациями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занимающимися вопросами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бюджет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а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или конкретных сектор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ов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относящихся к рассматриваемой теме, дополнительные консультации с этими 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организациями </w:t>
      </w:r>
      <w:r w:rsidR="00DE77EA"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помогут сузить возможности. </w:t>
      </w:r>
    </w:p>
    <w:p w:rsidR="00DE77EA" w:rsidRDefault="00DE77EA">
      <w:pPr>
        <w:spacing w:after="0" w:line="333" w:lineRule="auto"/>
        <w:ind w:right="84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7B0697" w:rsidRDefault="00DE77EA">
      <w:pPr>
        <w:spacing w:after="0" w:line="333" w:lineRule="auto"/>
        <w:ind w:right="845"/>
        <w:jc w:val="both"/>
        <w:rPr>
          <w:rFonts w:ascii="Arial" w:eastAsia="Arial" w:hAnsi="Arial" w:cs="Arial"/>
          <w:sz w:val="19"/>
          <w:szCs w:val="19"/>
          <w:lang w:val="ru-RU"/>
        </w:rPr>
      </w:pP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 любом случае точной формулы для определения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того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, какую информацию следует включать в приоритетном порядке, нет.  Как вариант, можно анализировать отзывы, полученные по составу информации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, включенной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>в гражданск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ий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бюджет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>,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и вн</w:t>
      </w:r>
      <w:r w:rsidR="00142D7E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осить </w:t>
      </w:r>
      <w:r w:rsidRPr="00DE77EA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коррективы в последующие годы. </w:t>
      </w:r>
      <w:r w:rsidR="00C5700B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Такой анализ позволит в дальнейшем вносить улучшения и уточнения на непрерывной основе. </w:t>
      </w:r>
    </w:p>
    <w:p w:rsidR="00230874" w:rsidRPr="007B0697" w:rsidRDefault="00230874">
      <w:pPr>
        <w:spacing w:after="0"/>
        <w:jc w:val="both"/>
        <w:rPr>
          <w:lang w:val="ru-RU"/>
        </w:rPr>
        <w:sectPr w:rsidR="00230874" w:rsidRPr="007B0697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100" w:space="445"/>
            <w:col w:w="5895"/>
          </w:cols>
        </w:sectPr>
      </w:pPr>
    </w:p>
    <w:p w:rsidR="00230874" w:rsidRPr="000D13F7" w:rsidRDefault="000D13F7" w:rsidP="000D13F7">
      <w:pPr>
        <w:tabs>
          <w:tab w:val="left" w:pos="5529"/>
        </w:tabs>
        <w:spacing w:before="66" w:after="0" w:line="278" w:lineRule="auto"/>
        <w:ind w:left="582" w:right="191"/>
        <w:rPr>
          <w:rFonts w:ascii="Arial" w:eastAsia="Arial" w:hAnsi="Arial" w:cs="Arial"/>
          <w:sz w:val="24"/>
          <w:szCs w:val="24"/>
          <w:lang w:val="ru-RU"/>
        </w:rPr>
      </w:pPr>
      <w:r w:rsidRPr="000D13F7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lastRenderedPageBreak/>
        <w:t>Трансформация сложных данных в доступную для понимания информацию</w:t>
      </w:r>
    </w:p>
    <w:p w:rsidR="00230874" w:rsidRPr="00FD0150" w:rsidRDefault="00C828C5" w:rsidP="000D13F7">
      <w:pPr>
        <w:spacing w:before="47" w:after="0" w:line="333" w:lineRule="auto"/>
        <w:ind w:left="58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Тем</w:t>
      </w:r>
      <w:r w:rsidRPr="00C828C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кто</w:t>
      </w:r>
      <w:r w:rsidRPr="00C828C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работает</w:t>
      </w:r>
      <w:r w:rsidRPr="00C828C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C828C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узкоспециальных</w:t>
      </w:r>
      <w:r w:rsidRPr="00C828C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сферах, как правило, приходится овладевать специальной терминологией. </w:t>
      </w:r>
      <w:r w:rsidR="005D3AD5">
        <w:rPr>
          <w:rFonts w:ascii="Arial" w:eastAsia="Arial" w:hAnsi="Arial" w:cs="Arial"/>
          <w:color w:val="231F20"/>
          <w:sz w:val="20"/>
          <w:szCs w:val="20"/>
          <w:lang w:val="ru-RU"/>
        </w:rPr>
        <w:t>Однако</w:t>
      </w:r>
      <w:r w:rsidR="005D3AD5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D3AD5">
        <w:rPr>
          <w:rFonts w:ascii="Arial" w:eastAsia="Arial" w:hAnsi="Arial" w:cs="Arial"/>
          <w:color w:val="231F20"/>
          <w:sz w:val="20"/>
          <w:szCs w:val="20"/>
          <w:lang w:val="ru-RU"/>
        </w:rPr>
        <w:t>большинство</w:t>
      </w:r>
      <w:r w:rsidR="005D3AD5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D3AD5">
        <w:rPr>
          <w:rFonts w:ascii="Arial" w:eastAsia="Arial" w:hAnsi="Arial" w:cs="Arial"/>
          <w:color w:val="231F20"/>
          <w:sz w:val="20"/>
          <w:szCs w:val="20"/>
          <w:lang w:val="ru-RU"/>
        </w:rPr>
        <w:t>тех</w:t>
      </w:r>
      <w:r w:rsidR="005D3AD5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D3AD5">
        <w:rPr>
          <w:rFonts w:ascii="Arial" w:eastAsia="Arial" w:hAnsi="Arial" w:cs="Arial"/>
          <w:color w:val="231F20"/>
          <w:sz w:val="20"/>
          <w:szCs w:val="20"/>
          <w:lang w:val="ru-RU"/>
        </w:rPr>
        <w:t>же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самых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D3AD5">
        <w:rPr>
          <w:rFonts w:ascii="Arial" w:eastAsia="Arial" w:hAnsi="Arial" w:cs="Arial"/>
          <w:color w:val="231F20"/>
          <w:sz w:val="20"/>
          <w:szCs w:val="20"/>
          <w:lang w:val="ru-RU"/>
        </w:rPr>
        <w:t>терм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инов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облегчают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каждодневную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работу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составителей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исполнителей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6068FD" w:rsidRP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>становятся препятствием при подготовке бюджета</w:t>
      </w:r>
      <w:r w:rsidR="00142D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Широкой публике большинство специальных терминов не знакомы, </w:t>
      </w:r>
      <w:r w:rsidR="00142D7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</w:t>
      </w:r>
      <w:r w:rsidR="006068F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обычных людей они зачастую отпугивают и отталкивают. В определенном смысле людям, которым поручено составление гражданского бюджета, нужно «забыть» то, что они уже знают. Им нужно суметь передать ту же информацию и выразить те же идеи на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таком языке, который будет понятен не только их коллегам по работе, </w:t>
      </w:r>
      <w:r w:rsidR="009B0B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но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их семьям, друзьям и соседям.  Если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бы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это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было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просто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сделать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тогда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первую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очередь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было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бы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2326AF" w:rsidRP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большой необходимости в специальной терминологии.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Однако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есть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ряд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полезных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примеров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ресурсов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="00271468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здесь </w:t>
      </w:r>
      <w:r w:rsidR="001A4E35">
        <w:rPr>
          <w:rFonts w:ascii="Arial" w:eastAsia="Arial" w:hAnsi="Arial" w:cs="Arial"/>
          <w:color w:val="231F20"/>
          <w:sz w:val="20"/>
          <w:szCs w:val="20"/>
          <w:lang w:val="ru-RU"/>
        </w:rPr>
        <w:t>пригодиться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>. Пере</w:t>
      </w:r>
      <w:r w:rsidR="009B0B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ложение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сложных бюджетных данных </w:t>
      </w:r>
      <w:r w:rsidR="009B0B0B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A4E35">
        <w:rPr>
          <w:rFonts w:ascii="Arial" w:eastAsia="Arial" w:hAnsi="Arial" w:cs="Arial"/>
          <w:color w:val="231F20"/>
          <w:sz w:val="20"/>
          <w:szCs w:val="20"/>
          <w:lang w:val="ru-RU"/>
        </w:rPr>
        <w:t>простой</w:t>
      </w:r>
      <w:r w:rsidR="009B0B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язык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– это не только вопрос используемой терминологии, </w:t>
      </w:r>
      <w:r w:rsidR="009B0B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ведь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бюджете также очень много цифр. </w:t>
      </w:r>
      <w:r w:rsid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326AF" w:rsidRPr="0027146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FD0150" w:rsidRDefault="00324981">
      <w:pPr>
        <w:spacing w:before="2" w:after="0" w:line="110" w:lineRule="exact"/>
        <w:rPr>
          <w:sz w:val="11"/>
          <w:szCs w:val="11"/>
          <w:lang w:val="ru-RU"/>
        </w:rPr>
      </w:pPr>
      <w:r w:rsidRPr="00FD0150">
        <w:rPr>
          <w:lang w:val="ru-RU"/>
        </w:rPr>
        <w:br w:type="column"/>
      </w:r>
    </w:p>
    <w:p w:rsidR="00230874" w:rsidRPr="00B52CC9" w:rsidRDefault="009B0B0B">
      <w:pPr>
        <w:spacing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З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десь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может пригодиться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пословица «Лучше один раз уви</w:t>
      </w:r>
      <w:r w:rsidR="00FE62DE">
        <w:rPr>
          <w:rFonts w:ascii="Arial" w:eastAsia="Arial" w:hAnsi="Arial" w:cs="Arial"/>
          <w:color w:val="231F20"/>
          <w:sz w:val="20"/>
          <w:szCs w:val="20"/>
          <w:lang w:val="ru-RU"/>
        </w:rPr>
        <w:t>д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еть, чем сто раз услышать». С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помощью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понятных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графиков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диаграмм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так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представить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большие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массивы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цифр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, что лю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ди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быстро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поймут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нужно</w:t>
      </w:r>
      <w:r w:rsidR="001A4E35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не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потеря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ются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море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D0150">
        <w:rPr>
          <w:rFonts w:ascii="Arial" w:eastAsia="Arial" w:hAnsi="Arial" w:cs="Arial"/>
          <w:color w:val="231F20"/>
          <w:sz w:val="20"/>
          <w:szCs w:val="20"/>
          <w:lang w:val="ru-RU"/>
        </w:rPr>
        <w:t>цифр</w:t>
      </w:r>
      <w:r w:rsidR="00FD0150" w:rsidRPr="00B52CC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B52CC9" w:rsidRDefault="00230874">
      <w:pPr>
        <w:spacing w:before="5" w:after="0" w:line="280" w:lineRule="exact"/>
        <w:rPr>
          <w:sz w:val="28"/>
          <w:szCs w:val="28"/>
          <w:lang w:val="ru-RU"/>
        </w:rPr>
      </w:pPr>
    </w:p>
    <w:p w:rsidR="00230874" w:rsidRDefault="00FD0150" w:rsidP="00FD0150">
      <w:pPr>
        <w:spacing w:after="0" w:line="240" w:lineRule="auto"/>
        <w:ind w:right="-275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Внутренние</w:t>
      </w:r>
      <w:r w:rsidRPr="00FD0150">
        <w:rPr>
          <w:rFonts w:ascii="Arial" w:eastAsia="Arial" w:hAnsi="Arial" w:cs="Arial"/>
          <w:b/>
          <w:bCs/>
          <w:color w:val="231F2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возможности</w:t>
      </w:r>
      <w:r w:rsidRPr="00FD0150">
        <w:rPr>
          <w:rFonts w:ascii="Arial" w:eastAsia="Arial" w:hAnsi="Arial" w:cs="Arial"/>
          <w:b/>
          <w:bCs/>
          <w:color w:val="231F2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правительства</w:t>
      </w:r>
    </w:p>
    <w:p w:rsidR="00230874" w:rsidRPr="00B52CC9" w:rsidRDefault="00FD0150">
      <w:pPr>
        <w:spacing w:before="13" w:after="0" w:line="320" w:lineRule="exact"/>
        <w:ind w:right="62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Составление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требует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ресурсов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</w:t>
      </w:r>
      <w:r w:rsidR="00933F60">
        <w:rPr>
          <w:rFonts w:ascii="Arial" w:eastAsia="Arial" w:hAnsi="Arial" w:cs="Arial"/>
          <w:color w:val="231F20"/>
          <w:sz w:val="20"/>
          <w:szCs w:val="20"/>
          <w:lang w:val="ru-RU"/>
        </w:rPr>
        <w:t>ми правительство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полной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мере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3F60">
        <w:rPr>
          <w:rFonts w:ascii="Arial" w:eastAsia="Arial" w:hAnsi="Arial" w:cs="Arial"/>
          <w:color w:val="231F20"/>
          <w:sz w:val="20"/>
          <w:szCs w:val="20"/>
          <w:lang w:val="ru-RU"/>
        </w:rPr>
        <w:t>обладает</w:t>
      </w:r>
      <w:r w:rsidRPr="00FD0150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роведени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таким образом, чтобы он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дал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ощутимые результаты, требует отточенных навыков информационно-разъяснительной работы, коммуникативных способностей, а также – в зависимости от выбранного формата консультаций – навыков ведения больших встреч</w:t>
      </w:r>
      <w:r w:rsidR="00324981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>способностями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министерстве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финансов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другом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ведомстве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которо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му поручена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организация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проведение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нет</w:t>
      </w:r>
      <w:r w:rsidR="009E20CA" w:rsidRP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>на краткосрочной основе можно привлечь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специалистов со стороны. </w:t>
      </w:r>
      <w:r w:rsidR="009E20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3F6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</w:t>
      </w:r>
      <w:r w:rsidR="00B039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дальнейшем, </w:t>
      </w:r>
      <w:proofErr w:type="gramStart"/>
      <w:r w:rsidR="00933F60">
        <w:rPr>
          <w:rFonts w:ascii="Arial" w:eastAsia="Arial" w:hAnsi="Arial" w:cs="Arial"/>
          <w:color w:val="231F20"/>
          <w:sz w:val="20"/>
          <w:szCs w:val="20"/>
          <w:lang w:val="ru-RU"/>
        </w:rPr>
        <w:t>учитывая</w:t>
      </w:r>
      <w:proofErr w:type="gramEnd"/>
      <w:r w:rsidR="00933F6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 гражданский бюджет должен стать неотъемлемой составляющей ежегодного бюджетного цикла, такие способности необходимо развивать внутри правительства. </w:t>
      </w:r>
    </w:p>
    <w:p w:rsidR="00230874" w:rsidRPr="00B52CC9" w:rsidRDefault="00230874">
      <w:pPr>
        <w:spacing w:after="0"/>
        <w:jc w:val="both"/>
        <w:rPr>
          <w:lang w:val="ru-RU"/>
        </w:rPr>
        <w:sectPr w:rsidR="00230874" w:rsidRPr="00B52CC9">
          <w:headerReference w:type="even" r:id="rId65"/>
          <w:pgSz w:w="12240" w:h="15840"/>
          <w:pgMar w:top="780" w:right="780" w:bottom="520" w:left="320" w:header="0" w:footer="339" w:gutter="0"/>
          <w:cols w:num="2" w:space="720" w:equalWidth="0">
            <w:col w:w="5578" w:space="450"/>
            <w:col w:w="5112"/>
          </w:cols>
        </w:sectPr>
      </w:pPr>
    </w:p>
    <w:p w:rsidR="00230874" w:rsidRPr="00B52CC9" w:rsidRDefault="00F03EC7">
      <w:pPr>
        <w:spacing w:after="0" w:line="200" w:lineRule="exact"/>
        <w:rPr>
          <w:sz w:val="20"/>
          <w:szCs w:val="20"/>
          <w:lang w:val="ru-RU"/>
        </w:rPr>
      </w:pPr>
      <w:r>
        <w:lastRenderedPageBreak/>
        <w:pict>
          <v:shape id="_x0000_s1346" type="#_x0000_t75" style="position:absolute;margin-left:44.4pt;margin-top:466.65pt;width:530.4pt;height:178.55pt;z-index:-251651584;mso-position-horizontal-relative:page;mso-position-vertical-relative:page">
            <v:imagedata r:id="rId66" o:title=""/>
            <w10:wrap anchorx="page" anchory="page"/>
          </v:shape>
        </w:pict>
      </w:r>
    </w:p>
    <w:p w:rsidR="00AE38DC" w:rsidRPr="00B52CC9" w:rsidRDefault="00AE38DC">
      <w:pPr>
        <w:spacing w:after="0" w:line="200" w:lineRule="exact"/>
        <w:rPr>
          <w:sz w:val="20"/>
          <w:szCs w:val="20"/>
          <w:lang w:val="ru-RU"/>
        </w:rPr>
      </w:pPr>
    </w:p>
    <w:p w:rsidR="00AE38DC" w:rsidRPr="00B52CC9" w:rsidRDefault="00AE38DC">
      <w:pPr>
        <w:spacing w:after="0" w:line="200" w:lineRule="exact"/>
        <w:rPr>
          <w:sz w:val="20"/>
          <w:szCs w:val="20"/>
          <w:lang w:val="ru-RU"/>
        </w:rPr>
      </w:pPr>
    </w:p>
    <w:p w:rsidR="00AE38DC" w:rsidRPr="00B52CC9" w:rsidRDefault="00AE38DC">
      <w:pPr>
        <w:spacing w:after="0" w:line="200" w:lineRule="exact"/>
        <w:rPr>
          <w:sz w:val="20"/>
          <w:szCs w:val="20"/>
          <w:lang w:val="ru-RU"/>
        </w:rPr>
      </w:pPr>
    </w:p>
    <w:p w:rsidR="00AE38DC" w:rsidRPr="00B52CC9" w:rsidRDefault="00AE38DC">
      <w:pPr>
        <w:spacing w:after="0" w:line="200" w:lineRule="exact"/>
        <w:rPr>
          <w:sz w:val="20"/>
          <w:szCs w:val="20"/>
          <w:lang w:val="ru-RU"/>
        </w:rPr>
      </w:pPr>
    </w:p>
    <w:p w:rsidR="00AE38DC" w:rsidRPr="00B52CC9" w:rsidRDefault="00AE38DC">
      <w:pPr>
        <w:spacing w:after="0" w:line="200" w:lineRule="exact"/>
        <w:rPr>
          <w:sz w:val="20"/>
          <w:szCs w:val="20"/>
          <w:lang w:val="ru-RU"/>
        </w:rPr>
      </w:pPr>
    </w:p>
    <w:p w:rsidR="00AE38DC" w:rsidRPr="00B52CC9" w:rsidRDefault="00AE38D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82419C" w:rsidRPr="00B52CC9" w:rsidRDefault="0082419C">
      <w:pPr>
        <w:spacing w:after="0" w:line="200" w:lineRule="exact"/>
        <w:rPr>
          <w:sz w:val="20"/>
          <w:szCs w:val="20"/>
          <w:lang w:val="ru-RU"/>
        </w:rPr>
      </w:pPr>
    </w:p>
    <w:p w:rsidR="00230874" w:rsidRPr="00B52CC9" w:rsidRDefault="00230874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933F60" w:rsidRDefault="00933F60" w:rsidP="00933F60">
      <w:pPr>
        <w:spacing w:before="1" w:after="0" w:line="280" w:lineRule="exact"/>
        <w:ind w:firstLine="720"/>
        <w:rPr>
          <w:smallCaps/>
          <w:sz w:val="24"/>
          <w:szCs w:val="24"/>
          <w:lang w:val="ru-RU"/>
        </w:rPr>
      </w:pPr>
      <w:r w:rsidRPr="00933F60">
        <w:rPr>
          <w:smallCaps/>
          <w:sz w:val="24"/>
          <w:szCs w:val="24"/>
          <w:lang w:val="ru-RU"/>
        </w:rPr>
        <w:t>Гражданский бюджет</w:t>
      </w:r>
      <w:r w:rsidRPr="00933F60">
        <w:rPr>
          <w:smallCaps/>
          <w:sz w:val="24"/>
          <w:szCs w:val="24"/>
          <w:lang w:val="ru-RU"/>
        </w:rPr>
        <w:tab/>
      </w:r>
      <w:r w:rsidRPr="00933F60">
        <w:rPr>
          <w:smallCaps/>
          <w:sz w:val="24"/>
          <w:szCs w:val="24"/>
          <w:lang w:val="ru-RU"/>
        </w:rPr>
        <w:tab/>
      </w:r>
      <w:r w:rsidRPr="00933F60">
        <w:rPr>
          <w:smallCaps/>
          <w:sz w:val="24"/>
          <w:szCs w:val="24"/>
          <w:lang w:val="ru-RU"/>
        </w:rPr>
        <w:tab/>
      </w:r>
      <w:r w:rsidRPr="00933F60">
        <w:rPr>
          <w:smallCaps/>
          <w:sz w:val="24"/>
          <w:szCs w:val="24"/>
          <w:lang w:val="ru-RU"/>
        </w:rPr>
        <w:tab/>
      </w:r>
      <w:r w:rsidRPr="00933F60">
        <w:rPr>
          <w:smallCaps/>
          <w:sz w:val="24"/>
          <w:szCs w:val="24"/>
          <w:lang w:val="ru-RU"/>
        </w:rPr>
        <w:tab/>
      </w:r>
      <w:r w:rsidRPr="00933F60">
        <w:rPr>
          <w:smallCaps/>
          <w:sz w:val="24"/>
          <w:szCs w:val="24"/>
          <w:lang w:val="ru-RU"/>
        </w:rPr>
        <w:tab/>
      </w:r>
      <w:r w:rsidRPr="00933F60">
        <w:rPr>
          <w:smallCaps/>
          <w:sz w:val="24"/>
          <w:szCs w:val="24"/>
          <w:lang w:val="ru-RU"/>
        </w:rPr>
        <w:tab/>
        <w:t>Узкоспециальная информация</w:t>
      </w: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82419C">
      <w:pPr>
        <w:spacing w:before="1" w:after="0" w:line="280" w:lineRule="exact"/>
        <w:rPr>
          <w:sz w:val="28"/>
          <w:szCs w:val="28"/>
          <w:lang w:val="ru-RU"/>
        </w:rPr>
      </w:pPr>
    </w:p>
    <w:p w:rsidR="0082419C" w:rsidRPr="00B52CC9" w:rsidRDefault="00F03EC7">
      <w:pPr>
        <w:spacing w:before="1" w:after="0" w:line="280" w:lineRule="exact"/>
        <w:rPr>
          <w:sz w:val="28"/>
          <w:szCs w:val="28"/>
          <w:lang w:val="ru-RU"/>
        </w:rPr>
      </w:pPr>
      <w:r>
        <w:pict>
          <v:group id="_x0000_s1341" style="position:absolute;margin-left:45.1pt;margin-top:4.4pt;width:522pt;height:436pt;z-index:-251650560;mso-position-horizontal-relative:page" coordorigin="902,-7137" coordsize="10440,6912">
            <v:group id="_x0000_s1344" style="position:absolute;left:909;top:-7131;width:10427;height:6899" coordorigin="909,-7131" coordsize="10427,6899">
              <v:shape id="_x0000_s1345" style="position:absolute;left:909;top:-7131;width:10427;height:6899" coordorigin="909,-7131" coordsize="10427,6899" path="m909,-7117r,6872l909,-232r13,l11322,-232r14,l11336,-245r,-6872l11336,-7131r-14,l922,-7131r-13,l909,-7117xe" filled="f" strokecolor="#0066a5" strokeweight=".23494mm">
                <v:path arrowok="t"/>
              </v:shape>
            </v:group>
            <v:group id="_x0000_s1342" style="position:absolute;left:936;top:-7104;width:10373;height:6845" coordorigin="936,-7104" coordsize="10373,6845">
              <v:shape id="_x0000_s1343" style="position:absolute;left:936;top:-7104;width:10373;height:6845" coordorigin="936,-7104" coordsize="10373,6845" path="m936,-259r10373,l11309,-7104r-10373,l936,-259xe" filled="f" strokecolor="#0066a5" strokeweight=".23494mm">
                <v:path arrowok="t"/>
              </v:shape>
            </v:group>
            <w10:wrap anchorx="page"/>
          </v:group>
        </w:pict>
      </w:r>
    </w:p>
    <w:p w:rsidR="00230874" w:rsidRPr="00B52CC9" w:rsidRDefault="000D13F7" w:rsidP="000D13F7">
      <w:pPr>
        <w:spacing w:before="31" w:after="0" w:line="240" w:lineRule="auto"/>
        <w:ind w:left="4536" w:right="3212" w:hanging="1417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Процесс</w:t>
      </w:r>
      <w:r w:rsidRPr="00B52CC9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консультаций</w:t>
      </w:r>
      <w:r w:rsidRPr="00B52CC9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в</w:t>
      </w:r>
      <w:r w:rsidRPr="00B52CC9"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z w:val="24"/>
          <w:szCs w:val="24"/>
          <w:lang w:val="ru-RU"/>
        </w:rPr>
        <w:t>Гондурасе</w:t>
      </w:r>
    </w:p>
    <w:p w:rsidR="00230874" w:rsidRPr="00B52CC9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Pr="00302B9F" w:rsidRDefault="005247AE">
      <w:pPr>
        <w:spacing w:after="0" w:line="278" w:lineRule="auto"/>
        <w:ind w:left="892" w:right="489"/>
        <w:rPr>
          <w:rFonts w:ascii="Arial" w:eastAsia="Arial" w:hAnsi="Arial" w:cs="Arial"/>
          <w:sz w:val="18"/>
          <w:szCs w:val="18"/>
          <w:lang w:val="ru-RU"/>
        </w:rPr>
      </w:pPr>
      <w:r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</w:t>
      </w:r>
      <w:r w:rsidR="00324981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2011 </w:t>
      </w:r>
      <w:r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>году правительство Гондураса инициировало  процесс, призванный повысить прозрачность бюджета страны.  Важной составляющей этого процесса был</w:t>
      </w:r>
      <w:r w:rsidR="00AB6AB3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а публикация </w:t>
      </w:r>
      <w:r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гражданского бюджета</w:t>
      </w:r>
      <w:r w:rsidR="00324981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302B9F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качестве первой попытки правительство </w:t>
      </w:r>
      <w:r w:rsidR="00302B9F">
        <w:rPr>
          <w:rFonts w:ascii="Arial" w:eastAsia="Arial" w:hAnsi="Arial" w:cs="Arial"/>
          <w:color w:val="231F20"/>
          <w:sz w:val="18"/>
          <w:szCs w:val="18"/>
          <w:lang w:val="ru-RU"/>
        </w:rPr>
        <w:t>подготовило</w:t>
      </w:r>
      <w:r w:rsidR="00302B9F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документ </w:t>
      </w:r>
      <w:r w:rsidR="00302B9F"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="00302B9F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>формате</w:t>
      </w:r>
      <w:r w:rsidR="00302B9F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02B9F" w:rsidRPr="00302B9F">
        <w:rPr>
          <w:rFonts w:ascii="Arial" w:eastAsia="Arial" w:hAnsi="Arial" w:cs="Arial"/>
          <w:color w:val="231F20"/>
          <w:sz w:val="18"/>
          <w:szCs w:val="18"/>
        </w:rPr>
        <w:t>PowerPoint</w:t>
      </w:r>
      <w:r w:rsid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объясняющий основные числовые показатели бюджета на </w:t>
      </w:r>
      <w:r w:rsidR="00324981"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>2011</w:t>
      </w:r>
      <w:r w:rsidR="00302B9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год, а также создало раздел на вебсайте Минфина, где люди могли получать дополнительную информацию о бюджете.</w:t>
      </w:r>
    </w:p>
    <w:p w:rsidR="00230874" w:rsidRPr="00302B9F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613412" w:rsidRDefault="00302B9F">
      <w:pPr>
        <w:spacing w:after="0" w:line="278" w:lineRule="auto"/>
        <w:ind w:left="892" w:right="641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Для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подготовки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г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ражданского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на </w:t>
      </w:r>
      <w:r w:rsidR="00324981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>2012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год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правительство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при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содействии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Международного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бюджетного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партнерства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разработал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>о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консультативный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процесс, которым предполагалось охватить широкий круг потенциальных пользователей</w:t>
      </w:r>
      <w:r w:rsidR="00324981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Сначала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был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составлен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план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работы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график</w:t>
      </w:r>
      <w:r w:rsidR="00613412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консультаций с назначением ответственных за каждое мероприятие и подготовкой списка лиц и секторов для приглашения к участию в консультациях</w:t>
      </w:r>
      <w:r w:rsidR="00324981"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613412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CC6D8A" w:rsidRDefault="000D13F7" w:rsidP="000D13F7">
      <w:pPr>
        <w:spacing w:after="0" w:line="278" w:lineRule="auto"/>
        <w:ind w:left="892" w:right="464"/>
        <w:rPr>
          <w:rFonts w:ascii="Arial" w:eastAsia="Arial" w:hAnsi="Arial" w:cs="Arial"/>
          <w:sz w:val="18"/>
          <w:szCs w:val="18"/>
          <w:lang w:val="ru-RU"/>
        </w:rPr>
      </w:pPr>
      <w:r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>Администрация</w:t>
      </w:r>
      <w:r w:rsidRP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Pr="00302B9F">
        <w:rPr>
          <w:rFonts w:ascii="Arial" w:eastAsia="Arial" w:hAnsi="Arial" w:cs="Arial"/>
          <w:color w:val="231F20"/>
          <w:sz w:val="18"/>
          <w:szCs w:val="18"/>
          <w:lang w:val="ru-RU"/>
        </w:rPr>
        <w:t>Президента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Министерство финансов разослали приглашения для участия в трехчасовом семинаре. К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приглашению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прилагалась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копия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гражданского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на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2011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год</w:t>
      </w:r>
      <w:r w:rsidR="00613412" w:rsidRPr="00B52CC9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="00613412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13412">
        <w:rPr>
          <w:rFonts w:ascii="Arial" w:eastAsia="Arial" w:hAnsi="Arial" w:cs="Arial"/>
          <w:color w:val="231F20"/>
          <w:sz w:val="18"/>
          <w:szCs w:val="18"/>
          <w:lang w:val="ru-RU"/>
        </w:rPr>
        <w:t>приглашении</w:t>
      </w:r>
      <w:r w:rsidR="00613412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>указывались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цели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семинара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(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представить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предлагаемые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содержание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формат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Гражданского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на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>2012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год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получить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к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ним</w:t>
      </w:r>
      <w:r w:rsidR="00CC6D8A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>комментарии), при этом участников просили до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начала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встречи ознакомиться с текстом гражданского бюджета на </w:t>
      </w:r>
      <w:r w:rsidR="00324981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>2011</w:t>
      </w:r>
      <w:r w:rsidR="00CC6D8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год</w:t>
      </w:r>
      <w:r w:rsidR="00324981" w:rsidRPr="00CC6D8A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CC6D8A" w:rsidRDefault="00230874">
      <w:pPr>
        <w:spacing w:before="13" w:after="0" w:line="260" w:lineRule="exact"/>
        <w:rPr>
          <w:sz w:val="26"/>
          <w:szCs w:val="26"/>
          <w:lang w:val="ru-RU"/>
        </w:rPr>
      </w:pPr>
    </w:p>
    <w:p w:rsidR="00230874" w:rsidRPr="003878DD" w:rsidRDefault="003878DD" w:rsidP="003878DD">
      <w:pPr>
        <w:spacing w:after="0" w:line="278" w:lineRule="auto"/>
        <w:ind w:left="892" w:right="690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Семинар был разделен на три сессии. Первая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была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предназначена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для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членов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общественных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организаций и доноров; вторая – для ученых, студентов и консультантов; третья – для журналистов и представителей других медиа. Первые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две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сессии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были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основном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посвящены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содержанию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гражданского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бюджета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на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третьей</w:t>
      </w:r>
      <w:r w:rsidRPr="003878D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преимущественно обсуждались форматы представления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информации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стратегии распространения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бюджета для </w:t>
      </w:r>
      <w:r w:rsidR="00BF017E">
        <w:rPr>
          <w:rFonts w:ascii="Arial" w:eastAsia="Arial" w:hAnsi="Arial" w:cs="Arial"/>
          <w:color w:val="231F20"/>
          <w:sz w:val="18"/>
          <w:szCs w:val="18"/>
          <w:lang w:val="ru-RU"/>
        </w:rPr>
        <w:t>г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>раждан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</w:p>
    <w:p w:rsidR="00230874" w:rsidRPr="003878DD" w:rsidRDefault="00230874">
      <w:pPr>
        <w:spacing w:after="0" w:line="240" w:lineRule="exact"/>
        <w:rPr>
          <w:sz w:val="24"/>
          <w:szCs w:val="24"/>
          <w:lang w:val="ru-RU"/>
        </w:rPr>
      </w:pPr>
    </w:p>
    <w:p w:rsidR="00230874" w:rsidRPr="002413B6" w:rsidRDefault="00AF25D6">
      <w:pPr>
        <w:spacing w:after="0" w:line="240" w:lineRule="atLeast"/>
        <w:ind w:left="892" w:right="457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>Все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сессии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начинались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с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краткой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презентации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посвященной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определению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целям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гражданского</w:t>
      </w:r>
      <w:r w:rsidRPr="00AF25D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бюджета вообще и конкретно –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бюджета, предлагаемого для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граждан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Гондураса.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Затем сессии открывались для комментариев и предложений участников. Самым важным результатом всех сессий было то, что состоялся подлинный диалог: участники выступали с конструктивными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>замечаниями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 предложениями, а представители правительства воспринимали их с большим вниманием. В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конце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семинара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участников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попросили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заполнить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небольшую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анкету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Министерство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финансов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создало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специальную учетную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запись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для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получения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60511">
        <w:rPr>
          <w:rFonts w:ascii="Arial" w:eastAsia="Arial" w:hAnsi="Arial" w:cs="Arial"/>
          <w:color w:val="231F20"/>
          <w:sz w:val="18"/>
          <w:szCs w:val="18"/>
          <w:lang w:val="ru-RU"/>
        </w:rPr>
        <w:t>отзывов</w:t>
      </w:r>
      <w:r w:rsidR="002413B6" w:rsidRPr="002413B6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по гражданскому бюджету</w:t>
      </w:r>
      <w:r w:rsidR="00BF017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по электронной почте</w:t>
      </w:r>
      <w:r w:rsidR="002413B6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2413B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413B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413B6" w:rsidRDefault="00230874">
      <w:pPr>
        <w:spacing w:before="17" w:after="0" w:line="200" w:lineRule="exact"/>
        <w:rPr>
          <w:sz w:val="20"/>
          <w:szCs w:val="20"/>
          <w:lang w:val="ru-RU"/>
        </w:rPr>
      </w:pPr>
    </w:p>
    <w:p w:rsidR="00230874" w:rsidRPr="002413B6" w:rsidRDefault="00230874">
      <w:pPr>
        <w:spacing w:after="0"/>
        <w:rPr>
          <w:lang w:val="ru-RU"/>
        </w:rPr>
        <w:sectPr w:rsidR="00230874" w:rsidRPr="002413B6">
          <w:type w:val="continuous"/>
          <w:pgSz w:w="12240" w:h="15840"/>
          <w:pgMar w:top="580" w:right="780" w:bottom="280" w:left="320" w:header="720" w:footer="720" w:gutter="0"/>
          <w:cols w:space="720"/>
        </w:sectPr>
      </w:pPr>
    </w:p>
    <w:p w:rsidR="00230874" w:rsidRPr="002413B6" w:rsidRDefault="00230874">
      <w:pPr>
        <w:spacing w:before="35" w:after="0" w:line="333" w:lineRule="auto"/>
        <w:ind w:left="58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2413B6" w:rsidRDefault="00324981">
      <w:pPr>
        <w:spacing w:before="35"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413B6">
        <w:rPr>
          <w:lang w:val="ru-RU"/>
        </w:rPr>
        <w:br w:type="column"/>
      </w:r>
    </w:p>
    <w:p w:rsidR="00230874" w:rsidRPr="002413B6" w:rsidRDefault="00230874">
      <w:pPr>
        <w:spacing w:after="0"/>
        <w:jc w:val="both"/>
        <w:rPr>
          <w:lang w:val="ru-RU"/>
        </w:rPr>
        <w:sectPr w:rsidR="00230874" w:rsidRPr="002413B6">
          <w:type w:val="continuous"/>
          <w:pgSz w:w="12240" w:h="15840"/>
          <w:pgMar w:top="580" w:right="780" w:bottom="280" w:left="320" w:header="720" w:footer="720" w:gutter="0"/>
          <w:cols w:num="2" w:space="720" w:equalWidth="0">
            <w:col w:w="5578" w:space="450"/>
            <w:col w:w="5112"/>
          </w:cols>
        </w:sectPr>
      </w:pPr>
    </w:p>
    <w:p w:rsidR="00230874" w:rsidRPr="002413B6" w:rsidRDefault="00230874">
      <w:pPr>
        <w:spacing w:before="7" w:after="0" w:line="100" w:lineRule="exact"/>
        <w:rPr>
          <w:sz w:val="10"/>
          <w:szCs w:val="10"/>
          <w:lang w:val="ru-RU"/>
        </w:rPr>
      </w:pPr>
    </w:p>
    <w:p w:rsidR="00230874" w:rsidRPr="002413B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1A4C01" w:rsidRDefault="007972EE" w:rsidP="001A4C01">
      <w:pPr>
        <w:spacing w:before="35" w:after="0" w:line="333" w:lineRule="auto"/>
        <w:ind w:left="100" w:right="6291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</w:t>
      </w:r>
      <w:r w:rsidR="00BF017E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сталкива</w:t>
      </w:r>
      <w:r w:rsidR="00BF017E"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тся со схожими проблемами при написании (если выбор сделан в пользу печатного издания) или изготовлении гражданского бюджета в иной форме. </w:t>
      </w:r>
      <w:r w:rsidR="006B0DEB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Превращение сложных бюджетных цифр и сопутствующих данных о бюджетной политике и других аспектах в доступную д</w:t>
      </w:r>
      <w:r w:rsidR="00812FE6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л</w:t>
      </w:r>
      <w:r w:rsidR="006B0DEB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я понимания информацию требует особых </w:t>
      </w:r>
      <w:r w:rsidR="00812FE6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способностей и навыков</w:t>
      </w:r>
      <w:r w:rsidR="0032498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1A4C0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Еще раз отметим: при </w:t>
      </w:r>
      <w:proofErr w:type="gramStart"/>
      <w:r w:rsidR="001A4C0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proofErr w:type="gramEnd"/>
      <w:r w:rsidR="001A4C0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 правительству желательно иметь в штате специалистов с такими навыками, в краткосрочной перспективе, возможно, потребуется привлечь внешнего эксперта. </w:t>
      </w:r>
      <w:r w:rsidR="00AB6AB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Сходные </w:t>
      </w:r>
      <w:r w:rsidR="001A4C0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проблемы нередко возникают в работе по распространению гражданского бюджета. </w:t>
      </w:r>
      <w:r w:rsidR="0032498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(</w:t>
      </w:r>
      <w:r w:rsidR="001A4C01" w:rsidRPr="001A4C01">
        <w:rPr>
          <w:rFonts w:ascii="Arial" w:eastAsia="Arial" w:hAnsi="Arial" w:cs="Arial"/>
          <w:color w:val="231F20"/>
          <w:sz w:val="20"/>
          <w:szCs w:val="20"/>
          <w:lang w:val="ru-RU"/>
        </w:rPr>
        <w:t>Более подробно</w:t>
      </w:r>
      <w:r w:rsidR="001A4C0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вопросы распространения гражданского бюджета рассматриваются в четвертой главе</w:t>
      </w:r>
      <w:r w:rsidR="00324981" w:rsidRPr="001A4C01">
        <w:rPr>
          <w:rFonts w:ascii="Arial" w:eastAsia="Arial" w:hAnsi="Arial" w:cs="Arial"/>
          <w:color w:val="231F20"/>
          <w:position w:val="-1"/>
          <w:sz w:val="20"/>
          <w:szCs w:val="20"/>
          <w:lang w:val="ru-RU"/>
        </w:rPr>
        <w:t>.)</w:t>
      </w:r>
    </w:p>
    <w:p w:rsidR="00230874" w:rsidRPr="001A4C01" w:rsidRDefault="00230874">
      <w:pPr>
        <w:spacing w:before="1" w:after="0" w:line="150" w:lineRule="exact"/>
        <w:rPr>
          <w:sz w:val="15"/>
          <w:szCs w:val="15"/>
          <w:lang w:val="ru-RU"/>
        </w:rPr>
      </w:pPr>
    </w:p>
    <w:p w:rsidR="00230874" w:rsidRPr="001A4C01" w:rsidRDefault="00F03EC7">
      <w:pPr>
        <w:spacing w:after="0" w:line="200" w:lineRule="exact"/>
        <w:rPr>
          <w:sz w:val="20"/>
          <w:szCs w:val="20"/>
          <w:lang w:val="ru-RU"/>
        </w:rPr>
      </w:pPr>
      <w:r>
        <w:pict>
          <v:group id="_x0000_s1334" style="position:absolute;margin-left:46.65pt;margin-top:9.05pt;width:249.75pt;height:333.1pt;z-index:-251649536;mso-position-horizontal-relative:page" coordorigin="900,552" coordsize="4995,5789">
            <v:group id="_x0000_s1339" style="position:absolute;left:1210;top:2013;width:3688;height:2" coordorigin="1210,2013" coordsize="3688,2">
              <v:shape id="_x0000_s1340" style="position:absolute;left:1210;top:2013;width:3688;height:2" coordorigin="1210,2013" coordsize="3688,0" path="m1210,2013r3688,e" filled="f" strokecolor="#0066a5" strokeweight=".5pt">
                <v:path arrowok="t"/>
              </v:shape>
            </v:group>
            <v:group id="_x0000_s1337" style="position:absolute;left:907;top:558;width:4981;height:5775" coordorigin="907,558" coordsize="4981,5775">
              <v:shape id="_x0000_s1338" style="position:absolute;left:907;top:558;width:4981;height:5775" coordorigin="907,558" coordsize="4981,5775" path="m907,572r,5749l907,6334r13,l5875,6334r13,l5888,6321r,-5749l5888,558r-13,l920,558r-13,l907,572xe" filled="f" strokecolor="#0066a5" strokeweight=".23494mm">
                <v:path arrowok="t"/>
              </v:shape>
            </v:group>
            <v:group id="_x0000_s1335" style="position:absolute;left:933;top:585;width:4928;height:5722" coordorigin="933,585" coordsize="4928,5722">
              <v:shape id="_x0000_s1336" style="position:absolute;left:933;top:585;width:4928;height:5722" coordorigin="933,585" coordsize="4928,5722" path="m933,6307r4928,l5861,585r-4928,l933,6307xe" filled="f" strokecolor="#0066a5" strokeweight=".23494mm">
                <v:path arrowok="t"/>
              </v:shape>
            </v:group>
            <w10:wrap anchorx="page"/>
          </v:group>
        </w:pict>
      </w:r>
    </w:p>
    <w:p w:rsidR="00230874" w:rsidRPr="001A4C0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1A4C01" w:rsidRDefault="00AC1F86" w:rsidP="00AC1F86">
      <w:pPr>
        <w:spacing w:before="31" w:after="0" w:line="240" w:lineRule="auto"/>
        <w:ind w:left="851" w:right="-20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>Ссылки</w:t>
      </w:r>
      <w:r w:rsidRPr="001A4C01"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>на</w:t>
      </w:r>
      <w:r w:rsidRPr="001A4C01"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>полезные</w:t>
      </w:r>
      <w:r w:rsidRPr="001A4C01"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2"/>
          <w:sz w:val="24"/>
          <w:szCs w:val="24"/>
          <w:lang w:val="ru-RU"/>
        </w:rPr>
        <w:t>ресурсы</w:t>
      </w:r>
    </w:p>
    <w:p w:rsidR="00230874" w:rsidRPr="001A4C01" w:rsidRDefault="00230874">
      <w:pPr>
        <w:spacing w:after="0" w:line="260" w:lineRule="exact"/>
        <w:rPr>
          <w:sz w:val="26"/>
          <w:szCs w:val="26"/>
          <w:lang w:val="ru-RU"/>
        </w:rPr>
      </w:pPr>
    </w:p>
    <w:p w:rsidR="00230874" w:rsidRPr="001A4C01" w:rsidRDefault="00AC1F86">
      <w:pPr>
        <w:spacing w:after="0" w:line="278" w:lineRule="auto"/>
        <w:ind w:left="410" w:right="7077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Комиссия</w:t>
      </w:r>
      <w:r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по</w:t>
      </w:r>
      <w:r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ценным</w:t>
      </w:r>
      <w:r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бумагам</w:t>
      </w:r>
      <w:r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и</w:t>
      </w:r>
      <w:r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биржам</w:t>
      </w:r>
      <w:r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США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опубликовала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справочник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«</w:t>
      </w:r>
      <w:r w:rsidR="0055612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Простым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языком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– </w:t>
      </w:r>
      <w:r w:rsidR="0055612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сложном</w:t>
      </w:r>
      <w:r w:rsidR="00556121" w:rsidRPr="001A4C01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»</w:t>
      </w:r>
      <w:r w:rsidR="00324981" w:rsidRPr="001A4C01">
        <w:rPr>
          <w:rFonts w:ascii="Arial" w:eastAsia="Arial" w:hAnsi="Arial" w:cs="Arial"/>
          <w:color w:val="231F20"/>
          <w:spacing w:val="-4"/>
          <w:sz w:val="18"/>
          <w:szCs w:val="18"/>
          <w:lang w:val="ru-RU"/>
        </w:rPr>
        <w:t xml:space="preserve"> </w:t>
      </w:r>
      <w:r w:rsidR="00556121" w:rsidRPr="001A4C01">
        <w:rPr>
          <w:rFonts w:ascii="Arial" w:eastAsia="Arial" w:hAnsi="Arial" w:cs="Arial"/>
          <w:color w:val="231F20"/>
          <w:spacing w:val="-4"/>
          <w:sz w:val="18"/>
          <w:szCs w:val="18"/>
          <w:lang w:val="ru-RU"/>
        </w:rPr>
        <w:t>(</w:t>
      </w:r>
      <w:r w:rsidR="00324981">
        <w:rPr>
          <w:rFonts w:ascii="Arial" w:eastAsia="Arial" w:hAnsi="Arial" w:cs="Arial"/>
          <w:color w:val="231F20"/>
          <w:spacing w:val="-1"/>
          <w:sz w:val="18"/>
          <w:szCs w:val="18"/>
        </w:rPr>
        <w:t>P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l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a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i</w:t>
      </w:r>
      <w:r w:rsidR="00324981">
        <w:rPr>
          <w:rFonts w:ascii="Arial" w:eastAsia="Arial" w:hAnsi="Arial" w:cs="Arial"/>
          <w:color w:val="231F20"/>
          <w:sz w:val="18"/>
          <w:szCs w:val="18"/>
        </w:rPr>
        <w:t>n</w:t>
      </w:r>
      <w:r w:rsidR="00324981" w:rsidRPr="001A4C01">
        <w:rPr>
          <w:rFonts w:ascii="Arial" w:eastAsia="Arial" w:hAnsi="Arial" w:cs="Arial"/>
          <w:color w:val="231F20"/>
          <w:spacing w:val="-8"/>
          <w:sz w:val="18"/>
          <w:szCs w:val="18"/>
          <w:lang w:val="ru-RU"/>
        </w:rPr>
        <w:t xml:space="preserve"> 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Engl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is</w:t>
      </w:r>
      <w:r w:rsidR="00324981">
        <w:rPr>
          <w:rFonts w:ascii="Arial" w:eastAsia="Arial" w:hAnsi="Arial" w:cs="Arial"/>
          <w:color w:val="231F20"/>
          <w:sz w:val="18"/>
          <w:szCs w:val="18"/>
        </w:rPr>
        <w:t>h</w:t>
      </w:r>
      <w:r w:rsidR="00324981" w:rsidRPr="001A4C01">
        <w:rPr>
          <w:rFonts w:ascii="Arial" w:eastAsia="Arial" w:hAnsi="Arial" w:cs="Arial"/>
          <w:color w:val="231F20"/>
          <w:spacing w:val="-8"/>
          <w:sz w:val="18"/>
          <w:szCs w:val="18"/>
          <w:lang w:val="ru-RU"/>
        </w:rPr>
        <w:t xml:space="preserve"> 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Han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d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bo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o</w:t>
      </w:r>
      <w:r w:rsidR="00324981">
        <w:rPr>
          <w:rFonts w:ascii="Arial" w:eastAsia="Arial" w:hAnsi="Arial" w:cs="Arial"/>
          <w:color w:val="231F20"/>
          <w:sz w:val="18"/>
          <w:szCs w:val="18"/>
        </w:rPr>
        <w:t>k</w:t>
      </w:r>
      <w:r w:rsidR="00556121" w:rsidRPr="001A4C01">
        <w:rPr>
          <w:rFonts w:ascii="Arial" w:eastAsia="Arial" w:hAnsi="Arial" w:cs="Arial"/>
          <w:color w:val="231F20"/>
          <w:sz w:val="18"/>
          <w:szCs w:val="18"/>
          <w:lang w:val="ru-RU"/>
        </w:rPr>
        <w:t>)</w:t>
      </w:r>
      <w:r w:rsidR="00324981" w:rsidRPr="001A4C01">
        <w:rPr>
          <w:rFonts w:ascii="Arial" w:eastAsia="Arial" w:hAnsi="Arial" w:cs="Arial"/>
          <w:color w:val="231F20"/>
          <w:spacing w:val="17"/>
          <w:sz w:val="18"/>
          <w:szCs w:val="18"/>
          <w:lang w:val="ru-RU"/>
        </w:rPr>
        <w:t xml:space="preserve"> </w:t>
      </w:r>
      <w:proofErr w:type="gramStart"/>
      <w:r w:rsidR="00324981" w:rsidRPr="001A4C01">
        <w:rPr>
          <w:rFonts w:ascii="Arial" w:eastAsia="Arial" w:hAnsi="Arial" w:cs="Arial"/>
          <w:color w:val="231F20"/>
          <w:w w:val="77"/>
          <w:sz w:val="18"/>
          <w:szCs w:val="18"/>
          <w:lang w:val="ru-RU"/>
        </w:rPr>
        <w:t>(</w:t>
      </w:r>
      <w:r w:rsidR="00324981" w:rsidRPr="001A4C01">
        <w:rPr>
          <w:rFonts w:ascii="Arial" w:eastAsia="Arial" w:hAnsi="Arial" w:cs="Arial"/>
          <w:color w:val="231F20"/>
          <w:spacing w:val="12"/>
          <w:w w:val="77"/>
          <w:sz w:val="18"/>
          <w:szCs w:val="18"/>
          <w:lang w:val="ru-RU"/>
        </w:rPr>
        <w:t xml:space="preserve"> </w:t>
      </w:r>
      <w:proofErr w:type="gramEnd"/>
      <w:r w:rsidR="00324981">
        <w:rPr>
          <w:rFonts w:ascii="Arial" w:eastAsia="Arial" w:hAnsi="Arial" w:cs="Arial"/>
          <w:color w:val="231F20"/>
          <w:spacing w:val="1"/>
          <w:w w:val="77"/>
          <w:sz w:val="18"/>
          <w:szCs w:val="18"/>
          <w:u w:val="single" w:color="0066A5"/>
        </w:rPr>
        <w:t>h</w:t>
      </w:r>
      <w:r w:rsidR="00324981">
        <w:rPr>
          <w:rFonts w:ascii="Arial" w:eastAsia="Arial" w:hAnsi="Arial" w:cs="Arial"/>
          <w:color w:val="231F20"/>
          <w:spacing w:val="5"/>
          <w:w w:val="113"/>
          <w:sz w:val="18"/>
          <w:szCs w:val="18"/>
          <w:u w:val="single" w:color="0066A5"/>
        </w:rPr>
        <w:t>t</w:t>
      </w:r>
      <w:r w:rsidR="00324981">
        <w:rPr>
          <w:rFonts w:ascii="Arial" w:eastAsia="Arial" w:hAnsi="Arial" w:cs="Arial"/>
          <w:color w:val="231F20"/>
          <w:w w:val="113"/>
          <w:sz w:val="18"/>
          <w:szCs w:val="18"/>
          <w:u w:val="single" w:color="0066A5"/>
        </w:rPr>
        <w:t>t</w:t>
      </w:r>
      <w:r w:rsidR="00324981">
        <w:rPr>
          <w:rFonts w:ascii="Arial" w:eastAsia="Arial" w:hAnsi="Arial" w:cs="Arial"/>
          <w:color w:val="231F20"/>
          <w:spacing w:val="-4"/>
          <w:w w:val="106"/>
          <w:sz w:val="18"/>
          <w:szCs w:val="18"/>
          <w:u w:val="single" w:color="0066A5"/>
        </w:rPr>
        <w:t>p</w:t>
      </w:r>
      <w:r w:rsidR="00324981" w:rsidRPr="001A4C01">
        <w:rPr>
          <w:rFonts w:ascii="Arial" w:eastAsia="Arial" w:hAnsi="Arial" w:cs="Arial"/>
          <w:color w:val="231F20"/>
          <w:spacing w:val="3"/>
          <w:sz w:val="18"/>
          <w:szCs w:val="18"/>
          <w:u w:val="single" w:color="0066A5"/>
          <w:lang w:val="ru-RU"/>
        </w:rPr>
        <w:t>:</w:t>
      </w:r>
      <w:r w:rsidR="00324981" w:rsidRPr="001A4C01">
        <w:rPr>
          <w:rFonts w:ascii="Arial" w:eastAsia="Arial" w:hAnsi="Arial" w:cs="Arial"/>
          <w:color w:val="231F20"/>
          <w:spacing w:val="-9"/>
          <w:w w:val="119"/>
          <w:sz w:val="18"/>
          <w:szCs w:val="18"/>
          <w:u w:val="single" w:color="0066A5"/>
          <w:lang w:val="ru-RU"/>
        </w:rPr>
        <w:t>//</w:t>
      </w:r>
      <w:r w:rsidR="00324981" w:rsidRPr="00393460">
        <w:rPr>
          <w:rFonts w:ascii="Arial" w:eastAsia="Arial" w:hAnsi="Arial" w:cs="Arial"/>
          <w:color w:val="231F20"/>
          <w:spacing w:val="-9"/>
          <w:w w:val="119"/>
          <w:sz w:val="18"/>
          <w:szCs w:val="18"/>
          <w:lang w:val="ru-RU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in</w:t>
      </w:r>
      <w:r w:rsidR="00324981">
        <w:rPr>
          <w:rFonts w:ascii="Arial" w:eastAsia="Arial" w:hAnsi="Arial" w:cs="Arial"/>
          <w:color w:val="231F20"/>
          <w:spacing w:val="-1"/>
          <w:w w:val="113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3"/>
          <w:w w:val="96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r</w:t>
      </w:r>
      <w:r w:rsidR="00324981">
        <w:rPr>
          <w:rFonts w:ascii="Arial" w:eastAsia="Arial" w:hAnsi="Arial" w:cs="Arial"/>
          <w:color w:val="231F20"/>
          <w:spacing w:val="1"/>
          <w:w w:val="98"/>
          <w:sz w:val="18"/>
          <w:szCs w:val="18"/>
        </w:rPr>
        <w:t>na</w:t>
      </w:r>
      <w:r w:rsidR="00324981">
        <w:rPr>
          <w:rFonts w:ascii="Arial" w:eastAsia="Arial" w:hAnsi="Arial" w:cs="Arial"/>
          <w:color w:val="231F20"/>
          <w:w w:val="113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1"/>
          <w:w w:val="102"/>
          <w:sz w:val="18"/>
          <w:szCs w:val="18"/>
        </w:rPr>
        <w:t>i</w:t>
      </w:r>
      <w:r w:rsidR="00324981">
        <w:rPr>
          <w:rFonts w:ascii="Arial" w:eastAsia="Arial" w:hAnsi="Arial" w:cs="Arial"/>
          <w:color w:val="231F20"/>
          <w:spacing w:val="2"/>
          <w:w w:val="102"/>
          <w:sz w:val="18"/>
          <w:szCs w:val="18"/>
        </w:rPr>
        <w:t>o</w:t>
      </w:r>
      <w:r w:rsidR="00324981">
        <w:rPr>
          <w:rFonts w:ascii="Arial" w:eastAsia="Arial" w:hAnsi="Arial" w:cs="Arial"/>
          <w:color w:val="231F20"/>
          <w:spacing w:val="1"/>
          <w:w w:val="98"/>
          <w:sz w:val="18"/>
          <w:szCs w:val="18"/>
        </w:rPr>
        <w:t>n</w:t>
      </w:r>
      <w:r w:rsidR="00324981">
        <w:rPr>
          <w:rFonts w:ascii="Arial" w:eastAsia="Arial" w:hAnsi="Arial" w:cs="Arial"/>
          <w:color w:val="231F20"/>
          <w:spacing w:val="2"/>
          <w:w w:val="98"/>
          <w:sz w:val="18"/>
          <w:szCs w:val="18"/>
        </w:rPr>
        <w:t>a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l</w:t>
      </w:r>
      <w:r w:rsidR="00324981">
        <w:rPr>
          <w:rFonts w:ascii="Arial" w:eastAsia="Arial" w:hAnsi="Arial" w:cs="Arial"/>
          <w:color w:val="231F20"/>
          <w:spacing w:val="2"/>
          <w:w w:val="106"/>
          <w:sz w:val="18"/>
          <w:szCs w:val="18"/>
        </w:rPr>
        <w:t>b</w:t>
      </w:r>
      <w:r w:rsidR="00324981">
        <w:rPr>
          <w:rFonts w:ascii="Arial" w:eastAsia="Arial" w:hAnsi="Arial" w:cs="Arial"/>
          <w:color w:val="231F20"/>
          <w:spacing w:val="2"/>
          <w:sz w:val="18"/>
          <w:szCs w:val="18"/>
        </w:rPr>
        <w:t>u</w:t>
      </w:r>
      <w:r w:rsidR="00324981">
        <w:rPr>
          <w:rFonts w:ascii="Arial" w:eastAsia="Arial" w:hAnsi="Arial" w:cs="Arial"/>
          <w:color w:val="231F20"/>
          <w:spacing w:val="2"/>
          <w:w w:val="106"/>
          <w:sz w:val="18"/>
          <w:szCs w:val="18"/>
        </w:rPr>
        <w:t>d</w:t>
      </w:r>
      <w:r w:rsidR="00324981">
        <w:rPr>
          <w:rFonts w:ascii="Arial" w:eastAsia="Arial" w:hAnsi="Arial" w:cs="Arial"/>
          <w:color w:val="231F20"/>
          <w:spacing w:val="2"/>
          <w:w w:val="103"/>
          <w:sz w:val="18"/>
          <w:szCs w:val="18"/>
        </w:rPr>
        <w:t>g</w:t>
      </w:r>
      <w:r w:rsidR="00324981">
        <w:rPr>
          <w:rFonts w:ascii="Arial" w:eastAsia="Arial" w:hAnsi="Arial" w:cs="Arial"/>
          <w:color w:val="231F20"/>
          <w:spacing w:val="2"/>
          <w:w w:val="96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1"/>
          <w:w w:val="113"/>
          <w:sz w:val="18"/>
          <w:szCs w:val="18"/>
        </w:rPr>
        <w:t>t</w:t>
      </w:r>
      <w:proofErr w:type="spellEnd"/>
      <w:r w:rsidR="00324981" w:rsidRPr="001A4C01">
        <w:rPr>
          <w:rFonts w:ascii="Arial" w:eastAsia="Arial" w:hAnsi="Arial" w:cs="Arial"/>
          <w:color w:val="231F20"/>
          <w:spacing w:val="-3"/>
          <w:sz w:val="18"/>
          <w:szCs w:val="18"/>
          <w:lang w:val="ru-RU"/>
        </w:rPr>
        <w:t>.</w:t>
      </w:r>
      <w:r w:rsidR="00324981">
        <w:rPr>
          <w:rFonts w:ascii="Arial" w:eastAsia="Arial" w:hAnsi="Arial" w:cs="Arial"/>
          <w:color w:val="231F20"/>
          <w:spacing w:val="2"/>
          <w:w w:val="103"/>
          <w:sz w:val="18"/>
          <w:szCs w:val="18"/>
        </w:rPr>
        <w:t>o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r</w:t>
      </w:r>
      <w:r w:rsidR="00324981">
        <w:rPr>
          <w:rFonts w:ascii="Arial" w:eastAsia="Arial" w:hAnsi="Arial" w:cs="Arial"/>
          <w:color w:val="231F20"/>
          <w:spacing w:val="4"/>
          <w:w w:val="103"/>
          <w:sz w:val="18"/>
          <w:szCs w:val="18"/>
        </w:rPr>
        <w:t>g</w:t>
      </w:r>
      <w:r w:rsidR="00324981" w:rsidRPr="001A4C01">
        <w:rPr>
          <w:rFonts w:ascii="Arial" w:eastAsia="Arial" w:hAnsi="Arial" w:cs="Arial"/>
          <w:color w:val="231F20"/>
          <w:spacing w:val="1"/>
          <w:w w:val="109"/>
          <w:sz w:val="18"/>
          <w:szCs w:val="18"/>
          <w:lang w:val="ru-RU"/>
        </w:rPr>
        <w:t>/</w:t>
      </w:r>
      <w:proofErr w:type="spellStart"/>
      <w:r w:rsidR="00324981">
        <w:rPr>
          <w:rFonts w:ascii="Arial" w:eastAsia="Arial" w:hAnsi="Arial" w:cs="Arial"/>
          <w:color w:val="231F20"/>
          <w:spacing w:val="1"/>
          <w:w w:val="109"/>
          <w:sz w:val="18"/>
          <w:szCs w:val="18"/>
        </w:rPr>
        <w:t>w</w:t>
      </w:r>
      <w:r w:rsidR="00324981">
        <w:rPr>
          <w:rFonts w:ascii="Arial" w:eastAsia="Arial" w:hAnsi="Arial" w:cs="Arial"/>
          <w:color w:val="231F20"/>
          <w:spacing w:val="4"/>
          <w:w w:val="106"/>
          <w:sz w:val="18"/>
          <w:szCs w:val="18"/>
        </w:rPr>
        <w:t>p</w:t>
      </w:r>
      <w:proofErr w:type="spellEnd"/>
      <w:r w:rsidR="00324981" w:rsidRPr="001A4C01">
        <w:rPr>
          <w:rFonts w:ascii="Arial" w:eastAsia="Arial" w:hAnsi="Arial" w:cs="Arial"/>
          <w:color w:val="231F20"/>
          <w:spacing w:val="4"/>
          <w:w w:val="116"/>
          <w:sz w:val="18"/>
          <w:szCs w:val="18"/>
          <w:lang w:val="ru-RU"/>
        </w:rPr>
        <w:t>-</w:t>
      </w:r>
      <w:r w:rsidR="00324981">
        <w:rPr>
          <w:rFonts w:ascii="Arial" w:eastAsia="Arial" w:hAnsi="Arial" w:cs="Arial"/>
          <w:color w:val="231F20"/>
          <w:spacing w:val="2"/>
          <w:w w:val="107"/>
          <w:sz w:val="18"/>
          <w:szCs w:val="18"/>
        </w:rPr>
        <w:t>c</w:t>
      </w:r>
      <w:r w:rsidR="00324981">
        <w:rPr>
          <w:rFonts w:ascii="Arial" w:eastAsia="Arial" w:hAnsi="Arial" w:cs="Arial"/>
          <w:color w:val="231F20"/>
          <w:spacing w:val="2"/>
          <w:w w:val="103"/>
          <w:sz w:val="18"/>
          <w:szCs w:val="18"/>
        </w:rPr>
        <w:t>o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n</w:t>
      </w:r>
      <w:r w:rsidR="00324981">
        <w:rPr>
          <w:rFonts w:ascii="Arial" w:eastAsia="Arial" w:hAnsi="Arial" w:cs="Arial"/>
          <w:color w:val="231F20"/>
          <w:spacing w:val="-1"/>
          <w:w w:val="113"/>
          <w:sz w:val="18"/>
          <w:szCs w:val="18"/>
        </w:rPr>
        <w:t>t</w:t>
      </w:r>
      <w:r w:rsidR="00324981">
        <w:rPr>
          <w:rFonts w:ascii="Arial" w:eastAsia="Arial" w:hAnsi="Arial" w:cs="Arial"/>
          <w:color w:val="231F20"/>
          <w:spacing w:val="3"/>
          <w:w w:val="96"/>
          <w:sz w:val="18"/>
          <w:szCs w:val="18"/>
        </w:rPr>
        <w:t>e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n</w:t>
      </w:r>
      <w:r w:rsidR="00324981">
        <w:rPr>
          <w:rFonts w:ascii="Arial" w:eastAsia="Arial" w:hAnsi="Arial" w:cs="Arial"/>
          <w:color w:val="231F20"/>
          <w:spacing w:val="7"/>
          <w:w w:val="113"/>
          <w:sz w:val="18"/>
          <w:szCs w:val="18"/>
        </w:rPr>
        <w:t>t</w:t>
      </w:r>
      <w:r w:rsidR="00324981" w:rsidRPr="001A4C01">
        <w:rPr>
          <w:rFonts w:ascii="Arial" w:eastAsia="Arial" w:hAnsi="Arial" w:cs="Arial"/>
          <w:color w:val="231F20"/>
          <w:spacing w:val="-3"/>
          <w:w w:val="119"/>
          <w:sz w:val="18"/>
          <w:szCs w:val="18"/>
          <w:lang w:val="ru-RU"/>
        </w:rPr>
        <w:t>/</w:t>
      </w:r>
      <w:r w:rsidR="00324981">
        <w:rPr>
          <w:rFonts w:ascii="Arial" w:eastAsia="Arial" w:hAnsi="Arial" w:cs="Arial"/>
          <w:color w:val="231F20"/>
          <w:spacing w:val="1"/>
          <w:sz w:val="18"/>
          <w:szCs w:val="18"/>
        </w:rPr>
        <w:t>u</w:t>
      </w:r>
      <w:r w:rsidR="00324981">
        <w:rPr>
          <w:rFonts w:ascii="Arial" w:eastAsia="Arial" w:hAnsi="Arial" w:cs="Arial"/>
          <w:color w:val="231F20"/>
          <w:spacing w:val="2"/>
          <w:w w:val="106"/>
          <w:sz w:val="18"/>
          <w:szCs w:val="18"/>
        </w:rPr>
        <w:t>p</w:t>
      </w:r>
      <w:r w:rsidR="00324981">
        <w:rPr>
          <w:rFonts w:ascii="Arial" w:eastAsia="Arial" w:hAnsi="Arial" w:cs="Arial"/>
          <w:color w:val="231F20"/>
          <w:spacing w:val="1"/>
          <w:w w:val="101"/>
          <w:sz w:val="18"/>
          <w:szCs w:val="18"/>
        </w:rPr>
        <w:t>loa</w:t>
      </w:r>
      <w:r w:rsidR="00324981">
        <w:rPr>
          <w:rFonts w:ascii="Arial" w:eastAsia="Arial" w:hAnsi="Arial" w:cs="Arial"/>
          <w:color w:val="231F20"/>
          <w:spacing w:val="2"/>
          <w:w w:val="101"/>
          <w:sz w:val="18"/>
          <w:szCs w:val="18"/>
        </w:rPr>
        <w:t>d</w:t>
      </w:r>
      <w:r w:rsidR="00324981">
        <w:rPr>
          <w:rFonts w:ascii="Arial" w:eastAsia="Arial" w:hAnsi="Arial" w:cs="Arial"/>
          <w:color w:val="231F20"/>
          <w:spacing w:val="3"/>
          <w:sz w:val="18"/>
          <w:szCs w:val="18"/>
        </w:rPr>
        <w:t>s</w:t>
      </w:r>
      <w:r w:rsidR="00324981" w:rsidRPr="001A4C01">
        <w:rPr>
          <w:rFonts w:ascii="Arial" w:eastAsia="Arial" w:hAnsi="Arial" w:cs="Arial"/>
          <w:color w:val="231F20"/>
          <w:w w:val="119"/>
          <w:sz w:val="18"/>
          <w:szCs w:val="18"/>
          <w:lang w:val="ru-RU"/>
        </w:rPr>
        <w:t>/</w:t>
      </w:r>
    </w:p>
    <w:p w:rsidR="00230874" w:rsidRPr="00253ED2" w:rsidRDefault="00324981" w:rsidP="00253ED2">
      <w:pPr>
        <w:spacing w:before="1" w:after="0" w:line="278" w:lineRule="auto"/>
        <w:ind w:left="410" w:right="6828"/>
        <w:rPr>
          <w:rFonts w:ascii="Arial" w:eastAsia="Arial" w:hAnsi="Arial" w:cs="Arial"/>
          <w:sz w:val="18"/>
          <w:szCs w:val="18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C</w:t>
      </w:r>
      <w:r>
        <w:rPr>
          <w:rFonts w:ascii="Arial" w:eastAsia="Arial" w:hAnsi="Arial" w:cs="Arial"/>
          <w:color w:val="231F20"/>
          <w:spacing w:val="4"/>
          <w:sz w:val="18"/>
          <w:szCs w:val="18"/>
          <w:u w:val="single" w:color="0066A5"/>
        </w:rPr>
        <w:t>B</w:t>
      </w:r>
      <w:r w:rsidRPr="00556121">
        <w:rPr>
          <w:rFonts w:ascii="Arial" w:eastAsia="Arial" w:hAnsi="Arial" w:cs="Arial"/>
          <w:color w:val="231F20"/>
          <w:spacing w:val="5"/>
          <w:sz w:val="18"/>
          <w:szCs w:val="18"/>
          <w:u w:val="single" w:color="0066A5"/>
          <w:lang w:val="ru-RU"/>
        </w:rPr>
        <w:t>-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G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u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i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d</w:t>
      </w:r>
      <w:r>
        <w:rPr>
          <w:rFonts w:ascii="Arial" w:eastAsia="Arial" w:hAnsi="Arial" w:cs="Arial"/>
          <w:color w:val="231F20"/>
          <w:spacing w:val="5"/>
          <w:sz w:val="18"/>
          <w:szCs w:val="18"/>
          <w:u w:val="single" w:color="0066A5"/>
        </w:rPr>
        <w:t>e</w:t>
      </w:r>
      <w:r w:rsidRPr="00556121">
        <w:rPr>
          <w:rFonts w:ascii="Arial" w:eastAsia="Arial" w:hAnsi="Arial" w:cs="Arial"/>
          <w:color w:val="231F20"/>
          <w:spacing w:val="3"/>
          <w:sz w:val="18"/>
          <w:szCs w:val="18"/>
          <w:u w:val="single" w:color="0066A5"/>
          <w:lang w:val="ru-RU"/>
        </w:rPr>
        <w:t>-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S</w:t>
      </w:r>
      <w:r>
        <w:rPr>
          <w:rFonts w:ascii="Arial" w:eastAsia="Arial" w:hAnsi="Arial" w:cs="Arial"/>
          <w:color w:val="231F20"/>
          <w:spacing w:val="-1"/>
          <w:sz w:val="18"/>
          <w:szCs w:val="18"/>
          <w:u w:val="single" w:color="0066A5"/>
        </w:rPr>
        <w:t>E</w:t>
      </w:r>
      <w:r>
        <w:rPr>
          <w:rFonts w:ascii="Arial" w:eastAsia="Arial" w:hAnsi="Arial" w:cs="Arial"/>
          <w:color w:val="231F20"/>
          <w:spacing w:val="4"/>
          <w:sz w:val="18"/>
          <w:szCs w:val="18"/>
          <w:u w:val="single" w:color="0066A5"/>
        </w:rPr>
        <w:t>C</w:t>
      </w:r>
      <w:r w:rsidRPr="00556121">
        <w:rPr>
          <w:rFonts w:ascii="Arial" w:eastAsia="Arial" w:hAnsi="Arial" w:cs="Arial"/>
          <w:color w:val="231F20"/>
          <w:spacing w:val="3"/>
          <w:sz w:val="18"/>
          <w:szCs w:val="18"/>
          <w:u w:val="single" w:color="0066A5"/>
          <w:lang w:val="ru-RU"/>
        </w:rPr>
        <w:t>-</w:t>
      </w:r>
      <w:r>
        <w:rPr>
          <w:rFonts w:ascii="Arial" w:eastAsia="Arial" w:hAnsi="Arial" w:cs="Arial"/>
          <w:color w:val="231F20"/>
          <w:spacing w:val="-1"/>
          <w:sz w:val="18"/>
          <w:szCs w:val="18"/>
          <w:u w:val="single" w:color="0066A5"/>
        </w:rPr>
        <w:t>P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l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a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i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n</w:t>
      </w:r>
      <w:r w:rsidRPr="00556121">
        <w:rPr>
          <w:rFonts w:ascii="Arial" w:eastAsia="Arial" w:hAnsi="Arial" w:cs="Arial"/>
          <w:color w:val="231F20"/>
          <w:spacing w:val="3"/>
          <w:sz w:val="18"/>
          <w:szCs w:val="18"/>
          <w:u w:val="single" w:color="0066A5"/>
          <w:lang w:val="ru-RU"/>
        </w:rPr>
        <w:t>-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Engl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ish</w:t>
      </w:r>
      <w:r w:rsidRPr="00556121">
        <w:rPr>
          <w:rFonts w:ascii="Arial" w:eastAsia="Arial" w:hAnsi="Arial" w:cs="Arial"/>
          <w:color w:val="231F20"/>
          <w:spacing w:val="3"/>
          <w:sz w:val="18"/>
          <w:szCs w:val="18"/>
          <w:u w:val="single" w:color="0066A5"/>
          <w:lang w:val="ru-RU"/>
        </w:rPr>
        <w:t>-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Han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d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bo</w:t>
      </w:r>
      <w:r>
        <w:rPr>
          <w:rFonts w:ascii="Arial" w:eastAsia="Arial" w:hAnsi="Arial" w:cs="Arial"/>
          <w:color w:val="231F20"/>
          <w:spacing w:val="1"/>
          <w:sz w:val="18"/>
          <w:szCs w:val="18"/>
          <w:u w:val="single" w:color="0066A5"/>
        </w:rPr>
        <w:t>o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k</w:t>
      </w:r>
      <w:r w:rsidRPr="00556121">
        <w:rPr>
          <w:rFonts w:ascii="Arial" w:eastAsia="Arial" w:hAnsi="Arial" w:cs="Arial"/>
          <w:color w:val="231F20"/>
          <w:spacing w:val="-1"/>
          <w:sz w:val="18"/>
          <w:szCs w:val="18"/>
          <w:u w:val="single" w:color="0066A5"/>
          <w:lang w:val="ru-RU"/>
        </w:rPr>
        <w:t>.</w:t>
      </w:r>
      <w:r>
        <w:rPr>
          <w:rFonts w:ascii="Arial" w:eastAsia="Arial" w:hAnsi="Arial" w:cs="Arial"/>
          <w:color w:val="231F20"/>
          <w:spacing w:val="2"/>
          <w:sz w:val="18"/>
          <w:szCs w:val="18"/>
          <w:u w:val="single" w:color="0066A5"/>
        </w:rPr>
        <w:t>pd</w:t>
      </w:r>
      <w:r>
        <w:rPr>
          <w:rFonts w:ascii="Arial" w:eastAsia="Arial" w:hAnsi="Arial" w:cs="Arial"/>
          <w:color w:val="231F20"/>
          <w:sz w:val="18"/>
          <w:szCs w:val="18"/>
          <w:u w:val="single" w:color="0066A5"/>
        </w:rPr>
        <w:t>f</w:t>
      </w:r>
      <w:r w:rsidRPr="00556121">
        <w:rPr>
          <w:rFonts w:ascii="Arial" w:eastAsia="Arial" w:hAnsi="Arial" w:cs="Arial"/>
          <w:color w:val="231F20"/>
          <w:w w:val="77"/>
          <w:sz w:val="18"/>
          <w:szCs w:val="18"/>
          <w:lang w:val="ru-RU"/>
        </w:rPr>
        <w:t>)</w:t>
      </w:r>
      <w:r w:rsidR="00556121" w:rsidRPr="00556121">
        <w:rPr>
          <w:rFonts w:ascii="Arial" w:eastAsia="Arial" w:hAnsi="Arial" w:cs="Arial"/>
          <w:color w:val="231F20"/>
          <w:w w:val="77"/>
          <w:sz w:val="18"/>
          <w:szCs w:val="18"/>
          <w:lang w:val="ru-RU"/>
        </w:rPr>
        <w:t xml:space="preserve">, 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котором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шаг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за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шагом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разъясняется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как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выражать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сложные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понятия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не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прибегая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к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техническому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жаргону</w:t>
      </w:r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  <w:proofErr w:type="gramEnd"/>
      <w:r w:rsidR="00556121"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proofErr w:type="gramStart"/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Хотя справочник </w:t>
      </w:r>
      <w:r w:rsidR="00AB6AB3">
        <w:rPr>
          <w:rFonts w:ascii="Arial" w:eastAsia="Arial" w:hAnsi="Arial" w:cs="Arial"/>
          <w:color w:val="231F20"/>
          <w:sz w:val="18"/>
          <w:szCs w:val="18"/>
          <w:lang w:val="ru-RU"/>
        </w:rPr>
        <w:t>подготовлен на материале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английского языка, многие из предложенные процедур могут быть применимы и к другим языкам.</w:t>
      </w:r>
      <w:proofErr w:type="gramEnd"/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Pr="0055612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93460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Правительство США </w:t>
      </w:r>
      <w:r w:rsidR="00253ED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также разработало рекомендации для государственных ведомств, включающие ряд ресурсов, предложений и примеров использования простого </w:t>
      </w:r>
      <w:r w:rsidR="00556121">
        <w:rPr>
          <w:rFonts w:ascii="Arial" w:eastAsia="Arial" w:hAnsi="Arial" w:cs="Arial"/>
          <w:color w:val="231F20"/>
          <w:sz w:val="18"/>
          <w:szCs w:val="18"/>
          <w:lang w:val="ru-RU"/>
        </w:rPr>
        <w:t>языка</w:t>
      </w:r>
      <w:r w:rsidRPr="00253ED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: </w:t>
      </w:r>
      <w:r w:rsidRPr="00556121">
        <w:rPr>
          <w:rFonts w:ascii="Arial" w:eastAsia="Arial" w:hAnsi="Arial" w:cs="Arial"/>
          <w:color w:val="231F20"/>
          <w:sz w:val="18"/>
          <w:szCs w:val="18"/>
          <w:u w:val="single" w:color="0066A5"/>
        </w:rPr>
        <w:t>http</w:t>
      </w:r>
      <w:r w:rsidRPr="00253ED2">
        <w:rPr>
          <w:rFonts w:ascii="Arial" w:eastAsia="Arial" w:hAnsi="Arial" w:cs="Arial"/>
          <w:color w:val="231F20"/>
          <w:sz w:val="18"/>
          <w:szCs w:val="18"/>
          <w:u w:val="single" w:color="0066A5"/>
          <w:lang w:val="ru-RU"/>
        </w:rPr>
        <w:t>://</w:t>
      </w:r>
      <w:r w:rsidRPr="00556121">
        <w:rPr>
          <w:rFonts w:ascii="Arial" w:eastAsia="Arial" w:hAnsi="Arial" w:cs="Arial"/>
          <w:color w:val="231F20"/>
          <w:sz w:val="18"/>
          <w:szCs w:val="18"/>
          <w:u w:val="single" w:color="0066A5"/>
        </w:rPr>
        <w:t>www</w:t>
      </w:r>
      <w:r w:rsidRPr="00253ED2">
        <w:rPr>
          <w:rFonts w:ascii="Arial" w:eastAsia="Arial" w:hAnsi="Arial" w:cs="Arial"/>
          <w:color w:val="231F20"/>
          <w:sz w:val="18"/>
          <w:szCs w:val="18"/>
          <w:u w:val="single" w:color="0066A5"/>
          <w:lang w:val="ru-RU"/>
        </w:rPr>
        <w:t>.</w:t>
      </w:r>
      <w:proofErr w:type="spellStart"/>
      <w:r w:rsidRPr="00556121">
        <w:rPr>
          <w:rFonts w:ascii="Arial" w:eastAsia="Arial" w:hAnsi="Arial" w:cs="Arial"/>
          <w:color w:val="231F20"/>
          <w:sz w:val="18"/>
          <w:szCs w:val="18"/>
          <w:u w:val="single" w:color="0066A5"/>
        </w:rPr>
        <w:t>plainlanguage</w:t>
      </w:r>
      <w:proofErr w:type="spellEnd"/>
      <w:r w:rsidRPr="00253ED2">
        <w:rPr>
          <w:rFonts w:ascii="Arial" w:eastAsia="Arial" w:hAnsi="Arial" w:cs="Arial"/>
          <w:color w:val="231F20"/>
          <w:sz w:val="18"/>
          <w:szCs w:val="18"/>
          <w:u w:val="single" w:color="0066A5"/>
          <w:lang w:val="ru-RU"/>
        </w:rPr>
        <w:t>.</w:t>
      </w:r>
      <w:r w:rsidRPr="00253ED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proofErr w:type="spellStart"/>
      <w:r w:rsidRPr="00556121">
        <w:rPr>
          <w:rFonts w:ascii="Arial" w:eastAsia="Arial" w:hAnsi="Arial" w:cs="Arial"/>
          <w:color w:val="231F20"/>
          <w:sz w:val="18"/>
          <w:szCs w:val="18"/>
          <w:u w:val="single" w:color="0066A5"/>
        </w:rPr>
        <w:t>gov</w:t>
      </w:r>
      <w:proofErr w:type="spellEnd"/>
      <w:r w:rsidRPr="00253ED2">
        <w:rPr>
          <w:rFonts w:ascii="Arial" w:eastAsia="Arial" w:hAnsi="Arial" w:cs="Arial"/>
          <w:color w:val="231F20"/>
          <w:sz w:val="18"/>
          <w:szCs w:val="18"/>
          <w:u w:val="single" w:color="0066A5"/>
          <w:lang w:val="ru-RU"/>
        </w:rPr>
        <w:t>/.</w:t>
      </w:r>
    </w:p>
    <w:p w:rsidR="00230874" w:rsidRPr="00253ED2" w:rsidRDefault="00230874">
      <w:pPr>
        <w:spacing w:before="1" w:after="0" w:line="240" w:lineRule="exact"/>
        <w:rPr>
          <w:sz w:val="24"/>
          <w:szCs w:val="24"/>
          <w:lang w:val="ru-RU"/>
        </w:rPr>
      </w:pPr>
    </w:p>
    <w:p w:rsidR="00230874" w:rsidRPr="000C13F5" w:rsidRDefault="00867DB0">
      <w:pPr>
        <w:spacing w:after="0" w:line="278" w:lineRule="auto"/>
        <w:ind w:left="410" w:right="6688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Норвежское</w:t>
      </w:r>
      <w:r w:rsidRP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правительство</w:t>
      </w:r>
      <w:r w:rsidRP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сотруднич</w:t>
      </w:r>
      <w:r w:rsidR="00250466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ает </w:t>
      </w:r>
      <w:r w:rsid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с</w:t>
      </w:r>
      <w:r w:rsidR="000C13F5" w:rsidRP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организациями</w:t>
      </w:r>
      <w:r w:rsidR="000C13F5" w:rsidRP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гражданского</w:t>
      </w:r>
      <w:r w:rsidR="000C13F5" w:rsidRP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</w:t>
      </w:r>
      <w:r w:rsidR="000C13F5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>общества с целью расширения использования доступного</w:t>
      </w:r>
      <w:r w:rsidR="00250466">
        <w:rPr>
          <w:rFonts w:ascii="Arial" w:eastAsia="Arial" w:hAnsi="Arial" w:cs="Arial"/>
          <w:color w:val="231F20"/>
          <w:spacing w:val="3"/>
          <w:sz w:val="18"/>
          <w:szCs w:val="18"/>
          <w:lang w:val="ru-RU"/>
        </w:rPr>
        <w:t xml:space="preserve"> языка в правительственных документах Норвегии</w:t>
      </w:r>
      <w:r w:rsidR="00324981" w:rsidRPr="000C13F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: </w:t>
      </w:r>
      <w:hyperlink r:id="rId67"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h</w:t>
        </w:r>
        <w:r w:rsidR="00324981">
          <w:rPr>
            <w:rFonts w:ascii="Arial" w:eastAsia="Arial" w:hAnsi="Arial" w:cs="Arial"/>
            <w:color w:val="231F20"/>
            <w:spacing w:val="5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w w:val="113"/>
            <w:sz w:val="18"/>
            <w:szCs w:val="18"/>
            <w:u w:val="single" w:color="0066A5"/>
          </w:rPr>
          <w:t>t</w:t>
        </w:r>
        <w:r w:rsidR="00324981">
          <w:rPr>
            <w:rFonts w:ascii="Arial" w:eastAsia="Arial" w:hAnsi="Arial" w:cs="Arial"/>
            <w:color w:val="231F20"/>
            <w:spacing w:val="-4"/>
            <w:w w:val="106"/>
            <w:sz w:val="18"/>
            <w:szCs w:val="18"/>
            <w:u w:val="single" w:color="0066A5"/>
          </w:rPr>
          <w:t>p</w:t>
        </w:r>
        <w:r w:rsidR="00324981" w:rsidRPr="000C13F5">
          <w:rPr>
            <w:rFonts w:ascii="Arial" w:eastAsia="Arial" w:hAnsi="Arial" w:cs="Arial"/>
            <w:color w:val="231F20"/>
            <w:spacing w:val="3"/>
            <w:sz w:val="18"/>
            <w:szCs w:val="18"/>
            <w:u w:val="single" w:color="0066A5"/>
            <w:lang w:val="ru-RU"/>
          </w:rPr>
          <w:t>:</w:t>
        </w:r>
        <w:r w:rsidR="00324981" w:rsidRPr="000C13F5">
          <w:rPr>
            <w:rFonts w:ascii="Arial" w:eastAsia="Arial" w:hAnsi="Arial" w:cs="Arial"/>
            <w:color w:val="231F20"/>
            <w:spacing w:val="-9"/>
            <w:w w:val="119"/>
            <w:sz w:val="18"/>
            <w:szCs w:val="18"/>
            <w:u w:val="single" w:color="0066A5"/>
            <w:lang w:val="ru-RU"/>
          </w:rPr>
          <w:t>/</w:t>
        </w:r>
        <w:r w:rsidR="00324981" w:rsidRPr="000C13F5">
          <w:rPr>
            <w:rFonts w:ascii="Arial" w:eastAsia="Arial" w:hAnsi="Arial" w:cs="Arial"/>
            <w:color w:val="231F20"/>
            <w:spacing w:val="1"/>
            <w:w w:val="119"/>
            <w:sz w:val="18"/>
            <w:szCs w:val="18"/>
            <w:u w:val="single" w:color="0066A5"/>
            <w:lang w:val="ru-RU"/>
          </w:rPr>
          <w:t>/</w:t>
        </w:r>
        <w:r w:rsidR="00324981">
          <w:rPr>
            <w:rFonts w:ascii="Arial" w:eastAsia="Arial" w:hAnsi="Arial" w:cs="Arial"/>
            <w:color w:val="231F20"/>
            <w:spacing w:val="6"/>
            <w:w w:val="104"/>
            <w:sz w:val="18"/>
            <w:szCs w:val="18"/>
            <w:u w:val="single" w:color="0066A5"/>
          </w:rPr>
          <w:t>ww</w:t>
        </w:r>
        <w:r w:rsidR="00324981">
          <w:rPr>
            <w:rFonts w:ascii="Arial" w:eastAsia="Arial" w:hAnsi="Arial" w:cs="Arial"/>
            <w:color w:val="231F20"/>
            <w:spacing w:val="-8"/>
            <w:w w:val="104"/>
            <w:sz w:val="18"/>
            <w:szCs w:val="18"/>
            <w:u w:val="single" w:color="0066A5"/>
          </w:rPr>
          <w:t>w</w:t>
        </w:r>
        <w:r w:rsidR="00324981" w:rsidRPr="000C13F5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  <w:lang w:val="ru-RU"/>
          </w:rPr>
          <w:t>.</w:t>
        </w:r>
        <w:proofErr w:type="spellStart"/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s</w:t>
        </w:r>
        <w:r w:rsidR="00324981">
          <w:rPr>
            <w:rFonts w:ascii="Arial" w:eastAsia="Arial" w:hAnsi="Arial" w:cs="Arial"/>
            <w:color w:val="231F20"/>
            <w:spacing w:val="2"/>
            <w:w w:val="101"/>
            <w:sz w:val="18"/>
            <w:szCs w:val="18"/>
            <w:u w:val="single" w:color="0066A5"/>
          </w:rPr>
          <w:t>pra</w:t>
        </w:r>
        <w:r w:rsidR="00324981">
          <w:rPr>
            <w:rFonts w:ascii="Arial" w:eastAsia="Arial" w:hAnsi="Arial" w:cs="Arial"/>
            <w:color w:val="231F20"/>
            <w:spacing w:val="3"/>
            <w:w w:val="103"/>
            <w:sz w:val="18"/>
            <w:szCs w:val="18"/>
            <w:u w:val="single" w:color="0066A5"/>
          </w:rPr>
          <w:t>k</w:t>
        </w:r>
        <w:r w:rsidR="00324981">
          <w:rPr>
            <w:rFonts w:ascii="Arial" w:eastAsia="Arial" w:hAnsi="Arial" w:cs="Arial"/>
            <w:color w:val="231F20"/>
            <w:spacing w:val="2"/>
            <w:w w:val="97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1"/>
            <w:w w:val="97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1"/>
            <w:w w:val="106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2"/>
            <w:w w:val="96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1"/>
            <w:w w:val="113"/>
            <w:sz w:val="18"/>
            <w:szCs w:val="18"/>
            <w:u w:val="single" w:color="0066A5"/>
          </w:rPr>
          <w:t>t</w:t>
        </w:r>
        <w:proofErr w:type="spellEnd"/>
        <w:r w:rsidR="00324981" w:rsidRPr="000C13F5">
          <w:rPr>
            <w:rFonts w:ascii="Arial" w:eastAsia="Arial" w:hAnsi="Arial" w:cs="Arial"/>
            <w:color w:val="231F20"/>
            <w:sz w:val="18"/>
            <w:szCs w:val="18"/>
            <w:u w:val="single" w:color="0066A5"/>
            <w:lang w:val="ru-RU"/>
          </w:rPr>
          <w:t>.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1"/>
            <w:w w:val="103"/>
            <w:sz w:val="18"/>
            <w:szCs w:val="18"/>
            <w:u w:val="single" w:color="0066A5"/>
          </w:rPr>
          <w:t>o</w:t>
        </w:r>
        <w:r w:rsidR="00324981" w:rsidRPr="000C13F5">
          <w:rPr>
            <w:rFonts w:ascii="Arial" w:eastAsia="Arial" w:hAnsi="Arial" w:cs="Arial"/>
            <w:color w:val="231F20"/>
            <w:spacing w:val="-2"/>
            <w:w w:val="119"/>
            <w:sz w:val="18"/>
            <w:szCs w:val="18"/>
            <w:u w:val="single" w:color="0066A5"/>
            <w:lang w:val="ru-RU"/>
          </w:rPr>
          <w:t>/</w:t>
        </w:r>
        <w:proofErr w:type="spellStart"/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4"/>
            <w:w w:val="106"/>
            <w:sz w:val="18"/>
            <w:szCs w:val="18"/>
            <w:u w:val="single" w:color="0066A5"/>
          </w:rPr>
          <w:t>b</w:t>
        </w:r>
        <w:proofErr w:type="spellEnd"/>
        <w:r w:rsidR="00324981" w:rsidRPr="000C13F5">
          <w:rPr>
            <w:rFonts w:ascii="Arial" w:eastAsia="Arial" w:hAnsi="Arial" w:cs="Arial"/>
            <w:color w:val="231F20"/>
            <w:spacing w:val="3"/>
            <w:w w:val="116"/>
            <w:sz w:val="18"/>
            <w:szCs w:val="18"/>
            <w:u w:val="single" w:color="0066A5"/>
            <w:lang w:val="ru-RU"/>
          </w:rPr>
          <w:t>-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N</w:t>
        </w:r>
        <w:r w:rsidR="00324981">
          <w:rPr>
            <w:rFonts w:ascii="Arial" w:eastAsia="Arial" w:hAnsi="Arial" w:cs="Arial"/>
            <w:color w:val="231F20"/>
            <w:spacing w:val="-2"/>
            <w:w w:val="97"/>
            <w:sz w:val="18"/>
            <w:szCs w:val="18"/>
            <w:u w:val="single" w:color="0066A5"/>
          </w:rPr>
          <w:t>O</w:t>
        </w:r>
        <w:r w:rsidR="00324981" w:rsidRPr="000C13F5">
          <w:rPr>
            <w:rFonts w:ascii="Arial" w:eastAsia="Arial" w:hAnsi="Arial" w:cs="Arial"/>
            <w:color w:val="231F20"/>
            <w:spacing w:val="3"/>
            <w:w w:val="119"/>
            <w:sz w:val="18"/>
            <w:szCs w:val="18"/>
            <w:u w:val="single" w:color="0066A5"/>
            <w:lang w:val="ru-RU"/>
          </w:rPr>
          <w:t>/</w:t>
        </w:r>
        <w:proofErr w:type="spellStart"/>
        <w:r w:rsidR="00324981">
          <w:rPr>
            <w:rFonts w:ascii="Arial" w:eastAsia="Arial" w:hAnsi="Arial" w:cs="Arial"/>
            <w:color w:val="231F20"/>
            <w:spacing w:val="3"/>
            <w:sz w:val="18"/>
            <w:szCs w:val="18"/>
            <w:u w:val="single" w:color="0066A5"/>
          </w:rPr>
          <w:t>K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l</w:t>
        </w:r>
        <w:r w:rsidR="00324981">
          <w:rPr>
            <w:rFonts w:ascii="Arial" w:eastAsia="Arial" w:hAnsi="Arial" w:cs="Arial"/>
            <w:color w:val="231F20"/>
            <w:spacing w:val="3"/>
            <w:w w:val="96"/>
            <w:sz w:val="18"/>
            <w:szCs w:val="18"/>
            <w:u w:val="single" w:color="0066A5"/>
          </w:rPr>
          <w:t>a</w:t>
        </w:r>
        <w:r w:rsidR="00324981">
          <w:rPr>
            <w:rFonts w:ascii="Arial" w:eastAsia="Arial" w:hAnsi="Arial" w:cs="Arial"/>
            <w:color w:val="231F20"/>
            <w:spacing w:val="4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s</w:t>
        </w:r>
        <w:r w:rsidR="00324981">
          <w:rPr>
            <w:rFonts w:ascii="Arial" w:eastAsia="Arial" w:hAnsi="Arial" w:cs="Arial"/>
            <w:color w:val="231F20"/>
            <w:spacing w:val="2"/>
            <w:w w:val="101"/>
            <w:sz w:val="18"/>
            <w:szCs w:val="18"/>
            <w:u w:val="single" w:color="0066A5"/>
          </w:rPr>
          <w:t>pra</w:t>
        </w:r>
        <w:r w:rsidR="00324981">
          <w:rPr>
            <w:rFonts w:ascii="Arial" w:eastAsia="Arial" w:hAnsi="Arial" w:cs="Arial"/>
            <w:color w:val="231F20"/>
            <w:spacing w:val="10"/>
            <w:w w:val="103"/>
            <w:sz w:val="18"/>
            <w:szCs w:val="18"/>
            <w:u w:val="single" w:color="0066A5"/>
          </w:rPr>
          <w:t>k</w:t>
        </w:r>
        <w:proofErr w:type="spellEnd"/>
        <w:r w:rsidR="00324981" w:rsidRPr="000C13F5">
          <w:rPr>
            <w:rFonts w:ascii="Arial" w:eastAsia="Arial" w:hAnsi="Arial" w:cs="Arial"/>
            <w:color w:val="231F20"/>
            <w:spacing w:val="3"/>
            <w:w w:val="119"/>
            <w:sz w:val="18"/>
            <w:szCs w:val="18"/>
            <w:u w:val="single" w:color="0066A5"/>
            <w:lang w:val="ru-RU"/>
          </w:rPr>
          <w:t>/</w:t>
        </w:r>
        <w:r w:rsidR="00324981">
          <w:rPr>
            <w:rFonts w:ascii="Arial" w:eastAsia="Arial" w:hAnsi="Arial" w:cs="Arial"/>
            <w:color w:val="231F20"/>
            <w:spacing w:val="3"/>
            <w:w w:val="97"/>
            <w:sz w:val="18"/>
            <w:szCs w:val="18"/>
            <w:u w:val="single" w:color="0066A5"/>
          </w:rPr>
          <w:t>D</w:t>
        </w:r>
        <w:r w:rsidR="00324981">
          <w:rPr>
            <w:rFonts w:ascii="Arial" w:eastAsia="Arial" w:hAnsi="Arial" w:cs="Arial"/>
            <w:color w:val="231F20"/>
            <w:spacing w:val="1"/>
            <w:sz w:val="18"/>
            <w:szCs w:val="18"/>
            <w:u w:val="single" w:color="0066A5"/>
          </w:rPr>
          <w:t>i</w:t>
        </w:r>
        <w:r w:rsidR="00324981">
          <w:rPr>
            <w:rFonts w:ascii="Arial" w:eastAsia="Arial" w:hAnsi="Arial" w:cs="Arial"/>
            <w:color w:val="231F20"/>
            <w:spacing w:val="-2"/>
            <w:sz w:val="18"/>
            <w:szCs w:val="18"/>
            <w:u w:val="single" w:color="0066A5"/>
          </w:rPr>
          <w:t>v</w:t>
        </w:r>
        <w:r w:rsidR="00324981">
          <w:rPr>
            <w:rFonts w:ascii="Arial" w:eastAsia="Arial" w:hAnsi="Arial" w:cs="Arial"/>
            <w:color w:val="231F20"/>
            <w:spacing w:val="3"/>
            <w:w w:val="96"/>
            <w:sz w:val="18"/>
            <w:szCs w:val="18"/>
            <w:u w:val="single" w:color="0066A5"/>
          </w:rPr>
          <w:t>e</w:t>
        </w:r>
        <w:r w:rsidR="00324981">
          <w:rPr>
            <w:rFonts w:ascii="Arial" w:eastAsia="Arial" w:hAnsi="Arial" w:cs="Arial"/>
            <w:color w:val="231F20"/>
            <w:spacing w:val="4"/>
            <w:sz w:val="18"/>
            <w:szCs w:val="18"/>
            <w:u w:val="single" w:color="0066A5"/>
          </w:rPr>
          <w:t>r</w:t>
        </w:r>
        <w:r w:rsidR="00324981">
          <w:rPr>
            <w:rFonts w:ascii="Arial" w:eastAsia="Arial" w:hAnsi="Arial" w:cs="Arial"/>
            <w:color w:val="231F20"/>
            <w:spacing w:val="2"/>
            <w:sz w:val="18"/>
            <w:szCs w:val="18"/>
            <w:u w:val="single" w:color="0066A5"/>
          </w:rPr>
          <w:t>s</w:t>
        </w:r>
        <w:r w:rsidR="00324981">
          <w:rPr>
            <w:rFonts w:ascii="Arial" w:eastAsia="Arial" w:hAnsi="Arial" w:cs="Arial"/>
            <w:color w:val="231F20"/>
            <w:spacing w:val="2"/>
            <w:w w:val="104"/>
            <w:sz w:val="18"/>
            <w:szCs w:val="18"/>
            <w:u w:val="single" w:color="0066A5"/>
          </w:rPr>
          <w:t>e</w:t>
        </w:r>
        <w:r w:rsidR="00324981" w:rsidRPr="000C13F5">
          <w:rPr>
            <w:rFonts w:ascii="Arial" w:eastAsia="Arial" w:hAnsi="Arial" w:cs="Arial"/>
            <w:color w:val="231F20"/>
            <w:spacing w:val="2"/>
            <w:w w:val="104"/>
            <w:sz w:val="18"/>
            <w:szCs w:val="18"/>
            <w:u w:val="single" w:color="0066A5"/>
            <w:lang w:val="ru-RU"/>
          </w:rPr>
          <w:t>/</w:t>
        </w:r>
      </w:hyperlink>
    </w:p>
    <w:p w:rsidR="00230874" w:rsidRPr="00302004" w:rsidRDefault="00324981">
      <w:pPr>
        <w:spacing w:before="81" w:after="0" w:line="202" w:lineRule="exact"/>
        <w:ind w:left="410" w:right="-20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color w:val="231F20"/>
          <w:spacing w:val="-13"/>
          <w:w w:val="93"/>
          <w:position w:val="-1"/>
          <w:sz w:val="18"/>
          <w:szCs w:val="18"/>
          <w:u w:val="single" w:color="0066A5"/>
        </w:rPr>
        <w:t>T</w:t>
      </w:r>
      <w:r>
        <w:rPr>
          <w:rFonts w:ascii="Arial" w:eastAsia="Arial" w:hAnsi="Arial" w:cs="Arial"/>
          <w:color w:val="231F20"/>
          <w:spacing w:val="1"/>
          <w:w w:val="103"/>
          <w:position w:val="-1"/>
          <w:sz w:val="18"/>
          <w:szCs w:val="18"/>
          <w:u w:val="single" w:color="0066A5"/>
        </w:rPr>
        <w:t>o</w:t>
      </w:r>
      <w:r>
        <w:rPr>
          <w:rFonts w:ascii="Arial" w:eastAsia="Arial" w:hAnsi="Arial" w:cs="Arial"/>
          <w:color w:val="231F20"/>
          <w:spacing w:val="2"/>
          <w:w w:val="106"/>
          <w:position w:val="-1"/>
          <w:sz w:val="18"/>
          <w:szCs w:val="18"/>
          <w:u w:val="single" w:color="0066A5"/>
        </w:rPr>
        <w:t>pp</w:t>
      </w:r>
      <w:r>
        <w:rPr>
          <w:rFonts w:ascii="Arial" w:eastAsia="Arial" w:hAnsi="Arial" w:cs="Arial"/>
          <w:color w:val="231F20"/>
          <w:spacing w:val="2"/>
          <w:w w:val="102"/>
          <w:position w:val="-1"/>
          <w:sz w:val="18"/>
          <w:szCs w:val="18"/>
          <w:u w:val="single" w:color="0066A5"/>
        </w:rPr>
        <w:t>m</w:t>
      </w:r>
      <w:r>
        <w:rPr>
          <w:rFonts w:ascii="Arial" w:eastAsia="Arial" w:hAnsi="Arial" w:cs="Arial"/>
          <w:color w:val="231F20"/>
          <w:spacing w:val="3"/>
          <w:w w:val="96"/>
          <w:position w:val="-1"/>
          <w:sz w:val="18"/>
          <w:szCs w:val="18"/>
          <w:u w:val="single" w:color="0066A5"/>
        </w:rPr>
        <w:t>e</w:t>
      </w:r>
      <w:r>
        <w:rPr>
          <w:rFonts w:ascii="Arial" w:eastAsia="Arial" w:hAnsi="Arial" w:cs="Arial"/>
          <w:color w:val="231F20"/>
          <w:spacing w:val="-1"/>
          <w:position w:val="-1"/>
          <w:sz w:val="18"/>
          <w:szCs w:val="18"/>
          <w:u w:val="single" w:color="0066A5"/>
        </w:rPr>
        <w:t>n</w:t>
      </w:r>
      <w:r>
        <w:rPr>
          <w:rFonts w:ascii="Arial" w:eastAsia="Arial" w:hAnsi="Arial" w:cs="Arial"/>
          <w:color w:val="231F20"/>
          <w:spacing w:val="1"/>
          <w:position w:val="-1"/>
          <w:sz w:val="18"/>
          <w:szCs w:val="18"/>
          <w:u w:val="single" w:color="0066A5"/>
        </w:rPr>
        <w:t>y</w:t>
      </w:r>
      <w:r w:rsidRPr="00302004">
        <w:rPr>
          <w:rFonts w:ascii="Arial" w:eastAsia="Arial" w:hAnsi="Arial" w:cs="Arial"/>
          <w:color w:val="231F20"/>
          <w:position w:val="-1"/>
          <w:sz w:val="18"/>
          <w:szCs w:val="18"/>
          <w:u w:val="single" w:color="0066A5"/>
        </w:rPr>
        <w:t>5</w:t>
      </w:r>
      <w:r w:rsidRPr="00302004">
        <w:rPr>
          <w:rFonts w:ascii="Arial" w:eastAsia="Arial" w:hAnsi="Arial" w:cs="Arial"/>
          <w:color w:val="231F20"/>
          <w:spacing w:val="3"/>
          <w:w w:val="119"/>
          <w:position w:val="-1"/>
          <w:sz w:val="18"/>
          <w:szCs w:val="18"/>
          <w:u w:val="single" w:color="0066A5"/>
        </w:rPr>
        <w:t>/</w:t>
      </w:r>
      <w:r>
        <w:rPr>
          <w:rFonts w:ascii="Arial" w:eastAsia="Arial" w:hAnsi="Arial" w:cs="Arial"/>
          <w:color w:val="231F20"/>
          <w:spacing w:val="1"/>
          <w:w w:val="93"/>
          <w:position w:val="-1"/>
          <w:sz w:val="18"/>
          <w:szCs w:val="18"/>
          <w:u w:val="single" w:color="0066A5"/>
        </w:rPr>
        <w:t>I</w:t>
      </w:r>
      <w:r>
        <w:rPr>
          <w:rFonts w:ascii="Arial" w:eastAsia="Arial" w:hAnsi="Arial" w:cs="Arial"/>
          <w:color w:val="231F20"/>
          <w:spacing w:val="2"/>
          <w:position w:val="-1"/>
          <w:sz w:val="18"/>
          <w:szCs w:val="18"/>
          <w:u w:val="single" w:color="0066A5"/>
        </w:rPr>
        <w:t>n</w:t>
      </w:r>
      <w:r w:rsidRPr="00302004">
        <w:rPr>
          <w:rFonts w:ascii="Arial" w:eastAsia="Arial" w:hAnsi="Arial" w:cs="Arial"/>
          <w:color w:val="231F20"/>
          <w:spacing w:val="3"/>
          <w:w w:val="116"/>
          <w:position w:val="-1"/>
          <w:sz w:val="18"/>
          <w:szCs w:val="18"/>
          <w:u w:val="single" w:color="0066A5"/>
        </w:rPr>
        <w:t>-</w:t>
      </w:r>
      <w:r>
        <w:rPr>
          <w:rFonts w:ascii="Arial" w:eastAsia="Arial" w:hAnsi="Arial" w:cs="Arial"/>
          <w:color w:val="231F20"/>
          <w:spacing w:val="1"/>
          <w:w w:val="95"/>
          <w:position w:val="-1"/>
          <w:sz w:val="18"/>
          <w:szCs w:val="18"/>
          <w:u w:val="single" w:color="0066A5"/>
        </w:rPr>
        <w:t>En</w:t>
      </w:r>
      <w:r>
        <w:rPr>
          <w:rFonts w:ascii="Arial" w:eastAsia="Arial" w:hAnsi="Arial" w:cs="Arial"/>
          <w:color w:val="231F20"/>
          <w:spacing w:val="1"/>
          <w:w w:val="103"/>
          <w:position w:val="-1"/>
          <w:sz w:val="18"/>
          <w:szCs w:val="18"/>
          <w:u w:val="single" w:color="0066A5"/>
        </w:rPr>
        <w:t>g</w:t>
      </w:r>
      <w:r>
        <w:rPr>
          <w:rFonts w:ascii="Arial" w:eastAsia="Arial" w:hAnsi="Arial" w:cs="Arial"/>
          <w:color w:val="231F20"/>
          <w:spacing w:val="1"/>
          <w:position w:val="-1"/>
          <w:sz w:val="18"/>
          <w:szCs w:val="18"/>
          <w:u w:val="single" w:color="0066A5"/>
        </w:rPr>
        <w:t>li</w:t>
      </w:r>
      <w:r>
        <w:rPr>
          <w:rFonts w:ascii="Arial" w:eastAsia="Arial" w:hAnsi="Arial" w:cs="Arial"/>
          <w:color w:val="231F20"/>
          <w:spacing w:val="2"/>
          <w:position w:val="-1"/>
          <w:sz w:val="18"/>
          <w:szCs w:val="18"/>
          <w:u w:val="single" w:color="0066A5"/>
        </w:rPr>
        <w:t>s</w:t>
      </w:r>
      <w:r>
        <w:rPr>
          <w:rFonts w:ascii="Arial" w:eastAsia="Arial" w:hAnsi="Arial" w:cs="Arial"/>
          <w:color w:val="231F20"/>
          <w:spacing w:val="4"/>
          <w:position w:val="-1"/>
          <w:sz w:val="18"/>
          <w:szCs w:val="18"/>
          <w:u w:val="single" w:color="0066A5"/>
        </w:rPr>
        <w:t>h</w:t>
      </w:r>
      <w:r w:rsidRPr="00302004">
        <w:rPr>
          <w:rFonts w:ascii="Arial" w:eastAsia="Arial" w:hAnsi="Arial" w:cs="Arial"/>
          <w:color w:val="231F20"/>
          <w:spacing w:val="-17"/>
          <w:w w:val="119"/>
          <w:position w:val="-1"/>
          <w:sz w:val="18"/>
          <w:szCs w:val="18"/>
          <w:u w:val="single" w:color="0066A5"/>
        </w:rPr>
        <w:t>/</w:t>
      </w:r>
      <w:r w:rsidRPr="00302004">
        <w:rPr>
          <w:rFonts w:ascii="Arial" w:eastAsia="Arial" w:hAnsi="Arial" w:cs="Arial"/>
          <w:color w:val="231F20"/>
          <w:position w:val="-1"/>
          <w:sz w:val="18"/>
          <w:szCs w:val="18"/>
          <w:u w:val="single" w:color="0066A5"/>
        </w:rPr>
        <w:t>.</w:t>
      </w:r>
    </w:p>
    <w:p w:rsidR="00230874" w:rsidRPr="00302004" w:rsidRDefault="00230874">
      <w:pPr>
        <w:spacing w:before="5" w:after="0" w:line="150" w:lineRule="exact"/>
        <w:rPr>
          <w:sz w:val="15"/>
          <w:szCs w:val="15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230874">
      <w:pPr>
        <w:spacing w:after="0" w:line="200" w:lineRule="exact"/>
        <w:rPr>
          <w:sz w:val="20"/>
          <w:szCs w:val="20"/>
        </w:rPr>
      </w:pPr>
    </w:p>
    <w:p w:rsidR="00230874" w:rsidRPr="00302004" w:rsidRDefault="00F03EC7">
      <w:pPr>
        <w:spacing w:before="36" w:after="0" w:line="240" w:lineRule="auto"/>
        <w:ind w:left="100" w:right="-20"/>
        <w:rPr>
          <w:rFonts w:ascii="Arial" w:eastAsia="Arial" w:hAnsi="Arial" w:cs="Arial"/>
          <w:sz w:val="20"/>
          <w:szCs w:val="20"/>
        </w:rPr>
      </w:pPr>
      <w:r>
        <w:pict>
          <v:group id="_x0000_s1332" style="position:absolute;left:0;text-align:left;margin-left:45pt;margin-top:15.8pt;width:522pt;height:.1pt;z-index:-251648512;mso-position-horizontal-relative:page" coordorigin="900,316" coordsize="10440,2">
            <v:shape id="_x0000_s1333" style="position:absolute;left:900;top:316;width:10440;height:2" coordorigin="900,316" coordsize="10440,0" path="m900,316r10440,e" filled="f" strokecolor="#231f20" strokeweight=".25pt">
              <v:path arrowok="t"/>
            </v:shape>
            <w10:wrap anchorx="page"/>
          </v:group>
        </w:pict>
      </w:r>
      <w:r w:rsidR="000D13F7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Примечания</w:t>
      </w:r>
      <w:r w:rsidR="00302004" w:rsidRPr="0030200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</w:rPr>
        <w:t xml:space="preserve"> </w:t>
      </w:r>
      <w:r w:rsidR="0030200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к</w:t>
      </w:r>
      <w:r w:rsidR="00302004" w:rsidRPr="0030200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</w:rPr>
        <w:t xml:space="preserve"> </w:t>
      </w:r>
      <w:r w:rsidR="0030200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главе</w:t>
      </w:r>
      <w:r w:rsidR="00302004" w:rsidRPr="00302004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</w:rPr>
        <w:t xml:space="preserve"> 2</w:t>
      </w:r>
    </w:p>
    <w:p w:rsidR="00230874" w:rsidRPr="00302004" w:rsidRDefault="00230874">
      <w:pPr>
        <w:spacing w:before="6" w:after="0" w:line="200" w:lineRule="exact"/>
        <w:rPr>
          <w:sz w:val="20"/>
          <w:szCs w:val="20"/>
        </w:rPr>
      </w:pPr>
    </w:p>
    <w:p w:rsidR="00230874" w:rsidRPr="00F76C5B" w:rsidRDefault="00324981">
      <w:pPr>
        <w:spacing w:after="0" w:line="240" w:lineRule="auto"/>
        <w:ind w:left="100" w:right="-20"/>
        <w:rPr>
          <w:rFonts w:ascii="Arial" w:eastAsia="Arial" w:hAnsi="Arial" w:cs="Arial"/>
          <w:sz w:val="14"/>
          <w:szCs w:val="14"/>
          <w:lang w:val="ru-RU"/>
        </w:rPr>
      </w:pPr>
      <w:r w:rsidRPr="00C87EA3">
        <w:rPr>
          <w:rFonts w:ascii="Arial" w:eastAsia="Arial" w:hAnsi="Arial" w:cs="Arial"/>
          <w:color w:val="231F20"/>
          <w:spacing w:val="-11"/>
          <w:sz w:val="14"/>
          <w:szCs w:val="14"/>
          <w:lang w:val="ru-RU"/>
        </w:rPr>
        <w:t>1</w:t>
      </w:r>
      <w:r w:rsidRPr="00C87EA3">
        <w:rPr>
          <w:rFonts w:ascii="Arial" w:eastAsia="Arial" w:hAnsi="Arial" w:cs="Arial"/>
          <w:color w:val="231F20"/>
          <w:spacing w:val="-6"/>
          <w:sz w:val="14"/>
          <w:szCs w:val="14"/>
          <w:lang w:val="ru-RU"/>
        </w:rPr>
        <w:t>1</w:t>
      </w:r>
      <w:r w:rsidRPr="00C87EA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  </w:t>
      </w:r>
      <w:r w:rsidR="00F76C5B"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См. Руководство, </w:t>
      </w:r>
      <w:r w:rsidR="00F76C5B">
        <w:rPr>
          <w:rFonts w:ascii="Arial" w:eastAsia="Arial" w:hAnsi="Arial" w:cs="Arial"/>
          <w:color w:val="231F20"/>
          <w:sz w:val="14"/>
          <w:szCs w:val="14"/>
          <w:lang w:val="ru-RU"/>
        </w:rPr>
        <w:t>с</w:t>
      </w:r>
      <w:r w:rsidR="00F76C5B"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. </w:t>
      </w:r>
      <w:r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>38</w:t>
      </w:r>
      <w:r w:rsidR="00F76C5B"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F76C5B">
        <w:rPr>
          <w:rFonts w:ascii="Arial" w:eastAsia="Arial" w:hAnsi="Arial" w:cs="Arial"/>
          <w:color w:val="231F20"/>
          <w:sz w:val="14"/>
          <w:szCs w:val="14"/>
          <w:lang w:val="ru-RU"/>
        </w:rPr>
        <w:t>пункт</w:t>
      </w:r>
      <w:r w:rsidR="00F76C5B"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F76C5B">
        <w:rPr>
          <w:rFonts w:ascii="Arial" w:eastAsia="Arial" w:hAnsi="Arial" w:cs="Arial"/>
          <w:color w:val="231F20"/>
          <w:sz w:val="14"/>
          <w:szCs w:val="14"/>
          <w:lang w:val="ru-RU"/>
        </w:rPr>
        <w:t>о</w:t>
      </w:r>
      <w:r w:rsidR="00F76C5B"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F76C5B">
        <w:rPr>
          <w:rFonts w:ascii="Arial" w:eastAsia="Arial" w:hAnsi="Arial" w:cs="Arial"/>
          <w:color w:val="231F20"/>
          <w:sz w:val="14"/>
          <w:szCs w:val="14"/>
          <w:lang w:val="ru-RU"/>
        </w:rPr>
        <w:t>приверженности</w:t>
      </w:r>
      <w:r w:rsidR="00F76C5B"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F76C5B">
        <w:rPr>
          <w:rFonts w:ascii="Arial" w:eastAsia="Arial" w:hAnsi="Arial" w:cs="Arial"/>
          <w:color w:val="231F20"/>
          <w:sz w:val="14"/>
          <w:szCs w:val="14"/>
          <w:lang w:val="ru-RU"/>
        </w:rPr>
        <w:t>политических лидеров и высшего руководства</w:t>
      </w:r>
      <w:r w:rsidRPr="00F76C5B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F76C5B" w:rsidRDefault="00230874">
      <w:pPr>
        <w:spacing w:after="0"/>
        <w:rPr>
          <w:lang w:val="ru-RU"/>
        </w:rPr>
        <w:sectPr w:rsidR="00230874" w:rsidRPr="00F76C5B">
          <w:headerReference w:type="default" r:id="rId68"/>
          <w:footerReference w:type="default" r:id="rId69"/>
          <w:pgSz w:w="12240" w:h="15840"/>
          <w:pgMar w:top="540" w:right="0" w:bottom="520" w:left="800" w:header="0" w:footer="339" w:gutter="0"/>
          <w:pgNumType w:start="27"/>
          <w:cols w:space="720"/>
        </w:sect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F76C5B" w:rsidRDefault="00F03EC7">
      <w:pPr>
        <w:spacing w:before="7" w:after="0" w:line="220" w:lineRule="exact"/>
        <w:rPr>
          <w:lang w:val="ru-RU"/>
        </w:rPr>
      </w:pPr>
      <w:r>
        <w:pict>
          <v:group id="_x0000_s1318" style="position:absolute;margin-left:36.9pt;margin-top:169.15pt;width:538.2pt;height:481.05pt;z-index:-251646464;mso-position-horizontal-relative:page;mso-position-vertical-relative:page" coordorigin="738,3383" coordsize="10764,9390">
            <v:group id="_x0000_s1330" style="position:absolute;left:742;top:3604;width:10757;height:9166" coordorigin="742,3604" coordsize="10757,9166">
              <v:shape id="_x0000_s1331" style="position:absolute;left:742;top:3604;width:10757;height:9166" coordorigin="742,3604" coordsize="10757,9166" path="m742,3604r10756,l11498,12769r-10756,l742,3604e" fillcolor="#231f20" stroked="f">
                <v:path arrowok="t"/>
              </v:shape>
            </v:group>
            <v:group id="_x0000_s1328" style="position:absolute;left:1075;top:3944;width:10094;height:8483" coordorigin="1075,3944" coordsize="10094,8483">
              <v:shape id="_x0000_s1329" style="position:absolute;left:1075;top:3944;width:10094;height:8483" coordorigin="1075,3944" coordsize="10094,8483" path="m10816,3944r-9457,l1075,12427r10094,l10816,3944e" stroked="f">
                <v:path arrowok="t"/>
              </v:shape>
            </v:group>
            <v:group id="_x0000_s1326" style="position:absolute;left:1080;top:3413;width:10084;height:7665" coordorigin="1080,3413" coordsize="10084,7665">
              <v:shape id="_x0000_s1327" style="position:absolute;left:1080;top:3413;width:10084;height:7665" coordorigin="1080,3413" coordsize="10084,7665" path="m1080,11078r10084,l11164,3413r-10084,l1080,11078xe" stroked="f">
                <v:path arrowok="t"/>
              </v:shape>
            </v:group>
            <v:group id="_x0000_s1324" style="position:absolute;left:1080;top:3393;width:10089;height:20" coordorigin="1080,3393" coordsize="10089,20">
              <v:shape id="_x0000_s1325" style="position:absolute;left:1080;top:3393;width:10089;height:20" coordorigin="1080,3393" coordsize="10089,20" path="m1080,3413r10089,l11169,3393r-10089,l1080,3413xe" fillcolor="#d97d1a" stroked="f">
                <v:path arrowok="t"/>
              </v:shape>
            </v:group>
            <v:group id="_x0000_s1322" style="position:absolute;left:4632;top:3413;width:2995;height:531" coordorigin="4632,3413" coordsize="2995,531">
              <v:shape id="_x0000_s1323" style="position:absolute;left:4632;top:3413;width:2995;height:531" coordorigin="4632,3413" coordsize="2995,531" path="m4632,3944r2995,l7627,3413r-2995,l4632,3944e" fillcolor="#f58024" stroked="f">
                <v:path arrowok="t"/>
              </v:shape>
            </v:group>
            <v:group id="_x0000_s1319" style="position:absolute;left:1075;top:11078;width:10094;height:1365" coordorigin="1075,11078" coordsize="10094,1365">
              <v:shape id="_x0000_s1321" style="position:absolute;left:1075;top:11078;width:10094;height:1365" coordorigin="1075,11078" coordsize="10094,1365" path="m1075,12442r10094,l11169,11078r-10094,l1075,12442e" fillcolor="#0066a5" stroked="f">
                <v:path arrowok="t"/>
              </v:shape>
              <v:shape id="_x0000_s1320" type="#_x0000_t75" style="position:absolute;left:1527;top:4278;width:9225;height:6480">
                <v:imagedata r:id="rId70" o:title=""/>
              </v:shape>
            </v:group>
            <w10:wrap anchorx="page" anchory="page"/>
          </v:group>
        </w:pict>
      </w:r>
    </w:p>
    <w:p w:rsidR="00230874" w:rsidRPr="00C87EA3" w:rsidRDefault="005E3189">
      <w:pPr>
        <w:spacing w:before="30" w:after="0" w:line="270" w:lineRule="exact"/>
        <w:ind w:left="4083" w:right="4055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w w:val="74"/>
          <w:position w:val="-1"/>
          <w:sz w:val="24"/>
          <w:szCs w:val="24"/>
          <w:lang w:val="ru-RU"/>
        </w:rPr>
        <w:t>ЭТАП</w:t>
      </w:r>
      <w:r w:rsidRPr="00C87EA3">
        <w:rPr>
          <w:rFonts w:ascii="Arial" w:eastAsia="Arial" w:hAnsi="Arial" w:cs="Arial"/>
          <w:color w:val="FFFFFF"/>
          <w:w w:val="74"/>
          <w:position w:val="-1"/>
          <w:sz w:val="24"/>
          <w:szCs w:val="24"/>
          <w:lang w:val="ru-RU"/>
        </w:rPr>
        <w:t xml:space="preserve"> </w:t>
      </w:r>
      <w:r w:rsidR="00324981" w:rsidRPr="00C87EA3">
        <w:rPr>
          <w:rFonts w:ascii="Arial" w:eastAsia="Arial" w:hAnsi="Arial" w:cs="Arial"/>
          <w:color w:val="FFFFFF"/>
          <w:spacing w:val="45"/>
          <w:w w:val="86"/>
          <w:position w:val="-1"/>
          <w:sz w:val="24"/>
          <w:szCs w:val="24"/>
          <w:lang w:val="ru-RU"/>
        </w:rPr>
        <w:t xml:space="preserve"> </w:t>
      </w:r>
      <w:r w:rsidR="00324981" w:rsidRPr="00C87EA3">
        <w:rPr>
          <w:rFonts w:ascii="Arial" w:eastAsia="Arial" w:hAnsi="Arial" w:cs="Arial"/>
          <w:color w:val="FFFFFF"/>
          <w:w w:val="86"/>
          <w:position w:val="-1"/>
          <w:sz w:val="24"/>
          <w:szCs w:val="24"/>
          <w:lang w:val="ru-RU"/>
        </w:rPr>
        <w:t>3</w:t>
      </w:r>
    </w:p>
    <w:p w:rsidR="00230874" w:rsidRPr="00C87EA3" w:rsidRDefault="00230874">
      <w:pPr>
        <w:spacing w:before="9" w:after="0" w:line="150" w:lineRule="exact"/>
        <w:rPr>
          <w:sz w:val="15"/>
          <w:szCs w:val="15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649" type="#_x0000_t202" style="position:absolute;margin-left:306.05pt;margin-top:9.1pt;width:130.7pt;height:39.25pt;z-index:251697664">
            <v:textbox>
              <w:txbxContent>
                <w:p w:rsidR="00F03EC7" w:rsidRPr="00C307DA" w:rsidRDefault="00F03EC7" w:rsidP="008C610C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mallCaps/>
                      <w:lang w:val="ru-RU"/>
                    </w:rPr>
                  </w:pPr>
                  <w:r w:rsidRPr="00C307DA">
                    <w:rPr>
                      <w:rFonts w:ascii="Comic Sans MS" w:hAnsi="Comic Sans MS"/>
                      <w:smallCaps/>
                      <w:lang w:val="ru-RU"/>
                    </w:rPr>
                    <w:t>Гражданский бюджет</w:t>
                  </w:r>
                </w:p>
                <w:p w:rsidR="00F03EC7" w:rsidRPr="00C307DA" w:rsidRDefault="00F03EC7" w:rsidP="008C610C">
                  <w:pPr>
                    <w:jc w:val="center"/>
                    <w:rPr>
                      <w:rFonts w:ascii="Comic Sans MS" w:hAnsi="Comic Sans MS"/>
                      <w:smallCaps/>
                      <w:lang w:val="ru-RU"/>
                    </w:rPr>
                  </w:pPr>
                  <w:r w:rsidRPr="00C307DA">
                    <w:rPr>
                      <w:rFonts w:ascii="Comic Sans MS" w:hAnsi="Comic Sans MS"/>
                      <w:smallCaps/>
                      <w:lang w:val="ru-RU"/>
                    </w:rPr>
                    <w:t>Информация</w:t>
                  </w:r>
                </w:p>
              </w:txbxContent>
            </v:textbox>
          </v:shape>
        </w:pict>
      </w:r>
    </w:p>
    <w:p w:rsidR="00230874" w:rsidRPr="00C87EA3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648" type="#_x0000_t202" style="position:absolute;margin-left:67.9pt;margin-top:4pt;width:99.35pt;height:41.05pt;z-index:251696640">
            <v:textbox>
              <w:txbxContent>
                <w:p w:rsidR="00F03EC7" w:rsidRPr="00C307DA" w:rsidRDefault="00F03EC7" w:rsidP="00F76C5B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mallCaps/>
                      <w:lang w:val="ru-RU"/>
                    </w:rPr>
                  </w:pPr>
                  <w:r w:rsidRPr="00C307DA">
                    <w:rPr>
                      <w:rFonts w:ascii="Comic Sans MS" w:hAnsi="Comic Sans MS"/>
                      <w:smallCaps/>
                      <w:lang w:val="ru-RU"/>
                    </w:rPr>
                    <w:t>Бюджет</w:t>
                  </w:r>
                </w:p>
                <w:p w:rsidR="00F03EC7" w:rsidRPr="00C307DA" w:rsidRDefault="00F03EC7" w:rsidP="00F76C5B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smallCaps/>
                      <w:lang w:val="ru-RU"/>
                    </w:rPr>
                  </w:pPr>
                  <w:r w:rsidRPr="00C307DA">
                    <w:rPr>
                      <w:rFonts w:ascii="Comic Sans MS" w:hAnsi="Comic Sans MS"/>
                      <w:smallCaps/>
                      <w:lang w:val="ru-RU"/>
                    </w:rPr>
                    <w:t>Информация</w:t>
                  </w:r>
                </w:p>
              </w:txbxContent>
            </v:textbox>
          </v:shape>
        </w:pict>
      </w: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858E1" w:rsidRDefault="002858E1">
      <w:pPr>
        <w:spacing w:before="20" w:after="0" w:line="240" w:lineRule="auto"/>
        <w:ind w:left="58" w:right="35"/>
        <w:jc w:val="center"/>
        <w:rPr>
          <w:rFonts w:ascii="Arial" w:eastAsia="Arial" w:hAnsi="Arial" w:cs="Arial"/>
          <w:color w:val="FFFFFF"/>
          <w:spacing w:val="-4"/>
          <w:w w:val="90"/>
          <w:sz w:val="24"/>
          <w:szCs w:val="24"/>
          <w:lang w:val="ru-RU"/>
        </w:rPr>
      </w:pPr>
    </w:p>
    <w:p w:rsidR="00230874" w:rsidRPr="002858E1" w:rsidRDefault="002858E1">
      <w:pPr>
        <w:spacing w:before="20" w:after="0" w:line="240" w:lineRule="auto"/>
        <w:ind w:left="58" w:right="35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2858E1">
        <w:rPr>
          <w:rFonts w:ascii="Arial" w:eastAsia="Arial" w:hAnsi="Arial" w:cs="Arial"/>
          <w:color w:val="FFFFFF"/>
          <w:spacing w:val="-4"/>
          <w:w w:val="90"/>
          <w:sz w:val="24"/>
          <w:szCs w:val="24"/>
          <w:lang w:val="ru-RU"/>
        </w:rPr>
        <w:t>Последующие мероприятия правительства по формированию содержания, составлению и распространению гражданского бюджета</w:t>
      </w:r>
    </w:p>
    <w:p w:rsidR="00230874" w:rsidRPr="002858E1" w:rsidRDefault="002858E1" w:rsidP="00ED3EE2">
      <w:pPr>
        <w:spacing w:before="16" w:after="0" w:line="240" w:lineRule="auto"/>
        <w:ind w:left="1535" w:right="960"/>
        <w:jc w:val="center"/>
        <w:rPr>
          <w:rFonts w:ascii="Arial" w:eastAsia="Arial" w:hAnsi="Arial" w:cs="Arial"/>
          <w:sz w:val="24"/>
          <w:szCs w:val="24"/>
          <w:lang w:val="ru-RU"/>
        </w:rPr>
      </w:pPr>
      <w:r w:rsidRPr="002858E1">
        <w:rPr>
          <w:rFonts w:ascii="Arial" w:eastAsia="Arial" w:hAnsi="Arial" w:cs="Arial"/>
          <w:color w:val="FFFFFF"/>
          <w:spacing w:val="-2"/>
          <w:w w:val="92"/>
          <w:sz w:val="24"/>
          <w:szCs w:val="24"/>
          <w:lang w:val="ru-RU"/>
        </w:rPr>
        <w:t xml:space="preserve">Исследования, написание и публикация </w:t>
      </w:r>
      <w:r w:rsidR="00C307DA">
        <w:rPr>
          <w:rFonts w:ascii="Arial" w:eastAsia="Arial" w:hAnsi="Arial" w:cs="Arial"/>
          <w:color w:val="FFFFFF"/>
          <w:spacing w:val="-2"/>
          <w:w w:val="92"/>
          <w:sz w:val="24"/>
          <w:szCs w:val="24"/>
          <w:lang w:val="ru-RU"/>
        </w:rPr>
        <w:t>бюджета для</w:t>
      </w:r>
      <w:r w:rsidR="00ED3EE2">
        <w:rPr>
          <w:rFonts w:ascii="Arial" w:eastAsia="Arial" w:hAnsi="Arial" w:cs="Arial"/>
          <w:color w:val="FFFFFF"/>
          <w:spacing w:val="-2"/>
          <w:w w:val="92"/>
          <w:sz w:val="24"/>
          <w:szCs w:val="24"/>
          <w:lang w:val="ru-RU"/>
        </w:rPr>
        <w:t xml:space="preserve"> </w:t>
      </w:r>
      <w:r w:rsidRPr="002858E1">
        <w:rPr>
          <w:rFonts w:ascii="Arial" w:eastAsia="Arial" w:hAnsi="Arial" w:cs="Arial"/>
          <w:color w:val="FFFFFF"/>
          <w:spacing w:val="-2"/>
          <w:w w:val="92"/>
          <w:sz w:val="24"/>
          <w:szCs w:val="24"/>
          <w:lang w:val="ru-RU"/>
        </w:rPr>
        <w:t xml:space="preserve">граждан </w:t>
      </w:r>
      <w:r w:rsidR="00ED3EE2">
        <w:rPr>
          <w:rFonts w:ascii="Arial" w:eastAsia="Arial" w:hAnsi="Arial" w:cs="Arial"/>
          <w:color w:val="FFFFFF"/>
          <w:spacing w:val="-2"/>
          <w:w w:val="92"/>
          <w:sz w:val="24"/>
          <w:szCs w:val="24"/>
          <w:lang w:val="ru-RU"/>
        </w:rPr>
        <w:t>П</w:t>
      </w:r>
      <w:r w:rsidRPr="002858E1">
        <w:rPr>
          <w:rFonts w:ascii="Arial" w:eastAsia="Arial" w:hAnsi="Arial" w:cs="Arial"/>
          <w:color w:val="FFFFFF"/>
          <w:spacing w:val="-2"/>
          <w:w w:val="92"/>
          <w:sz w:val="24"/>
          <w:szCs w:val="24"/>
          <w:lang w:val="ru-RU"/>
        </w:rPr>
        <w:t xml:space="preserve">ланирование работы по его распространению </w:t>
      </w: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87EA3" w:rsidRDefault="00230874">
      <w:pPr>
        <w:spacing w:before="14" w:after="0" w:line="280" w:lineRule="exact"/>
        <w:rPr>
          <w:sz w:val="28"/>
          <w:szCs w:val="28"/>
          <w:lang w:val="ru-RU"/>
        </w:rPr>
      </w:pPr>
    </w:p>
    <w:p w:rsidR="00230874" w:rsidRDefault="00BA1D7D">
      <w:pPr>
        <w:spacing w:after="0" w:line="240" w:lineRule="auto"/>
        <w:ind w:left="390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4" type="#_x0000_t75" style="width:120.9pt;height:19.45pt;mso-position-horizontal-relative:char;mso-position-vertical-relative:line">
            <v:imagedata r:id="rId45" o:title=""/>
          </v:shape>
        </w:pict>
      </w:r>
    </w:p>
    <w:p w:rsidR="00230874" w:rsidRDefault="00230874">
      <w:pPr>
        <w:spacing w:after="0"/>
        <w:sectPr w:rsidR="00230874">
          <w:headerReference w:type="even" r:id="rId71"/>
          <w:footerReference w:type="even" r:id="rId72"/>
          <w:pgSz w:w="12240" w:h="15840"/>
          <w:pgMar w:top="1480" w:right="1600" w:bottom="280" w:left="1600" w:header="0" w:footer="339" w:gutter="0"/>
          <w:cols w:space="720"/>
        </w:sectPr>
      </w:pPr>
    </w:p>
    <w:p w:rsidR="00230874" w:rsidRDefault="00230874">
      <w:pPr>
        <w:spacing w:before="8" w:after="0" w:line="190" w:lineRule="exact"/>
        <w:rPr>
          <w:sz w:val="19"/>
          <w:szCs w:val="19"/>
        </w:rPr>
      </w:pP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C87EA3" w:rsidRDefault="00C87EA3">
      <w:pPr>
        <w:spacing w:before="2" w:after="0" w:line="538" w:lineRule="exact"/>
        <w:ind w:left="100" w:right="-20"/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</w:pPr>
    </w:p>
    <w:p w:rsidR="00C87EA3" w:rsidRDefault="00C87EA3">
      <w:pPr>
        <w:spacing w:before="2" w:after="0" w:line="538" w:lineRule="exact"/>
        <w:ind w:left="100" w:right="-20"/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</w:pPr>
    </w:p>
    <w:p w:rsidR="00230874" w:rsidRPr="00E55227" w:rsidRDefault="002858E1">
      <w:pPr>
        <w:spacing w:before="2" w:after="0" w:line="538" w:lineRule="exact"/>
        <w:ind w:left="100" w:right="-20"/>
        <w:rPr>
          <w:rFonts w:ascii="Arial" w:eastAsia="Arial" w:hAnsi="Arial" w:cs="Arial"/>
          <w:sz w:val="48"/>
          <w:szCs w:val="48"/>
          <w:lang w:val="ru-RU"/>
        </w:rPr>
      </w:pPr>
      <w:r>
        <w:rPr>
          <w:rFonts w:ascii="Arial" w:eastAsia="Arial" w:hAnsi="Arial" w:cs="Arial"/>
          <w:b/>
          <w:bCs/>
          <w:color w:val="0066A5"/>
          <w:position w:val="-2"/>
          <w:sz w:val="48"/>
          <w:szCs w:val="48"/>
          <w:lang w:val="ru-RU"/>
        </w:rPr>
        <w:t>Содержание гражданского бюджета</w:t>
      </w:r>
    </w:p>
    <w:p w:rsidR="00230874" w:rsidRPr="00E55227" w:rsidRDefault="00230874">
      <w:pPr>
        <w:spacing w:before="3" w:after="0" w:line="260" w:lineRule="exact"/>
        <w:rPr>
          <w:sz w:val="26"/>
          <w:szCs w:val="26"/>
          <w:lang w:val="ru-RU"/>
        </w:rPr>
      </w:pPr>
    </w:p>
    <w:p w:rsidR="00230874" w:rsidRPr="00E55227" w:rsidRDefault="00230874">
      <w:pPr>
        <w:spacing w:after="0"/>
        <w:rPr>
          <w:lang w:val="ru-RU"/>
        </w:rPr>
        <w:sectPr w:rsidR="00230874" w:rsidRPr="00E55227">
          <w:headerReference w:type="default" r:id="rId73"/>
          <w:footerReference w:type="even" r:id="rId74"/>
          <w:footerReference w:type="default" r:id="rId75"/>
          <w:pgSz w:w="12240" w:h="15840"/>
          <w:pgMar w:top="540" w:right="0" w:bottom="520" w:left="800" w:header="0" w:footer="339" w:gutter="0"/>
          <w:pgNumType w:start="29"/>
          <w:cols w:space="720"/>
        </w:sectPr>
      </w:pPr>
    </w:p>
    <w:p w:rsidR="00230874" w:rsidRPr="00E55227" w:rsidRDefault="00230874">
      <w:pPr>
        <w:spacing w:before="1" w:after="0" w:line="100" w:lineRule="exact"/>
        <w:rPr>
          <w:sz w:val="10"/>
          <w:szCs w:val="10"/>
          <w:lang w:val="ru-RU"/>
        </w:rPr>
      </w:pPr>
    </w:p>
    <w:p w:rsidR="00B15720" w:rsidRDefault="00B15720" w:rsidP="00C87EA3">
      <w:pPr>
        <w:spacing w:after="0" w:line="334" w:lineRule="auto"/>
        <w:ind w:left="102" w:right="-74"/>
        <w:jc w:val="both"/>
        <w:rPr>
          <w:rFonts w:ascii="Arial" w:eastAsia="Arial" w:hAnsi="Arial" w:cs="Arial"/>
          <w:color w:val="231F20"/>
          <w:spacing w:val="-4"/>
          <w:sz w:val="20"/>
          <w:szCs w:val="20"/>
          <w:lang w:val="ru-RU"/>
        </w:rPr>
      </w:pPr>
    </w:p>
    <w:p w:rsidR="00230874" w:rsidRPr="00E55227" w:rsidRDefault="00E55227" w:rsidP="00C87EA3">
      <w:pPr>
        <w:spacing w:after="0" w:line="334" w:lineRule="auto"/>
        <w:ind w:left="102" w:right="-7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-4"/>
          <w:sz w:val="20"/>
          <w:szCs w:val="20"/>
          <w:lang w:val="ru-RU"/>
        </w:rPr>
        <w:t>Теперь переходим к вопросу о том, что должно быть включено в бюджет</w:t>
      </w:r>
      <w:r w:rsidR="00570799">
        <w:rPr>
          <w:rFonts w:ascii="Arial" w:eastAsia="Arial" w:hAnsi="Arial" w:cs="Arial"/>
          <w:color w:val="231F20"/>
          <w:spacing w:val="-4"/>
          <w:sz w:val="20"/>
          <w:szCs w:val="20"/>
          <w:lang w:val="ru-RU"/>
        </w:rPr>
        <w:t xml:space="preserve"> для граждан</w:t>
      </w:r>
      <w:r w:rsidR="00324981" w:rsidRPr="00E55227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E55227" w:rsidRDefault="00230874">
      <w:pPr>
        <w:spacing w:before="10" w:after="0" w:line="200" w:lineRule="exact"/>
        <w:rPr>
          <w:sz w:val="20"/>
          <w:szCs w:val="20"/>
          <w:lang w:val="ru-RU"/>
        </w:rPr>
      </w:pPr>
    </w:p>
    <w:p w:rsidR="00C87EA3" w:rsidRDefault="00C87EA3" w:rsidP="00C87EA3">
      <w:pPr>
        <w:spacing w:after="0" w:line="333" w:lineRule="auto"/>
        <w:ind w:left="100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смысле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понимается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настоящем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руководстве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C87E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бюджет, как правило, должен включать следующую информацию:</w:t>
      </w:r>
    </w:p>
    <w:p w:rsidR="00230874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экономические допущения, положенные в основу бюджета;</w:t>
      </w:r>
    </w:p>
    <w:p w:rsidR="00C87EA3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бюджетный процесс;</w:t>
      </w:r>
    </w:p>
    <w:p w:rsidR="00C87EA3" w:rsidRDefault="0092452B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сбор доходов</w:t>
      </w:r>
      <w:r w:rsidR="00C87EA3">
        <w:rPr>
          <w:rFonts w:ascii="Arial" w:eastAsia="Arial" w:hAnsi="Arial" w:cs="Arial"/>
          <w:sz w:val="20"/>
          <w:szCs w:val="20"/>
          <w:lang w:val="ru-RU"/>
        </w:rPr>
        <w:t>;</w:t>
      </w:r>
    </w:p>
    <w:p w:rsidR="00C87EA3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приоритеты в ассигнованиях и расходовании бюджетных средств;</w:t>
      </w:r>
    </w:p>
    <w:p w:rsidR="00C87EA3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новые меры, имеющие существенное значение;</w:t>
      </w:r>
    </w:p>
    <w:p w:rsidR="00C87EA3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информация по отдельным секторам и целевым программам;</w:t>
      </w:r>
    </w:p>
    <w:p w:rsidR="00C87EA3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бюджетная терминология (глоссарий терминов);</w:t>
      </w:r>
    </w:p>
    <w:p w:rsidR="00C87EA3" w:rsidRDefault="00C87EA3" w:rsidP="00C87EA3">
      <w:pPr>
        <w:pStyle w:val="a3"/>
        <w:numPr>
          <w:ilvl w:val="0"/>
          <w:numId w:val="5"/>
        </w:numPr>
        <w:spacing w:after="0" w:line="333" w:lineRule="auto"/>
        <w:ind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sz w:val="20"/>
          <w:szCs w:val="20"/>
          <w:lang w:val="ru-RU"/>
        </w:rPr>
        <w:t>контактная информация для дополнительных действий граждан.</w:t>
      </w:r>
    </w:p>
    <w:p w:rsidR="00C87EA3" w:rsidRDefault="00C87EA3" w:rsidP="00C87EA3">
      <w:pPr>
        <w:spacing w:after="0" w:line="333" w:lineRule="auto"/>
        <w:ind w:left="100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15720" w:rsidRPr="00C87EA3" w:rsidRDefault="00FA3514" w:rsidP="00FA3514">
      <w:pPr>
        <w:spacing w:before="33" w:after="0" w:line="320" w:lineRule="exact"/>
        <w:ind w:left="142" w:right="1180" w:hanging="142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 xml:space="preserve">  </w:t>
      </w:r>
      <w:r w:rsidR="00B15720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>Экономические  допущения, положенные в основу бюджета</w:t>
      </w:r>
    </w:p>
    <w:p w:rsidR="00BC7946" w:rsidRDefault="00BC7946" w:rsidP="00B15720">
      <w:pPr>
        <w:spacing w:after="0" w:line="333" w:lineRule="auto"/>
        <w:ind w:left="100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B15720" w:rsidRDefault="00BC7946" w:rsidP="00B15720">
      <w:pPr>
        <w:spacing w:after="0" w:line="333" w:lineRule="auto"/>
        <w:ind w:left="100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Э</w:t>
      </w:r>
      <w:r w:rsidR="00B15720"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</w:t>
      </w:r>
      <w:r w:rsidR="00B15720"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част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ь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мо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жет </w:t>
      </w:r>
      <w:r w:rsidR="00B15720" w:rsidRPr="003557D5">
        <w:rPr>
          <w:rFonts w:ascii="Arial" w:eastAsia="Arial" w:hAnsi="Arial" w:cs="Arial"/>
          <w:color w:val="231F20"/>
          <w:sz w:val="20"/>
          <w:szCs w:val="20"/>
          <w:lang w:val="ru-RU"/>
        </w:rPr>
        <w:t>содержать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описание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>ожидани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й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>относительно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>роста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>экономики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инфляции, а также оценки ожидаемых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бюджетных доходов</w:t>
      </w:r>
      <w:r w:rsidR="00B157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B15720" w:rsidRPr="0060415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C87EA3" w:rsidRPr="00C87EA3" w:rsidRDefault="00C87EA3" w:rsidP="00C87EA3">
      <w:pPr>
        <w:spacing w:after="0" w:line="333" w:lineRule="auto"/>
        <w:ind w:left="100" w:right="-5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302004" w:rsidRDefault="00230874">
      <w:pPr>
        <w:tabs>
          <w:tab w:val="left" w:pos="460"/>
        </w:tabs>
        <w:spacing w:before="89" w:after="0" w:line="240" w:lineRule="auto"/>
        <w:ind w:left="100" w:right="-20"/>
        <w:rPr>
          <w:rFonts w:ascii="Arial" w:eastAsia="Arial" w:hAnsi="Arial" w:cs="Arial"/>
          <w:sz w:val="20"/>
          <w:szCs w:val="20"/>
          <w:lang w:val="ru-RU"/>
        </w:rPr>
      </w:pPr>
    </w:p>
    <w:p w:rsidR="00B15720" w:rsidRDefault="00324981" w:rsidP="00B15720">
      <w:pPr>
        <w:spacing w:before="33" w:after="0" w:line="320" w:lineRule="exact"/>
        <w:ind w:right="1180"/>
        <w:jc w:val="both"/>
        <w:rPr>
          <w:lang w:val="ru-RU"/>
        </w:rPr>
      </w:pPr>
      <w:r w:rsidRPr="00C87EA3">
        <w:rPr>
          <w:lang w:val="ru-RU"/>
        </w:rPr>
        <w:br w:type="column"/>
      </w:r>
    </w:p>
    <w:p w:rsidR="00230874" w:rsidRPr="00B15720" w:rsidRDefault="00B15720" w:rsidP="00B15720">
      <w:pPr>
        <w:spacing w:before="33" w:after="0" w:line="320" w:lineRule="exact"/>
        <w:ind w:right="118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Здесь правительство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рассказать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будет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исполнен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профицитом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дефицитом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4D044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случае</w:t>
      </w:r>
      <w:r w:rsidR="00BC79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ожидаемого дефицита сообщить, </w:t>
      </w:r>
      <w:r w:rsidR="00ED3EE2">
        <w:rPr>
          <w:rFonts w:ascii="Arial" w:eastAsia="Arial" w:hAnsi="Arial" w:cs="Arial"/>
          <w:color w:val="231F20"/>
          <w:sz w:val="20"/>
          <w:szCs w:val="20"/>
          <w:lang w:val="ru-RU"/>
        </w:rPr>
        <w:t>планируется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ли осуществление заимствований. Выбор</w:t>
      </w:r>
      <w:r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тем</w:t>
      </w:r>
      <w:r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уровень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детализации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каждой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них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будут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определяться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тем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кто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будут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потенциальные</w:t>
      </w:r>
      <w:r w:rsidR="009B4434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>ли, и какова будет их заинтересованност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ь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потребност</w:t>
      </w:r>
      <w:r w:rsidR="00BC7946">
        <w:rPr>
          <w:rFonts w:ascii="Arial" w:eastAsia="Arial" w:hAnsi="Arial" w:cs="Arial"/>
          <w:color w:val="231F20"/>
          <w:sz w:val="20"/>
          <w:szCs w:val="20"/>
          <w:lang w:val="ru-RU"/>
        </w:rPr>
        <w:t>ь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</w:t>
      </w:r>
      <w:r w:rsidR="00BC79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подобной </w:t>
      </w:r>
      <w:r w:rsid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информации. </w:t>
      </w:r>
      <w:r w:rsidR="00324981" w:rsidRPr="009B443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9B4434" w:rsidRDefault="009B4434">
      <w:pPr>
        <w:spacing w:after="0" w:line="320" w:lineRule="atLeast"/>
        <w:ind w:right="845"/>
        <w:jc w:val="both"/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</w:pPr>
    </w:p>
    <w:p w:rsidR="00230874" w:rsidRPr="00B15720" w:rsidRDefault="009B4434">
      <w:pPr>
        <w:spacing w:after="0" w:line="320" w:lineRule="atLeast"/>
        <w:ind w:right="845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Экономические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допущения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правительства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не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следует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излагать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сухим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языком</w:t>
      </w:r>
      <w:r w:rsid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со сложными формулировками. </w:t>
      </w:r>
      <w:r w:rsidRPr="009B4434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Изображенная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ниже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карикатура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570799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демонстрирует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творческий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подход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к</w:t>
      </w:r>
      <w:r w:rsidR="00EE2277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иллюстрации </w:t>
      </w:r>
      <w:r w:rsidR="00ED3EE2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влияния</w:t>
      </w:r>
      <w:r w:rsidR="00EE2277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инфляции и</w:t>
      </w:r>
      <w:r w:rsidR="00EE2277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="00ED3EE2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к </w:t>
      </w:r>
      <w:r w:rsidR="00BC794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разъ</w:t>
      </w:r>
      <w:r w:rsidR="00EE2277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яснению</w:t>
      </w:r>
      <w:r w:rsidR="00ED3EE2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того</w:t>
      </w:r>
      <w:r w:rsid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, почему правительств</w:t>
      </w:r>
      <w:r w:rsidR="00BC794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у необходимо уч</w:t>
      </w:r>
      <w:r w:rsid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итывать инфляцию при формировании бюджета.  </w:t>
      </w:r>
      <w:r w:rsidR="00B15720"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 w:rsidRPr="00B15720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</w:p>
    <w:p w:rsidR="00230874" w:rsidRPr="00B15720" w:rsidRDefault="00230874">
      <w:pPr>
        <w:spacing w:after="0"/>
        <w:jc w:val="both"/>
        <w:rPr>
          <w:lang w:val="ru-RU"/>
        </w:rPr>
        <w:sectPr w:rsidR="00230874" w:rsidRPr="00B15720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096" w:space="449"/>
            <w:col w:w="5895"/>
          </w:cols>
        </w:sectPr>
      </w:pPr>
    </w:p>
    <w:p w:rsidR="00230874" w:rsidRPr="00B1572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15720" w:rsidRDefault="00230874">
      <w:pPr>
        <w:spacing w:before="9" w:after="0" w:line="220" w:lineRule="exact"/>
        <w:rPr>
          <w:lang w:val="ru-RU"/>
        </w:rPr>
      </w:pPr>
    </w:p>
    <w:p w:rsidR="00230874" w:rsidRDefault="00BA1D7D">
      <w:pPr>
        <w:spacing w:after="0" w:line="240" w:lineRule="auto"/>
        <w:ind w:left="100" w:right="-20"/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>
          <v:shape id="_x0000_i1035" type="#_x0000_t75" style="width:521.85pt;height:355.8pt;mso-position-horizontal-relative:char;mso-position-vertical-relative:line">
            <v:imagedata r:id="rId76" o:title=""/>
          </v:shape>
        </w:pict>
      </w:r>
    </w:p>
    <w:p w:rsidR="00230874" w:rsidRDefault="00230874">
      <w:pPr>
        <w:spacing w:before="5" w:after="0" w:line="120" w:lineRule="exact"/>
        <w:rPr>
          <w:sz w:val="12"/>
          <w:szCs w:val="12"/>
        </w:rPr>
      </w:pPr>
    </w:p>
    <w:p w:rsidR="00230874" w:rsidRPr="00EE2277" w:rsidRDefault="004A34FC">
      <w:pPr>
        <w:spacing w:before="43" w:after="0" w:line="250" w:lineRule="auto"/>
        <w:ind w:left="100" w:right="905"/>
        <w:rPr>
          <w:rFonts w:ascii="Arial" w:eastAsia="Arial" w:hAnsi="Arial" w:cs="Arial"/>
          <w:sz w:val="14"/>
          <w:szCs w:val="14"/>
          <w:lang w:val="ru-RU"/>
        </w:rPr>
      </w:pPr>
      <w:r w:rsidRPr="00914FB0">
        <w:rPr>
          <w:rFonts w:ascii="Arial" w:eastAsia="Arial" w:hAnsi="Arial" w:cs="Arial"/>
          <w:i/>
          <w:color w:val="231F20"/>
          <w:sz w:val="14"/>
          <w:szCs w:val="14"/>
          <w:lang w:val="ru-RU"/>
        </w:rPr>
        <w:t>Источник</w:t>
      </w:r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: 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>«</w:t>
      </w:r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Инициативы в </w:t>
      </w:r>
      <w:r w:rsidR="00ED3EE2">
        <w:rPr>
          <w:rFonts w:ascii="Arial" w:eastAsia="Arial" w:hAnsi="Arial" w:cs="Arial"/>
          <w:color w:val="231F20"/>
          <w:sz w:val="14"/>
          <w:szCs w:val="14"/>
          <w:lang w:val="ru-RU"/>
        </w:rPr>
        <w:t>целях</w:t>
      </w:r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развития через вовлечение социально отчужденных слоев населения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>»</w:t>
      </w:r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(</w:t>
      </w:r>
      <w:proofErr w:type="spellStart"/>
      <w:r w:rsidR="00324981" w:rsidRPr="009E5CCA">
        <w:rPr>
          <w:rFonts w:ascii="Arial" w:eastAsia="Arial" w:hAnsi="Arial" w:cs="Arial"/>
          <w:color w:val="231F20"/>
          <w:sz w:val="14"/>
          <w:szCs w:val="14"/>
        </w:rPr>
        <w:t>IDPMS</w:t>
      </w:r>
      <w:proofErr w:type="spellEnd"/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),</w:t>
      </w:r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город </w:t>
      </w:r>
      <w:proofErr w:type="spellStart"/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Бангалор</w:t>
      </w:r>
      <w:proofErr w:type="spellEnd"/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Индия.  </w:t>
      </w:r>
      <w:proofErr w:type="gramStart"/>
      <w:r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На карикатуре 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>показано</w:t>
      </w:r>
      <w:r w:rsidR="00B15720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, что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7121DC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за период с 2007 по 2011 год</w:t>
      </w:r>
      <w:r w:rsidR="00B15720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бюджетные расходы на лекарства для медицинских учреждений первичного звена в номинальном выражении</w:t>
      </w:r>
      <w:r w:rsidR="005460FE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5460FE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остались неизменными</w:t>
      </w:r>
      <w:r w:rsidR="00B15720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(</w:t>
      </w:r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125</w:t>
      </w:r>
      <w:r w:rsidR="00B15720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 </w:t>
      </w:r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000</w:t>
      </w:r>
      <w:r w:rsidR="00B15720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рупий </w:t>
      </w:r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(</w:t>
      </w:r>
      <w:r w:rsidR="00B15720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около </w:t>
      </w:r>
      <w:r w:rsidR="00324981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>2,600</w:t>
      </w:r>
      <w:r w:rsidR="009E5CCA" w:rsidRPr="009E5CC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долл. США</w:t>
      </w:r>
      <w:r w:rsidR="00324981" w:rsidRPr="005460FE">
        <w:rPr>
          <w:rFonts w:ascii="Arial" w:eastAsia="Arial" w:hAnsi="Arial" w:cs="Arial"/>
          <w:color w:val="231F20"/>
          <w:sz w:val="14"/>
          <w:szCs w:val="14"/>
          <w:lang w:val="ru-RU"/>
        </w:rPr>
        <w:t>)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>)</w:t>
      </w:r>
      <w:r w:rsidR="009E5CCA" w:rsidRPr="005460FE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  <w:proofErr w:type="gramEnd"/>
      <w:r w:rsidR="009E5CCA" w:rsidRPr="005460FE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9E5CCA">
        <w:rPr>
          <w:rFonts w:ascii="Arial" w:eastAsia="Arial" w:hAnsi="Arial" w:cs="Arial"/>
          <w:color w:val="231F20"/>
          <w:sz w:val="14"/>
          <w:szCs w:val="14"/>
          <w:lang w:val="ru-RU"/>
        </w:rPr>
        <w:t>Это</w:t>
      </w:r>
      <w:r w:rsidR="009E5CCA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9E5CCA">
        <w:rPr>
          <w:rFonts w:ascii="Arial" w:eastAsia="Arial" w:hAnsi="Arial" w:cs="Arial"/>
          <w:color w:val="231F20"/>
          <w:sz w:val="14"/>
          <w:szCs w:val="14"/>
          <w:lang w:val="ru-RU"/>
        </w:rPr>
        <w:t>означает</w:t>
      </w:r>
      <w:r w:rsidR="009E5CCA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9E5CCA">
        <w:rPr>
          <w:rFonts w:ascii="Arial" w:eastAsia="Arial" w:hAnsi="Arial" w:cs="Arial"/>
          <w:color w:val="231F20"/>
          <w:sz w:val="14"/>
          <w:szCs w:val="14"/>
          <w:lang w:val="ru-RU"/>
        </w:rPr>
        <w:t>чтобы</w:t>
      </w:r>
      <w:r w:rsidR="009E5CCA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9E5CCA">
        <w:rPr>
          <w:rFonts w:ascii="Arial" w:eastAsia="Arial" w:hAnsi="Arial" w:cs="Arial"/>
          <w:color w:val="231F20"/>
          <w:sz w:val="14"/>
          <w:szCs w:val="14"/>
          <w:lang w:val="ru-RU"/>
        </w:rPr>
        <w:t>объемы</w:t>
      </w:r>
      <w:r w:rsidR="009E5CCA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9E5CCA">
        <w:rPr>
          <w:rFonts w:ascii="Arial" w:eastAsia="Arial" w:hAnsi="Arial" w:cs="Arial"/>
          <w:color w:val="231F20"/>
          <w:sz w:val="14"/>
          <w:szCs w:val="14"/>
          <w:lang w:val="ru-RU"/>
        </w:rPr>
        <w:t>лекарственных</w:t>
      </w:r>
      <w:r w:rsidR="009E5CCA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9E5CCA">
        <w:rPr>
          <w:rFonts w:ascii="Arial" w:eastAsia="Arial" w:hAnsi="Arial" w:cs="Arial"/>
          <w:color w:val="231F20"/>
          <w:sz w:val="14"/>
          <w:szCs w:val="14"/>
          <w:lang w:val="ru-RU"/>
        </w:rPr>
        <w:t>средств</w:t>
      </w:r>
      <w:r w:rsidR="009E5CCA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,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которые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медицинские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центры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имели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возможность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закупать</w:t>
      </w:r>
      <w:r w:rsidR="005460FE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каждый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год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сокращались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из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>-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за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инфляции</w:t>
      </w:r>
      <w:r w:rsidR="00EE2277" w:rsidRPr="00821876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  <w:r w:rsidR="005460FE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>Р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исунок</w:t>
      </w:r>
      <w:r w:rsidR="007121DC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иллюстрирует влияние инфляции на стоимость медицинских препаратов,</w:t>
      </w:r>
      <w:r w:rsidR="005460FE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но </w:t>
      </w:r>
      <w:r w:rsidR="00EE2277">
        <w:rPr>
          <w:rFonts w:ascii="Arial" w:eastAsia="Arial" w:hAnsi="Arial" w:cs="Arial"/>
          <w:color w:val="231F20"/>
          <w:sz w:val="14"/>
          <w:szCs w:val="14"/>
          <w:lang w:val="ru-RU"/>
        </w:rPr>
        <w:t>подобные иллюстрации можно использовать и для других секторов или для экономики в целом.</w:t>
      </w:r>
    </w:p>
    <w:p w:rsidR="00230874" w:rsidRDefault="00230874">
      <w:pPr>
        <w:spacing w:after="0"/>
        <w:rPr>
          <w:lang w:val="ru-RU"/>
        </w:rPr>
      </w:pPr>
    </w:p>
    <w:p w:rsidR="00B37E10" w:rsidRDefault="00B37E10">
      <w:pPr>
        <w:spacing w:after="0"/>
        <w:rPr>
          <w:lang w:val="ru-RU"/>
        </w:rPr>
      </w:pPr>
    </w:p>
    <w:p w:rsidR="00B37E10" w:rsidRDefault="00B37E10">
      <w:pPr>
        <w:spacing w:after="0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214370" cy="25253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E10" w:rsidRPr="00D93D3A" w:rsidRDefault="00CA4E48">
      <w:pPr>
        <w:spacing w:after="0"/>
        <w:rPr>
          <w:rFonts w:ascii="Arial" w:eastAsia="Arial" w:hAnsi="Arial" w:cs="Arial"/>
          <w:color w:val="231F20"/>
          <w:sz w:val="14"/>
          <w:szCs w:val="14"/>
          <w:lang w:val="ru-RU"/>
        </w:rPr>
      </w:pPr>
      <w:r w:rsidRPr="00D93D3A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Источник</w:t>
      </w:r>
      <w:r w:rsidR="00B37E10" w:rsidRPr="00D93D3A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="00B37E10" w:rsidRPr="00D93D3A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 </w:t>
      </w:r>
      <w:r w:rsidR="00B37E10" w:rsidRPr="00D93D3A">
        <w:rPr>
          <w:rFonts w:ascii="Arial" w:eastAsia="Arial" w:hAnsi="Arial" w:cs="Arial"/>
          <w:color w:val="231F20"/>
          <w:spacing w:val="3"/>
          <w:w w:val="127"/>
          <w:sz w:val="14"/>
          <w:szCs w:val="14"/>
          <w:lang w:val="ru-RU"/>
        </w:rPr>
        <w:t>“</w:t>
      </w:r>
      <w:proofErr w:type="spellStart"/>
      <w:r w:rsidR="00B37E10">
        <w:rPr>
          <w:rFonts w:ascii="Arial" w:eastAsia="Arial" w:hAnsi="Arial" w:cs="Arial"/>
          <w:color w:val="231F20"/>
          <w:spacing w:val="1"/>
          <w:w w:val="97"/>
          <w:sz w:val="14"/>
          <w:szCs w:val="14"/>
        </w:rPr>
        <w:t>P</w:t>
      </w:r>
      <w:r w:rsidR="00B37E10">
        <w:rPr>
          <w:rFonts w:ascii="Arial" w:eastAsia="Arial" w:hAnsi="Arial" w:cs="Arial"/>
          <w:color w:val="231F20"/>
          <w:spacing w:val="2"/>
          <w:sz w:val="14"/>
          <w:szCs w:val="14"/>
        </w:rPr>
        <w:t>r</w:t>
      </w:r>
      <w:r w:rsidR="00B37E10">
        <w:rPr>
          <w:rFonts w:ascii="Arial" w:eastAsia="Arial" w:hAnsi="Arial" w:cs="Arial"/>
          <w:color w:val="231F20"/>
          <w:spacing w:val="3"/>
          <w:w w:val="96"/>
          <w:sz w:val="14"/>
          <w:szCs w:val="14"/>
        </w:rPr>
        <w:t>e</w:t>
      </w:r>
      <w:r w:rsidR="00B37E10">
        <w:rPr>
          <w:rFonts w:ascii="Arial" w:eastAsia="Arial" w:hAnsi="Arial" w:cs="Arial"/>
          <w:color w:val="231F20"/>
          <w:spacing w:val="3"/>
          <w:sz w:val="14"/>
          <w:szCs w:val="14"/>
        </w:rPr>
        <w:t>s</w:t>
      </w:r>
      <w:r w:rsidR="00B37E10">
        <w:rPr>
          <w:rFonts w:ascii="Arial" w:eastAsia="Arial" w:hAnsi="Arial" w:cs="Arial"/>
          <w:color w:val="231F20"/>
          <w:spacing w:val="2"/>
          <w:sz w:val="14"/>
          <w:szCs w:val="14"/>
        </w:rPr>
        <w:t>u</w:t>
      </w:r>
      <w:r w:rsidR="00B37E10">
        <w:rPr>
          <w:rFonts w:ascii="Arial" w:eastAsia="Arial" w:hAnsi="Arial" w:cs="Arial"/>
          <w:color w:val="231F20"/>
          <w:spacing w:val="3"/>
          <w:w w:val="101"/>
          <w:sz w:val="14"/>
          <w:szCs w:val="14"/>
        </w:rPr>
        <w:t>pue</w:t>
      </w:r>
      <w:r w:rsidR="00B37E10">
        <w:rPr>
          <w:rFonts w:ascii="Arial" w:eastAsia="Arial" w:hAnsi="Arial" w:cs="Arial"/>
          <w:color w:val="231F20"/>
          <w:spacing w:val="3"/>
          <w:sz w:val="14"/>
          <w:szCs w:val="14"/>
        </w:rPr>
        <w:t>s</w:t>
      </w:r>
      <w:r w:rsidR="00B37E10">
        <w:rPr>
          <w:rFonts w:ascii="Arial" w:eastAsia="Arial" w:hAnsi="Arial" w:cs="Arial"/>
          <w:color w:val="231F20"/>
          <w:w w:val="113"/>
          <w:sz w:val="14"/>
          <w:szCs w:val="14"/>
        </w:rPr>
        <w:t>t</w:t>
      </w:r>
      <w:r w:rsidR="00B37E10">
        <w:rPr>
          <w:rFonts w:ascii="Arial" w:eastAsia="Arial" w:hAnsi="Arial" w:cs="Arial"/>
          <w:color w:val="231F20"/>
          <w:w w:val="103"/>
          <w:sz w:val="14"/>
          <w:szCs w:val="14"/>
        </w:rPr>
        <w:t>o</w:t>
      </w:r>
      <w:proofErr w:type="spellEnd"/>
      <w:r w:rsidR="00B37E10" w:rsidRPr="00D93D3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proofErr w:type="spellStart"/>
      <w:r w:rsidR="00B37E10">
        <w:rPr>
          <w:rFonts w:ascii="Arial" w:eastAsia="Arial" w:hAnsi="Arial" w:cs="Arial"/>
          <w:color w:val="231F20"/>
          <w:spacing w:val="2"/>
          <w:sz w:val="14"/>
          <w:szCs w:val="14"/>
        </w:rPr>
        <w:t>Ci</w:t>
      </w:r>
      <w:r w:rsidR="00B37E10">
        <w:rPr>
          <w:rFonts w:ascii="Arial" w:eastAsia="Arial" w:hAnsi="Arial" w:cs="Arial"/>
          <w:color w:val="231F20"/>
          <w:spacing w:val="3"/>
          <w:sz w:val="14"/>
          <w:szCs w:val="14"/>
        </w:rPr>
        <w:t>u</w:t>
      </w:r>
      <w:r w:rsidR="00B37E10">
        <w:rPr>
          <w:rFonts w:ascii="Arial" w:eastAsia="Arial" w:hAnsi="Arial" w:cs="Arial"/>
          <w:color w:val="231F20"/>
          <w:spacing w:val="2"/>
          <w:sz w:val="14"/>
          <w:szCs w:val="14"/>
        </w:rPr>
        <w:t>dad</w:t>
      </w:r>
      <w:r w:rsidR="00B37E10">
        <w:rPr>
          <w:rFonts w:ascii="Arial" w:eastAsia="Arial" w:hAnsi="Arial" w:cs="Arial"/>
          <w:color w:val="231F20"/>
          <w:spacing w:val="3"/>
          <w:sz w:val="14"/>
          <w:szCs w:val="14"/>
        </w:rPr>
        <w:t>a</w:t>
      </w:r>
      <w:r w:rsidR="00B37E10">
        <w:rPr>
          <w:rFonts w:ascii="Arial" w:eastAsia="Arial" w:hAnsi="Arial" w:cs="Arial"/>
          <w:color w:val="231F20"/>
          <w:spacing w:val="2"/>
          <w:sz w:val="14"/>
          <w:szCs w:val="14"/>
        </w:rPr>
        <w:t>n</w:t>
      </w:r>
      <w:r w:rsidR="00B37E10">
        <w:rPr>
          <w:rFonts w:ascii="Arial" w:eastAsia="Arial" w:hAnsi="Arial" w:cs="Arial"/>
          <w:color w:val="231F20"/>
          <w:sz w:val="14"/>
          <w:szCs w:val="14"/>
        </w:rPr>
        <w:t>o</w:t>
      </w:r>
      <w:proofErr w:type="spellEnd"/>
      <w:r w:rsidR="00B37E10" w:rsidRPr="00D93D3A">
        <w:rPr>
          <w:rFonts w:ascii="Arial" w:eastAsia="Arial" w:hAnsi="Arial" w:cs="Arial"/>
          <w:color w:val="231F20"/>
          <w:spacing w:val="5"/>
          <w:sz w:val="14"/>
          <w:szCs w:val="14"/>
          <w:lang w:val="ru-RU"/>
        </w:rPr>
        <w:t xml:space="preserve"> </w:t>
      </w:r>
      <w:r w:rsidR="00B37E10" w:rsidRPr="00D93D3A">
        <w:rPr>
          <w:rFonts w:ascii="Arial" w:eastAsia="Arial" w:hAnsi="Arial" w:cs="Arial"/>
          <w:color w:val="231F20"/>
          <w:spacing w:val="1"/>
          <w:w w:val="103"/>
          <w:sz w:val="14"/>
          <w:szCs w:val="14"/>
          <w:lang w:val="ru-RU"/>
        </w:rPr>
        <w:t>2</w:t>
      </w:r>
      <w:r w:rsidR="00B37E10" w:rsidRPr="00D93D3A">
        <w:rPr>
          <w:rFonts w:ascii="Arial" w:eastAsia="Arial" w:hAnsi="Arial" w:cs="Arial"/>
          <w:color w:val="231F20"/>
          <w:spacing w:val="-1"/>
          <w:w w:val="103"/>
          <w:sz w:val="14"/>
          <w:szCs w:val="14"/>
          <w:lang w:val="ru-RU"/>
        </w:rPr>
        <w:t>0</w:t>
      </w:r>
      <w:r w:rsidR="00B37E10" w:rsidRPr="00D93D3A">
        <w:rPr>
          <w:rFonts w:ascii="Arial" w:eastAsia="Arial" w:hAnsi="Arial" w:cs="Arial"/>
          <w:color w:val="231F20"/>
          <w:spacing w:val="-11"/>
          <w:w w:val="103"/>
          <w:sz w:val="14"/>
          <w:szCs w:val="14"/>
          <w:lang w:val="ru-RU"/>
        </w:rPr>
        <w:t>1</w:t>
      </w:r>
      <w:r w:rsidR="00B37E10" w:rsidRPr="00D93D3A">
        <w:rPr>
          <w:rFonts w:ascii="Arial" w:eastAsia="Arial" w:hAnsi="Arial" w:cs="Arial"/>
          <w:color w:val="231F20"/>
          <w:spacing w:val="-6"/>
          <w:w w:val="103"/>
          <w:sz w:val="14"/>
          <w:szCs w:val="14"/>
          <w:lang w:val="ru-RU"/>
        </w:rPr>
        <w:t>1</w:t>
      </w:r>
      <w:r w:rsidR="00B37E10" w:rsidRPr="00D93D3A">
        <w:rPr>
          <w:rFonts w:ascii="Arial" w:eastAsia="Arial" w:hAnsi="Arial" w:cs="Arial"/>
          <w:color w:val="231F20"/>
          <w:spacing w:val="-5"/>
          <w:w w:val="103"/>
          <w:sz w:val="14"/>
          <w:szCs w:val="14"/>
          <w:lang w:val="ru-RU"/>
        </w:rPr>
        <w:t>,</w:t>
      </w:r>
      <w:r w:rsidR="00D93D3A">
        <w:rPr>
          <w:rFonts w:ascii="Arial" w:eastAsia="Arial" w:hAnsi="Arial" w:cs="Arial"/>
          <w:color w:val="231F20"/>
          <w:spacing w:val="-5"/>
          <w:w w:val="103"/>
          <w:sz w:val="14"/>
          <w:szCs w:val="14"/>
          <w:lang w:val="ru-RU"/>
        </w:rPr>
        <w:t xml:space="preserve"> Гражданский бюджет Мексики на 2011 год. </w:t>
      </w:r>
      <w:r w:rsidR="00B37E10" w:rsidRPr="00D93D3A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</w:p>
    <w:p w:rsidR="00B37E10" w:rsidRDefault="00D93D3A">
      <w:pPr>
        <w:spacing w:after="0"/>
        <w:rPr>
          <w:rFonts w:ascii="Arial" w:eastAsia="Arial" w:hAnsi="Arial" w:cs="Arial"/>
          <w:color w:val="231F20"/>
          <w:sz w:val="14"/>
          <w:szCs w:val="14"/>
          <w:lang w:val="ru-RU"/>
        </w:rPr>
      </w:pP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 xml:space="preserve">На карикатуре иллюстрируется бюджетный цикл, и показаны сроки публикации, </w:t>
      </w:r>
    </w:p>
    <w:p w:rsidR="00B37E10" w:rsidRPr="00D93D3A" w:rsidRDefault="00D93D3A">
      <w:pPr>
        <w:spacing w:after="0"/>
        <w:rPr>
          <w:lang w:val="ru-RU"/>
        </w:rPr>
      </w:pP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представления</w:t>
      </w:r>
      <w:r w:rsidR="00B37E10" w:rsidRPr="00D93D3A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="00B37E10" w:rsidRPr="00D93D3A">
        <w:rPr>
          <w:rFonts w:ascii="Arial" w:eastAsia="Arial" w:hAnsi="Arial" w:cs="Arial"/>
          <w:color w:val="231F20"/>
          <w:spacing w:val="7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законодательного утверждения и исполнения бюджета.</w:t>
      </w:r>
    </w:p>
    <w:p w:rsidR="00B37E10" w:rsidRPr="00D93D3A" w:rsidRDefault="00B37E10">
      <w:pPr>
        <w:spacing w:after="0"/>
        <w:rPr>
          <w:lang w:val="ru-RU"/>
        </w:rPr>
      </w:pPr>
    </w:p>
    <w:p w:rsidR="00B37E10" w:rsidRPr="00D93D3A" w:rsidRDefault="00B37E10">
      <w:pPr>
        <w:spacing w:after="0"/>
        <w:rPr>
          <w:lang w:val="ru-RU"/>
        </w:rPr>
      </w:pPr>
    </w:p>
    <w:p w:rsidR="00B37E10" w:rsidRPr="00D93D3A" w:rsidRDefault="00B37E10">
      <w:pPr>
        <w:spacing w:after="0"/>
        <w:rPr>
          <w:lang w:val="ru-RU"/>
        </w:rPr>
        <w:sectPr w:rsidR="00B37E10" w:rsidRPr="00D93D3A">
          <w:type w:val="continuous"/>
          <w:pgSz w:w="12240" w:h="15840"/>
          <w:pgMar w:top="580" w:right="0" w:bottom="280" w:left="800" w:header="720" w:footer="720" w:gutter="0"/>
          <w:cols w:space="720"/>
        </w:sectPr>
      </w:pPr>
    </w:p>
    <w:p w:rsidR="00230874" w:rsidRPr="00D94163" w:rsidRDefault="00F03EC7">
      <w:pPr>
        <w:spacing w:after="0" w:line="333" w:lineRule="auto"/>
        <w:ind w:left="58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lastRenderedPageBreak/>
        <w:pict>
          <v:group id="_x0000_s1285" style="position:absolute;left:0;text-align:left;margin-left:44.6pt;margin-top:143.25pt;width:250.25pt;height:290.7pt;z-index:-251645440;mso-position-horizontal-relative:page" coordorigin="882,-1597" coordsize="5005,5814">
            <v:shape id="_x0000_s1288" type="#_x0000_t75" style="position:absolute;left:992;top:-1471;width:4786;height:5562">
              <v:imagedata r:id="rId78" o:title=""/>
            </v:shape>
            <v:group id="_x0000_s1286" style="position:absolute;left:892;top:-1587;width:4985;height:5794" coordorigin="892,-1587" coordsize="4985,5794">
              <v:shape id="_x0000_s1287" style="position:absolute;left:892;top:-1587;width:4985;height:5794" coordorigin="892,-1587" coordsize="4985,5794" path="m892,4207r4985,l5877,-1587r-4985,l892,4207xe" filled="f" strokecolor="#0066a5" strokeweight=".3475mm">
                <v:path arrowok="t"/>
              </v:shape>
            </v:group>
            <w10:wrap anchorx="page"/>
          </v:group>
        </w:pict>
      </w:r>
      <w:r w:rsidR="0082187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Правительство Кении при </w:t>
      </w:r>
      <w:r w:rsidR="007121DC"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подготовке</w:t>
      </w:r>
      <w:r w:rsidR="0082187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гражданского бюджета использовало более распространенный подход к изложению экономических допущений правительства. </w:t>
      </w:r>
      <w:r w:rsidR="00D94163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Представленная далее</w:t>
      </w:r>
      <w:r w:rsidR="00B946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9416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выдержка </w:t>
      </w:r>
      <w:r w:rsidR="00B94670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21876">
        <w:rPr>
          <w:rFonts w:ascii="Arial" w:eastAsia="Arial" w:hAnsi="Arial" w:cs="Arial"/>
          <w:color w:val="231F20"/>
          <w:sz w:val="20"/>
          <w:szCs w:val="20"/>
          <w:lang w:val="ru-RU"/>
        </w:rPr>
        <w:t>з гражданского бюджета Кении</w:t>
      </w:r>
      <w:r w:rsidR="00B9467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содержит информацию, значительно более сложную</w:t>
      </w:r>
      <w:r w:rsidR="0082187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не вполне прост</w:t>
      </w:r>
      <w:r w:rsidR="00B94670">
        <w:rPr>
          <w:rFonts w:ascii="Arial" w:eastAsia="Arial" w:hAnsi="Arial" w:cs="Arial"/>
          <w:color w:val="231F20"/>
          <w:sz w:val="20"/>
          <w:szCs w:val="20"/>
          <w:lang w:val="ru-RU"/>
        </w:rPr>
        <w:t>ую</w:t>
      </w:r>
      <w:r w:rsidR="0082187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понимания, но ее можно использовать, если целевой аудиторией являются высокообразованные граждане.  </w:t>
      </w:r>
    </w:p>
    <w:p w:rsidR="00B37E10" w:rsidRPr="00A04F48" w:rsidRDefault="00324981" w:rsidP="00D93D3A">
      <w:pPr>
        <w:spacing w:before="100" w:after="0" w:line="240" w:lineRule="auto"/>
        <w:ind w:right="-20"/>
        <w:rPr>
          <w:rFonts w:ascii="Arial" w:eastAsia="Arial" w:hAnsi="Arial" w:cs="Arial"/>
          <w:sz w:val="28"/>
          <w:szCs w:val="28"/>
          <w:lang w:val="ru-RU"/>
        </w:rPr>
      </w:pPr>
      <w:r w:rsidRPr="00D94163">
        <w:rPr>
          <w:lang w:val="ru-RU"/>
        </w:rPr>
        <w:br w:type="column"/>
      </w:r>
      <w:r w:rsidR="00A319EA"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lastRenderedPageBreak/>
        <w:t xml:space="preserve">Сбор доходов </w:t>
      </w:r>
    </w:p>
    <w:p w:rsidR="00D93D3A" w:rsidRDefault="00D93D3A" w:rsidP="00A319EA">
      <w:pPr>
        <w:spacing w:after="0" w:line="334" w:lineRule="auto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D93D3A" w:rsidRDefault="00D93D3A" w:rsidP="00D93D3A">
      <w:pPr>
        <w:spacing w:after="0" w:line="334" w:lineRule="auto"/>
        <w:jc w:val="both"/>
        <w:rPr>
          <w:lang w:val="ru-RU"/>
        </w:rPr>
        <w:sectPr w:rsidR="00230874" w:rsidRPr="00D93D3A">
          <w:headerReference w:type="even" r:id="rId79"/>
          <w:pgSz w:w="12240" w:h="15840"/>
          <w:pgMar w:top="800" w:right="680" w:bottom="520" w:left="320" w:header="0" w:footer="339" w:gutter="0"/>
          <w:cols w:num="2" w:space="720" w:equalWidth="0">
            <w:col w:w="5578" w:space="450"/>
            <w:col w:w="5212"/>
          </w:cols>
        </w:sect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 этом разделе гражданского бюджета содержится информация об ожидаемых источниках государственных доходов, таких как, налоги, роялти на добычу полезных ископаемых, международные гранты и заимствования. Целесообразно более подробно освещать те источники доходов, которые, по всей вероятности, значительно отразятся на положении пользователей гражданского бюджета.</w:t>
      </w:r>
    </w:p>
    <w:p w:rsidR="00230874" w:rsidRPr="00D93D3A" w:rsidRDefault="00230874">
      <w:pPr>
        <w:spacing w:before="13" w:after="0" w:line="220" w:lineRule="exact"/>
        <w:rPr>
          <w:lang w:val="ru-RU"/>
        </w:rPr>
      </w:pPr>
    </w:p>
    <w:p w:rsidR="00230874" w:rsidRPr="00AE5320" w:rsidRDefault="00D93D3A">
      <w:pPr>
        <w:spacing w:after="0" w:line="320" w:lineRule="atLeast"/>
        <w:ind w:left="6028" w:right="1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Правительства используют разные варианты для представления этой информации. </w:t>
      </w:r>
      <w:r w:rsidR="00C0166C">
        <w:rPr>
          <w:rFonts w:ascii="Arial" w:eastAsia="Arial" w:hAnsi="Arial" w:cs="Arial"/>
          <w:color w:val="231F20"/>
          <w:sz w:val="20"/>
          <w:szCs w:val="20"/>
          <w:lang w:val="ru-RU"/>
        </w:rPr>
        <w:t>Самый</w:t>
      </w:r>
      <w:r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распространенный</w:t>
      </w:r>
      <w:r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простой</w:t>
      </w:r>
      <w:r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способ</w:t>
      </w:r>
      <w:r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E5320"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>–</w:t>
      </w:r>
      <w:r w:rsidRPr="00AE532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E5320">
        <w:rPr>
          <w:rFonts w:ascii="Arial" w:eastAsia="Arial" w:hAnsi="Arial" w:cs="Arial"/>
          <w:color w:val="231F20"/>
          <w:sz w:val="20"/>
          <w:szCs w:val="20"/>
          <w:lang w:val="ru-RU"/>
        </w:rPr>
        <w:t>секторная диаграмма.</w:t>
      </w:r>
    </w:p>
    <w:p w:rsidR="00230874" w:rsidRPr="00AE5320" w:rsidRDefault="00230874">
      <w:pPr>
        <w:spacing w:before="12" w:after="0" w:line="200" w:lineRule="exact"/>
        <w:rPr>
          <w:sz w:val="20"/>
          <w:szCs w:val="20"/>
          <w:lang w:val="ru-RU"/>
        </w:rPr>
      </w:pPr>
    </w:p>
    <w:p w:rsidR="00FF6064" w:rsidRDefault="00FF6064">
      <w:pPr>
        <w:spacing w:before="46" w:after="0" w:line="192" w:lineRule="exact"/>
        <w:ind w:left="6287" w:right="-20"/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</w:pPr>
    </w:p>
    <w:p w:rsidR="00230874" w:rsidRPr="00AE5320" w:rsidRDefault="00AE5320">
      <w:pPr>
        <w:spacing w:before="46" w:after="0" w:line="192" w:lineRule="exact"/>
        <w:ind w:left="6287" w:right="-20"/>
        <w:rPr>
          <w:rFonts w:ascii="Arial" w:eastAsia="Arial" w:hAnsi="Arial" w:cs="Arial"/>
          <w:sz w:val="17"/>
          <w:szCs w:val="17"/>
          <w:lang w:val="ru-RU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Основные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доходы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Ее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Королевского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Величества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в</w:t>
      </w:r>
      <w:r w:rsidR="00324981" w:rsidRPr="00AE5320">
        <w:rPr>
          <w:rFonts w:ascii="Arial" w:eastAsia="Arial" w:hAnsi="Arial" w:cs="Arial"/>
          <w:b/>
          <w:bCs/>
          <w:color w:val="231F20"/>
          <w:spacing w:val="2"/>
          <w:position w:val="-1"/>
          <w:sz w:val="17"/>
          <w:szCs w:val="17"/>
          <w:lang w:val="ru-RU"/>
        </w:rPr>
        <w:t xml:space="preserve"> </w:t>
      </w:r>
      <w:r w:rsidR="00324981"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2007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-</w:t>
      </w:r>
      <w:r w:rsidR="00324981"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2008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годах</w:t>
      </w:r>
      <w:r w:rsidR="00324981"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 w:rsidRPr="00AE5320">
        <w:rPr>
          <w:rFonts w:ascii="Arial" w:eastAsia="Arial" w:hAnsi="Arial" w:cs="Arial"/>
          <w:b/>
          <w:bCs/>
          <w:color w:val="231F20"/>
          <w:w w:val="127"/>
          <w:position w:val="-1"/>
          <w:sz w:val="17"/>
          <w:szCs w:val="17"/>
          <w:lang w:val="ru-RU"/>
        </w:rPr>
        <w:t>–</w:t>
      </w:r>
      <w:r w:rsidR="00324981" w:rsidRPr="00AE5320">
        <w:rPr>
          <w:rFonts w:ascii="Arial" w:eastAsia="Arial" w:hAnsi="Arial" w:cs="Arial"/>
          <w:b/>
          <w:bCs/>
          <w:color w:val="231F20"/>
          <w:spacing w:val="-11"/>
          <w:w w:val="127"/>
          <w:position w:val="-1"/>
          <w:sz w:val="17"/>
          <w:szCs w:val="17"/>
          <w:lang w:val="ru-RU"/>
        </w:rPr>
        <w:t xml:space="preserve"> </w:t>
      </w:r>
      <w:r w:rsidR="00324981"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59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,</w:t>
      </w:r>
      <w:r w:rsidR="00324981"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4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млрд</w:t>
      </w:r>
      <w:r w:rsidRPr="00AE5320"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 xml:space="preserve">. </w:t>
      </w:r>
      <w:r>
        <w:rPr>
          <w:rFonts w:ascii="Arial" w:eastAsia="Arial" w:hAnsi="Arial" w:cs="Arial"/>
          <w:b/>
          <w:bCs/>
          <w:color w:val="231F20"/>
          <w:position w:val="-1"/>
          <w:sz w:val="17"/>
          <w:szCs w:val="17"/>
          <w:lang w:val="ru-RU"/>
        </w:rPr>
        <w:t>долл.</w:t>
      </w:r>
    </w:p>
    <w:p w:rsidR="00230874" w:rsidRPr="00AE5320" w:rsidRDefault="00230874">
      <w:pPr>
        <w:spacing w:after="0"/>
        <w:rPr>
          <w:lang w:val="ru-RU"/>
        </w:rPr>
        <w:sectPr w:rsidR="00230874" w:rsidRPr="00AE5320">
          <w:type w:val="continuous"/>
          <w:pgSz w:w="12240" w:h="15840"/>
          <w:pgMar w:top="580" w:right="680" w:bottom="280" w:left="320" w:header="720" w:footer="720" w:gutter="0"/>
          <w:cols w:space="720"/>
        </w:sectPr>
      </w:pPr>
    </w:p>
    <w:p w:rsidR="00230874" w:rsidRPr="00AE5320" w:rsidRDefault="00230874">
      <w:pPr>
        <w:spacing w:before="11" w:after="0" w:line="200" w:lineRule="exact"/>
        <w:rPr>
          <w:sz w:val="20"/>
          <w:szCs w:val="20"/>
          <w:lang w:val="ru-RU"/>
        </w:rPr>
      </w:pPr>
    </w:p>
    <w:p w:rsidR="00230874" w:rsidRPr="00D04A5A" w:rsidRDefault="00F03EC7">
      <w:pPr>
        <w:spacing w:after="0" w:line="112" w:lineRule="exact"/>
        <w:ind w:right="-20"/>
        <w:jc w:val="right"/>
        <w:rPr>
          <w:rFonts w:ascii="Arial" w:eastAsia="Arial" w:hAnsi="Arial" w:cs="Arial"/>
          <w:sz w:val="10"/>
          <w:szCs w:val="10"/>
          <w:lang w:val="ru-RU"/>
        </w:rPr>
      </w:pPr>
      <w:r>
        <w:pict>
          <v:group id="_x0000_s1254" style="position:absolute;left:0;text-align:left;margin-left:362.2pt;margin-top:4.95pt;width:161.4pt;height:141.05pt;z-index:-251644416;mso-position-horizontal-relative:page" coordorigin="7244,109" coordsize="3228,2821">
            <v:group id="_x0000_s1283" style="position:absolute;left:7459;top:119;width:1201;height:1401" coordorigin="7459,119" coordsize="1201,1401">
              <v:shape id="_x0000_s1284" style="position:absolute;left:7459;top:119;width:1201;height:1401" coordorigin="7459,119" coordsize="1201,1401" path="m8660,119r-75,2l8511,126r-72,10l8367,148r-70,17l8228,185r-67,23l8095,235r-64,30l7968,298r-61,36l7849,374r-57,43l7737,463r-52,48l7634,563r-47,55l7541,675r-42,60l7459,798r1201,722l8660,119e" fillcolor="#e9d5d5" stroked="f">
                <v:path arrowok="t"/>
              </v:shape>
            </v:group>
            <v:group id="_x0000_s1281" style="position:absolute;left:7253;top:798;width:2288;height:2122" coordorigin="7253,798" coordsize="2288,2122">
              <v:shape id="_x0000_s1282" style="position:absolute;left:7253;top:798;width:2288;height:2122" coordorigin="7253,798" coordsize="2288,2122" path="m7459,798r-44,78l7376,956r-33,80l7315,1118r-23,83l7275,1284r-12,83l7255,1451r-2,83l7257,1618r8,83l7279,1784r18,82l7321,1947r29,79l7384,2105r39,77l7467,2257r50,73l7571,2401r76,87l7728,2567r86,70l7905,2701r95,55l8097,2803r101,40l8302,2874r105,24l8513,2913r107,7l8728,2919r108,-9l8942,2892r106,-26l9152,2832r102,-43l9353,2737r96,-60l9541,2609,8660,1520,7459,798e" fillcolor="#dec2c1" stroked="f">
                <v:path arrowok="t"/>
              </v:shape>
            </v:group>
            <v:group id="_x0000_s1279" style="position:absolute;left:8660;top:1520;width:1119;height:1088" coordorigin="8660,1520" coordsize="1119,1088">
              <v:shape id="_x0000_s1280" style="position:absolute;left:8660;top:1520;width:1119;height:1088" coordorigin="8660,1520" coordsize="1119,1088" path="m8660,1520r882,1088l9559,2594r16,-14l9620,2540r55,-54l9727,2428r38,-48l9778,2363,8660,1520e" fillcolor="#d6abae" stroked="f">
                <v:path arrowok="t"/>
              </v:shape>
            </v:group>
            <v:group id="_x0000_s1277" style="position:absolute;left:8660;top:1520;width:1175;height:829" coordorigin="8660,1520" coordsize="1175,829">
              <v:shape id="_x0000_s1278" style="position:absolute;left:8660;top:1520;width:1175;height:829" coordorigin="8660,1520" coordsize="1175,829" path="m8660,1520r1129,829l9800,2333r12,-17l9824,2299r10,-16l8660,1520e" fillcolor="#ca8e92" stroked="f">
                <v:path arrowok="t"/>
              </v:shape>
            </v:group>
            <v:group id="_x0000_s1275" style="position:absolute;left:8660;top:1520;width:1259;height:753" coordorigin="8660,1520" coordsize="1259,753">
              <v:shape id="_x0000_s1276" style="position:absolute;left:8660;top:1520;width:1259;height:753" coordorigin="8660,1520" coordsize="1259,753" path="m8660,1520r1181,753l9852,2255r10,-16l9900,2171r19,-37l8660,1520e" fillcolor="#c15d67" stroked="f">
                <v:path arrowok="t"/>
              </v:shape>
            </v:group>
            <v:group id="_x0000_s1273" style="position:absolute;left:8660;top:1520;width:1299;height:599" coordorigin="8660,1520" coordsize="1299,599">
              <v:shape id="_x0000_s1274" style="position:absolute;left:8660;top:1520;width:1299;height:599" coordorigin="8660,1520" coordsize="1299,599" path="m8660,1520r1266,598l9935,2100r8,-19l9951,2063r7,-18l8660,1520e" fillcolor="#b65760" stroked="f">
                <v:path arrowok="t"/>
              </v:shape>
            </v:group>
            <v:group id="_x0000_s1271" style="position:absolute;left:8660;top:1349;width:1402;height:696" coordorigin="8660,1349" coordsize="1402,696">
              <v:shape id="_x0000_s1272" style="position:absolute;left:8660;top:1349;width:1402;height:696" coordorigin="8660,1349" coordsize="1402,696" path="m10050,1349l8660,1520r1298,525l9972,2010r24,-69l10017,1873r16,-68l10046,1737r9,-68l10060,1600r2,-70l10061,1494r-1,-35l10057,1423r-3,-37l10050,1349e" fillcolor="#9d4a52" stroked="f">
                <v:path arrowok="t"/>
              </v:shape>
            </v:group>
            <v:group id="_x0000_s1269" style="position:absolute;left:8660;top:161;width:1390;height:1359" coordorigin="8660,161" coordsize="1390,1359">
              <v:shape id="_x0000_s1270" style="position:absolute;left:8660;top:161;width:1390;height:1359" coordorigin="8660,161" coordsize="1390,1359" path="m8998,161l8660,1520r1390,-171l10037,1262r-18,-85l9996,1094r-28,-81l9936,935r-36,-75l9859,787r-45,-69l9766,651r-53,-63l9657,528r-61,-57l9533,418r-67,-49l9395,324r-73,-41l9245,246r-79,-33l9083,184r-85,-23e" fillcolor="#9d4a52" stroked="f">
                <v:path arrowok="t"/>
              </v:shape>
            </v:group>
            <v:group id="_x0000_s1267" style="position:absolute;left:8660;top:119;width:337;height:1401" coordorigin="8660,119" coordsize="337,1401">
              <v:shape id="_x0000_s1268" style="position:absolute;left:8660;top:119;width:337;height:1401" coordorigin="8660,119" coordsize="337,1401" path="m8660,119r,1401l8997,160r-62,-14l8858,132r-76,-9l8702,119r-42,e" fillcolor="#8e4048" stroked="f">
                <v:path arrowok="t"/>
              </v:shape>
            </v:group>
            <v:group id="_x0000_s1265" style="position:absolute;left:7268;top:340;width:603;height:2" coordorigin="7268,340" coordsize="603,2">
              <v:shape id="_x0000_s1266" style="position:absolute;left:7268;top:340;width:603;height:2" coordorigin="7268,340" coordsize="603,0" path="m7268,340r602,e" filled="f" strokecolor="#231f20" strokeweight=".08714mm">
                <v:path arrowok="t"/>
              </v:shape>
            </v:group>
            <v:group id="_x0000_s1263" style="position:absolute;left:9795;top:705;width:603;height:2" coordorigin="9795,705" coordsize="603,2">
              <v:shape id="_x0000_s1264" style="position:absolute;left:9795;top:705;width:603;height:2" coordorigin="9795,705" coordsize="603,0" path="m9795,705r603,e" filled="f" strokecolor="#231f20" strokeweight=".08714mm">
                <v:path arrowok="t"/>
              </v:shape>
            </v:group>
            <v:group id="_x0000_s1261" style="position:absolute;left:10061;top:1624;width:337;height:2" coordorigin="10061,1624" coordsize="337,2">
              <v:shape id="_x0000_s1262" style="position:absolute;left:10061;top:1624;width:337;height:2" coordorigin="10061,1624" coordsize="337,0" path="m10061,1624r337,e" filled="f" strokecolor="#231f20" strokeweight=".08714mm">
                <v:path arrowok="t"/>
              </v:shape>
            </v:group>
            <v:group id="_x0000_s1259" style="position:absolute;left:9945;top:2010;width:453;height:2" coordorigin="9945,2010" coordsize="453,2">
              <v:shape id="_x0000_s1260" style="position:absolute;left:9945;top:2010;width:453;height:2" coordorigin="9945,2010" coordsize="453,0" path="m9945,2010r453,e" filled="f" strokecolor="#231f20" strokeweight="2.5975mm">
                <v:path arrowok="t"/>
              </v:shape>
            </v:group>
            <v:group id="_x0000_s1257" style="position:absolute;left:9653;top:2505;width:592;height:182" coordorigin="9653,2505" coordsize="592,182">
              <v:shape id="_x0000_s1258" style="position:absolute;left:9653;top:2505;width:592;height:182" coordorigin="9653,2505" coordsize="592,182" path="m9653,2505r592,183e" filled="f" strokecolor="#231f20" strokeweight=".08714mm">
                <v:path arrowok="t"/>
              </v:shape>
            </v:group>
            <v:group id="_x0000_s1255" style="position:absolute;left:9867;top:2230;width:531;height:2" coordorigin="9867,2230" coordsize="531,2">
              <v:shape id="_x0000_s1256" style="position:absolute;left:9867;top:2230;width:531;height:2" coordorigin="9867,2230" coordsize="531,0" path="m9867,2230r531,e" filled="f" strokecolor="#231f20" strokeweight=".08714mm">
                <v:path arrowok="t"/>
              </v:shape>
            </v:group>
            <w10:wrap anchorx="page"/>
          </v:group>
        </w:pict>
      </w:r>
    </w:p>
    <w:p w:rsidR="00230874" w:rsidRPr="00D04A5A" w:rsidRDefault="00324981">
      <w:pPr>
        <w:spacing w:before="8" w:after="0" w:line="130" w:lineRule="exact"/>
        <w:rPr>
          <w:sz w:val="13"/>
          <w:szCs w:val="13"/>
          <w:lang w:val="ru-RU"/>
        </w:rPr>
      </w:pPr>
      <w:r w:rsidRPr="00D04A5A">
        <w:rPr>
          <w:lang w:val="ru-RU"/>
        </w:rPr>
        <w:br w:type="column"/>
      </w:r>
    </w:p>
    <w:p w:rsidR="00230874" w:rsidRPr="00DA6F81" w:rsidRDefault="009E1E01">
      <w:pPr>
        <w:spacing w:after="0" w:line="240" w:lineRule="auto"/>
        <w:ind w:right="-20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Другие</w:t>
      </w:r>
      <w:r w:rsidRPr="00DA6F81">
        <w:rPr>
          <w:rFonts w:ascii="Arial" w:eastAsia="Arial" w:hAnsi="Arial" w:cs="Arial"/>
          <w:color w:val="231F20"/>
          <w:sz w:val="10"/>
          <w:szCs w:val="1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0"/>
          <w:szCs w:val="10"/>
          <w:lang w:val="ru-RU"/>
        </w:rPr>
        <w:t>налоги</w:t>
      </w:r>
      <w:r w:rsidRPr="00DA6F81">
        <w:rPr>
          <w:rFonts w:ascii="Arial" w:eastAsia="Arial" w:hAnsi="Arial" w:cs="Arial"/>
          <w:color w:val="231F20"/>
          <w:sz w:val="10"/>
          <w:szCs w:val="1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0"/>
          <w:szCs w:val="10"/>
          <w:lang w:val="ru-RU"/>
        </w:rPr>
        <w:t>на</w:t>
      </w:r>
      <w:r w:rsidRPr="00DA6F81">
        <w:rPr>
          <w:rFonts w:ascii="Arial" w:eastAsia="Arial" w:hAnsi="Arial" w:cs="Arial"/>
          <w:color w:val="231F20"/>
          <w:sz w:val="10"/>
          <w:szCs w:val="1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0"/>
          <w:szCs w:val="10"/>
          <w:lang w:val="ru-RU"/>
        </w:rPr>
        <w:t>доходы</w:t>
      </w:r>
      <w:r w:rsidR="00324981" w:rsidRPr="00DA6F81">
        <w:rPr>
          <w:rFonts w:ascii="Arial" w:eastAsia="Arial" w:hAnsi="Arial" w:cs="Arial"/>
          <w:color w:val="231F20"/>
          <w:spacing w:val="1"/>
          <w:sz w:val="10"/>
          <w:szCs w:val="10"/>
          <w:lang w:val="ru-RU"/>
        </w:rPr>
        <w:t xml:space="preserve"> </w:t>
      </w:r>
      <w:r w:rsidR="00324981" w:rsidRPr="00DA6F81">
        <w:rPr>
          <w:rFonts w:ascii="Arial" w:eastAsia="Arial" w:hAnsi="Arial" w:cs="Arial"/>
          <w:color w:val="231F20"/>
          <w:w w:val="106"/>
          <w:sz w:val="10"/>
          <w:szCs w:val="10"/>
          <w:lang w:val="ru-RU"/>
        </w:rPr>
        <w:t>4%</w:t>
      </w:r>
    </w:p>
    <w:p w:rsidR="00230874" w:rsidRPr="00DA6F81" w:rsidRDefault="00230874">
      <w:pPr>
        <w:spacing w:after="0"/>
        <w:rPr>
          <w:lang w:val="ru-RU"/>
        </w:rPr>
        <w:sectPr w:rsidR="00230874" w:rsidRPr="00DA6F81">
          <w:type w:val="continuous"/>
          <w:pgSz w:w="12240" w:h="15840"/>
          <w:pgMar w:top="580" w:right="680" w:bottom="280" w:left="320" w:header="720" w:footer="720" w:gutter="0"/>
          <w:cols w:num="2" w:space="720" w:equalWidth="0">
            <w:col w:w="7049" w:space="1368"/>
            <w:col w:w="2823"/>
          </w:cols>
        </w:sectPr>
      </w:pPr>
    </w:p>
    <w:p w:rsidR="00230874" w:rsidRPr="00DA6F81" w:rsidRDefault="00230874">
      <w:pPr>
        <w:spacing w:before="7" w:after="0" w:line="170" w:lineRule="exact"/>
        <w:rPr>
          <w:sz w:val="17"/>
          <w:szCs w:val="17"/>
          <w:lang w:val="ru-RU"/>
        </w:rPr>
      </w:pPr>
    </w:p>
    <w:p w:rsidR="00230874" w:rsidRPr="00DA6F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A6F81" w:rsidRDefault="00230874">
      <w:pPr>
        <w:spacing w:before="3" w:after="0" w:line="100" w:lineRule="exact"/>
        <w:rPr>
          <w:sz w:val="10"/>
          <w:szCs w:val="10"/>
          <w:lang w:val="ru-RU"/>
        </w:rPr>
      </w:pPr>
    </w:p>
    <w:p w:rsidR="00230874" w:rsidRPr="00DA6F8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B37E10" w:rsidRPr="00DA6F81" w:rsidRDefault="00B37E10" w:rsidP="00FF6064">
      <w:pPr>
        <w:spacing w:after="0" w:line="240" w:lineRule="auto"/>
        <w:ind w:left="582" w:right="1041"/>
        <w:jc w:val="both"/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</w:pPr>
    </w:p>
    <w:p w:rsidR="00B37E10" w:rsidRPr="00DA6F81" w:rsidRDefault="00B37E10" w:rsidP="00FF6064">
      <w:pPr>
        <w:spacing w:after="0" w:line="240" w:lineRule="auto"/>
        <w:ind w:left="582" w:right="1041"/>
        <w:jc w:val="both"/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</w:pPr>
    </w:p>
    <w:p w:rsidR="00B37E10" w:rsidRPr="00DA6F81" w:rsidRDefault="00B37E10" w:rsidP="00FF6064">
      <w:pPr>
        <w:spacing w:after="0" w:line="240" w:lineRule="auto"/>
        <w:ind w:left="582" w:right="1041"/>
        <w:jc w:val="both"/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</w:pPr>
    </w:p>
    <w:p w:rsidR="00B37E10" w:rsidRPr="00DA6F81" w:rsidRDefault="00B37E10" w:rsidP="00FF6064">
      <w:pPr>
        <w:spacing w:after="0" w:line="240" w:lineRule="auto"/>
        <w:ind w:left="582" w:right="1041"/>
        <w:jc w:val="both"/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</w:pPr>
    </w:p>
    <w:p w:rsidR="00D93D3A" w:rsidRPr="00DA6F81" w:rsidRDefault="00D93D3A" w:rsidP="00A319EA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</w:pPr>
    </w:p>
    <w:p w:rsidR="00D93D3A" w:rsidRPr="00DA6F81" w:rsidRDefault="00D93D3A" w:rsidP="00A319EA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</w:pPr>
    </w:p>
    <w:p w:rsidR="00D93D3A" w:rsidRPr="00DA6F81" w:rsidRDefault="00D93D3A" w:rsidP="00A319EA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</w:pPr>
    </w:p>
    <w:p w:rsidR="00D93D3A" w:rsidRPr="00DA6F81" w:rsidRDefault="00D93D3A" w:rsidP="00A319EA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</w:pPr>
    </w:p>
    <w:p w:rsidR="00D93D3A" w:rsidRPr="00DA6F81" w:rsidRDefault="00D93D3A" w:rsidP="00A319EA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</w:pPr>
    </w:p>
    <w:p w:rsidR="00D93D3A" w:rsidRPr="00570799" w:rsidRDefault="00570799" w:rsidP="00A319EA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</w:pPr>
      <w:r w:rsidRPr="00570799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См. перевод на след</w:t>
      </w:r>
      <w:proofErr w:type="gramStart"/>
      <w:r w:rsidRPr="00570799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.</w:t>
      </w:r>
      <w:proofErr w:type="gramEnd"/>
      <w:r w:rsidRPr="00570799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 xml:space="preserve"> </w:t>
      </w:r>
      <w:proofErr w:type="gramStart"/>
      <w:r w:rsidRPr="00570799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с</w:t>
      </w:r>
      <w:proofErr w:type="gramEnd"/>
      <w:r w:rsidRPr="00570799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 xml:space="preserve">тр. (прим. пер.) </w:t>
      </w:r>
    </w:p>
    <w:p w:rsidR="005460FE" w:rsidRDefault="005460FE" w:rsidP="005460FE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z w:val="14"/>
          <w:szCs w:val="14"/>
          <w:lang w:val="ru-RU"/>
        </w:rPr>
      </w:pPr>
      <w:r w:rsidRPr="005460FE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Источник</w:t>
      </w:r>
      <w:r w:rsidR="00A319EA" w:rsidRPr="005460FE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="00A319EA" w:rsidRPr="005460FE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Правительство Кении, «Основные положения бюджета</w:t>
      </w:r>
      <w:r w:rsidR="00A319EA" w:rsidRPr="005460FE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</w:p>
    <w:p w:rsidR="00A319EA" w:rsidRPr="005460FE" w:rsidRDefault="005460FE" w:rsidP="005460FE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</w:pPr>
      <w:r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Руководство для граждан по бюджету на </w:t>
      </w:r>
      <w:r w:rsidR="00A319EA" w:rsidRPr="005460FE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2</w:t>
      </w:r>
      <w:r w:rsidR="00A319EA" w:rsidRPr="005460FE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0</w:t>
      </w:r>
      <w:r w:rsidR="00A319EA" w:rsidRPr="005460FE">
        <w:rPr>
          <w:rFonts w:ascii="Arial" w:eastAsia="Arial" w:hAnsi="Arial" w:cs="Arial"/>
          <w:color w:val="231F20"/>
          <w:spacing w:val="-11"/>
          <w:sz w:val="14"/>
          <w:szCs w:val="14"/>
          <w:lang w:val="ru-RU"/>
        </w:rPr>
        <w:t>1</w:t>
      </w:r>
      <w:r w:rsidR="00A319EA" w:rsidRPr="005460FE">
        <w:rPr>
          <w:rFonts w:ascii="Arial" w:eastAsia="Arial" w:hAnsi="Arial" w:cs="Arial"/>
          <w:color w:val="231F20"/>
          <w:spacing w:val="-4"/>
          <w:sz w:val="14"/>
          <w:szCs w:val="14"/>
          <w:lang w:val="ru-RU"/>
        </w:rPr>
        <w:t>1</w:t>
      </w:r>
      <w:r>
        <w:rPr>
          <w:rFonts w:ascii="Arial" w:eastAsia="Arial" w:hAnsi="Arial" w:cs="Arial"/>
          <w:color w:val="231F20"/>
          <w:spacing w:val="-4"/>
          <w:sz w:val="14"/>
          <w:szCs w:val="14"/>
          <w:lang w:val="ru-RU"/>
        </w:rPr>
        <w:t>-20</w:t>
      </w:r>
      <w:r w:rsidR="00A319EA" w:rsidRPr="005460FE">
        <w:rPr>
          <w:rFonts w:ascii="Arial" w:eastAsia="Arial" w:hAnsi="Arial" w:cs="Arial"/>
          <w:color w:val="231F20"/>
          <w:spacing w:val="-5"/>
          <w:sz w:val="14"/>
          <w:szCs w:val="14"/>
          <w:lang w:val="ru-RU"/>
        </w:rPr>
        <w:t>1</w:t>
      </w:r>
      <w:r w:rsidR="00A319EA" w:rsidRPr="005460FE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2</w:t>
      </w:r>
      <w:r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 xml:space="preserve"> годы».</w:t>
      </w:r>
    </w:p>
    <w:p w:rsidR="00A319EA" w:rsidRPr="005460FE" w:rsidRDefault="00A319EA" w:rsidP="00FF6064">
      <w:pPr>
        <w:spacing w:after="0" w:line="240" w:lineRule="auto"/>
        <w:ind w:left="582" w:right="1041"/>
        <w:jc w:val="both"/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</w:pPr>
    </w:p>
    <w:p w:rsidR="00230874" w:rsidRPr="00D04A5A" w:rsidRDefault="00FF6064" w:rsidP="00FF6064">
      <w:pPr>
        <w:spacing w:after="0" w:line="240" w:lineRule="auto"/>
        <w:ind w:left="582" w:right="1041"/>
        <w:jc w:val="both"/>
        <w:rPr>
          <w:rFonts w:ascii="Arial" w:eastAsia="Arial" w:hAnsi="Arial" w:cs="Arial"/>
          <w:sz w:val="28"/>
          <w:szCs w:val="28"/>
          <w:lang w:val="ru-RU"/>
        </w:rPr>
      </w:pPr>
      <w:r w:rsidRPr="00AE5320">
        <w:rPr>
          <w:rFonts w:ascii="Arial" w:eastAsia="Arial" w:hAnsi="Arial" w:cs="Arial"/>
          <w:b/>
          <w:bCs/>
          <w:color w:val="231F20"/>
          <w:spacing w:val="1"/>
          <w:sz w:val="32"/>
          <w:szCs w:val="28"/>
          <w:lang w:val="ru-RU"/>
        </w:rPr>
        <w:t>Бюджетный</w:t>
      </w:r>
      <w:r w:rsidRPr="00D04A5A">
        <w:rPr>
          <w:rFonts w:ascii="Arial" w:eastAsia="Arial" w:hAnsi="Arial" w:cs="Arial"/>
          <w:b/>
          <w:bCs/>
          <w:color w:val="231F20"/>
          <w:spacing w:val="1"/>
          <w:sz w:val="32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процесс</w:t>
      </w:r>
    </w:p>
    <w:p w:rsidR="005460FE" w:rsidRDefault="00FF6064" w:rsidP="00607D40">
      <w:pPr>
        <w:spacing w:before="4" w:after="0" w:line="320" w:lineRule="exact"/>
        <w:ind w:left="582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призван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облегчать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стимулировать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широкой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общественности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формулировании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исполнении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мониторинге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FF60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Соответственно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должен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содержать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основную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нормативно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правовой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базе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стадиях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бюджетного</w:t>
      </w:r>
      <w:r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процесса</w:t>
      </w:r>
      <w:r w:rsidR="00324981" w:rsidRP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r w:rsidR="00607D40">
        <w:rPr>
          <w:rFonts w:ascii="Arial" w:eastAsia="Arial" w:hAnsi="Arial" w:cs="Arial"/>
          <w:color w:val="231F20"/>
          <w:sz w:val="20"/>
          <w:szCs w:val="20"/>
          <w:lang w:val="ru-RU"/>
        </w:rPr>
        <w:t>сроках публикации, утверждения парламентом, исполнения и проведения аудита бюджета; а также об основных действующих лицах этих процессов. При этом должны быть выделены точки в бюджетном цикле</w:t>
      </w:r>
      <w:r w:rsidR="005460F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121DC">
        <w:rPr>
          <w:rFonts w:ascii="Arial" w:eastAsia="Arial" w:hAnsi="Arial" w:cs="Arial"/>
          <w:color w:val="231F20"/>
          <w:sz w:val="20"/>
          <w:szCs w:val="20"/>
          <w:lang w:val="ru-RU"/>
        </w:rPr>
        <w:t>наиболее благоприятные для вовлечения в процесс граждан</w:t>
      </w:r>
      <w:r w:rsidR="00607D4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607D40" w:rsidRDefault="00324981" w:rsidP="00607D40">
      <w:pPr>
        <w:spacing w:before="4" w:after="0" w:line="320" w:lineRule="exact"/>
        <w:ind w:left="582" w:right="-54"/>
        <w:jc w:val="both"/>
        <w:rPr>
          <w:sz w:val="15"/>
          <w:szCs w:val="15"/>
          <w:lang w:val="ru-RU"/>
        </w:rPr>
      </w:pPr>
      <w:r w:rsidRPr="00607D40">
        <w:rPr>
          <w:lang w:val="ru-RU"/>
        </w:rPr>
        <w:br w:type="column"/>
      </w:r>
    </w:p>
    <w:p w:rsidR="00230874" w:rsidRPr="00607D40" w:rsidRDefault="009E1E01">
      <w:pPr>
        <w:spacing w:after="0" w:line="240" w:lineRule="auto"/>
        <w:ind w:right="-20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Налог на прибыль корпораций</w:t>
      </w:r>
      <w:r w:rsidR="00324981" w:rsidRPr="00607D40">
        <w:rPr>
          <w:rFonts w:ascii="Arial" w:eastAsia="Arial" w:hAnsi="Arial" w:cs="Arial"/>
          <w:color w:val="231F20"/>
          <w:spacing w:val="-7"/>
          <w:sz w:val="10"/>
          <w:szCs w:val="10"/>
          <w:lang w:val="ru-RU"/>
        </w:rPr>
        <w:t xml:space="preserve"> </w:t>
      </w:r>
      <w:r w:rsidR="00324981" w:rsidRPr="00607D40">
        <w:rPr>
          <w:rFonts w:ascii="Arial" w:eastAsia="Arial" w:hAnsi="Arial" w:cs="Arial"/>
          <w:color w:val="231F20"/>
          <w:w w:val="104"/>
          <w:sz w:val="10"/>
          <w:szCs w:val="10"/>
          <w:lang w:val="ru-RU"/>
        </w:rPr>
        <w:t>16%</w:t>
      </w: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before="18" w:after="0" w:line="280" w:lineRule="exact"/>
        <w:rPr>
          <w:sz w:val="28"/>
          <w:szCs w:val="28"/>
          <w:lang w:val="ru-RU"/>
        </w:rPr>
      </w:pPr>
    </w:p>
    <w:p w:rsidR="00230874" w:rsidRPr="009E1E01" w:rsidRDefault="009E1E01">
      <w:pPr>
        <w:spacing w:after="0" w:line="247" w:lineRule="auto"/>
        <w:ind w:left="679" w:right="-37" w:hanging="163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Подоходный налог</w:t>
      </w:r>
      <w:r w:rsidR="00324981" w:rsidRPr="009E1E01">
        <w:rPr>
          <w:rFonts w:ascii="Arial" w:eastAsia="Arial" w:hAnsi="Arial" w:cs="Arial"/>
          <w:color w:val="231F20"/>
          <w:spacing w:val="-3"/>
          <w:sz w:val="10"/>
          <w:szCs w:val="10"/>
          <w:lang w:val="ru-RU"/>
        </w:rPr>
        <w:t xml:space="preserve"> </w:t>
      </w:r>
      <w:r w:rsidR="00324981" w:rsidRPr="009E1E01">
        <w:rPr>
          <w:rFonts w:ascii="Arial" w:eastAsia="Arial" w:hAnsi="Arial" w:cs="Arial"/>
          <w:color w:val="231F20"/>
          <w:w w:val="104"/>
          <w:sz w:val="10"/>
          <w:szCs w:val="10"/>
          <w:lang w:val="ru-RU"/>
        </w:rPr>
        <w:t>44%</w:t>
      </w:r>
    </w:p>
    <w:p w:rsidR="00607D40" w:rsidRDefault="00607D40">
      <w:pPr>
        <w:spacing w:before="6" w:after="0" w:line="110" w:lineRule="exact"/>
        <w:rPr>
          <w:lang w:val="ru-RU"/>
        </w:rPr>
      </w:pPr>
    </w:p>
    <w:p w:rsidR="00607D40" w:rsidRDefault="00607D40">
      <w:pPr>
        <w:spacing w:before="6" w:after="0" w:line="110" w:lineRule="exact"/>
        <w:rPr>
          <w:lang w:val="ru-RU"/>
        </w:rPr>
      </w:pPr>
    </w:p>
    <w:p w:rsidR="00607D40" w:rsidRDefault="00607D40">
      <w:pPr>
        <w:spacing w:before="6" w:after="0" w:line="110" w:lineRule="exact"/>
        <w:rPr>
          <w:lang w:val="ru-RU"/>
        </w:rPr>
      </w:pPr>
    </w:p>
    <w:p w:rsidR="00A319EA" w:rsidRDefault="00A319EA">
      <w:pPr>
        <w:spacing w:before="6" w:after="0" w:line="110" w:lineRule="exact"/>
        <w:rPr>
          <w:lang w:val="ru-RU"/>
        </w:rPr>
      </w:pPr>
    </w:p>
    <w:p w:rsidR="00A319EA" w:rsidRDefault="00A319EA">
      <w:pPr>
        <w:spacing w:before="6" w:after="0" w:line="110" w:lineRule="exact"/>
        <w:rPr>
          <w:lang w:val="ru-RU"/>
        </w:rPr>
      </w:pPr>
    </w:p>
    <w:p w:rsidR="00A319EA" w:rsidRDefault="00A319EA">
      <w:pPr>
        <w:spacing w:before="6" w:after="0" w:line="110" w:lineRule="exact"/>
        <w:rPr>
          <w:lang w:val="ru-RU"/>
        </w:rPr>
      </w:pPr>
    </w:p>
    <w:p w:rsidR="00B37E10" w:rsidRDefault="00AE5320" w:rsidP="00AE5320">
      <w:pPr>
        <w:spacing w:after="0" w:line="240" w:lineRule="auto"/>
        <w:rPr>
          <w:rFonts w:ascii="Arial" w:hAnsi="Arial" w:cs="Arial"/>
          <w:sz w:val="14"/>
          <w:szCs w:val="14"/>
          <w:lang w:val="ru-RU"/>
        </w:rPr>
      </w:pPr>
      <w:r w:rsidRPr="00AE5320">
        <w:rPr>
          <w:rFonts w:ascii="Arial" w:hAnsi="Arial" w:cs="Arial"/>
          <w:sz w:val="14"/>
          <w:szCs w:val="14"/>
          <w:lang w:val="ru-RU"/>
        </w:rPr>
        <w:t xml:space="preserve">Источник: Правительство Новой Зеландии: </w:t>
      </w:r>
      <w:r>
        <w:rPr>
          <w:rFonts w:ascii="Arial" w:hAnsi="Arial" w:cs="Arial"/>
          <w:sz w:val="14"/>
          <w:szCs w:val="14"/>
          <w:lang w:val="ru-RU"/>
        </w:rPr>
        <w:t>«Основные факты</w:t>
      </w:r>
      <w:r w:rsidR="005460FE">
        <w:rPr>
          <w:rFonts w:ascii="Arial" w:hAnsi="Arial" w:cs="Arial"/>
          <w:sz w:val="14"/>
          <w:szCs w:val="14"/>
          <w:lang w:val="ru-RU"/>
        </w:rPr>
        <w:t xml:space="preserve">, которые должен знать </w:t>
      </w:r>
      <w:r>
        <w:rPr>
          <w:rFonts w:ascii="Arial" w:hAnsi="Arial" w:cs="Arial"/>
          <w:sz w:val="14"/>
          <w:szCs w:val="14"/>
          <w:lang w:val="ru-RU"/>
        </w:rPr>
        <w:t>налогоплательщик», 2007 г.</w:t>
      </w:r>
    </w:p>
    <w:p w:rsidR="00A04F48" w:rsidRPr="00AE5320" w:rsidRDefault="00A04F48" w:rsidP="00AE5320">
      <w:pPr>
        <w:spacing w:after="0" w:line="240" w:lineRule="auto"/>
        <w:rPr>
          <w:rFonts w:ascii="Arial" w:hAnsi="Arial" w:cs="Arial"/>
          <w:sz w:val="14"/>
          <w:szCs w:val="14"/>
          <w:lang w:val="ru-RU"/>
        </w:rPr>
      </w:pPr>
    </w:p>
    <w:p w:rsidR="00B37E10" w:rsidRPr="00AE5320" w:rsidRDefault="00B37E10" w:rsidP="00B37E10">
      <w:pPr>
        <w:spacing w:after="0" w:line="240" w:lineRule="auto"/>
        <w:ind w:left="3119" w:right="-2603" w:hanging="2547"/>
        <w:jc w:val="both"/>
        <w:rPr>
          <w:rFonts w:ascii="Arial" w:eastAsia="Arial" w:hAnsi="Arial" w:cs="Arial"/>
          <w:sz w:val="18"/>
          <w:szCs w:val="18"/>
          <w:lang w:val="ru-RU"/>
        </w:rPr>
      </w:pPr>
    </w:p>
    <w:p w:rsidR="002D068E" w:rsidRPr="00A04F48" w:rsidRDefault="002D068E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r w:rsidRPr="00A04F48">
        <w:rPr>
          <w:rFonts w:ascii="Arial" w:hAnsi="Arial" w:cs="Arial"/>
          <w:sz w:val="19"/>
          <w:szCs w:val="19"/>
          <w:lang w:val="ru-RU"/>
        </w:rPr>
        <w:t xml:space="preserve">Безусловно, можно представить </w:t>
      </w:r>
      <w:proofErr w:type="gramStart"/>
      <w:r w:rsidRPr="00A04F48">
        <w:rPr>
          <w:rFonts w:ascii="Arial" w:hAnsi="Arial" w:cs="Arial"/>
          <w:sz w:val="19"/>
          <w:szCs w:val="19"/>
          <w:lang w:val="ru-RU"/>
        </w:rPr>
        <w:t>сводные</w:t>
      </w:r>
      <w:proofErr w:type="gramEnd"/>
    </w:p>
    <w:p w:rsidR="002D068E" w:rsidRPr="00A04F48" w:rsidRDefault="002D068E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r w:rsidRPr="00A04F48">
        <w:rPr>
          <w:rFonts w:ascii="Arial" w:hAnsi="Arial" w:cs="Arial"/>
          <w:sz w:val="19"/>
          <w:szCs w:val="19"/>
          <w:lang w:val="ru-RU"/>
        </w:rPr>
        <w:t xml:space="preserve">цифры по доходам, хотя многим </w:t>
      </w:r>
      <w:proofErr w:type="spellStart"/>
      <w:r w:rsidRPr="00A04F48">
        <w:rPr>
          <w:rFonts w:ascii="Arial" w:hAnsi="Arial" w:cs="Arial"/>
          <w:sz w:val="19"/>
          <w:szCs w:val="19"/>
          <w:lang w:val="ru-RU"/>
        </w:rPr>
        <w:t>пользо</w:t>
      </w:r>
      <w:proofErr w:type="spellEnd"/>
      <w:r w:rsidRPr="00A04F48">
        <w:rPr>
          <w:rFonts w:ascii="Arial" w:hAnsi="Arial" w:cs="Arial"/>
          <w:sz w:val="19"/>
          <w:szCs w:val="19"/>
          <w:lang w:val="ru-RU"/>
        </w:rPr>
        <w:t>-</w:t>
      </w:r>
    </w:p>
    <w:p w:rsidR="00A04F48" w:rsidRDefault="002D068E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proofErr w:type="spellStart"/>
      <w:r w:rsidRPr="00A04F48">
        <w:rPr>
          <w:rFonts w:ascii="Arial" w:hAnsi="Arial" w:cs="Arial"/>
          <w:sz w:val="19"/>
          <w:szCs w:val="19"/>
          <w:lang w:val="ru-RU"/>
        </w:rPr>
        <w:t>вателям</w:t>
      </w:r>
      <w:proofErr w:type="spellEnd"/>
      <w:r w:rsidRPr="00A04F48">
        <w:rPr>
          <w:rFonts w:ascii="Arial" w:hAnsi="Arial" w:cs="Arial"/>
          <w:sz w:val="19"/>
          <w:szCs w:val="19"/>
          <w:lang w:val="ru-RU"/>
        </w:rPr>
        <w:t xml:space="preserve"> будет труднее их понять. Однако</w:t>
      </w:r>
    </w:p>
    <w:p w:rsidR="00A04F48" w:rsidRDefault="00A04F48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r>
        <w:rPr>
          <w:rFonts w:ascii="Arial" w:hAnsi="Arial" w:cs="Arial"/>
          <w:sz w:val="19"/>
          <w:szCs w:val="19"/>
          <w:lang w:val="ru-RU"/>
        </w:rPr>
        <w:t>такой формат</w:t>
      </w:r>
      <w:r w:rsidR="002D068E" w:rsidRPr="00A04F48">
        <w:rPr>
          <w:rFonts w:ascii="Arial" w:hAnsi="Arial" w:cs="Arial"/>
          <w:sz w:val="19"/>
          <w:szCs w:val="19"/>
          <w:lang w:val="ru-RU"/>
        </w:rPr>
        <w:t xml:space="preserve"> может быть очень </w:t>
      </w:r>
      <w:proofErr w:type="spellStart"/>
      <w:r w:rsidR="002D068E" w:rsidRPr="00A04F48">
        <w:rPr>
          <w:rFonts w:ascii="Arial" w:hAnsi="Arial" w:cs="Arial"/>
          <w:sz w:val="19"/>
          <w:szCs w:val="19"/>
          <w:lang w:val="ru-RU"/>
        </w:rPr>
        <w:t>эффек</w:t>
      </w:r>
      <w:proofErr w:type="spellEnd"/>
      <w:r>
        <w:rPr>
          <w:rFonts w:ascii="Arial" w:hAnsi="Arial" w:cs="Arial"/>
          <w:sz w:val="19"/>
          <w:szCs w:val="19"/>
          <w:lang w:val="ru-RU"/>
        </w:rPr>
        <w:t>-</w:t>
      </w:r>
    </w:p>
    <w:p w:rsidR="00A04F48" w:rsidRDefault="002D068E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proofErr w:type="spellStart"/>
      <w:r w:rsidRPr="00A04F48">
        <w:rPr>
          <w:rFonts w:ascii="Arial" w:hAnsi="Arial" w:cs="Arial"/>
          <w:sz w:val="19"/>
          <w:szCs w:val="19"/>
          <w:lang w:val="ru-RU"/>
        </w:rPr>
        <w:t>тивным</w:t>
      </w:r>
      <w:proofErr w:type="spellEnd"/>
      <w:r w:rsidRPr="00A04F48">
        <w:rPr>
          <w:rFonts w:ascii="Arial" w:hAnsi="Arial" w:cs="Arial"/>
          <w:sz w:val="19"/>
          <w:szCs w:val="19"/>
          <w:lang w:val="ru-RU"/>
        </w:rPr>
        <w:t>, если</w:t>
      </w:r>
      <w:r w:rsidR="00A04F48">
        <w:rPr>
          <w:rFonts w:ascii="Arial" w:hAnsi="Arial" w:cs="Arial"/>
          <w:sz w:val="19"/>
          <w:szCs w:val="19"/>
          <w:lang w:val="ru-RU"/>
        </w:rPr>
        <w:t xml:space="preserve"> </w:t>
      </w:r>
      <w:r w:rsidRPr="00A04F48">
        <w:rPr>
          <w:rFonts w:ascii="Arial" w:hAnsi="Arial" w:cs="Arial"/>
          <w:sz w:val="19"/>
          <w:szCs w:val="19"/>
          <w:lang w:val="ru-RU"/>
        </w:rPr>
        <w:t>цифры</w:t>
      </w:r>
      <w:r w:rsidR="00AE5320" w:rsidRPr="00A04F48">
        <w:rPr>
          <w:rFonts w:ascii="Arial" w:hAnsi="Arial" w:cs="Arial"/>
          <w:sz w:val="19"/>
          <w:szCs w:val="19"/>
          <w:lang w:val="ru-RU"/>
        </w:rPr>
        <w:t xml:space="preserve"> </w:t>
      </w:r>
      <w:r w:rsidRPr="00A04F48">
        <w:rPr>
          <w:rFonts w:ascii="Arial" w:hAnsi="Arial" w:cs="Arial"/>
          <w:sz w:val="19"/>
          <w:szCs w:val="19"/>
          <w:lang w:val="ru-RU"/>
        </w:rPr>
        <w:t xml:space="preserve">подать так, что </w:t>
      </w:r>
    </w:p>
    <w:p w:rsidR="00A04F48" w:rsidRDefault="00A04F48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r>
        <w:rPr>
          <w:rFonts w:ascii="Arial" w:hAnsi="Arial" w:cs="Arial"/>
          <w:sz w:val="19"/>
          <w:szCs w:val="19"/>
          <w:lang w:val="ru-RU"/>
        </w:rPr>
        <w:t>налогоплательщики</w:t>
      </w:r>
      <w:r w:rsidR="002D068E" w:rsidRPr="00A04F48">
        <w:rPr>
          <w:rFonts w:ascii="Arial" w:hAnsi="Arial" w:cs="Arial"/>
          <w:sz w:val="19"/>
          <w:szCs w:val="19"/>
          <w:lang w:val="ru-RU"/>
        </w:rPr>
        <w:t xml:space="preserve"> </w:t>
      </w:r>
      <w:r w:rsidR="003B2D9B">
        <w:rPr>
          <w:rFonts w:ascii="Arial" w:hAnsi="Arial" w:cs="Arial"/>
          <w:sz w:val="19"/>
          <w:szCs w:val="19"/>
          <w:lang w:val="ru-RU"/>
        </w:rPr>
        <w:t>с</w:t>
      </w:r>
      <w:r w:rsidR="002D068E" w:rsidRPr="00A04F48">
        <w:rPr>
          <w:rFonts w:ascii="Arial" w:hAnsi="Arial" w:cs="Arial"/>
          <w:sz w:val="19"/>
          <w:szCs w:val="19"/>
          <w:lang w:val="ru-RU"/>
        </w:rPr>
        <w:t>мог</w:t>
      </w:r>
      <w:r w:rsidR="003B2D9B">
        <w:rPr>
          <w:rFonts w:ascii="Arial" w:hAnsi="Arial" w:cs="Arial"/>
          <w:sz w:val="19"/>
          <w:szCs w:val="19"/>
          <w:lang w:val="ru-RU"/>
        </w:rPr>
        <w:t xml:space="preserve">ут </w:t>
      </w:r>
      <w:r w:rsidR="002D068E" w:rsidRPr="00A04F48">
        <w:rPr>
          <w:rFonts w:ascii="Arial" w:hAnsi="Arial" w:cs="Arial"/>
          <w:sz w:val="19"/>
          <w:szCs w:val="19"/>
          <w:lang w:val="ru-RU"/>
        </w:rPr>
        <w:t xml:space="preserve">сразу их понять. </w:t>
      </w:r>
    </w:p>
    <w:p w:rsidR="00364E93" w:rsidRDefault="002D068E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proofErr w:type="gramStart"/>
      <w:r w:rsidRPr="00A04F48">
        <w:rPr>
          <w:rFonts w:ascii="Arial" w:hAnsi="Arial" w:cs="Arial"/>
          <w:sz w:val="19"/>
          <w:szCs w:val="19"/>
          <w:lang w:val="ru-RU"/>
        </w:rPr>
        <w:t>Например,</w:t>
      </w:r>
      <w:r w:rsidR="00A04F48">
        <w:rPr>
          <w:rFonts w:ascii="Arial" w:hAnsi="Arial" w:cs="Arial"/>
          <w:sz w:val="19"/>
          <w:szCs w:val="19"/>
          <w:lang w:val="ru-RU"/>
        </w:rPr>
        <w:t xml:space="preserve"> </w:t>
      </w:r>
      <w:r w:rsidRPr="00A04F48">
        <w:rPr>
          <w:rFonts w:ascii="Arial" w:hAnsi="Arial" w:cs="Arial"/>
          <w:sz w:val="19"/>
          <w:szCs w:val="19"/>
          <w:lang w:val="ru-RU"/>
        </w:rPr>
        <w:t>как на таблице</w:t>
      </w:r>
      <w:r w:rsidR="00364E93">
        <w:rPr>
          <w:rFonts w:ascii="Arial" w:hAnsi="Arial" w:cs="Arial"/>
          <w:sz w:val="19"/>
          <w:szCs w:val="19"/>
          <w:lang w:val="ru-RU"/>
        </w:rPr>
        <w:t xml:space="preserve"> далее («Кто </w:t>
      </w:r>
      <w:proofErr w:type="gramEnd"/>
    </w:p>
    <w:p w:rsidR="00AE5320" w:rsidRPr="00A04F48" w:rsidRDefault="00364E93" w:rsidP="00A04F48">
      <w:pPr>
        <w:spacing w:after="0" w:line="334" w:lineRule="auto"/>
        <w:ind w:right="-1303"/>
        <w:rPr>
          <w:rFonts w:ascii="Arial" w:hAnsi="Arial" w:cs="Arial"/>
          <w:sz w:val="19"/>
          <w:szCs w:val="19"/>
          <w:lang w:val="ru-RU"/>
        </w:rPr>
      </w:pPr>
      <w:r>
        <w:rPr>
          <w:rFonts w:ascii="Arial" w:hAnsi="Arial" w:cs="Arial"/>
          <w:sz w:val="19"/>
          <w:szCs w:val="19"/>
          <w:lang w:val="ru-RU"/>
        </w:rPr>
        <w:t>платит налоги … и сколько»).</w:t>
      </w:r>
      <w:r w:rsidR="00AE5320" w:rsidRPr="00A04F48">
        <w:rPr>
          <w:rFonts w:ascii="Arial" w:hAnsi="Arial" w:cs="Arial"/>
          <w:sz w:val="19"/>
          <w:szCs w:val="19"/>
          <w:lang w:val="ru-RU"/>
        </w:rPr>
        <w:t xml:space="preserve"> </w:t>
      </w:r>
    </w:p>
    <w:p w:rsidR="00AE5320" w:rsidRPr="00AE5320" w:rsidRDefault="00AE5320" w:rsidP="00AE5320">
      <w:pPr>
        <w:spacing w:after="0" w:line="240" w:lineRule="auto"/>
        <w:rPr>
          <w:rFonts w:ascii="Arial" w:hAnsi="Arial" w:cs="Arial"/>
          <w:sz w:val="18"/>
          <w:szCs w:val="18"/>
          <w:lang w:val="ru-RU"/>
        </w:rPr>
      </w:pPr>
    </w:p>
    <w:p w:rsidR="00AE5320" w:rsidRPr="00AE5320" w:rsidRDefault="00AE5320">
      <w:pPr>
        <w:spacing w:before="6" w:after="0" w:line="110" w:lineRule="exact"/>
        <w:rPr>
          <w:rFonts w:ascii="Arial" w:hAnsi="Arial" w:cs="Arial"/>
          <w:sz w:val="18"/>
          <w:szCs w:val="18"/>
          <w:lang w:val="ru-RU"/>
        </w:rPr>
      </w:pPr>
    </w:p>
    <w:p w:rsidR="00230874" w:rsidRPr="00AE5320" w:rsidRDefault="00324981">
      <w:pPr>
        <w:spacing w:before="6" w:after="0" w:line="110" w:lineRule="exact"/>
        <w:rPr>
          <w:sz w:val="11"/>
          <w:szCs w:val="11"/>
          <w:lang w:val="ru-RU"/>
        </w:rPr>
      </w:pPr>
      <w:r w:rsidRPr="00AE5320">
        <w:rPr>
          <w:lang w:val="ru-RU"/>
        </w:rPr>
        <w:br w:type="column"/>
      </w:r>
    </w:p>
    <w:p w:rsidR="00230874" w:rsidRPr="00AE532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E532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607D40">
      <w:pPr>
        <w:spacing w:after="0" w:line="240" w:lineRule="auto"/>
        <w:ind w:left="187" w:right="-20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Налог на товары и услуги</w:t>
      </w:r>
      <w:r w:rsidR="00324981" w:rsidRPr="00607D40">
        <w:rPr>
          <w:rFonts w:ascii="Arial" w:eastAsia="Arial" w:hAnsi="Arial" w:cs="Arial"/>
          <w:color w:val="231F20"/>
          <w:spacing w:val="-10"/>
          <w:sz w:val="10"/>
          <w:szCs w:val="10"/>
          <w:lang w:val="ru-RU"/>
        </w:rPr>
        <w:t xml:space="preserve"> </w:t>
      </w:r>
      <w:r w:rsidR="00324981" w:rsidRPr="00607D40">
        <w:rPr>
          <w:rFonts w:ascii="Arial" w:eastAsia="Arial" w:hAnsi="Arial" w:cs="Arial"/>
          <w:color w:val="231F20"/>
          <w:w w:val="104"/>
          <w:sz w:val="10"/>
          <w:szCs w:val="10"/>
          <w:lang w:val="ru-RU"/>
        </w:rPr>
        <w:t>19%</w:t>
      </w: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607D40" w:rsidRDefault="00230874">
      <w:pPr>
        <w:spacing w:before="4" w:after="0" w:line="220" w:lineRule="exact"/>
        <w:rPr>
          <w:lang w:val="ru-RU"/>
        </w:rPr>
      </w:pPr>
    </w:p>
    <w:p w:rsidR="00230874" w:rsidRPr="009E1E01" w:rsidRDefault="009E1E01">
      <w:pPr>
        <w:spacing w:after="0" w:line="240" w:lineRule="auto"/>
        <w:ind w:left="107" w:right="209"/>
        <w:jc w:val="center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Другие косвенные налоги</w:t>
      </w:r>
    </w:p>
    <w:p w:rsidR="00230874" w:rsidRPr="009E1E01" w:rsidRDefault="00324981">
      <w:pPr>
        <w:spacing w:before="3" w:after="0" w:line="400" w:lineRule="auto"/>
        <w:ind w:left="153" w:right="409" w:firstLine="337"/>
        <w:rPr>
          <w:rFonts w:ascii="Arial" w:eastAsia="Arial" w:hAnsi="Arial" w:cs="Arial"/>
          <w:sz w:val="10"/>
          <w:szCs w:val="10"/>
          <w:lang w:val="ru-RU"/>
        </w:rPr>
      </w:pPr>
      <w:r w:rsidRPr="009E1E01">
        <w:rPr>
          <w:rFonts w:ascii="Arial" w:eastAsia="Arial" w:hAnsi="Arial" w:cs="Arial"/>
          <w:color w:val="231F20"/>
          <w:w w:val="106"/>
          <w:sz w:val="10"/>
          <w:szCs w:val="10"/>
          <w:lang w:val="ru-RU"/>
        </w:rPr>
        <w:t xml:space="preserve">8% </w:t>
      </w:r>
      <w:r w:rsidR="009E1E01">
        <w:rPr>
          <w:rFonts w:ascii="Arial" w:eastAsia="Arial" w:hAnsi="Arial" w:cs="Arial"/>
          <w:color w:val="231F20"/>
          <w:w w:val="95"/>
          <w:sz w:val="10"/>
          <w:szCs w:val="10"/>
          <w:lang w:val="ru-RU"/>
        </w:rPr>
        <w:t xml:space="preserve">Сборы, штрафы </w:t>
      </w:r>
      <w:r w:rsidRPr="009E1E01">
        <w:rPr>
          <w:rFonts w:ascii="Arial" w:eastAsia="Arial" w:hAnsi="Arial" w:cs="Arial"/>
          <w:color w:val="231F20"/>
          <w:w w:val="106"/>
          <w:sz w:val="10"/>
          <w:szCs w:val="10"/>
          <w:lang w:val="ru-RU"/>
        </w:rPr>
        <w:t>1%</w:t>
      </w:r>
    </w:p>
    <w:p w:rsidR="00230874" w:rsidRPr="009E1E01" w:rsidRDefault="009E1E01">
      <w:pPr>
        <w:spacing w:before="96" w:after="0" w:line="247" w:lineRule="auto"/>
        <w:ind w:left="131" w:right="233"/>
        <w:jc w:val="center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Налог с продаж</w:t>
      </w:r>
      <w:r w:rsidR="00324981" w:rsidRPr="009E1E01">
        <w:rPr>
          <w:rFonts w:ascii="Arial" w:eastAsia="Arial" w:hAnsi="Arial" w:cs="Arial"/>
          <w:color w:val="231F20"/>
          <w:spacing w:val="-7"/>
          <w:sz w:val="10"/>
          <w:szCs w:val="10"/>
          <w:lang w:val="ru-RU"/>
        </w:rPr>
        <w:t xml:space="preserve"> </w:t>
      </w:r>
      <w:r w:rsidR="00324981" w:rsidRPr="009E1E01">
        <w:rPr>
          <w:rFonts w:ascii="Arial" w:eastAsia="Arial" w:hAnsi="Arial" w:cs="Arial"/>
          <w:color w:val="231F20"/>
          <w:w w:val="106"/>
          <w:sz w:val="10"/>
          <w:szCs w:val="10"/>
          <w:lang w:val="ru-RU"/>
        </w:rPr>
        <w:t>2%</w:t>
      </w:r>
    </w:p>
    <w:p w:rsidR="00230874" w:rsidRPr="009E1E01" w:rsidRDefault="00230874">
      <w:pPr>
        <w:spacing w:before="9" w:after="0" w:line="220" w:lineRule="exact"/>
        <w:rPr>
          <w:lang w:val="ru-RU"/>
        </w:rPr>
      </w:pPr>
    </w:p>
    <w:p w:rsidR="00230874" w:rsidRPr="009E1E01" w:rsidRDefault="009E1E01" w:rsidP="009E1E01">
      <w:pPr>
        <w:spacing w:after="0" w:line="240" w:lineRule="auto"/>
        <w:ind w:left="284" w:right="78" w:hanging="36"/>
        <w:jc w:val="center"/>
        <w:rPr>
          <w:rFonts w:ascii="Arial" w:eastAsia="Arial" w:hAnsi="Arial" w:cs="Arial"/>
          <w:sz w:val="10"/>
          <w:szCs w:val="10"/>
          <w:lang w:val="ru-RU"/>
        </w:rPr>
      </w:pPr>
      <w:r>
        <w:rPr>
          <w:rFonts w:ascii="Arial" w:eastAsia="Arial" w:hAnsi="Arial" w:cs="Arial"/>
          <w:color w:val="231F20"/>
          <w:sz w:val="10"/>
          <w:szCs w:val="10"/>
          <w:lang w:val="ru-RU"/>
        </w:rPr>
        <w:t>Инвестиционный доход</w:t>
      </w:r>
      <w:r w:rsidR="00324981" w:rsidRPr="009E1E01">
        <w:rPr>
          <w:rFonts w:ascii="Arial" w:eastAsia="Arial" w:hAnsi="Arial" w:cs="Arial"/>
          <w:color w:val="231F20"/>
          <w:sz w:val="10"/>
          <w:szCs w:val="10"/>
          <w:lang w:val="ru-RU"/>
        </w:rPr>
        <w:t xml:space="preserve"> </w:t>
      </w:r>
      <w:r w:rsidR="00324981" w:rsidRPr="009E1E01">
        <w:rPr>
          <w:rFonts w:ascii="Arial" w:eastAsia="Arial" w:hAnsi="Arial" w:cs="Arial"/>
          <w:color w:val="231F20"/>
          <w:w w:val="106"/>
          <w:sz w:val="10"/>
          <w:szCs w:val="10"/>
          <w:lang w:val="ru-RU"/>
        </w:rPr>
        <w:t>4%</w:t>
      </w:r>
    </w:p>
    <w:p w:rsidR="00230874" w:rsidRPr="009E1E01" w:rsidRDefault="00230874">
      <w:pPr>
        <w:spacing w:after="0"/>
        <w:jc w:val="center"/>
        <w:rPr>
          <w:lang w:val="ru-RU"/>
        </w:rPr>
        <w:sectPr w:rsidR="00230874" w:rsidRPr="009E1E01" w:rsidSect="003B2D9B">
          <w:type w:val="continuous"/>
          <w:pgSz w:w="12240" w:h="15840"/>
          <w:pgMar w:top="580" w:right="680" w:bottom="280" w:left="320" w:header="720" w:footer="720" w:gutter="0"/>
          <w:cols w:num="3" w:space="720" w:equalWidth="0">
            <w:col w:w="5577" w:space="462"/>
            <w:col w:w="3987" w:space="2"/>
            <w:col w:w="1212"/>
          </w:cols>
        </w:sectPr>
      </w:pPr>
    </w:p>
    <w:p w:rsidR="00EF600E" w:rsidRDefault="00EF600E" w:rsidP="009E1E01">
      <w:pPr>
        <w:spacing w:before="68" w:after="0" w:line="333" w:lineRule="auto"/>
        <w:ind w:left="582" w:right="-54"/>
        <w:jc w:val="center"/>
        <w:rPr>
          <w:rFonts w:ascii="Arial" w:eastAsia="Arial" w:hAnsi="Arial" w:cs="Arial"/>
          <w:smallCaps/>
          <w:color w:val="231F20"/>
          <w:sz w:val="20"/>
          <w:szCs w:val="20"/>
          <w:lang w:val="ru-RU"/>
        </w:rPr>
      </w:pPr>
    </w:p>
    <w:p w:rsidR="00EF600E" w:rsidRDefault="00EF600E" w:rsidP="009E1E01">
      <w:pPr>
        <w:spacing w:before="68" w:after="0" w:line="333" w:lineRule="auto"/>
        <w:ind w:left="582" w:right="-54"/>
        <w:jc w:val="center"/>
        <w:rPr>
          <w:rFonts w:ascii="Arial" w:eastAsia="Arial" w:hAnsi="Arial" w:cs="Arial"/>
          <w:smallCaps/>
          <w:color w:val="231F20"/>
          <w:sz w:val="20"/>
          <w:szCs w:val="20"/>
          <w:lang w:val="ru-RU"/>
        </w:rPr>
      </w:pPr>
    </w:p>
    <w:p w:rsidR="00364E93" w:rsidRDefault="00364E93" w:rsidP="009E1E01">
      <w:pPr>
        <w:spacing w:before="68" w:after="0" w:line="333" w:lineRule="auto"/>
        <w:ind w:left="582" w:right="-54"/>
        <w:jc w:val="center"/>
        <w:rPr>
          <w:rFonts w:ascii="Arial" w:eastAsia="Arial" w:hAnsi="Arial" w:cs="Arial"/>
          <w:b/>
          <w:smallCaps/>
          <w:color w:val="231F20"/>
          <w:sz w:val="20"/>
          <w:szCs w:val="20"/>
          <w:lang w:val="ru-RU"/>
        </w:rPr>
      </w:pPr>
    </w:p>
    <w:p w:rsidR="00230874" w:rsidRPr="001D7A9C" w:rsidRDefault="009E1E01" w:rsidP="009E1E01">
      <w:pPr>
        <w:spacing w:before="68" w:after="0" w:line="333" w:lineRule="auto"/>
        <w:ind w:left="582" w:right="-54"/>
        <w:jc w:val="center"/>
        <w:rPr>
          <w:rFonts w:ascii="Arial" w:eastAsia="Arial" w:hAnsi="Arial" w:cs="Arial"/>
          <w:b/>
          <w:smallCaps/>
          <w:color w:val="231F20"/>
          <w:sz w:val="20"/>
          <w:szCs w:val="20"/>
          <w:lang w:val="ru-RU"/>
        </w:rPr>
      </w:pPr>
      <w:r w:rsidRPr="001D7A9C">
        <w:rPr>
          <w:rFonts w:ascii="Arial" w:eastAsia="Arial" w:hAnsi="Arial" w:cs="Arial"/>
          <w:b/>
          <w:smallCaps/>
          <w:color w:val="231F20"/>
          <w:sz w:val="20"/>
          <w:szCs w:val="20"/>
          <w:lang w:val="ru-RU"/>
        </w:rPr>
        <w:t>Поддержание всеобъемлющего экономического роста для повышения благосостояния в Кении</w:t>
      </w:r>
    </w:p>
    <w:p w:rsidR="009E1E01" w:rsidRDefault="000644CC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Согласно прогнозам, темпы экономического роста составят 5,3% в 2011 году, а затем увеличатся до 6.1% в 2012 году и до 6,5% в среднесрочной перспективе. По итогам 2011-2012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ф.г</w:t>
      </w:r>
      <w:proofErr w:type="spell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темпы роста  в среднем составят 5,7%. </w:t>
      </w:r>
    </w:p>
    <w:p w:rsidR="009E1E01" w:rsidRDefault="000644CC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 2010 году уровень инфляции составил в среднем 4%</w:t>
      </w:r>
      <w:r w:rsidR="00FA0C5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но в 2011 году среднегодовой темп инфляции, как ожидается, вырастет до 9,3%, а затем снизится до целевого показателя в 5% в среднесрочной перспективе.  </w:t>
      </w:r>
    </w:p>
    <w:p w:rsidR="00872F9A" w:rsidRDefault="00872F9A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Предусмотрены дополнительные ассигнования в размере 58 млрд. кенийских шиллингов для финансирования расходов министерств на реализацию планов стратегических мер и создание «подушки безопасности» в уязвимых сферах.</w:t>
      </w:r>
    </w:p>
    <w:p w:rsidR="00872F9A" w:rsidRDefault="00872F9A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Прогнозируемый дефицит бюджета по итогам 2011-2012 гг. составит 8,8% ВВП, а в 2013-2014 гг. дефицит сократится до 5%. </w:t>
      </w:r>
    </w:p>
    <w:p w:rsidR="001D7A9C" w:rsidRDefault="00872F9A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Согласно прогнозам, государственный долг увеличится с 1,3 </w:t>
      </w:r>
      <w:r w:rsidR="001D7A9C">
        <w:rPr>
          <w:rFonts w:ascii="Arial" w:eastAsia="Arial" w:hAnsi="Arial" w:cs="Arial"/>
          <w:color w:val="231F20"/>
          <w:sz w:val="20"/>
          <w:szCs w:val="20"/>
          <w:lang w:val="ru-RU"/>
        </w:rPr>
        <w:t>трлн. шиллингов на конец июня 2011 года до 1,6 трлн. шиллингов в 2011-2012 г</w:t>
      </w:r>
      <w:r w:rsidR="003B2D9B">
        <w:rPr>
          <w:rFonts w:ascii="Arial" w:eastAsia="Arial" w:hAnsi="Arial" w:cs="Arial"/>
          <w:color w:val="231F20"/>
          <w:sz w:val="20"/>
          <w:szCs w:val="20"/>
          <w:lang w:val="ru-RU"/>
        </w:rPr>
        <w:t>одах</w:t>
      </w:r>
      <w:r w:rsidR="001D7A9C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1D7A9C" w:rsidRDefault="001D7A9C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Прогнозируемый рост количества новых рабочих мест составит немногим более полумиллиона рабочих мест в год.</w:t>
      </w:r>
    </w:p>
    <w:p w:rsidR="001D7A9C" w:rsidRDefault="001D7A9C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Предусматривается выделение 1,6 млрд. шиллингов на создание новых рабочих мест за счет поддержки программ трудоемких общественных работ, развития профессиональных навыков</w:t>
      </w:r>
      <w:r w:rsidR="003B2D9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работников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</w:t>
      </w:r>
      <w:r w:rsidR="00FF3D4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реализации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программ стажировок. </w:t>
      </w:r>
      <w:proofErr w:type="gramEnd"/>
    </w:p>
    <w:p w:rsidR="00524785" w:rsidRDefault="00524785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Сохранение уровня расходов на предоставление услуг в социальных секторах: образование – 149,4 млрд. шиллингов; здравоохранение – 64 млрд. шиллингов.</w:t>
      </w:r>
    </w:p>
    <w:p w:rsidR="003B2D9B" w:rsidRDefault="003B2D9B" w:rsidP="00524785">
      <w:pPr>
        <w:spacing w:before="68" w:after="0" w:line="333" w:lineRule="auto"/>
        <w:ind w:left="942" w:right="-54"/>
        <w:jc w:val="both"/>
        <w:rPr>
          <w:rFonts w:ascii="Arial" w:eastAsia="Arial" w:hAnsi="Arial" w:cs="Arial"/>
          <w:i/>
          <w:color w:val="231F20"/>
          <w:sz w:val="20"/>
          <w:szCs w:val="20"/>
          <w:lang w:val="ru-RU"/>
        </w:rPr>
      </w:pPr>
    </w:p>
    <w:p w:rsidR="009E1E01" w:rsidRPr="00524785" w:rsidRDefault="00524785" w:rsidP="00524785">
      <w:pPr>
        <w:spacing w:before="68" w:after="0" w:line="333" w:lineRule="auto"/>
        <w:ind w:left="942" w:right="-54"/>
        <w:jc w:val="both"/>
        <w:rPr>
          <w:rFonts w:ascii="Arial" w:eastAsia="Arial" w:hAnsi="Arial" w:cs="Arial"/>
          <w:i/>
          <w:color w:val="231F20"/>
          <w:sz w:val="20"/>
          <w:szCs w:val="20"/>
          <w:lang w:val="ru-RU"/>
        </w:rPr>
      </w:pPr>
      <w:r w:rsidRPr="0052478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lastRenderedPageBreak/>
        <w:t xml:space="preserve">Устранение факторов, ограничивающих темпы экономического роста: </w:t>
      </w:r>
      <w:r w:rsidR="00872F9A" w:rsidRPr="00524785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   </w:t>
      </w:r>
    </w:p>
    <w:p w:rsidR="00F70CE4" w:rsidRDefault="00524785" w:rsidP="00F70CE4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Продолжение инвестиций в инфраструктуру.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Их объем составит 221.4 млрд. шиллингов, из которых: 62,7 млрд. шиллингов будет направлено на энергетику; 100,9 млрд. шиллингов – на автомобильные дороги; 3,3 млрд. шиллингов – на строительство железной дороги нормальной колеи; </w:t>
      </w:r>
      <w:r w:rsidR="00F70C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2,8 млрд. шиллингов – на модернизацию путей пригородного железнодорожного сообщения. </w:t>
      </w:r>
      <w:proofErr w:type="gramEnd"/>
    </w:p>
    <w:p w:rsidR="00F70CE4" w:rsidRDefault="00F70CE4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Предусматривается выделение 3,5 млрд. шиллингов на обеспечение деятельности полиции в целях повышения безопасности.</w:t>
      </w:r>
    </w:p>
    <w:p w:rsidR="009E1E01" w:rsidRDefault="00F70CE4" w:rsidP="009E1E01">
      <w:pPr>
        <w:pStyle w:val="a3"/>
        <w:numPr>
          <w:ilvl w:val="0"/>
          <w:numId w:val="6"/>
        </w:numPr>
        <w:spacing w:before="68"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Предусматривается выделение 20,8 млрд. шиллингов на реализацию новой Конституции, включая подготовку новых выборов. </w:t>
      </w:r>
      <w:r w:rsidR="0052478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F70CE4" w:rsidRPr="00F70CE4" w:rsidRDefault="00F70CE4" w:rsidP="00F70CE4">
      <w:pPr>
        <w:spacing w:after="0" w:line="240" w:lineRule="auto"/>
        <w:ind w:left="942" w:right="-2603"/>
        <w:jc w:val="both"/>
        <w:rPr>
          <w:rFonts w:ascii="Arial" w:eastAsia="Arial" w:hAnsi="Arial" w:cs="Arial"/>
          <w:color w:val="231F20"/>
          <w:sz w:val="14"/>
          <w:szCs w:val="14"/>
          <w:lang w:val="ru-RU"/>
        </w:rPr>
      </w:pPr>
      <w:r w:rsidRPr="00F70CE4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Источник</w:t>
      </w:r>
      <w:r w:rsidRPr="00F70CE4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Pr="00F70CE4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 Правительство Кении, «Основные положения бюджета</w:t>
      </w:r>
      <w:r w:rsidRPr="00F70CE4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</w:p>
    <w:p w:rsidR="00F70CE4" w:rsidRPr="00F70CE4" w:rsidRDefault="00F70CE4" w:rsidP="00F70CE4">
      <w:pPr>
        <w:spacing w:after="0" w:line="240" w:lineRule="auto"/>
        <w:ind w:right="-2603"/>
        <w:jc w:val="both"/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</w:pPr>
      <w:r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                    р</w:t>
      </w:r>
      <w:r w:rsidRPr="00F70CE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уководство для граждан по бюджету на </w:t>
      </w:r>
      <w:r w:rsidRPr="00F70CE4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>2</w:t>
      </w:r>
      <w:r w:rsidRPr="00F70CE4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0</w:t>
      </w:r>
      <w:r w:rsidRPr="00F70CE4">
        <w:rPr>
          <w:rFonts w:ascii="Arial" w:eastAsia="Arial" w:hAnsi="Arial" w:cs="Arial"/>
          <w:color w:val="231F20"/>
          <w:spacing w:val="-11"/>
          <w:sz w:val="14"/>
          <w:szCs w:val="14"/>
          <w:lang w:val="ru-RU"/>
        </w:rPr>
        <w:t>1</w:t>
      </w:r>
      <w:r w:rsidRPr="00F70CE4">
        <w:rPr>
          <w:rFonts w:ascii="Arial" w:eastAsia="Arial" w:hAnsi="Arial" w:cs="Arial"/>
          <w:color w:val="231F20"/>
          <w:spacing w:val="-4"/>
          <w:sz w:val="14"/>
          <w:szCs w:val="14"/>
          <w:lang w:val="ru-RU"/>
        </w:rPr>
        <w:t>1-20</w:t>
      </w:r>
      <w:r w:rsidRPr="00F70CE4">
        <w:rPr>
          <w:rFonts w:ascii="Arial" w:eastAsia="Arial" w:hAnsi="Arial" w:cs="Arial"/>
          <w:color w:val="231F20"/>
          <w:spacing w:val="-5"/>
          <w:sz w:val="14"/>
          <w:szCs w:val="14"/>
          <w:lang w:val="ru-RU"/>
        </w:rPr>
        <w:t>1</w:t>
      </w:r>
      <w:r w:rsidRPr="00F70CE4">
        <w:rPr>
          <w:rFonts w:ascii="Arial" w:eastAsia="Arial" w:hAnsi="Arial" w:cs="Arial"/>
          <w:color w:val="231F20"/>
          <w:spacing w:val="-1"/>
          <w:sz w:val="14"/>
          <w:szCs w:val="14"/>
          <w:lang w:val="ru-RU"/>
        </w:rPr>
        <w:t>2 годы».</w:t>
      </w:r>
    </w:p>
    <w:p w:rsidR="009E1E01" w:rsidRPr="00F70CE4" w:rsidRDefault="009E1E01" w:rsidP="00F70CE4">
      <w:pPr>
        <w:spacing w:before="68" w:after="0" w:line="333" w:lineRule="auto"/>
        <w:ind w:left="942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F70C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</w:p>
    <w:p w:rsidR="00230874" w:rsidRPr="009E1E01" w:rsidRDefault="00230874">
      <w:pPr>
        <w:spacing w:before="16" w:after="0" w:line="260" w:lineRule="exact"/>
        <w:rPr>
          <w:sz w:val="26"/>
          <w:szCs w:val="26"/>
          <w:lang w:val="ru-RU"/>
        </w:rPr>
      </w:pPr>
    </w:p>
    <w:p w:rsidR="00230874" w:rsidRPr="009E1E01" w:rsidRDefault="00230874">
      <w:pPr>
        <w:spacing w:after="0" w:line="333" w:lineRule="auto"/>
        <w:ind w:right="163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9E1E01" w:rsidRDefault="00230874">
      <w:pPr>
        <w:spacing w:after="0"/>
        <w:jc w:val="both"/>
        <w:rPr>
          <w:lang w:val="ru-RU"/>
        </w:rPr>
        <w:sectPr w:rsidR="00230874" w:rsidRPr="009E1E01">
          <w:type w:val="continuous"/>
          <w:pgSz w:w="12240" w:h="15840"/>
          <w:pgMar w:top="580" w:right="680" w:bottom="280" w:left="320" w:header="720" w:footer="720" w:gutter="0"/>
          <w:cols w:num="2" w:space="720" w:equalWidth="0">
            <w:col w:w="5578" w:space="449"/>
            <w:col w:w="5213"/>
          </w:cols>
        </w:sectPr>
      </w:pPr>
    </w:p>
    <w:p w:rsidR="00230874" w:rsidRPr="009E1E01" w:rsidRDefault="00230874">
      <w:pPr>
        <w:spacing w:after="0" w:line="150" w:lineRule="exact"/>
        <w:rPr>
          <w:sz w:val="15"/>
          <w:szCs w:val="15"/>
          <w:lang w:val="ru-RU"/>
        </w:rPr>
      </w:pPr>
    </w:p>
    <w:p w:rsidR="00230874" w:rsidRPr="00A319EA" w:rsidRDefault="00F03EC7">
      <w:pPr>
        <w:spacing w:after="0" w:line="200" w:lineRule="exact"/>
        <w:rPr>
          <w:sz w:val="20"/>
          <w:szCs w:val="20"/>
          <w:lang w:val="ru-RU"/>
        </w:rPr>
      </w:pPr>
      <w:r>
        <w:pict>
          <v:shape id="_x0000_s1174" type="#_x0000_t202" style="position:absolute;margin-left:316pt;margin-top:38.2pt;width:261.65pt;height:710.7pt;z-index:-251641344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693"/>
                    <w:gridCol w:w="1128"/>
                    <w:gridCol w:w="1387"/>
                  </w:tblGrid>
                  <w:tr w:rsidR="00F03EC7" w:rsidRPr="00BA1D7D" w:rsidTr="004A72CC">
                    <w:trPr>
                      <w:trHeight w:hRule="exact" w:val="577"/>
                    </w:trPr>
                    <w:tc>
                      <w:tcPr>
                        <w:tcW w:w="5208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Pr="00121EC5" w:rsidRDefault="00F03EC7" w:rsidP="00121EC5">
                        <w:pPr>
                          <w:spacing w:before="93" w:after="0" w:line="240" w:lineRule="auto"/>
                          <w:ind w:left="345" w:right="-20"/>
                          <w:rPr>
                            <w:rFonts w:ascii="Arial" w:eastAsia="Arial" w:hAnsi="Arial" w:cs="Arial"/>
                            <w:sz w:val="18"/>
                            <w:szCs w:val="18"/>
                            <w:lang w:val="ru-RU"/>
                          </w:rPr>
                        </w:pPr>
                        <w:r w:rsidRPr="00121EC5">
                          <w:rPr>
                            <w:rFonts w:ascii="Arial" w:eastAsia="Arial" w:hAnsi="Arial" w:cs="Arial"/>
                            <w:b/>
                            <w:bCs/>
                            <w:color w:val="0066A5"/>
                            <w:sz w:val="18"/>
                            <w:szCs w:val="18"/>
                            <w:lang w:val="ru-RU"/>
                          </w:rPr>
                          <w:t>Таблица</w:t>
                        </w:r>
                        <w:r w:rsidRPr="00D04A5A">
                          <w:rPr>
                            <w:rFonts w:ascii="Arial" w:eastAsia="Arial" w:hAnsi="Arial" w:cs="Arial"/>
                            <w:b/>
                            <w:bCs/>
                            <w:color w:val="0066A5"/>
                            <w:sz w:val="18"/>
                            <w:szCs w:val="18"/>
                            <w:lang w:val="ru-RU"/>
                          </w:rPr>
                          <w:t xml:space="preserve"> 6. </w:t>
                        </w:r>
                        <w:r w:rsidRPr="00121EC5">
                          <w:rPr>
                            <w:rFonts w:ascii="Arial" w:eastAsia="Arial" w:hAnsi="Arial" w:cs="Arial"/>
                            <w:b/>
                            <w:bCs/>
                            <w:color w:val="0066A5"/>
                            <w:sz w:val="18"/>
                            <w:szCs w:val="18"/>
                            <w:lang w:val="ru-RU"/>
                          </w:rPr>
                          <w:t>Ассигнования министерствам, департаментам и агентствам (</w:t>
                        </w:r>
                        <w:proofErr w:type="spellStart"/>
                        <w:r w:rsidRPr="00121EC5">
                          <w:rPr>
                            <w:rFonts w:ascii="Arial" w:eastAsia="Arial" w:hAnsi="Arial" w:cs="Arial"/>
                            <w:b/>
                            <w:bCs/>
                            <w:color w:val="0066A5"/>
                            <w:sz w:val="18"/>
                            <w:szCs w:val="18"/>
                            <w:lang w:val="ru-RU"/>
                          </w:rPr>
                          <w:t>МДА</w:t>
                        </w:r>
                        <w:proofErr w:type="spellEnd"/>
                        <w:r w:rsidRPr="00121EC5">
                          <w:rPr>
                            <w:rFonts w:ascii="Arial" w:eastAsia="Arial" w:hAnsi="Arial" w:cs="Arial"/>
                            <w:b/>
                            <w:bCs/>
                            <w:color w:val="0066A5"/>
                            <w:sz w:val="18"/>
                            <w:szCs w:val="18"/>
                            <w:lang w:val="ru-RU"/>
                          </w:rPr>
                          <w:t>) на 2007 год</w:t>
                        </w:r>
                      </w:p>
                    </w:tc>
                  </w:tr>
                  <w:tr w:rsidR="00F03EC7" w:rsidRPr="007827AB">
                    <w:trPr>
                      <w:trHeight w:hRule="exact" w:val="596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121EC5" w:rsidRDefault="00F03EC7">
                        <w:pPr>
                          <w:spacing w:before="2" w:after="0" w:line="180" w:lineRule="exact"/>
                          <w:rPr>
                            <w:sz w:val="18"/>
                            <w:szCs w:val="18"/>
                            <w:lang w:val="ru-RU"/>
                          </w:rPr>
                        </w:pPr>
                      </w:p>
                      <w:p w:rsidR="00F03EC7" w:rsidRPr="00121EC5" w:rsidRDefault="00F03EC7">
                        <w:pPr>
                          <w:spacing w:after="0" w:line="200" w:lineRule="exact"/>
                          <w:rPr>
                            <w:sz w:val="20"/>
                            <w:szCs w:val="20"/>
                            <w:lang w:val="ru-RU"/>
                          </w:rPr>
                        </w:pPr>
                      </w:p>
                      <w:p w:rsidR="00F03EC7" w:rsidRPr="00121EC5" w:rsidRDefault="00F03EC7" w:rsidP="005460FE">
                        <w:pPr>
                          <w:spacing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3"/>
                            <w:w w:val="103"/>
                            <w:sz w:val="14"/>
                            <w:szCs w:val="14"/>
                            <w:lang w:val="ru-RU"/>
                          </w:rPr>
                          <w:t>Учреждение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121EC5" w:rsidRDefault="00F03EC7" w:rsidP="00121EC5">
                        <w:pPr>
                          <w:spacing w:after="0" w:line="240" w:lineRule="auto"/>
                          <w:ind w:left="211" w:right="188"/>
                          <w:jc w:val="center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4"/>
                            <w:w w:val="94"/>
                            <w:sz w:val="14"/>
                            <w:szCs w:val="14"/>
                            <w:lang w:val="ru-RU"/>
                          </w:rPr>
                          <w:t>Сумма</w:t>
                        </w:r>
                      </w:p>
                      <w:p w:rsidR="00F03EC7" w:rsidRPr="007827AB" w:rsidRDefault="00F03EC7" w:rsidP="007827AB">
                        <w:pPr>
                          <w:spacing w:after="0" w:line="240" w:lineRule="auto"/>
                          <w:ind w:left="93" w:right="73"/>
                          <w:jc w:val="center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z w:val="14"/>
                            <w:szCs w:val="14"/>
                            <w:lang w:val="ru-RU"/>
                          </w:rPr>
                          <w:t>(</w:t>
                        </w: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-6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w w:val="69"/>
                            <w:sz w:val="14"/>
                            <w:szCs w:val="14"/>
                            <w:lang w:val="ru-RU"/>
                          </w:rPr>
                          <w:t>₵</w:t>
                        </w: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12"/>
                            <w:w w:val="69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>млн.</w:t>
                        </w: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w w:val="88"/>
                            <w:sz w:val="14"/>
                            <w:szCs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Pr="007827AB" w:rsidRDefault="00F03EC7">
                        <w:pPr>
                          <w:spacing w:before="46" w:after="0" w:line="250" w:lineRule="auto"/>
                          <w:ind w:left="95" w:right="73"/>
                          <w:jc w:val="center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z w:val="14"/>
                            <w:szCs w:val="14"/>
                            <w:lang w:val="ru-RU"/>
                          </w:rPr>
                          <w:t xml:space="preserve">% </w:t>
                        </w:r>
                        <w:r w:rsidRPr="00A12B28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z w:val="14"/>
                            <w:szCs w:val="14"/>
                            <w:lang w:val="ru-RU"/>
                          </w:rPr>
                          <w:t>общих доходов</w:t>
                        </w:r>
                      </w:p>
                      <w:p w:rsidR="00F03EC7" w:rsidRPr="007827AB" w:rsidRDefault="00F03EC7">
                        <w:pPr>
                          <w:spacing w:after="0" w:line="240" w:lineRule="auto"/>
                          <w:ind w:left="550" w:right="531"/>
                          <w:jc w:val="center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z w:val="14"/>
                            <w:szCs w:val="14"/>
                            <w:lang w:val="ru-RU"/>
                          </w:rPr>
                          <w:t>(%)</w:t>
                        </w:r>
                      </w:p>
                    </w:tc>
                  </w:tr>
                  <w:tr w:rsidR="00F03EC7" w:rsidRPr="007827AB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A12B28" w:rsidRDefault="00F03EC7" w:rsidP="00A12B28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продовольствия и с/х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7827AB" w:rsidRDefault="00F03EC7">
                        <w:pPr>
                          <w:spacing w:before="46" w:after="0" w:line="240" w:lineRule="auto"/>
                          <w:ind w:left="411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  <w:lang w:val="ru-RU"/>
                          </w:rPr>
                          <w:t>1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>,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2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  <w:lang w:val="ru-RU"/>
                          </w:rPr>
                          <w:t>0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6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,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0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5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Pr="007827AB" w:rsidRDefault="00F03EC7">
                        <w:pPr>
                          <w:spacing w:before="46" w:after="0" w:line="240" w:lineRule="auto"/>
                          <w:ind w:right="54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3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  <w:lang w:val="ru-RU"/>
                          </w:rPr>
                          <w:t>.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26</w:t>
                        </w:r>
                      </w:p>
                    </w:tc>
                  </w:tr>
                  <w:tr w:rsidR="00F03EC7" w:rsidRPr="007827AB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7827AB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Агентство развития (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ЦРТ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)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7827AB" w:rsidRDefault="00F03EC7">
                        <w:pPr>
                          <w:spacing w:before="46" w:after="0" w:line="240" w:lineRule="auto"/>
                          <w:ind w:left="546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  <w:lang w:val="ru-RU"/>
                          </w:rPr>
                          <w:t>9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7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-13"/>
                            <w:sz w:val="14"/>
                            <w:szCs w:val="14"/>
                            <w:lang w:val="ru-RU"/>
                          </w:rPr>
                          <w:t>7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,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44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>8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Pr="007827AB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  <w:lang w:val="ru-RU"/>
                          </w:rPr>
                          <w:t>2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.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>6</w:t>
                        </w:r>
                        <w:r w:rsidRPr="007827AB"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40" w:lineRule="auto"/>
                          <w:ind w:left="110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земель, лесов и ПИ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48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20,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8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энергетики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2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56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8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A90F96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Министерство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пром-ти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 и торговли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4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58,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51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5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туризма и взаимосвязи с диаспорами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16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,42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7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рыбного хозяйства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19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66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.11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50" w:lineRule="auto"/>
                          <w:ind w:left="75" w:right="297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водных ресурсов, сооружений и жилья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413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8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транспорта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426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3,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0"/>
                            <w:sz w:val="14"/>
                            <w:szCs w:val="14"/>
                          </w:rPr>
                          <w:t>74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2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связи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47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2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</w:t>
                        </w:r>
                        <w:r w:rsidRPr="00BC565D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портов</w:t>
                        </w:r>
                        <w:r w:rsidRPr="00BC565D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и</w:t>
                        </w:r>
                        <w:r w:rsidRPr="00BC565D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жел</w:t>
                        </w:r>
                        <w:proofErr w:type="spellEnd"/>
                        <w:r w:rsidRPr="00BC565D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 дорог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10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48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8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авиации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14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образования, науки и спорта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354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32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2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по трудоустройству молодежи и занятости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49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здравоохранения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42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 w:rsidP="00BC565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по делам женщин и детей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0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4,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521790" w:rsidRDefault="00F03EC7" w:rsidP="00FA76B7">
                        <w:pPr>
                          <w:spacing w:before="46" w:after="0" w:line="250" w:lineRule="auto"/>
                          <w:ind w:left="75" w:right="561"/>
                          <w:rPr>
                            <w:rFonts w:ascii="Arial" w:eastAsia="Arial" w:hAnsi="Arial" w:cs="Arial"/>
                            <w:sz w:val="12"/>
                            <w:szCs w:val="12"/>
                            <w:lang w:val="ru-RU"/>
                          </w:rPr>
                        </w:pP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2"/>
                            <w:szCs w:val="12"/>
                            <w:lang w:val="ru-RU"/>
                          </w:rPr>
                          <w:t>Мин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2"/>
                            <w:szCs w:val="12"/>
                            <w:lang w:val="ru-RU"/>
                          </w:rPr>
                          <w:t>истерст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2"/>
                            <w:szCs w:val="12"/>
                            <w:lang w:val="ru-RU"/>
                          </w:rPr>
                          <w:t>во местного самоуправления, сельского развития и экологии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BC565D" w:rsidRDefault="00F03EC7">
                        <w:pPr>
                          <w:spacing w:after="0" w:line="130" w:lineRule="exact"/>
                          <w:rPr>
                            <w:sz w:val="13"/>
                            <w:szCs w:val="13"/>
                            <w:lang w:val="ru-RU"/>
                          </w:rPr>
                        </w:pPr>
                      </w:p>
                      <w:p w:rsidR="00F03EC7" w:rsidRDefault="00F03EC7">
                        <w:pPr>
                          <w:spacing w:after="0" w:line="240" w:lineRule="auto"/>
                          <w:ind w:left="43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after="0" w:line="13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03EC7" w:rsidRDefault="00F03EC7">
                        <w:pPr>
                          <w:spacing w:after="0" w:line="240" w:lineRule="auto"/>
                          <w:ind w:right="54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23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>Аппарат правительства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34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,39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3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.55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 xml:space="preserve">МИД и партнерство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D</w:t>
                        </w:r>
                        <w:proofErr w:type="spellEnd"/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33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8,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56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521790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финансов и экономического планирования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3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62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7"/>
                            <w:sz w:val="14"/>
                            <w:szCs w:val="14"/>
                          </w:rPr>
                          <w:t>41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по делам парламента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18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Аудиторская служба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36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7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.3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184FBA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Избирательная комиссия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31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7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66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.11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 xml:space="preserve">Аппарат парламента 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60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521790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Администрация общего фонда районных ассамблей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419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58,5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3.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4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521790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информации и национальной ориентации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521790" w:rsidRDefault="00F03EC7">
                        <w:pPr>
                          <w:spacing w:after="0" w:line="130" w:lineRule="exact"/>
                          <w:rPr>
                            <w:sz w:val="13"/>
                            <w:szCs w:val="13"/>
                            <w:lang w:val="ru-RU"/>
                          </w:rPr>
                        </w:pPr>
                      </w:p>
                      <w:p w:rsidR="00F03EC7" w:rsidRDefault="00F03EC7">
                        <w:pPr>
                          <w:spacing w:after="0" w:line="240" w:lineRule="auto"/>
                          <w:ind w:left="52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38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5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after="0" w:line="13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03EC7" w:rsidRDefault="00F03EC7">
                        <w:pPr>
                          <w:spacing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0541ED" w:rsidRDefault="000541ED" w:rsidP="000541E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-во по реформам госсектора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3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0"/>
                            <w:sz w:val="14"/>
                            <w:szCs w:val="14"/>
                          </w:rPr>
                          <w:t>74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8D5C92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2"/>
                            <w:szCs w:val="12"/>
                            <w:lang w:val="ru-RU"/>
                          </w:rPr>
                        </w:pPr>
                        <w:r w:rsidRPr="008D5C92"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2"/>
                            <w:szCs w:val="12"/>
                            <w:lang w:val="ru-RU"/>
                          </w:rPr>
                          <w:t>Комитет по национальным средствам информации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712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3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юстиции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46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7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.3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8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обороны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420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,3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6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87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8D5C92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Национальная комиссия по гражданскому образованию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1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8,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66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.11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8D5C92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Комиссия по правам человека и административной юстиции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8D5C92" w:rsidRDefault="00F03EC7">
                        <w:pPr>
                          <w:spacing w:after="0" w:line="130" w:lineRule="exact"/>
                          <w:rPr>
                            <w:sz w:val="13"/>
                            <w:szCs w:val="13"/>
                            <w:lang w:val="ru-RU"/>
                          </w:rPr>
                        </w:pPr>
                      </w:p>
                      <w:p w:rsidR="00F03EC7" w:rsidRDefault="00F03EC7">
                        <w:pPr>
                          <w:spacing w:after="0" w:line="240" w:lineRule="auto"/>
                          <w:ind w:left="607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5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after="0" w:line="130" w:lineRule="exact"/>
                          <w:rPr>
                            <w:sz w:val="13"/>
                            <w:szCs w:val="13"/>
                          </w:rPr>
                        </w:pPr>
                      </w:p>
                      <w:p w:rsidR="00F03EC7" w:rsidRDefault="00F03EC7">
                        <w:pPr>
                          <w:spacing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Судебная служба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59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2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8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0541ED" w:rsidP="000541ED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внутренних дел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440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79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4.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Mini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ati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w w:val="9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w w:val="10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uri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w w:val="11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y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536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6,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2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4"/>
                            <w:sz w:val="14"/>
                            <w:szCs w:val="14"/>
                          </w:rPr>
                          <w:t>10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9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Национальная комиссия по труду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703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3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,8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2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Комиссия по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госуслугам</w:t>
                        </w:r>
                        <w:proofErr w:type="spellEnd"/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88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5,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8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1</w:t>
                        </w:r>
                      </w:p>
                    </w:tc>
                  </w:tr>
                  <w:tr w:rsidR="00F03EC7">
                    <w:trPr>
                      <w:trHeight w:hRule="exact" w:val="428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Pr="008D5C92" w:rsidRDefault="00F03EC7" w:rsidP="008D5C92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Национальная комиссия по планированию развития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28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3"/>
                            <w:sz w:val="14"/>
                            <w:szCs w:val="14"/>
                          </w:rPr>
                          <w:t>,7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-5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5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2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2" w:space="0" w:color="231F20"/>
                          <w:left w:val="single" w:sz="4" w:space="0" w:color="231F20"/>
                          <w:bottom w:val="single" w:sz="4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6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  <w:lang w:val="ru-RU"/>
                          </w:rPr>
                          <w:t>Министерство управления и культуры</w:t>
                        </w:r>
                      </w:p>
                    </w:tc>
                    <w:tc>
                      <w:tcPr>
                        <w:tcW w:w="1128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4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left="624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-1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4,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2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67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2" w:space="0" w:color="231F20"/>
                          <w:left w:val="single" w:sz="2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6" w:after="0" w:line="240" w:lineRule="auto"/>
                          <w:ind w:right="55"/>
                          <w:jc w:val="righ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</w:rPr>
                          <w:t>0</w:t>
                        </w:r>
                      </w:p>
                    </w:tc>
                  </w:tr>
                  <w:tr w:rsidR="00F03EC7">
                    <w:trPr>
                      <w:trHeight w:hRule="exact" w:val="260"/>
                    </w:trPr>
                    <w:tc>
                      <w:tcPr>
                        <w:tcW w:w="2693" w:type="dxa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2" w:space="0" w:color="231F20"/>
                        </w:tcBorders>
                      </w:tcPr>
                      <w:p w:rsidR="00F03EC7" w:rsidRDefault="00F03EC7" w:rsidP="00521790">
                        <w:pPr>
                          <w:spacing w:before="43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 xml:space="preserve">Всего по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4"/>
                            <w:sz w:val="14"/>
                            <w:szCs w:val="14"/>
                            <w:lang w:val="ru-RU"/>
                          </w:rPr>
                          <w:t>МДА</w:t>
                        </w:r>
                        <w:proofErr w:type="spellEnd"/>
                      </w:p>
                    </w:tc>
                    <w:tc>
                      <w:tcPr>
                        <w:tcW w:w="1128" w:type="dxa"/>
                        <w:tcBorders>
                          <w:top w:val="single" w:sz="4" w:space="0" w:color="231F20"/>
                          <w:left w:val="single" w:sz="2" w:space="0" w:color="231F20"/>
                          <w:bottom w:val="single" w:sz="4" w:space="0" w:color="231F20"/>
                          <w:right w:val="single" w:sz="2" w:space="0" w:color="231F20"/>
                        </w:tcBorders>
                      </w:tcPr>
                      <w:p w:rsidR="00F03EC7" w:rsidRDefault="00F03EC7">
                        <w:pPr>
                          <w:spacing w:before="43" w:after="0" w:line="240" w:lineRule="auto"/>
                          <w:ind w:left="307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5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4"/>
                            <w:sz w:val="14"/>
                            <w:szCs w:val="14"/>
                          </w:rPr>
                          <w:t>6,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2"/>
                            <w:sz w:val="14"/>
                            <w:szCs w:val="14"/>
                          </w:rPr>
                          <w:t>97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5"/>
                            <w:sz w:val="14"/>
                            <w:szCs w:val="14"/>
                          </w:rPr>
                          <w:t>94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z w:val="14"/>
                            <w:szCs w:val="14"/>
                          </w:rPr>
                          <w:t>6</w:t>
                        </w:r>
                      </w:p>
                    </w:tc>
                    <w:tc>
                      <w:tcPr>
                        <w:tcW w:w="1386" w:type="dxa"/>
                        <w:tcBorders>
                          <w:top w:val="single" w:sz="4" w:space="0" w:color="231F20"/>
                          <w:left w:val="single" w:sz="2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F03EC7" w:rsidRDefault="00F03EC7">
                        <w:pPr>
                          <w:spacing w:before="43" w:after="0" w:line="240" w:lineRule="auto"/>
                          <w:ind w:left="857" w:right="-20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-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3"/>
                            <w:sz w:val="14"/>
                            <w:szCs w:val="14"/>
                          </w:rPr>
                          <w:t>0.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231F20"/>
                            <w:spacing w:val="7"/>
                            <w:sz w:val="14"/>
                            <w:szCs w:val="14"/>
                          </w:rPr>
                          <w:t>00</w:t>
                        </w:r>
                      </w:p>
                    </w:tc>
                  </w:tr>
                  <w:tr w:rsidR="00F03EC7" w:rsidRPr="00BA1D7D">
                    <w:trPr>
                      <w:trHeight w:hRule="exact" w:val="596"/>
                    </w:trPr>
                    <w:tc>
                      <w:tcPr>
                        <w:tcW w:w="5208" w:type="dxa"/>
                        <w:gridSpan w:val="3"/>
                        <w:tcBorders>
                          <w:top w:val="single" w:sz="4" w:space="0" w:color="231F20"/>
                          <w:left w:val="single" w:sz="4" w:space="0" w:color="231F20"/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 w:rsidR="00F03EC7" w:rsidRPr="00521790" w:rsidRDefault="00F03EC7" w:rsidP="00521790">
                        <w:pPr>
                          <w:spacing w:before="43" w:after="0" w:line="240" w:lineRule="auto"/>
                          <w:ind w:left="75" w:right="-20"/>
                          <w:rPr>
                            <w:rFonts w:ascii="Arial" w:eastAsia="Arial" w:hAnsi="Arial" w:cs="Arial"/>
                            <w:sz w:val="14"/>
                            <w:szCs w:val="14"/>
                            <w:lang w:val="ru-RU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231F20"/>
                            <w:spacing w:val="3"/>
                            <w:sz w:val="14"/>
                            <w:szCs w:val="14"/>
                            <w:lang w:val="ru-RU"/>
                          </w:rPr>
                          <w:t>Источник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>: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Доклад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о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бюджете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и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экономической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политике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Ганы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>на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1"/>
                            <w:sz w:val="14"/>
                            <w:szCs w:val="14"/>
                            <w:lang w:val="ru-RU"/>
                          </w:rPr>
                          <w:t xml:space="preserve"> 2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5"/>
                            <w:sz w:val="14"/>
                            <w:szCs w:val="14"/>
                            <w:lang w:val="ru-RU"/>
                          </w:rPr>
                          <w:t>0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pacing w:val="-1"/>
                            <w:sz w:val="14"/>
                            <w:szCs w:val="14"/>
                            <w:lang w:val="ru-RU"/>
                          </w:rPr>
                          <w:t>0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 xml:space="preserve">7 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>г</w:t>
                        </w:r>
                        <w:r w:rsidRPr="00521790"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231F20"/>
                            <w:sz w:val="14"/>
                            <w:szCs w:val="14"/>
                            <w:lang w:val="ru-RU"/>
                          </w:rPr>
                          <w:t xml:space="preserve">, взято из «Руководства для граждан по проекту бюджета на 2007 год», Министерство финансов и экономического планирования Ганы. </w:t>
                        </w:r>
                      </w:p>
                    </w:tc>
                  </w:tr>
                </w:tbl>
                <w:p w:rsidR="00F03EC7" w:rsidRPr="00521790" w:rsidRDefault="00F03EC7">
                  <w:pPr>
                    <w:spacing w:after="0" w:line="240" w:lineRule="auto"/>
                    <w:rPr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tbl>
      <w:tblPr>
        <w:tblpPr w:leftFromText="180" w:rightFromText="180" w:vertAnchor="text" w:tblpY="1"/>
        <w:tblOverlap w:val="never"/>
        <w:tblW w:w="0" w:type="auto"/>
        <w:tblInd w:w="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86"/>
        <w:gridCol w:w="906"/>
        <w:gridCol w:w="753"/>
        <w:gridCol w:w="962"/>
        <w:gridCol w:w="660"/>
      </w:tblGrid>
      <w:tr w:rsidR="00230874" w:rsidRPr="00BA1D7D" w:rsidTr="00FF6B3E">
        <w:trPr>
          <w:trHeight w:hRule="exact" w:val="450"/>
        </w:trPr>
        <w:tc>
          <w:tcPr>
            <w:tcW w:w="4867" w:type="dxa"/>
            <w:gridSpan w:val="5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230874" w:rsidRPr="00BA2B73" w:rsidRDefault="00BA2B73" w:rsidP="00BA2B73">
            <w:pPr>
              <w:spacing w:before="80" w:after="0" w:line="240" w:lineRule="auto"/>
              <w:ind w:left="590" w:right="-2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>
              <w:rPr>
                <w:rFonts w:ascii="Arial" w:eastAsia="Arial" w:hAnsi="Arial" w:cs="Arial"/>
                <w:b/>
                <w:bCs/>
                <w:color w:val="0066A5"/>
                <w:spacing w:val="2"/>
                <w:sz w:val="24"/>
                <w:szCs w:val="24"/>
                <w:lang w:val="ru-RU"/>
              </w:rPr>
              <w:t xml:space="preserve">Кто платит налоги </w:t>
            </w:r>
            <w:r w:rsidR="00324981" w:rsidRPr="00BA2B73">
              <w:rPr>
                <w:rFonts w:ascii="Arial" w:eastAsia="Arial" w:hAnsi="Arial" w:cs="Arial"/>
                <w:b/>
                <w:bCs/>
                <w:color w:val="0066A5"/>
                <w:sz w:val="24"/>
                <w:szCs w:val="24"/>
                <w:lang w:val="ru-RU"/>
              </w:rPr>
              <w:t>…</w:t>
            </w:r>
            <w:r w:rsidR="00324981" w:rsidRPr="00BA2B73">
              <w:rPr>
                <w:rFonts w:ascii="Arial" w:eastAsia="Arial" w:hAnsi="Arial" w:cs="Arial"/>
                <w:b/>
                <w:bCs/>
                <w:color w:val="0066A5"/>
                <w:spacing w:val="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066A5"/>
                <w:spacing w:val="1"/>
                <w:sz w:val="24"/>
                <w:szCs w:val="24"/>
                <w:lang w:val="ru-RU"/>
              </w:rPr>
              <w:t>и сколько</w:t>
            </w:r>
            <w:r w:rsidR="00324981" w:rsidRPr="00BA2B73">
              <w:rPr>
                <w:rFonts w:ascii="Arial" w:eastAsia="Arial" w:hAnsi="Arial" w:cs="Arial"/>
                <w:b/>
                <w:bCs/>
                <w:color w:val="0066A5"/>
                <w:sz w:val="24"/>
                <w:szCs w:val="24"/>
                <w:lang w:val="ru-RU"/>
              </w:rPr>
              <w:t>?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vMerge w:val="restart"/>
            <w:tcBorders>
              <w:top w:val="single" w:sz="4" w:space="0" w:color="231F20"/>
              <w:left w:val="single" w:sz="4" w:space="0" w:color="231F20"/>
              <w:right w:val="single" w:sz="2" w:space="0" w:color="231F20"/>
            </w:tcBorders>
          </w:tcPr>
          <w:p w:rsidR="00230874" w:rsidRPr="00BA2B73" w:rsidRDefault="00230874" w:rsidP="00FF6B3E">
            <w:pPr>
              <w:spacing w:before="6" w:after="0" w:line="130" w:lineRule="exact"/>
              <w:rPr>
                <w:sz w:val="13"/>
                <w:szCs w:val="13"/>
                <w:lang w:val="ru-RU"/>
              </w:rPr>
            </w:pPr>
          </w:p>
          <w:p w:rsidR="00230874" w:rsidRDefault="004A5BDA" w:rsidP="004A5BDA">
            <w:pPr>
              <w:spacing w:after="0" w:line="250" w:lineRule="auto"/>
              <w:ind w:left="75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  <w:lang w:val="ru-RU"/>
              </w:rPr>
              <w:t>Налогооблагаемый доход граждан</w:t>
            </w:r>
            <w:proofErr w:type="gramStart"/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  <w:lang w:val="ru-RU"/>
              </w:rPr>
              <w:t xml:space="preserve"> </w:t>
            </w:r>
            <w:r w:rsidR="00324981"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</w:rPr>
              <w:t>(</w:t>
            </w:r>
            <w:r w:rsidR="00324981"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$</w:t>
            </w:r>
            <w:r w:rsidR="00324981">
              <w:rPr>
                <w:rFonts w:ascii="Arial" w:eastAsia="Arial" w:hAnsi="Arial" w:cs="Arial"/>
                <w:color w:val="231F20"/>
                <w:w w:val="77"/>
                <w:sz w:val="14"/>
                <w:szCs w:val="14"/>
              </w:rPr>
              <w:t>)</w:t>
            </w:r>
            <w:proofErr w:type="gramEnd"/>
          </w:p>
        </w:tc>
        <w:tc>
          <w:tcPr>
            <w:tcW w:w="1659" w:type="dxa"/>
            <w:gridSpan w:val="2"/>
            <w:tcBorders>
              <w:top w:val="single" w:sz="4" w:space="0" w:color="231F20"/>
              <w:left w:val="single" w:sz="2" w:space="0" w:color="231F20"/>
              <w:bottom w:val="single" w:sz="4" w:space="0" w:color="9E1C20"/>
              <w:right w:val="single" w:sz="4" w:space="0" w:color="231F20"/>
            </w:tcBorders>
          </w:tcPr>
          <w:p w:rsidR="00230874" w:rsidRDefault="004A5BDA" w:rsidP="004A5BDA">
            <w:pPr>
              <w:spacing w:before="43" w:after="0" w:line="240" w:lineRule="auto"/>
              <w:ind w:left="247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  <w:lang w:val="ru-RU"/>
              </w:rPr>
              <w:t>Численность (чел.)</w:t>
            </w:r>
          </w:p>
        </w:tc>
        <w:tc>
          <w:tcPr>
            <w:tcW w:w="1622" w:type="dxa"/>
            <w:gridSpan w:val="2"/>
            <w:tcBorders>
              <w:top w:val="single" w:sz="4" w:space="0" w:color="231F20"/>
              <w:left w:val="single" w:sz="4" w:space="0" w:color="231F20"/>
              <w:bottom w:val="single" w:sz="4" w:space="0" w:color="9E1C20"/>
              <w:right w:val="single" w:sz="4" w:space="0" w:color="231F20"/>
            </w:tcBorders>
          </w:tcPr>
          <w:p w:rsidR="00230874" w:rsidRDefault="004A5BDA" w:rsidP="004A5BDA">
            <w:pPr>
              <w:spacing w:before="43" w:after="0" w:line="240" w:lineRule="auto"/>
              <w:ind w:right="-14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8"/>
                <w:sz w:val="14"/>
                <w:szCs w:val="14"/>
                <w:lang w:val="ru-RU"/>
              </w:rPr>
              <w:t>Уплаченный налог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vMerge/>
            <w:tcBorders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230874" w:rsidP="00FF6B3E"/>
        </w:tc>
        <w:tc>
          <w:tcPr>
            <w:tcW w:w="906" w:type="dxa"/>
            <w:tcBorders>
              <w:top w:val="single" w:sz="4" w:space="0" w:color="9E1C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5460FE" w:rsidP="005460FE">
            <w:pPr>
              <w:spacing w:before="43" w:after="0" w:line="240" w:lineRule="auto"/>
              <w:ind w:left="291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  <w:lang w:val="ru-RU"/>
              </w:rPr>
              <w:t>Тыс.</w:t>
            </w:r>
          </w:p>
        </w:tc>
        <w:tc>
          <w:tcPr>
            <w:tcW w:w="752" w:type="dxa"/>
            <w:tcBorders>
              <w:top w:val="single" w:sz="4" w:space="0" w:color="9E1C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3" w:after="0" w:line="240" w:lineRule="auto"/>
              <w:ind w:left="273" w:right="251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  <w:tc>
          <w:tcPr>
            <w:tcW w:w="962" w:type="dxa"/>
            <w:tcBorders>
              <w:top w:val="single" w:sz="4" w:space="0" w:color="9E1C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A90F96" w:rsidP="00A90F96">
            <w:pPr>
              <w:spacing w:before="43" w:after="0" w:line="240" w:lineRule="auto"/>
              <w:ind w:right="291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  <w:lang w:val="ru-RU"/>
              </w:rPr>
              <w:t xml:space="preserve"> </w:t>
            </w:r>
            <w:r w:rsidR="00324981"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</w:rPr>
              <w:t>(</w:t>
            </w:r>
            <w:proofErr w:type="gramStart"/>
            <w:r w:rsidR="005460FE"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  <w:lang w:val="ru-RU"/>
              </w:rPr>
              <w:t>млн</w:t>
            </w:r>
            <w:proofErr w:type="gramEnd"/>
            <w:r w:rsidR="005460FE"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  <w:lang w:val="ru-RU"/>
              </w:rPr>
              <w:t>. долл.</w:t>
            </w:r>
            <w:r>
              <w:rPr>
                <w:rFonts w:ascii="Arial" w:eastAsia="Arial" w:hAnsi="Arial" w:cs="Arial"/>
                <w:color w:val="231F20"/>
                <w:spacing w:val="2"/>
                <w:w w:val="77"/>
                <w:sz w:val="14"/>
                <w:szCs w:val="14"/>
                <w:lang w:val="ru-RU"/>
              </w:rPr>
              <w:t>)</w:t>
            </w:r>
          </w:p>
        </w:tc>
        <w:tc>
          <w:tcPr>
            <w:tcW w:w="660" w:type="dxa"/>
            <w:tcBorders>
              <w:top w:val="single" w:sz="4" w:space="0" w:color="9E1C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3" w:after="0" w:line="240" w:lineRule="auto"/>
              <w:ind w:left="227" w:right="204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Pr="004A5BDA" w:rsidRDefault="004A5BDA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  <w:lang w:val="ru-RU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  <w:lang w:val="ru-RU"/>
              </w:rPr>
              <w:t>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4" w:right="285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37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5" w:right="215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7%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407" w:right="389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9" w:right="16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w w:val="107"/>
                <w:sz w:val="14"/>
                <w:szCs w:val="14"/>
              </w:rPr>
              <w:t>0%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1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1" w:right="278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40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2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7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27" w:right="309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6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3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93" w:right="181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0"/>
                <w:w w:val="107"/>
                <w:sz w:val="14"/>
                <w:szCs w:val="14"/>
              </w:rPr>
              <w:t>1%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20,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4" w:right="290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8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51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27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6%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7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-11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9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9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9" w:right="170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3"/>
                <w:w w:val="107"/>
                <w:sz w:val="14"/>
                <w:szCs w:val="14"/>
              </w:rPr>
              <w:t>8%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20,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3" w:right="285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81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0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9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6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3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10"/>
                <w:sz w:val="14"/>
                <w:szCs w:val="14"/>
              </w:rPr>
              <w:t>7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6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9" w:right="169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7%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2" w:right="281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52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6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1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10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1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1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9" w:right="168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9%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7" w:right="28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3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8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29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2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-3"/>
                <w:sz w:val="14"/>
                <w:szCs w:val="14"/>
              </w:rPr>
              <w:t>71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3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6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6" w:right="28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9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7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5" w:right="215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6%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98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9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2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6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7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6" w:right="28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7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8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7" w:right="219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w w:val="107"/>
                <w:sz w:val="14"/>
                <w:szCs w:val="14"/>
              </w:rPr>
              <w:t>5%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99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2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9" w:right="168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9%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7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8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3" w:right="283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6" w:right="216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3"/>
                <w:w w:val="107"/>
                <w:sz w:val="14"/>
                <w:szCs w:val="14"/>
              </w:rPr>
              <w:t>3%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4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8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9" w:right="170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3"/>
                <w:w w:val="107"/>
                <w:sz w:val="14"/>
                <w:szCs w:val="14"/>
              </w:rPr>
              <w:t>8%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8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9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41" w:right="319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50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5" w:right="215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2%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6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2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90" w:right="173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w w:val="107"/>
                <w:sz w:val="14"/>
                <w:szCs w:val="14"/>
              </w:rPr>
              <w:t>5%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9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41" w:right="318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35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9" w:right="22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0"/>
                <w:w w:val="107"/>
                <w:sz w:val="14"/>
                <w:szCs w:val="14"/>
              </w:rPr>
              <w:t>1%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29" w:right="311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9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7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7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91" w:right="174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w w:val="107"/>
                <w:sz w:val="14"/>
                <w:szCs w:val="14"/>
              </w:rPr>
              <w:t>4%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0 –</w:t>
            </w:r>
            <w:r>
              <w:rPr>
                <w:rFonts w:ascii="Arial" w:eastAsia="Arial" w:hAnsi="Arial" w:cs="Arial"/>
                <w:color w:val="231F20"/>
                <w:spacing w:val="-9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000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43" w:right="323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78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5" w:right="215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2"/>
                <w:w w:val="107"/>
                <w:sz w:val="14"/>
                <w:szCs w:val="14"/>
              </w:rPr>
              <w:t>2%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2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98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95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3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2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90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1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10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2" w:space="0" w:color="231F20"/>
              <w:left w:val="single" w:sz="4" w:space="0" w:color="231F20"/>
              <w:bottom w:val="single" w:sz="4" w:space="0" w:color="9E1C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5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0,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00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w w:val="102"/>
                <w:sz w:val="14"/>
                <w:szCs w:val="14"/>
              </w:rPr>
              <w:t>+</w:t>
            </w:r>
          </w:p>
        </w:tc>
        <w:tc>
          <w:tcPr>
            <w:tcW w:w="906" w:type="dxa"/>
            <w:tcBorders>
              <w:top w:val="single" w:sz="2" w:space="0" w:color="231F20"/>
              <w:left w:val="single" w:sz="2" w:space="0" w:color="231F20"/>
              <w:bottom w:val="single" w:sz="4" w:space="0" w:color="9E1C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41" w:right="318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</w:rPr>
              <w:t>45</w:t>
            </w:r>
          </w:p>
        </w:tc>
        <w:tc>
          <w:tcPr>
            <w:tcW w:w="752" w:type="dxa"/>
            <w:tcBorders>
              <w:top w:val="single" w:sz="2" w:space="0" w:color="231F20"/>
              <w:left w:val="single" w:sz="2" w:space="0" w:color="231F20"/>
              <w:bottom w:val="single" w:sz="4" w:space="0" w:color="9E1C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239" w:right="227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10"/>
                <w:w w:val="107"/>
                <w:sz w:val="14"/>
                <w:szCs w:val="14"/>
              </w:rPr>
              <w:t>1%</w:t>
            </w:r>
          </w:p>
        </w:tc>
        <w:tc>
          <w:tcPr>
            <w:tcW w:w="962" w:type="dxa"/>
            <w:tcBorders>
              <w:top w:val="single" w:sz="2" w:space="0" w:color="231F20"/>
              <w:left w:val="single" w:sz="4" w:space="0" w:color="231F20"/>
              <w:bottom w:val="single" w:sz="4" w:space="0" w:color="9E1C20"/>
              <w:right w:val="single" w:sz="2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306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4</w:t>
            </w:r>
            <w:r>
              <w:rPr>
                <w:rFonts w:ascii="Arial" w:eastAsia="Arial" w:hAnsi="Arial" w:cs="Arial"/>
                <w:color w:val="231F20"/>
                <w:spacing w:val="-11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8</w:t>
            </w:r>
          </w:p>
        </w:tc>
        <w:tc>
          <w:tcPr>
            <w:tcW w:w="660" w:type="dxa"/>
            <w:tcBorders>
              <w:top w:val="single" w:sz="2" w:space="0" w:color="231F20"/>
              <w:left w:val="single" w:sz="2" w:space="0" w:color="231F20"/>
              <w:bottom w:val="single" w:sz="4" w:space="0" w:color="9E1C20"/>
              <w:right w:val="single" w:sz="4" w:space="0" w:color="231F20"/>
            </w:tcBorders>
          </w:tcPr>
          <w:p w:rsidR="00230874" w:rsidRDefault="00324981" w:rsidP="00FF6B3E">
            <w:pPr>
              <w:spacing w:before="46" w:after="0" w:line="240" w:lineRule="auto"/>
              <w:ind w:left="183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-2"/>
                <w:sz w:val="14"/>
                <w:szCs w:val="14"/>
              </w:rPr>
              <w:t>6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</w:tr>
      <w:tr w:rsidR="00230874" w:rsidTr="00FF6B3E">
        <w:trPr>
          <w:trHeight w:hRule="exact" w:val="260"/>
        </w:trPr>
        <w:tc>
          <w:tcPr>
            <w:tcW w:w="1586" w:type="dxa"/>
            <w:tcBorders>
              <w:top w:val="single" w:sz="4" w:space="0" w:color="9E1C20"/>
              <w:left w:val="single" w:sz="4" w:space="0" w:color="231F20"/>
              <w:bottom w:val="single" w:sz="4" w:space="0" w:color="231F20"/>
              <w:right w:val="single" w:sz="2" w:space="0" w:color="231F20"/>
            </w:tcBorders>
          </w:tcPr>
          <w:p w:rsidR="00230874" w:rsidRPr="004A5BDA" w:rsidRDefault="004A5BDA" w:rsidP="00FF6B3E">
            <w:pPr>
              <w:spacing w:before="43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  <w:lang w:val="ru-RU"/>
              </w:rPr>
            </w:pP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  <w:lang w:val="ru-RU"/>
              </w:rPr>
              <w:t>Все</w:t>
            </w:r>
          </w:p>
        </w:tc>
        <w:tc>
          <w:tcPr>
            <w:tcW w:w="906" w:type="dxa"/>
            <w:tcBorders>
              <w:top w:val="single" w:sz="4" w:space="0" w:color="9E1C20"/>
              <w:left w:val="single" w:sz="2" w:space="0" w:color="231F20"/>
              <w:bottom w:val="single" w:sz="4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3" w:after="0" w:line="240" w:lineRule="auto"/>
              <w:ind w:left="271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pacing w:val="4"/>
                <w:sz w:val="14"/>
                <w:szCs w:val="14"/>
              </w:rPr>
              <w:t>,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3</w:t>
            </w: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2</w:t>
            </w:r>
          </w:p>
        </w:tc>
        <w:tc>
          <w:tcPr>
            <w:tcW w:w="752" w:type="dxa"/>
            <w:tcBorders>
              <w:top w:val="single" w:sz="4" w:space="0" w:color="9E1C20"/>
              <w:left w:val="single" w:sz="2" w:space="0" w:color="231F20"/>
              <w:bottom w:val="single" w:sz="4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3" w:after="0" w:line="240" w:lineRule="auto"/>
              <w:ind w:left="187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  <w:tc>
          <w:tcPr>
            <w:tcW w:w="962" w:type="dxa"/>
            <w:tcBorders>
              <w:top w:val="single" w:sz="4" w:space="0" w:color="9E1C20"/>
              <w:left w:val="single" w:sz="4" w:space="0" w:color="231F20"/>
              <w:bottom w:val="single" w:sz="4" w:space="0" w:color="231F20"/>
              <w:right w:val="single" w:sz="2" w:space="0" w:color="231F20"/>
            </w:tcBorders>
          </w:tcPr>
          <w:p w:rsidR="00230874" w:rsidRDefault="00324981" w:rsidP="00FF6B3E">
            <w:pPr>
              <w:spacing w:before="43" w:after="0" w:line="240" w:lineRule="auto"/>
              <w:ind w:left="259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z w:val="14"/>
                <w:szCs w:val="14"/>
              </w:rPr>
              <w:t>2</w:t>
            </w:r>
            <w:r>
              <w:rPr>
                <w:rFonts w:ascii="Arial" w:eastAsia="Arial" w:hAnsi="Arial" w:cs="Arial"/>
                <w:color w:val="231F20"/>
                <w:spacing w:val="1"/>
                <w:sz w:val="14"/>
                <w:szCs w:val="14"/>
              </w:rPr>
              <w:t>5</w:t>
            </w:r>
            <w:r>
              <w:rPr>
                <w:rFonts w:ascii="Arial" w:eastAsia="Arial" w:hAnsi="Arial" w:cs="Arial"/>
                <w:color w:val="231F20"/>
                <w:spacing w:val="2"/>
                <w:sz w:val="14"/>
                <w:szCs w:val="14"/>
              </w:rPr>
              <w:t>,929</w:t>
            </w:r>
          </w:p>
        </w:tc>
        <w:tc>
          <w:tcPr>
            <w:tcW w:w="660" w:type="dxa"/>
            <w:tcBorders>
              <w:top w:val="single" w:sz="4" w:space="0" w:color="9E1C20"/>
              <w:left w:val="single" w:sz="2" w:space="0" w:color="231F20"/>
              <w:bottom w:val="single" w:sz="4" w:space="0" w:color="231F20"/>
              <w:right w:val="single" w:sz="4" w:space="0" w:color="231F20"/>
            </w:tcBorders>
          </w:tcPr>
          <w:p w:rsidR="00230874" w:rsidRDefault="00324981" w:rsidP="00FF6B3E">
            <w:pPr>
              <w:spacing w:before="43" w:after="0" w:line="240" w:lineRule="auto"/>
              <w:ind w:left="141" w:right="-20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color w:val="231F20"/>
                <w:spacing w:val="-4"/>
                <w:sz w:val="14"/>
                <w:szCs w:val="14"/>
              </w:rPr>
              <w:t>1</w:t>
            </w:r>
            <w:r>
              <w:rPr>
                <w:rFonts w:ascii="Arial" w:eastAsia="Arial" w:hAnsi="Arial" w:cs="Arial"/>
                <w:color w:val="231F20"/>
                <w:spacing w:val="5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spacing w:val="-1"/>
                <w:sz w:val="14"/>
                <w:szCs w:val="14"/>
              </w:rPr>
              <w:t>0</w:t>
            </w:r>
            <w:r>
              <w:rPr>
                <w:rFonts w:ascii="Arial" w:eastAsia="Arial" w:hAnsi="Arial" w:cs="Arial"/>
                <w:color w:val="231F20"/>
                <w:w w:val="112"/>
                <w:sz w:val="14"/>
                <w:szCs w:val="14"/>
              </w:rPr>
              <w:t>%</w:t>
            </w:r>
          </w:p>
        </w:tc>
      </w:tr>
      <w:tr w:rsidR="00230874" w:rsidRPr="00BA1D7D" w:rsidTr="004A5BDA">
        <w:trPr>
          <w:trHeight w:hRule="exact" w:val="496"/>
        </w:trPr>
        <w:tc>
          <w:tcPr>
            <w:tcW w:w="4867" w:type="dxa"/>
            <w:gridSpan w:val="5"/>
            <w:tcBorders>
              <w:top w:val="single" w:sz="4" w:space="0" w:color="231F20"/>
              <w:left w:val="single" w:sz="4" w:space="0" w:color="231F20"/>
              <w:bottom w:val="single" w:sz="4" w:space="0" w:color="231F20"/>
              <w:right w:val="single" w:sz="4" w:space="0" w:color="231F20"/>
            </w:tcBorders>
          </w:tcPr>
          <w:p w:rsidR="00230874" w:rsidRPr="004A5BDA" w:rsidRDefault="004A5BDA" w:rsidP="00A90F96">
            <w:pPr>
              <w:spacing w:before="43" w:after="0" w:line="240" w:lineRule="auto"/>
              <w:ind w:left="75" w:right="-20"/>
              <w:rPr>
                <w:rFonts w:ascii="Arial" w:eastAsia="Arial" w:hAnsi="Arial" w:cs="Arial"/>
                <w:sz w:val="14"/>
                <w:szCs w:val="14"/>
                <w:lang w:val="ru-RU"/>
              </w:rPr>
            </w:pPr>
            <w:r>
              <w:rPr>
                <w:rFonts w:ascii="Arial" w:eastAsia="Arial" w:hAnsi="Arial" w:cs="Arial"/>
                <w:color w:val="231F20"/>
                <w:spacing w:val="3"/>
                <w:sz w:val="14"/>
                <w:szCs w:val="14"/>
                <w:lang w:val="ru-RU"/>
              </w:rPr>
              <w:t>Источник</w:t>
            </w:r>
            <w:r w:rsidR="00324981" w:rsidRPr="004A5BDA">
              <w:rPr>
                <w:rFonts w:ascii="Arial" w:eastAsia="Arial" w:hAnsi="Arial" w:cs="Arial"/>
                <w:color w:val="231F20"/>
                <w:sz w:val="14"/>
                <w:szCs w:val="14"/>
                <w:lang w:val="ru-RU"/>
              </w:rPr>
              <w:t>:</w:t>
            </w:r>
            <w:r w:rsidRPr="00AE5320">
              <w:rPr>
                <w:rFonts w:ascii="Arial" w:hAnsi="Arial" w:cs="Arial"/>
                <w:sz w:val="14"/>
                <w:szCs w:val="14"/>
                <w:lang w:val="ru-RU"/>
              </w:rPr>
              <w:t xml:space="preserve"> Правительство Новой Зеландии: 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>«Основные факты</w:t>
            </w:r>
            <w:r w:rsidR="00A90F96">
              <w:rPr>
                <w:rFonts w:ascii="Arial" w:hAnsi="Arial" w:cs="Arial"/>
                <w:sz w:val="14"/>
                <w:szCs w:val="14"/>
                <w:lang w:val="ru-RU"/>
              </w:rPr>
              <w:t xml:space="preserve">, которые должен знать 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>налогоплательщик», 2007</w:t>
            </w:r>
            <w:r w:rsidR="00A90F96">
              <w:rPr>
                <w:rFonts w:ascii="Arial" w:hAnsi="Arial" w:cs="Arial"/>
                <w:sz w:val="14"/>
                <w:szCs w:val="14"/>
                <w:lang w:val="ru-RU"/>
              </w:rPr>
              <w:t xml:space="preserve"> год</w:t>
            </w:r>
            <w:r>
              <w:rPr>
                <w:rFonts w:ascii="Arial" w:hAnsi="Arial" w:cs="Arial"/>
                <w:sz w:val="14"/>
                <w:szCs w:val="14"/>
                <w:lang w:val="ru-RU"/>
              </w:rPr>
              <w:t>.</w:t>
            </w:r>
          </w:p>
        </w:tc>
      </w:tr>
    </w:tbl>
    <w:p w:rsidR="00C211CE" w:rsidRDefault="00FF6B3E" w:rsidP="00121EC5">
      <w:pPr>
        <w:spacing w:after="0" w:line="200" w:lineRule="exact"/>
        <w:rPr>
          <w:rFonts w:ascii="Arial" w:eastAsia="Arial" w:hAnsi="Arial" w:cs="Arial"/>
          <w:b/>
          <w:bCs/>
          <w:color w:val="231F20"/>
          <w:spacing w:val="-1"/>
          <w:lang w:val="ru-RU"/>
        </w:rPr>
      </w:pPr>
      <w:r w:rsidRPr="004A5BDA">
        <w:rPr>
          <w:sz w:val="20"/>
          <w:szCs w:val="20"/>
          <w:lang w:val="ru-RU"/>
        </w:rPr>
        <w:br w:type="textWrapping" w:clear="all"/>
      </w:r>
      <w:r w:rsidR="00121EC5">
        <w:rPr>
          <w:rFonts w:ascii="Arial" w:eastAsia="Arial" w:hAnsi="Arial" w:cs="Arial"/>
          <w:b/>
          <w:bCs/>
          <w:color w:val="231F20"/>
          <w:spacing w:val="-1"/>
          <w:lang w:val="ru-RU"/>
        </w:rPr>
        <w:t xml:space="preserve">  </w:t>
      </w:r>
    </w:p>
    <w:p w:rsidR="004A5BDA" w:rsidRPr="00121EC5" w:rsidRDefault="00C211CE" w:rsidP="00121EC5">
      <w:pPr>
        <w:spacing w:after="0" w:line="200" w:lineRule="exact"/>
        <w:rPr>
          <w:rFonts w:ascii="Arial" w:eastAsia="Arial" w:hAnsi="Arial" w:cs="Arial"/>
          <w:b/>
          <w:bCs/>
          <w:color w:val="231F20"/>
          <w:spacing w:val="-1"/>
          <w:sz w:val="20"/>
          <w:szCs w:val="20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0"/>
          <w:szCs w:val="20"/>
          <w:lang w:val="ru-RU"/>
        </w:rPr>
        <w:t xml:space="preserve">  </w:t>
      </w:r>
      <w:r w:rsidR="004A5BDA" w:rsidRPr="00121EC5">
        <w:rPr>
          <w:rFonts w:ascii="Arial" w:eastAsia="Arial" w:hAnsi="Arial" w:cs="Arial"/>
          <w:b/>
          <w:bCs/>
          <w:color w:val="231F20"/>
          <w:spacing w:val="-1"/>
          <w:sz w:val="20"/>
          <w:szCs w:val="20"/>
          <w:lang w:val="ru-RU"/>
        </w:rPr>
        <w:t>Приоритеты в распределении и</w:t>
      </w:r>
    </w:p>
    <w:p w:rsidR="00230874" w:rsidRPr="00121EC5" w:rsidRDefault="004A5BDA">
      <w:pPr>
        <w:spacing w:before="26" w:after="0" w:line="240" w:lineRule="auto"/>
        <w:ind w:left="100" w:right="-20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 w:rsidRPr="00121EC5">
        <w:rPr>
          <w:rFonts w:ascii="Arial" w:eastAsia="Arial" w:hAnsi="Arial" w:cs="Arial"/>
          <w:b/>
          <w:bCs/>
          <w:color w:val="231F20"/>
          <w:spacing w:val="-1"/>
          <w:sz w:val="20"/>
          <w:szCs w:val="20"/>
          <w:lang w:val="ru-RU"/>
        </w:rPr>
        <w:t>расходовании</w:t>
      </w:r>
      <w:proofErr w:type="gramEnd"/>
      <w:r w:rsidRPr="00121EC5">
        <w:rPr>
          <w:rFonts w:ascii="Arial" w:eastAsia="Arial" w:hAnsi="Arial" w:cs="Arial"/>
          <w:b/>
          <w:bCs/>
          <w:color w:val="231F20"/>
          <w:spacing w:val="-1"/>
          <w:sz w:val="20"/>
          <w:szCs w:val="20"/>
          <w:lang w:val="ru-RU"/>
        </w:rPr>
        <w:t xml:space="preserve"> бюджетных средств</w:t>
      </w:r>
    </w:p>
    <w:p w:rsidR="00230874" w:rsidRPr="00A57FAF" w:rsidRDefault="00F03F7E">
      <w:pPr>
        <w:spacing w:before="73" w:after="0" w:line="240" w:lineRule="auto"/>
        <w:ind w:left="100" w:right="-20"/>
        <w:rPr>
          <w:rFonts w:ascii="Arial" w:eastAsia="Arial" w:hAnsi="Arial" w:cs="Arial"/>
          <w:sz w:val="18"/>
          <w:szCs w:val="18"/>
          <w:lang w:val="ru-RU"/>
        </w:rPr>
      </w:pPr>
      <w:r w:rsidRPr="00A57FAF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На </w:t>
      </w:r>
      <w:r w:rsidR="004A72CC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какие цели</w:t>
      </w:r>
      <w:r w:rsidRPr="00A57FAF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планируется </w:t>
      </w:r>
      <w:r w:rsidR="004A72CC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>израсходовать</w:t>
      </w:r>
      <w:r w:rsidRPr="00A57FAF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значительные</w:t>
      </w:r>
      <w:r w:rsidR="004A72CC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 </w:t>
      </w:r>
    </w:p>
    <w:p w:rsidR="00230874" w:rsidRPr="00A57FAF" w:rsidRDefault="004A72CC" w:rsidP="00F03F7E">
      <w:pPr>
        <w:spacing w:after="0" w:line="320" w:lineRule="atLeast"/>
        <w:ind w:left="100" w:right="6291"/>
        <w:jc w:val="both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объемы средств, </w:t>
      </w:r>
      <w:r w:rsidR="00F03F7E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и</w:t>
      </w:r>
      <w:r w:rsidR="00F03F7E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F03F7E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почему</w:t>
      </w:r>
      <w:r w:rsidR="00324981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? </w:t>
      </w:r>
      <w:r w:rsidR="00F03F7E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Правительство</w:t>
      </w:r>
      <w:r w:rsidR="00F03F7E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F03F7E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Ганы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включило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в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гражданский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бюджет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2007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года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сводную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>таблицу</w:t>
      </w:r>
      <w:r w:rsidR="00C211C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приоритетных расходов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(таблица 6)</w:t>
      </w:r>
      <w:r w:rsidR="00184FBA" w:rsidRPr="00D04A5A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При </w:t>
      </w:r>
      <w:r w:rsidR="005D6BCB">
        <w:rPr>
          <w:rFonts w:ascii="Arial" w:eastAsia="Arial" w:hAnsi="Arial" w:cs="Arial"/>
          <w:color w:val="231F20"/>
          <w:sz w:val="18"/>
          <w:szCs w:val="18"/>
          <w:lang w:val="ru-RU"/>
        </w:rPr>
        <w:t>включении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фактических цифр целесообразно показывать ассигнования и</w:t>
      </w:r>
      <w:r w:rsidR="00324981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/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или расходы, как минимум, по двум 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из обще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признанны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х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классификаци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й</w:t>
      </w:r>
      <w:r w:rsidR="00324981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: 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административной </w:t>
      </w:r>
      <w:r w:rsidR="00324981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(</w:t>
      </w:r>
      <w:r w:rsidR="00184FBA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как в кратком изложении 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бюджета Ганы), экономической, функциональной (как на секторной диаграмме правительства Ю</w:t>
      </w:r>
      <w:r w:rsidR="00C211CE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жной 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C211CE">
        <w:rPr>
          <w:rFonts w:ascii="Arial" w:eastAsia="Arial" w:hAnsi="Arial" w:cs="Arial"/>
          <w:color w:val="231F20"/>
          <w:sz w:val="18"/>
          <w:szCs w:val="18"/>
          <w:lang w:val="ru-RU"/>
        </w:rPr>
        <w:t>фрики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ниже) или программ</w:t>
      </w:r>
      <w:r w:rsidR="00A90F96">
        <w:rPr>
          <w:rFonts w:ascii="Arial" w:eastAsia="Arial" w:hAnsi="Arial" w:cs="Arial"/>
          <w:color w:val="231F20"/>
          <w:sz w:val="18"/>
          <w:szCs w:val="18"/>
          <w:lang w:val="ru-RU"/>
        </w:rPr>
        <w:t>ной</w:t>
      </w:r>
      <w:r w:rsidR="00324981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Выбор приемлемого вида классификации </w:t>
      </w:r>
      <w:r w:rsidR="00DE0141">
        <w:rPr>
          <w:rFonts w:ascii="Arial" w:eastAsia="Arial" w:hAnsi="Arial" w:cs="Arial"/>
          <w:color w:val="231F20"/>
          <w:sz w:val="18"/>
          <w:szCs w:val="18"/>
          <w:lang w:val="ru-RU"/>
        </w:rPr>
        <w:t>зависит от того</w:t>
      </w:r>
      <w:r w:rsidR="00A57FAF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, на кого рассчитан гражданский бюджет</w:t>
      </w:r>
      <w:r w:rsidR="00324981" w:rsidRPr="00A57FAF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</w:p>
    <w:p w:rsidR="00230874" w:rsidRPr="00D04A5A" w:rsidRDefault="00A57FAF">
      <w:pPr>
        <w:spacing w:before="41" w:after="0" w:line="225" w:lineRule="exact"/>
        <w:ind w:left="327" w:right="-20"/>
        <w:rPr>
          <w:rFonts w:ascii="Arial" w:eastAsia="Arial" w:hAnsi="Arial" w:cs="Arial"/>
          <w:sz w:val="16"/>
          <w:szCs w:val="16"/>
          <w:lang w:val="ru-RU"/>
        </w:rPr>
      </w:pPr>
      <w:r>
        <w:rPr>
          <w:rFonts w:ascii="Arial" w:eastAsia="Arial" w:hAnsi="Arial" w:cs="Arial"/>
          <w:b/>
          <w:bCs/>
          <w:color w:val="231F20"/>
          <w:position w:val="-1"/>
          <w:sz w:val="16"/>
          <w:szCs w:val="16"/>
          <w:lang w:val="ru-RU"/>
        </w:rPr>
        <w:t>Государственные расходы</w:t>
      </w:r>
      <w:r w:rsidR="00324981" w:rsidRPr="00D04A5A">
        <w:rPr>
          <w:rFonts w:ascii="Arial" w:eastAsia="Arial" w:hAnsi="Arial" w:cs="Arial"/>
          <w:b/>
          <w:bCs/>
          <w:color w:val="231F20"/>
          <w:spacing w:val="30"/>
          <w:position w:val="-1"/>
          <w:sz w:val="16"/>
          <w:szCs w:val="16"/>
          <w:lang w:val="ru-RU"/>
        </w:rPr>
        <w:t xml:space="preserve"> </w:t>
      </w:r>
      <w:r w:rsidR="00324981" w:rsidRPr="00D04A5A">
        <w:rPr>
          <w:rFonts w:ascii="Arial" w:eastAsia="Arial" w:hAnsi="Arial" w:cs="Arial"/>
          <w:b/>
          <w:bCs/>
          <w:color w:val="231F20"/>
          <w:position w:val="-1"/>
          <w:sz w:val="16"/>
          <w:szCs w:val="16"/>
          <w:lang w:val="ru-RU"/>
        </w:rPr>
        <w:t>(</w:t>
      </w:r>
      <w:r>
        <w:rPr>
          <w:rFonts w:ascii="Arial" w:eastAsia="Arial" w:hAnsi="Arial" w:cs="Arial"/>
          <w:b/>
          <w:bCs/>
          <w:color w:val="231F20"/>
          <w:position w:val="-1"/>
          <w:sz w:val="16"/>
          <w:szCs w:val="16"/>
          <w:lang w:val="ru-RU"/>
        </w:rPr>
        <w:t>млрд</w:t>
      </w:r>
      <w:r w:rsidRPr="00D04A5A">
        <w:rPr>
          <w:rFonts w:ascii="Arial" w:eastAsia="Arial" w:hAnsi="Arial" w:cs="Arial"/>
          <w:b/>
          <w:bCs/>
          <w:color w:val="231F20"/>
          <w:position w:val="-1"/>
          <w:sz w:val="16"/>
          <w:szCs w:val="16"/>
          <w:lang w:val="ru-RU"/>
        </w:rPr>
        <w:t xml:space="preserve">. </w:t>
      </w:r>
      <w:r w:rsidR="00324981" w:rsidRPr="00A57FAF">
        <w:rPr>
          <w:rFonts w:ascii="Arial" w:eastAsia="Arial" w:hAnsi="Arial" w:cs="Arial"/>
          <w:b/>
          <w:bCs/>
          <w:color w:val="231F20"/>
          <w:w w:val="101"/>
          <w:position w:val="-1"/>
          <w:sz w:val="16"/>
          <w:szCs w:val="16"/>
        </w:rPr>
        <w:t>ZAR</w:t>
      </w:r>
      <w:r w:rsidR="00324981" w:rsidRPr="00D04A5A">
        <w:rPr>
          <w:rFonts w:ascii="Arial" w:eastAsia="Arial" w:hAnsi="Arial" w:cs="Arial"/>
          <w:b/>
          <w:bCs/>
          <w:color w:val="231F20"/>
          <w:w w:val="101"/>
          <w:position w:val="-1"/>
          <w:sz w:val="16"/>
          <w:szCs w:val="16"/>
          <w:lang w:val="ru-RU"/>
        </w:rPr>
        <w:t>)</w:t>
      </w:r>
    </w:p>
    <w:p w:rsidR="00230874" w:rsidRPr="00D04A5A" w:rsidRDefault="00230874">
      <w:pPr>
        <w:spacing w:before="6" w:after="0" w:line="180" w:lineRule="exact"/>
        <w:rPr>
          <w:sz w:val="18"/>
          <w:szCs w:val="18"/>
          <w:lang w:val="ru-RU"/>
        </w:rPr>
      </w:pPr>
    </w:p>
    <w:p w:rsidR="00230874" w:rsidRPr="008D5C92" w:rsidRDefault="00230874">
      <w:pPr>
        <w:spacing w:after="0"/>
        <w:rPr>
          <w:lang w:val="ru-RU"/>
        </w:rPr>
        <w:sectPr w:rsidR="00230874" w:rsidRPr="008D5C92">
          <w:headerReference w:type="default" r:id="rId80"/>
          <w:footerReference w:type="even" r:id="rId81"/>
          <w:footerReference w:type="default" r:id="rId82"/>
          <w:pgSz w:w="12240" w:h="15840"/>
          <w:pgMar w:top="540" w:right="0" w:bottom="520" w:left="800" w:header="0" w:footer="339" w:gutter="0"/>
          <w:pgNumType w:start="31"/>
          <w:cols w:space="720"/>
        </w:sectPr>
      </w:pPr>
    </w:p>
    <w:p w:rsidR="00230874" w:rsidRPr="00D04A5A" w:rsidRDefault="00230874">
      <w:pPr>
        <w:spacing w:before="9" w:after="0" w:line="160" w:lineRule="exact"/>
        <w:rPr>
          <w:sz w:val="16"/>
          <w:szCs w:val="16"/>
          <w:lang w:val="ru-RU"/>
        </w:rPr>
      </w:pPr>
    </w:p>
    <w:p w:rsidR="00230874" w:rsidRPr="00D04A5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04A5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04A5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7CD3" w:rsidRDefault="00727CD3">
      <w:pPr>
        <w:spacing w:after="0" w:line="240" w:lineRule="auto"/>
        <w:ind w:left="183" w:right="-20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w w:val="106"/>
          <w:sz w:val="11"/>
          <w:szCs w:val="11"/>
          <w:lang w:val="ru-RU"/>
        </w:rPr>
        <w:t>Долг</w:t>
      </w:r>
    </w:p>
    <w:p w:rsidR="00230874" w:rsidRPr="00D04A5A" w:rsidRDefault="00324981">
      <w:pPr>
        <w:spacing w:before="11" w:after="0" w:line="240" w:lineRule="auto"/>
        <w:ind w:left="195" w:right="-20"/>
        <w:rPr>
          <w:rFonts w:ascii="Arial" w:eastAsia="Arial" w:hAnsi="Arial" w:cs="Arial"/>
          <w:sz w:val="11"/>
          <w:szCs w:val="11"/>
          <w:lang w:val="ru-RU"/>
        </w:rPr>
      </w:pPr>
      <w:r w:rsidRPr="00D04A5A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56.1</w:t>
      </w:r>
    </w:p>
    <w:p w:rsidR="00230874" w:rsidRPr="00D04A5A" w:rsidRDefault="00230874">
      <w:pPr>
        <w:spacing w:before="3" w:after="0" w:line="180" w:lineRule="exact"/>
        <w:rPr>
          <w:sz w:val="18"/>
          <w:szCs w:val="18"/>
          <w:lang w:val="ru-RU"/>
        </w:rPr>
      </w:pPr>
    </w:p>
    <w:p w:rsidR="00230874" w:rsidRPr="00D04A5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727CD3" w:rsidRDefault="00727CD3" w:rsidP="00727CD3">
      <w:pPr>
        <w:spacing w:after="0" w:line="124" w:lineRule="exact"/>
        <w:ind w:left="-142" w:right="-803" w:firstLine="142"/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Здраво</w:t>
      </w:r>
    </w:p>
    <w:p w:rsidR="00230874" w:rsidRPr="00727CD3" w:rsidRDefault="00727CD3" w:rsidP="00727CD3">
      <w:pPr>
        <w:spacing w:after="0" w:line="124" w:lineRule="exact"/>
        <w:ind w:left="-142" w:right="-803" w:firstLine="142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охранение</w:t>
      </w:r>
    </w:p>
    <w:p w:rsidR="00230874" w:rsidRPr="00D04A5A" w:rsidRDefault="00324981">
      <w:pPr>
        <w:spacing w:before="2" w:after="0" w:line="190" w:lineRule="exact"/>
        <w:rPr>
          <w:sz w:val="19"/>
          <w:szCs w:val="19"/>
          <w:lang w:val="ru-RU"/>
        </w:rPr>
      </w:pPr>
      <w:r w:rsidRPr="00D04A5A">
        <w:rPr>
          <w:lang w:val="ru-RU"/>
        </w:rPr>
        <w:br w:type="column"/>
      </w:r>
    </w:p>
    <w:p w:rsidR="00230874" w:rsidRPr="00A57FAF" w:rsidRDefault="00A57FAF">
      <w:pPr>
        <w:spacing w:after="0" w:line="240" w:lineRule="auto"/>
        <w:ind w:right="-57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Прочее</w:t>
      </w:r>
    </w:p>
    <w:p w:rsidR="00230874" w:rsidRPr="00D04A5A" w:rsidRDefault="00324981">
      <w:pPr>
        <w:spacing w:before="11" w:after="0" w:line="240" w:lineRule="auto"/>
        <w:ind w:left="32" w:right="-20"/>
        <w:rPr>
          <w:rFonts w:ascii="Arial" w:eastAsia="Arial" w:hAnsi="Arial" w:cs="Arial"/>
          <w:sz w:val="11"/>
          <w:szCs w:val="11"/>
          <w:lang w:val="ru-RU"/>
        </w:rPr>
      </w:pPr>
      <w:r w:rsidRPr="00D04A5A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75.8</w:t>
      </w:r>
    </w:p>
    <w:p w:rsidR="00230874" w:rsidRPr="00727CD3" w:rsidRDefault="00324981">
      <w:pPr>
        <w:spacing w:before="50" w:after="0" w:line="261" w:lineRule="auto"/>
        <w:ind w:right="-39"/>
        <w:rPr>
          <w:rFonts w:ascii="Arial" w:eastAsia="Arial" w:hAnsi="Arial" w:cs="Arial"/>
          <w:sz w:val="11"/>
          <w:szCs w:val="11"/>
          <w:lang w:val="ru-RU"/>
        </w:rPr>
      </w:pPr>
      <w:r w:rsidRPr="00727CD3">
        <w:rPr>
          <w:lang w:val="ru-RU"/>
        </w:rPr>
        <w:br w:type="column"/>
      </w:r>
      <w:r w:rsidR="00A57FAF">
        <w:rPr>
          <w:rFonts w:ascii="Arial" w:eastAsia="Arial" w:hAnsi="Arial" w:cs="Arial"/>
          <w:color w:val="231F20"/>
          <w:spacing w:val="-12"/>
          <w:w w:val="105"/>
          <w:sz w:val="11"/>
          <w:szCs w:val="11"/>
          <w:lang w:val="ru-RU"/>
        </w:rPr>
        <w:lastRenderedPageBreak/>
        <w:t>Транспорт и связь</w:t>
      </w:r>
      <w:r w:rsidRPr="00727CD3">
        <w:rPr>
          <w:rFonts w:ascii="Arial" w:eastAsia="Arial" w:hAnsi="Arial" w:cs="Arial"/>
          <w:color w:val="231F20"/>
          <w:spacing w:val="13"/>
          <w:w w:val="105"/>
          <w:sz w:val="11"/>
          <w:szCs w:val="11"/>
          <w:lang w:val="ru-RU"/>
        </w:rPr>
        <w:t xml:space="preserve"> </w:t>
      </w:r>
      <w:r w:rsidRPr="00727CD3">
        <w:rPr>
          <w:rFonts w:ascii="Arial" w:eastAsia="Arial" w:hAnsi="Arial" w:cs="Arial"/>
          <w:color w:val="231F20"/>
          <w:w w:val="105"/>
          <w:sz w:val="11"/>
          <w:szCs w:val="11"/>
          <w:lang w:val="ru-RU"/>
        </w:rPr>
        <w:t>46.7</w:t>
      </w:r>
    </w:p>
    <w:p w:rsidR="00230874" w:rsidRPr="00727CD3" w:rsidRDefault="00324981">
      <w:pPr>
        <w:spacing w:after="0" w:line="200" w:lineRule="exact"/>
        <w:rPr>
          <w:sz w:val="20"/>
          <w:szCs w:val="20"/>
          <w:lang w:val="ru-RU"/>
        </w:rPr>
      </w:pPr>
      <w:r w:rsidRPr="00727CD3">
        <w:rPr>
          <w:lang w:val="ru-RU"/>
        </w:rPr>
        <w:br w:type="column"/>
      </w:r>
    </w:p>
    <w:p w:rsidR="00230874" w:rsidRPr="00727CD3" w:rsidRDefault="00230874">
      <w:pPr>
        <w:spacing w:before="18" w:after="0" w:line="280" w:lineRule="exact"/>
        <w:rPr>
          <w:sz w:val="28"/>
          <w:szCs w:val="28"/>
          <w:lang w:val="ru-RU"/>
        </w:rPr>
      </w:pPr>
    </w:p>
    <w:p w:rsidR="00727CD3" w:rsidRDefault="00727CD3">
      <w:pPr>
        <w:spacing w:after="0" w:line="240" w:lineRule="auto"/>
        <w:ind w:left="69" w:right="-20"/>
        <w:rPr>
          <w:rFonts w:ascii="Arial" w:eastAsia="Arial" w:hAnsi="Arial" w:cs="Arial"/>
          <w:color w:val="231F20"/>
          <w:spacing w:val="-7"/>
          <w:sz w:val="11"/>
          <w:szCs w:val="11"/>
          <w:lang w:val="ru-RU"/>
        </w:rPr>
      </w:pPr>
      <w:proofErr w:type="gramStart"/>
      <w:r>
        <w:rPr>
          <w:rFonts w:ascii="Arial" w:eastAsia="Arial" w:hAnsi="Arial" w:cs="Arial"/>
          <w:color w:val="231F20"/>
          <w:spacing w:val="-7"/>
          <w:sz w:val="11"/>
          <w:szCs w:val="11"/>
          <w:lang w:val="ru-RU"/>
        </w:rPr>
        <w:t xml:space="preserve">Социальное </w:t>
      </w:r>
      <w:proofErr w:type="gramEnd"/>
    </w:p>
    <w:p w:rsidR="00230874" w:rsidRPr="00727CD3" w:rsidRDefault="00727CD3">
      <w:pPr>
        <w:spacing w:after="0" w:line="240" w:lineRule="auto"/>
        <w:ind w:left="69" w:right="-20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eastAsia="Arial" w:hAnsi="Arial" w:cs="Arial"/>
          <w:color w:val="231F20"/>
          <w:spacing w:val="-7"/>
          <w:sz w:val="11"/>
          <w:szCs w:val="11"/>
          <w:lang w:val="ru-RU"/>
        </w:rPr>
        <w:t>обеспечение</w:t>
      </w:r>
      <w:r w:rsidR="00324981" w:rsidRPr="00727CD3">
        <w:rPr>
          <w:rFonts w:ascii="Arial" w:eastAsia="Arial" w:hAnsi="Arial" w:cs="Arial"/>
          <w:color w:val="231F20"/>
          <w:spacing w:val="9"/>
          <w:sz w:val="11"/>
          <w:szCs w:val="11"/>
          <w:lang w:val="ru-RU"/>
        </w:rPr>
        <w:t xml:space="preserve"> </w:t>
      </w:r>
      <w:r w:rsidR="00324981" w:rsidRPr="00727CD3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89.4</w:t>
      </w:r>
    </w:p>
    <w:p w:rsidR="00230874" w:rsidRPr="00727CD3" w:rsidRDefault="00230874">
      <w:pPr>
        <w:spacing w:before="5" w:after="0" w:line="190" w:lineRule="exact"/>
        <w:rPr>
          <w:sz w:val="19"/>
          <w:szCs w:val="19"/>
          <w:lang w:val="ru-RU"/>
        </w:rPr>
      </w:pPr>
    </w:p>
    <w:p w:rsidR="00230874" w:rsidRPr="00727CD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7CD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04A5A" w:rsidRDefault="00324981">
      <w:pPr>
        <w:tabs>
          <w:tab w:val="left" w:pos="340"/>
        </w:tabs>
        <w:spacing w:after="0" w:line="261" w:lineRule="auto"/>
        <w:ind w:left="309" w:right="6387" w:hanging="309"/>
        <w:rPr>
          <w:rFonts w:ascii="Arial" w:eastAsia="Arial" w:hAnsi="Arial" w:cs="Arial"/>
          <w:sz w:val="11"/>
          <w:szCs w:val="11"/>
          <w:lang w:val="ru-RU"/>
        </w:rPr>
      </w:pPr>
      <w:r w:rsidRPr="00727CD3">
        <w:rPr>
          <w:rFonts w:ascii="Arial" w:eastAsia="Arial" w:hAnsi="Arial" w:cs="Arial"/>
          <w:color w:val="231F20"/>
          <w:w w:val="104"/>
          <w:sz w:val="11"/>
          <w:szCs w:val="11"/>
          <w:u w:val="single" w:color="231F20"/>
          <w:lang w:val="ru-RU"/>
        </w:rPr>
        <w:t xml:space="preserve"> </w:t>
      </w:r>
      <w:r w:rsidRPr="00727CD3">
        <w:rPr>
          <w:rFonts w:ascii="Arial" w:eastAsia="Arial" w:hAnsi="Arial" w:cs="Arial"/>
          <w:color w:val="231F20"/>
          <w:sz w:val="11"/>
          <w:szCs w:val="11"/>
          <w:u w:val="single" w:color="231F20"/>
          <w:lang w:val="ru-RU"/>
        </w:rPr>
        <w:tab/>
      </w:r>
      <w:r w:rsidRPr="00727CD3">
        <w:rPr>
          <w:rFonts w:ascii="Arial" w:eastAsia="Arial" w:hAnsi="Arial" w:cs="Arial"/>
          <w:color w:val="231F20"/>
          <w:sz w:val="11"/>
          <w:szCs w:val="11"/>
          <w:u w:val="single" w:color="231F20"/>
          <w:lang w:val="ru-RU"/>
        </w:rPr>
        <w:tab/>
      </w:r>
      <w:r w:rsidR="00727CD3">
        <w:rPr>
          <w:rFonts w:ascii="Arial" w:eastAsia="Arial" w:hAnsi="Arial" w:cs="Arial"/>
          <w:color w:val="231F20"/>
          <w:sz w:val="11"/>
          <w:szCs w:val="11"/>
          <w:u w:val="single" w:color="231F20"/>
          <w:lang w:val="ru-RU"/>
        </w:rPr>
        <w:t>Службы защиты</w:t>
      </w:r>
      <w:r w:rsidRPr="00D04A5A">
        <w:rPr>
          <w:rFonts w:ascii="Arial" w:eastAsia="Arial" w:hAnsi="Arial" w:cs="Arial"/>
          <w:color w:val="231F20"/>
          <w:spacing w:val="1"/>
          <w:sz w:val="11"/>
          <w:szCs w:val="11"/>
          <w:lang w:val="ru-RU"/>
        </w:rPr>
        <w:t xml:space="preserve"> </w:t>
      </w:r>
      <w:r w:rsidRPr="00D04A5A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88.2</w:t>
      </w:r>
    </w:p>
    <w:p w:rsidR="00230874" w:rsidRPr="00D04A5A" w:rsidRDefault="00230874">
      <w:pPr>
        <w:spacing w:after="0"/>
        <w:rPr>
          <w:lang w:val="ru-RU"/>
        </w:rPr>
        <w:sectPr w:rsidR="00230874" w:rsidRPr="00D04A5A" w:rsidSect="00727CD3">
          <w:type w:val="continuous"/>
          <w:pgSz w:w="12240" w:h="15840"/>
          <w:pgMar w:top="580" w:right="0" w:bottom="280" w:left="800" w:header="720" w:footer="720" w:gutter="0"/>
          <w:cols w:num="4" w:space="720" w:equalWidth="0">
            <w:col w:w="473" w:space="2"/>
            <w:col w:w="852" w:space="2"/>
            <w:col w:w="2271" w:space="427"/>
            <w:col w:w="7413"/>
          </w:cols>
        </w:sectPr>
      </w:pPr>
    </w:p>
    <w:p w:rsidR="00230874" w:rsidRPr="00D04A5A" w:rsidRDefault="00324981">
      <w:pPr>
        <w:tabs>
          <w:tab w:val="left" w:pos="760"/>
        </w:tabs>
        <w:spacing w:before="13" w:after="0" w:line="124" w:lineRule="exact"/>
        <w:ind w:left="195" w:right="-20"/>
        <w:rPr>
          <w:rFonts w:ascii="Arial" w:eastAsia="Arial" w:hAnsi="Arial" w:cs="Arial"/>
          <w:sz w:val="11"/>
          <w:szCs w:val="11"/>
          <w:lang w:val="ru-RU"/>
        </w:rPr>
      </w:pPr>
      <w:r w:rsidRPr="00D04A5A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lastRenderedPageBreak/>
        <w:t>62.3</w:t>
      </w:r>
      <w:r w:rsidRPr="00D04A5A">
        <w:rPr>
          <w:rFonts w:ascii="Arial" w:eastAsia="Arial" w:hAnsi="Arial" w:cs="Arial"/>
          <w:color w:val="231F20"/>
          <w:spacing w:val="4"/>
          <w:sz w:val="11"/>
          <w:szCs w:val="11"/>
          <w:lang w:val="ru-RU"/>
        </w:rPr>
        <w:t xml:space="preserve"> </w:t>
      </w:r>
      <w:r w:rsidRPr="00D04A5A">
        <w:rPr>
          <w:rFonts w:ascii="Arial" w:eastAsia="Arial" w:hAnsi="Arial" w:cs="Arial"/>
          <w:color w:val="231F20"/>
          <w:w w:val="104"/>
          <w:sz w:val="11"/>
          <w:szCs w:val="11"/>
          <w:u w:val="single" w:color="231F20"/>
          <w:lang w:val="ru-RU"/>
        </w:rPr>
        <w:t xml:space="preserve"> </w:t>
      </w:r>
      <w:r w:rsidRPr="00D04A5A">
        <w:rPr>
          <w:rFonts w:ascii="Arial" w:eastAsia="Arial" w:hAnsi="Arial" w:cs="Arial"/>
          <w:color w:val="231F20"/>
          <w:sz w:val="11"/>
          <w:szCs w:val="11"/>
          <w:u w:val="single" w:color="231F20"/>
          <w:lang w:val="ru-RU"/>
        </w:rPr>
        <w:tab/>
      </w:r>
    </w:p>
    <w:p w:rsidR="00230874" w:rsidRPr="00D04A5A" w:rsidRDefault="00230874">
      <w:pPr>
        <w:spacing w:before="12" w:after="0" w:line="280" w:lineRule="exact"/>
        <w:rPr>
          <w:sz w:val="28"/>
          <w:szCs w:val="28"/>
          <w:lang w:val="ru-RU"/>
        </w:rPr>
      </w:pPr>
    </w:p>
    <w:p w:rsidR="00230874" w:rsidRPr="00D04A5A" w:rsidRDefault="00230874">
      <w:pPr>
        <w:spacing w:after="0"/>
        <w:rPr>
          <w:lang w:val="ru-RU"/>
        </w:rPr>
        <w:sectPr w:rsidR="00230874" w:rsidRPr="00D04A5A">
          <w:type w:val="continuous"/>
          <w:pgSz w:w="12240" w:h="15840"/>
          <w:pgMar w:top="580" w:right="0" w:bottom="280" w:left="800" w:header="720" w:footer="720" w:gutter="0"/>
          <w:cols w:space="720"/>
        </w:sectPr>
      </w:pPr>
    </w:p>
    <w:p w:rsidR="00230874" w:rsidRPr="00D04A5A" w:rsidRDefault="00230874">
      <w:pPr>
        <w:spacing w:before="2" w:after="0" w:line="240" w:lineRule="exact"/>
        <w:rPr>
          <w:sz w:val="24"/>
          <w:szCs w:val="24"/>
          <w:lang w:val="ru-RU"/>
        </w:rPr>
      </w:pPr>
    </w:p>
    <w:p w:rsidR="00230874" w:rsidRPr="00727CD3" w:rsidRDefault="00F03EC7">
      <w:pPr>
        <w:spacing w:after="0" w:line="261" w:lineRule="auto"/>
        <w:ind w:left="322" w:right="-29"/>
        <w:jc w:val="center"/>
        <w:rPr>
          <w:rFonts w:ascii="Arial" w:eastAsia="Arial" w:hAnsi="Arial" w:cs="Arial"/>
          <w:sz w:val="11"/>
          <w:szCs w:val="11"/>
          <w:lang w:val="ru-RU"/>
        </w:rPr>
      </w:pPr>
      <w:r>
        <w:rPr>
          <w:rFonts w:ascii="Arial" w:hAnsi="Arial" w:cs="Arial"/>
          <w:sz w:val="11"/>
          <w:szCs w:val="11"/>
        </w:rPr>
        <w:pict>
          <v:group id="_x0000_s1252" style="position:absolute;left:0;text-align:left;margin-left:230.1pt;margin-top:-12.05pt;width:16.85pt;height:7pt;z-index:-251642368;mso-position-horizontal-relative:page" coordorigin="4602,-241" coordsize="337,140">
            <v:shape id="_x0000_s1253" style="position:absolute;left:4602;top:-241;width:337;height:140" coordorigin="4602,-241" coordsize="337,140" path="m4602,-241r266,140l4939,-101e" filled="f" strokecolor="#231f20" strokeweight=".10125mm">
              <v:path arrowok="t"/>
            </v:shape>
            <w10:wrap anchorx="page"/>
          </v:group>
        </w:pict>
      </w:r>
      <w:r w:rsidR="00727CD3" w:rsidRPr="00727CD3">
        <w:rPr>
          <w:rFonts w:ascii="Arial" w:hAnsi="Arial" w:cs="Arial"/>
          <w:sz w:val="11"/>
          <w:szCs w:val="11"/>
          <w:lang w:val="ru-RU"/>
        </w:rPr>
        <w:t>Жилищный сектор и ра</w:t>
      </w:r>
      <w:r w:rsidR="00727CD3">
        <w:rPr>
          <w:rFonts w:ascii="Arial" w:hAnsi="Arial" w:cs="Arial"/>
          <w:sz w:val="11"/>
          <w:szCs w:val="11"/>
          <w:lang w:val="ru-RU"/>
        </w:rPr>
        <w:t>звитие общин</w:t>
      </w:r>
      <w:r w:rsidR="00324981" w:rsidRPr="00727CD3">
        <w:rPr>
          <w:rFonts w:ascii="Arial" w:eastAsia="Arial" w:hAnsi="Arial" w:cs="Arial"/>
          <w:color w:val="231F20"/>
          <w:spacing w:val="12"/>
          <w:w w:val="104"/>
          <w:sz w:val="11"/>
          <w:szCs w:val="11"/>
          <w:lang w:val="ru-RU"/>
        </w:rPr>
        <w:t xml:space="preserve"> </w:t>
      </w:r>
      <w:r w:rsidR="00324981" w:rsidRPr="00727CD3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45.3</w:t>
      </w:r>
    </w:p>
    <w:p w:rsidR="00230874" w:rsidRPr="00727CD3" w:rsidRDefault="00324981">
      <w:pPr>
        <w:spacing w:before="2" w:after="0" w:line="150" w:lineRule="exact"/>
        <w:rPr>
          <w:sz w:val="15"/>
          <w:szCs w:val="15"/>
          <w:lang w:val="ru-RU"/>
        </w:rPr>
      </w:pPr>
      <w:r w:rsidRPr="00727CD3">
        <w:rPr>
          <w:lang w:val="ru-RU"/>
        </w:rPr>
        <w:br w:type="column"/>
      </w:r>
    </w:p>
    <w:p w:rsidR="00230874" w:rsidRPr="00727CD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7CD3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27CD3" w:rsidRDefault="00F03EC7" w:rsidP="00727CD3">
      <w:pPr>
        <w:spacing w:after="0" w:line="240" w:lineRule="auto"/>
        <w:ind w:right="-333"/>
        <w:jc w:val="center"/>
        <w:rPr>
          <w:rFonts w:ascii="Arial" w:eastAsia="Arial" w:hAnsi="Arial" w:cs="Arial"/>
          <w:sz w:val="11"/>
          <w:szCs w:val="11"/>
          <w:lang w:val="ru-RU"/>
        </w:rPr>
      </w:pPr>
      <w:r>
        <w:pict>
          <v:group id="_x0000_s1175" style="position:absolute;left:0;text-align:left;margin-left:62.5pt;margin-top:-113.25pt;width:179.9pt;height:111.5pt;z-index:-251643392;mso-position-horizontal-relative:page" coordorigin="1250,-2265" coordsize="3598,2230">
            <v:group id="_x0000_s1250" style="position:absolute;left:2556;top:-2113;width:634;height:1190" coordorigin="2556,-2113" coordsize="634,1190">
              <v:shape id="_x0000_s1251" style="position:absolute;left:2556;top:-2113;width:634;height:1190" coordorigin="2556,-2113" coordsize="634,1190" path="m2563,-2113r-7,515l3183,-923r7,-515l2563,-2113e" fillcolor="#384e6b" stroked="f">
                <v:path arrowok="t"/>
              </v:shape>
            </v:group>
            <v:group id="_x0000_s1248" style="position:absolute;left:1673;top:-2113;width:1517;height:675" coordorigin="1673,-2113" coordsize="1517,675">
              <v:shape id="_x0000_s1249" style="position:absolute;left:1673;top:-2113;width:1517;height:675" coordorigin="1673,-2113" coordsize="1517,675" path="m2563,-2113r-62,11l2441,-2089r-58,13l2271,-2047r-105,33l2069,-1978r-90,40l1897,-1895r-74,46l1757,-1799r-58,52l1673,-1719r1517,281l2563,-2113e" fillcolor="#a4b58e" stroked="f">
                <v:path arrowok="t"/>
              </v:shape>
            </v:group>
            <v:group id="_x0000_s1246" style="position:absolute;left:1666;top:-1719;width:1524;height:796" coordorigin="1666,-1719" coordsize="1524,796">
              <v:shape id="_x0000_s1247" style="position:absolute;left:1666;top:-1719;width:1524;height:796" coordorigin="1666,-1719" coordsize="1524,796" path="m1673,-1719r-7,515l3183,-923r7,-515l1673,-1719e" fillcolor="#8d9d7c" stroked="f">
                <v:path arrowok="t"/>
              </v:shape>
            </v:group>
            <v:group id="_x0000_s1244" style="position:absolute;left:3183;top:-2157;width:159;height:1234" coordorigin="3183,-2157" coordsize="159,1234">
              <v:shape id="_x0000_s1245" style="position:absolute;left:3183;top:-2157;width:159;height:1234" coordorigin="3183,-2157" coordsize="159,1234" path="m3343,-2157r-153,719l3183,-923r152,-719l3343,-2157e" fillcolor="#435b7b" stroked="f">
                <v:path arrowok="t"/>
              </v:shape>
            </v:group>
            <v:group id="_x0000_s1242" style="position:absolute;left:3190;top:-2157;width:1387;height:718" coordorigin="3190,-2157" coordsize="1387,718">
              <v:shape id="_x0000_s1243" style="position:absolute;left:3190;top:-2157;width:1387;height:718" coordorigin="3190,-2157" coordsize="1387,718" path="m3343,-2157r-153,719l4577,-1802r-43,-30l4442,-1889r-101,-51l4232,-1986r-57,-21l4116,-2027r-62,-19l3991,-2063r-64,-16l3860,-2093r-69,-13l3721,-2118r-72,-11l3575,-2138r-76,-7l3422,-2152r-79,-5e" fillcolor="#95454c" stroked="f">
                <v:path arrowok="t"/>
              </v:shape>
            </v:group>
            <v:group id="_x0000_s1240" style="position:absolute;left:3183;top:-1802;width:1394;height:879" coordorigin="3183,-1802" coordsize="1394,879">
              <v:shape id="_x0000_s1241" style="position:absolute;left:3183;top:-1802;width:1394;height:879" coordorigin="3183,-1802" coordsize="1394,879" path="m4577,-1802r-1387,364l3183,-923r1387,-364l4577,-1802e" fillcolor="#98464e" stroked="f">
                <v:path arrowok="t"/>
              </v:shape>
            </v:group>
            <v:group id="_x0000_s1238" style="position:absolute;left:2563;top:-2162;width:779;height:724" coordorigin="2563,-2162" coordsize="779,724">
              <v:shape id="_x0000_s1239" style="position:absolute;left:2563;top:-2162;width:779;height:724" coordorigin="2563,-2162" coordsize="779,724" path="m3138,-2162r-77,l2984,-2159r-77,4l2831,-2149r-76,8l2679,-2131r-77,11l2563,-2113r627,675l3343,-2157r-83,-3l3219,-2161r-40,-1l3140,-2162r-2,e" fillcolor="#547096" stroked="f">
                <v:path arrowok="t"/>
              </v:shape>
            </v:group>
            <v:group id="_x0000_s1236" style="position:absolute;left:1560;top:-1719;width:1631;height:421" coordorigin="1560,-1719" coordsize="1631,421">
              <v:shape id="_x0000_s1237" style="position:absolute;left:1560;top:-1719;width:1631;height:421" coordorigin="1560,-1719" coordsize="1631,421" path="m1673,-1719r-48,62l1590,-1595r-22,62l1560,-1470r,21l1569,-1385r22,65l1601,-1298r1589,-140l1673,-1719e" fillcolor="#af878a" stroked="f">
                <v:path arrowok="t"/>
              </v:shape>
            </v:group>
            <v:group id="_x0000_s1234" style="position:absolute;left:1594;top:-1438;width:1597;height:655" coordorigin="1594,-1438" coordsize="1597,655">
              <v:shape id="_x0000_s1235" style="position:absolute;left:1594;top:-1438;width:1597;height:655" coordorigin="1594,-1438" coordsize="1597,655" path="m3190,-1438r-1589,140l1594,-783,3183,-923r7,-515e" fillcolor="#ac8588" stroked="f">
                <v:path arrowok="t"/>
              </v:shape>
            </v:group>
            <v:group id="_x0000_s1232" style="position:absolute;left:3190;top:-1802;width:1634;height:644" coordorigin="3190,-1802" coordsize="1634,644">
              <v:shape id="_x0000_s1233" style="position:absolute;left:3190;top:-1802;width:1634;height:644" coordorigin="3190,-1802" coordsize="1634,644" path="m4577,-1802r-1387,364l4707,-1157r27,-33l4778,-1255r29,-66l4822,-1386r2,-33l4823,-1452r-13,-65l4783,-1582r-41,-64l4686,-1709r-69,-62l4577,-1802e" fillcolor="#829957" stroked="f">
                <v:path arrowok="t"/>
              </v:shape>
            </v:group>
            <v:group id="_x0000_s1230" style="position:absolute;left:3183;top:-1438;width:1524;height:796" coordorigin="3183,-1438" coordsize="1524,796">
              <v:shape id="_x0000_s1231" style="position:absolute;left:3183;top:-1438;width:1524;height:796" coordorigin="3183,-1438" coordsize="1524,796" path="m3190,-1438r-7,515l4700,-642r7,-515l3190,-1438e" fillcolor="#6f854b" stroked="f">
                <v:path arrowok="t"/>
              </v:shape>
            </v:group>
            <v:group id="_x0000_s1228" style="position:absolute;left:3190;top:-1438;width:1517;height:472" coordorigin="3190,-1438" coordsize="1517,472">
              <v:shape id="_x0000_s1229" style="position:absolute;left:3190;top:-1438;width:1517;height:472" coordorigin="3190,-1438" coordsize="1517,472" path="m3190,-1438r1261,472l4472,-977r21,-11l4548,-1022r50,-35l4656,-1105r51,-52l3190,-1438e" fillcolor="#6e5784" stroked="f">
                <v:path arrowok="t"/>
              </v:shape>
            </v:group>
            <v:group id="_x0000_s1226" style="position:absolute;left:3183;top:-1438;width:1267;height:988" coordorigin="3183,-1438" coordsize="1267,988">
              <v:shape id="_x0000_s1227" style="position:absolute;left:3183;top:-1438;width:1267;height:988" coordorigin="3183,-1438" coordsize="1267,988" path="m3190,-1438r-7,515l4442,-450r8,-515l3190,-1438e" fillcolor="#564369" stroked="f">
                <v:path arrowok="t"/>
              </v:shape>
            </v:group>
            <v:group id="_x0000_s1224" style="position:absolute;left:2128;top:-1438;width:1062;height:1054" coordorigin="2128,-1438" coordsize="1062,1054">
              <v:shape id="_x0000_s1225" style="position:absolute;left:2128;top:-1438;width:1062;height:1054" coordorigin="2128,-1438" coordsize="1062,1054" path="m3190,-1438l2136,-899r-8,515l3183,-923r7,-515e" fillcolor="#8e9ab4" stroked="f">
                <v:path arrowok="t"/>
              </v:shape>
            </v:group>
            <v:group id="_x0000_s1222" style="position:absolute;left:1601;top:-1438;width:1590;height:539" coordorigin="1601,-1438" coordsize="1590,539">
              <v:shape id="_x0000_s1223" style="position:absolute;left:1601;top:-1438;width:1590;height:539" coordorigin="1601,-1438" coordsize="1590,539" path="m3190,-1438r-1589,140l1614,-1274r14,24l1679,-1183r63,64l1792,-1079r56,38l1910,-1004r68,36l2053,-933r83,34l3190,-1438e" fillcolor="#8d99b3" stroked="f">
                <v:path arrowok="t"/>
              </v:shape>
            </v:group>
            <v:group id="_x0000_s1220" style="position:absolute;left:2727;top:-750;width:87;height:526" coordorigin="2727,-750" coordsize="87,526">
              <v:shape id="_x0000_s1221" style="position:absolute;left:2727;top:-750;width:87;height:526" coordorigin="2727,-750" coordsize="87,526" path="m2729,-750r-2,516l2727,-234r1,l2730,-233r73,9l2807,-224r7,-515l2749,-747r-12,-2l2736,-749r-7,-1e" fillcolor="#95663d" stroked="f">
                <v:path arrowok="t"/>
              </v:shape>
            </v:group>
            <v:group id="_x0000_s1218" style="position:absolute;left:2603;top:-769;width:126;height:534" coordorigin="2603,-769" coordsize="126,534">
              <v:shape id="_x0000_s1219" style="position:absolute;left:2603;top:-769;width:126;height:534" coordorigin="2603,-769" coordsize="126,534" path="m2608,-769r-5,516l2603,-253r7,1l2658,-244r11,2l2717,-235r5,l2729,-750r-6,-1l2699,-754r-28,-4l2667,-759r-2,l2662,-760r-36,-6l2615,-768r-7,-1e" fillcolor="#92643b" stroked="f">
                <v:path arrowok="t"/>
              </v:shape>
            </v:group>
            <v:group id="_x0000_s1216" style="position:absolute;left:2497;top:-791;width:111;height:537" coordorigin="2497,-791" coordsize="111,537">
              <v:shape id="_x0000_s1217" style="position:absolute;left:2497;top:-791;width:111;height:537" coordorigin="2497,-791" coordsize="111,537" path="m2497,-791r,l2503,-273r8,2l2516,-270r16,3l2555,-262r15,3l2593,-255r8,1l2608,-769r-7,-1l2590,-772r-33,-6l2555,-779r-6,-1l2521,-786r-2,l2516,-786r-19,-5e" fillcolor="#8e6139" stroked="f">
                <v:path arrowok="t"/>
              </v:shape>
            </v:group>
            <v:group id="_x0000_s1214" style="position:absolute;left:2385;top:-818;width:112;height:542" coordorigin="2385,-818" coordsize="112,542">
              <v:shape id="_x0000_s1215" style="position:absolute;left:2385;top:-818;width:112;height:542" coordorigin="2385,-818" coordsize="112,542" path="m2385,-818r,l2392,-299r20,5l2448,-285r12,3l2485,-277r5,1l2497,-791r-6,-1l2487,-793r-11,-2l2463,-798r-5,-1l2453,-801r-19,-4l2424,-808r-2,l2420,-809r-32,-8l2387,-817r-2,-1e" fillcolor="#8b5f37" stroked="f">
                <v:path arrowok="t"/>
              </v:shape>
            </v:group>
            <v:group id="_x0000_s1212" style="position:absolute;left:2259;top:-855;width:126;height:553" coordorigin="2259,-855" coordsize="126,553">
              <v:shape id="_x0000_s1213" style="position:absolute;left:2259;top:-855;width:126;height:553" coordorigin="2259,-855" coordsize="126,553" path="m2264,-853r-4,-2l2259,-855r,l2263,-336r8,2l2294,-327r13,4l2331,-316r12,4l2373,-304r5,1l2385,-818r-31,-8l2347,-828r-24,-7l2319,-836r-3,-1l2307,-840r-15,-5l2283,-847r-5,-2l2264,-853e" fillcolor="#875c36" stroked="f">
                <v:path arrowok="t"/>
              </v:shape>
            </v:group>
            <v:group id="_x0000_s1210" style="position:absolute;left:2136;top:-899;width:123;height:559" coordorigin="2136,-899" coordsize="123,559">
              <v:shape id="_x0000_s1211" style="position:absolute;left:2136;top:-899;width:123;height:559" coordorigin="2136,-899" coordsize="123,559" path="m2136,-899r,l2136,-899r,l2139,-380r7,3l2170,-368r11,4l2208,-355r8,3l2252,-340r7,-515l2230,-865r-1,l2198,-876r-3,-1l2192,-878r-10,-4l2167,-887r-7,-3l2154,-892r-18,-7e" fillcolor="#845a34" stroked="f">
                <v:path arrowok="t"/>
              </v:shape>
            </v:group>
            <v:group id="_x0000_s1208" style="position:absolute;left:2807;top:-1438;width:384;height:1215" coordorigin="2807,-1438" coordsize="384,1215">
              <v:shape id="_x0000_s1209" style="position:absolute;left:2807;top:-1438;width:384;height:1215" coordorigin="2807,-1438" coordsize="384,1215" path="m3190,-1438r-376,699l2807,-224r376,-699l3190,-1438e" fillcolor="#9b6a3f" stroked="f">
                <v:path arrowok="t"/>
              </v:shape>
            </v:group>
            <v:group id="_x0000_s1206" style="position:absolute;left:2136;top:-1438;width:1055;height:699" coordorigin="2136,-1438" coordsize="1055,699">
              <v:shape id="_x0000_s1207" style="position:absolute;left:2136;top:-1438;width:1055;height:699" coordorigin="2136,-1438" coordsize="1055,699" path="m3190,-1438l2136,-899r31,12l2198,-876r62,21l2323,-835r65,18l2453,-801r68,15l2590,-772r72,12l2737,-749r77,10l3190,-1438e" fillcolor="#b27a4a" stroked="f">
                <v:path arrowok="t"/>
              </v:shape>
            </v:group>
            <v:group id="_x0000_s1204" style="position:absolute;left:4245;top:-714;width:195;height:350" coordorigin="4245,-714" coordsize="195,350">
              <v:shape id="_x0000_s1205" style="position:absolute;left:4245;top:-714;width:195;height:350" coordorigin="4245,-714" coordsize="195,350" path="m4436,-468r-190,l4249,-118r,l4272,-127r5,-2l4299,-138r6,-2l4329,-150r7,-3l4357,-163r5,-2l4385,-176r7,-3l4415,-190r3,-2l4432,-199r4,-269e" fillcolor="#518895" stroked="f">
                <v:path arrowok="t"/>
              </v:shape>
            </v:group>
            <v:group id="_x0000_s1202" style="position:absolute;left:3802;top:-714;width:443;height:469" coordorigin="3802,-714" coordsize="443,469">
              <v:shape id="_x0000_s1203" style="position:absolute;left:3802;top:-714;width:443;height:469" coordorigin="3802,-714" coordsize="443,469" path="m4242,-554r-434,l3802,-85r,l3806,-86r45,-8l3862,-96r30,-6l3906,-105r30,-6l3947,-114r40,-9l3996,-125r30,-8l4040,-137r26,-7l4082,-148r6,-2l4117,-159r1,l4147,-168r5,-1l4180,-179r4,-1l4209,-189r5,-2l4237,-199r5,-355e" fillcolor="#538a98" stroked="f">
                <v:path arrowok="t"/>
              </v:shape>
            </v:group>
            <v:group id="_x0000_s1200" style="position:absolute;left:3564;top:-714;width:245;height:500" coordorigin="3564,-714" coordsize="245,500">
              <v:shape id="_x0000_s1201" style="position:absolute;left:3564;top:-714;width:245;height:500" coordorigin="3564,-714" coordsize="245,500" path="m3808,-667r-242,l3564,-168r,l3575,-169r31,-3l3634,-175r31,-4l3692,-182r33,-5l3750,-190r13,-3l3802,-199r6,-468e" fillcolor="#518895" stroked="f">
                <v:path arrowok="t"/>
              </v:shape>
            </v:group>
            <v:group id="_x0000_s1198" style="position:absolute;left:3397;top:-714;width:169;height:511" coordorigin="3397,-714" coordsize="169,511">
              <v:shape id="_x0000_s1199" style="position:absolute;left:3397;top:-714;width:169;height:511" coordorigin="3397,-714" coordsize="169,511" path="m3566,-699r-169,l3399,-188r,l3407,-188r32,-2l3466,-192r32,-2l3526,-196r13,-1l3559,-199r7,-500e" fillcolor="#4f8592" stroked="f">
                <v:path arrowok="t"/>
              </v:shape>
            </v:group>
            <v:group id="_x0000_s1196" style="position:absolute;left:3250;top:-714;width:147;height:515" coordorigin="3250,-714" coordsize="147,515">
              <v:shape id="_x0000_s1197" style="position:absolute;left:3250;top:-714;width:147;height:515" coordorigin="3250,-714" coordsize="147,515" path="m3397,-711r-143,l3252,-711r-2,515l3275,-196r30,l3331,-197r33,-1l3390,-199r7,-512e" fillcolor="#4d828f" stroked="f">
                <v:path arrowok="t"/>
              </v:shape>
            </v:group>
            <v:group id="_x0000_s1194" style="position:absolute;left:3117;top:-716;width:135;height:517" coordorigin="3117,-716" coordsize="135,517">
              <v:shape id="_x0000_s1195" style="position:absolute;left:3117;top:-716;width:135;height:517" coordorigin="3117,-716" coordsize="135,517" path="m3117,-716r,l3124,-201r25,1l3178,-199r31,l3239,-199r5,l3252,-714r-15,l3234,-714r-7,l3189,-714r-12,l3176,-714r-51,-2l3121,-716r-4,e" fillcolor="#4b7f8c" stroked="f">
                <v:path arrowok="t"/>
              </v:shape>
            </v:group>
            <v:group id="_x0000_s1192" style="position:absolute;left:2988;top:-723;width:129;height:522" coordorigin="2988,-723" coordsize="129,522">
              <v:shape id="_x0000_s1193" style="position:absolute;left:2988;top:-723;width:129;height:522" coordorigin="2988,-723" coordsize="129,522" path="m2988,-723r,l2990,-207r33,2l3046,-204r43,2l3108,-201r2,l3117,-716r-12,l3073,-718r-15,-1l3048,-719r-12,-1l3021,-720r-18,-2l2988,-723e" fillcolor="#497d89" stroked="f">
                <v:path arrowok="t"/>
              </v:shape>
            </v:group>
            <v:group id="_x0000_s1190" style="position:absolute;left:2861;top:-734;width:127;height:526" coordorigin="2861,-734" coordsize="127,526">
              <v:shape id="_x0000_s1191" style="position:absolute;left:2861;top:-734;width:127;height:526" coordorigin="2861,-734" coordsize="127,526" path="m2862,-734r-1,516l2861,-218r36,4l2917,-213r48,4l2979,-208r2,l2988,-723r-8,l2970,-724r-36,-3l2922,-728r-3,l2918,-728r-52,-5l2864,-733r-2,-1e" fillcolor="#477a86" stroked="f">
                <v:path arrowok="t"/>
              </v:shape>
            </v:group>
            <v:group id="_x0000_s1188" style="position:absolute;left:2814;top:-1438;width:1636;height:724" coordorigin="2814,-1438" coordsize="1636,724">
              <v:shape id="_x0000_s1189" style="position:absolute;left:2814;top:-1438;width:1636;height:724" coordorigin="2814,-1438" coordsize="1636,724" path="m3190,-1438r-376,699l2866,-733r52,5l3021,-720r104,4l3227,-714r51,l3379,-716r100,-6l3578,-730r96,-10l3769,-754r83,-14l3923,-782r69,-16l4059,-815r66,-19l4189,-854r62,-22l4311,-900r57,-25l4423,-951r27,-14l3190,-1438e" fillcolor="#558d9b" stroked="f">
                <v:path arrowok="t"/>
              </v:shape>
            </v:group>
            <v:group id="_x0000_s1186" style="position:absolute;left:1253;top:-1508;width:352;height:2" coordorigin="1253,-1508" coordsize="352,2">
              <v:shape id="_x0000_s1187" style="position:absolute;left:1253;top:-1508;width:352;height:2" coordorigin="1253,-1508" coordsize="352,0" path="m1253,-1508r352,e" filled="f" strokecolor="#231f20" strokeweight=".10125mm">
                <v:path arrowok="t"/>
              </v:shape>
            </v:group>
            <v:group id="_x0000_s1184" style="position:absolute;left:4318;top:-1942;width:528;height:2" coordorigin="4318,-1942" coordsize="528,2">
              <v:shape id="_x0000_s1185" style="position:absolute;left:4318;top:-1942;width:528;height:2" coordorigin="4318,-1942" coordsize="528,0" path="m4318,-1942r528,e" filled="f" strokecolor="#231f20" strokeweight=".10125mm">
                <v:path arrowok="t"/>
              </v:shape>
            </v:group>
            <v:group id="_x0000_s1182" style="position:absolute;left:3290;top:-207;width:2;height:169" coordorigin="3290,-207" coordsize="2,169">
              <v:shape id="_x0000_s1183" style="position:absolute;left:3290;top:-207;width:2;height:169" coordorigin="3290,-207" coordsize="0,169" path="m3290,-38r,-169e" filled="f" strokecolor="#231f20" strokeweight=".10125mm">
                <v:path arrowok="t"/>
              </v:shape>
            </v:group>
            <v:group id="_x0000_s1180" style="position:absolute;left:1816;top:-2090;width:299;height:86" coordorigin="1816,-2090" coordsize="299,86">
              <v:shape id="_x0000_s1181" style="position:absolute;left:1816;top:-2090;width:299;height:86" coordorigin="1816,-2090" coordsize="299,86" path="m1816,-2090r160,l2115,-2004e" filled="f" strokecolor="#231f20" strokeweight=".10125mm">
                <v:path arrowok="t"/>
              </v:shape>
            </v:group>
            <v:group id="_x0000_s1178" style="position:absolute;left:2977;top:-2262;width:408;height:98" coordorigin="2977,-2262" coordsize="408,98">
              <v:shape id="_x0000_s1179" style="position:absolute;left:2977;top:-2262;width:408;height:98" coordorigin="2977,-2262" coordsize="408,98" path="m2977,-2164r,-98l3386,-2262e" filled="f" strokecolor="#231f20" strokeweight=".10125mm">
                <v:path arrowok="t"/>
              </v:shape>
            </v:group>
            <v:group id="_x0000_s1176" style="position:absolute;left:1966;top:-308;width:379;height:101" coordorigin="1966,-308" coordsize="379,101">
              <v:shape id="_x0000_s1177" style="position:absolute;left:1966;top:-308;width:379;height:101" coordorigin="1966,-308" coordsize="379,101" path="m1966,-207r304,l2345,-308e" filled="f" strokecolor="#231f20" strokeweight=".10125mm">
                <v:path arrowok="t"/>
              </v:shape>
            </v:group>
            <w10:wrap anchorx="page"/>
          </v:group>
        </w:pict>
      </w:r>
      <w:r w:rsidR="00727CD3">
        <w:rPr>
          <w:rFonts w:ascii="Arial" w:eastAsia="Arial" w:hAnsi="Arial" w:cs="Arial"/>
          <w:color w:val="231F20"/>
          <w:w w:val="105"/>
          <w:sz w:val="11"/>
          <w:szCs w:val="11"/>
          <w:lang w:val="ru-RU"/>
        </w:rPr>
        <w:t>Образование</w:t>
      </w:r>
    </w:p>
    <w:p w:rsidR="00230874" w:rsidRPr="00727CD3" w:rsidRDefault="00324981">
      <w:pPr>
        <w:spacing w:before="11" w:after="0" w:line="124" w:lineRule="exact"/>
        <w:ind w:left="86" w:right="66"/>
        <w:jc w:val="center"/>
        <w:rPr>
          <w:rFonts w:ascii="Arial" w:eastAsia="Arial" w:hAnsi="Arial" w:cs="Arial"/>
          <w:sz w:val="11"/>
          <w:szCs w:val="11"/>
          <w:lang w:val="ru-RU"/>
        </w:rPr>
      </w:pPr>
      <w:r w:rsidRPr="00727CD3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105.5</w:t>
      </w:r>
    </w:p>
    <w:p w:rsidR="00230874" w:rsidRPr="00727CD3" w:rsidRDefault="00324981">
      <w:pPr>
        <w:spacing w:before="50" w:after="0" w:line="261" w:lineRule="auto"/>
        <w:ind w:right="6564" w:firstLine="135"/>
        <w:rPr>
          <w:rFonts w:ascii="Arial" w:eastAsia="Arial" w:hAnsi="Arial" w:cs="Arial"/>
          <w:sz w:val="11"/>
          <w:szCs w:val="11"/>
          <w:lang w:val="ru-RU"/>
        </w:rPr>
      </w:pPr>
      <w:r w:rsidRPr="00727CD3">
        <w:rPr>
          <w:lang w:val="ru-RU"/>
        </w:rPr>
        <w:br w:type="column"/>
      </w:r>
      <w:r w:rsidR="00727CD3">
        <w:rPr>
          <w:rFonts w:ascii="Arial" w:eastAsia="Arial" w:hAnsi="Arial" w:cs="Arial"/>
          <w:color w:val="231F20"/>
          <w:spacing w:val="-4"/>
          <w:sz w:val="11"/>
          <w:szCs w:val="11"/>
          <w:lang w:val="ru-RU"/>
        </w:rPr>
        <w:lastRenderedPageBreak/>
        <w:t>Водоснабжение и с/х</w:t>
      </w:r>
      <w:r w:rsidRPr="00727CD3">
        <w:rPr>
          <w:rFonts w:ascii="Arial" w:eastAsia="Arial" w:hAnsi="Arial" w:cs="Arial"/>
          <w:color w:val="231F20"/>
          <w:spacing w:val="28"/>
          <w:sz w:val="11"/>
          <w:szCs w:val="11"/>
          <w:lang w:val="ru-RU"/>
        </w:rPr>
        <w:t xml:space="preserve"> </w:t>
      </w:r>
      <w:r w:rsidRPr="00727CD3">
        <w:rPr>
          <w:rFonts w:ascii="Arial" w:eastAsia="Arial" w:hAnsi="Arial" w:cs="Arial"/>
          <w:color w:val="231F20"/>
          <w:w w:val="104"/>
          <w:sz w:val="11"/>
          <w:szCs w:val="11"/>
          <w:lang w:val="ru-RU"/>
        </w:rPr>
        <w:t>30.4</w:t>
      </w:r>
    </w:p>
    <w:p w:rsidR="00230874" w:rsidRPr="00727CD3" w:rsidRDefault="00230874">
      <w:pPr>
        <w:spacing w:after="0"/>
        <w:rPr>
          <w:lang w:val="ru-RU"/>
        </w:rPr>
        <w:sectPr w:rsidR="00230874" w:rsidRPr="00727CD3">
          <w:type w:val="continuous"/>
          <w:pgSz w:w="12240" w:h="15840"/>
          <w:pgMar w:top="580" w:right="0" w:bottom="280" w:left="800" w:header="720" w:footer="720" w:gutter="0"/>
          <w:cols w:num="3" w:space="720" w:equalWidth="0">
            <w:col w:w="1257" w:space="979"/>
            <w:col w:w="518" w:space="1287"/>
            <w:col w:w="7399"/>
          </w:cols>
        </w:sectPr>
      </w:pPr>
    </w:p>
    <w:p w:rsidR="009E0C24" w:rsidRDefault="00727CD3" w:rsidP="009E0C24">
      <w:pPr>
        <w:spacing w:before="1" w:after="0" w:line="200" w:lineRule="exact"/>
        <w:ind w:firstLine="100"/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</w:pPr>
      <w:r>
        <w:rPr>
          <w:rFonts w:ascii="Arial" w:eastAsia="Arial" w:hAnsi="Arial" w:cs="Arial"/>
          <w:color w:val="231F20"/>
          <w:spacing w:val="3"/>
          <w:position w:val="-1"/>
          <w:sz w:val="14"/>
          <w:szCs w:val="14"/>
          <w:lang w:val="ru-RU"/>
        </w:rPr>
        <w:lastRenderedPageBreak/>
        <w:t>Источник</w:t>
      </w:r>
      <w:r w:rsidR="00324981" w:rsidRPr="00727CD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>:</w:t>
      </w:r>
      <w:r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 Правительство</w:t>
      </w:r>
      <w:r w:rsidR="009E0C24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 Южной Африки «Руководство для граждан </w:t>
      </w:r>
    </w:p>
    <w:p w:rsidR="00230874" w:rsidRPr="00727CD3" w:rsidRDefault="009E0C24">
      <w:pPr>
        <w:spacing w:before="43" w:after="0" w:line="157" w:lineRule="exact"/>
        <w:ind w:left="100" w:right="-20"/>
        <w:rPr>
          <w:rFonts w:ascii="Arial" w:eastAsia="Arial" w:hAnsi="Arial" w:cs="Arial"/>
          <w:sz w:val="14"/>
          <w:szCs w:val="14"/>
          <w:lang w:val="ru-RU"/>
        </w:rPr>
      </w:pPr>
      <w:r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по бюджету 2007 года» </w:t>
      </w:r>
      <w:r w:rsidR="00727CD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 </w:t>
      </w:r>
    </w:p>
    <w:p w:rsidR="00121EC5" w:rsidRDefault="00121EC5">
      <w:pPr>
        <w:spacing w:before="35" w:after="0" w:line="333" w:lineRule="auto"/>
        <w:ind w:left="100" w:right="6291"/>
        <w:jc w:val="both"/>
        <w:rPr>
          <w:rFonts w:ascii="Arial" w:eastAsia="Arial" w:hAnsi="Arial" w:cs="Arial"/>
          <w:color w:val="231F20"/>
          <w:sz w:val="18"/>
          <w:szCs w:val="18"/>
          <w:lang w:val="ru-RU"/>
        </w:rPr>
      </w:pPr>
    </w:p>
    <w:p w:rsidR="00230874" w:rsidRPr="00121EC5" w:rsidRDefault="009139D8">
      <w:pPr>
        <w:spacing w:before="35" w:after="0" w:line="333" w:lineRule="auto"/>
        <w:ind w:left="100" w:right="6291"/>
        <w:jc w:val="both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гражданском бюджете </w:t>
      </w:r>
      <w:r w:rsidR="00476998">
        <w:rPr>
          <w:rFonts w:ascii="Arial" w:eastAsia="Arial" w:hAnsi="Arial" w:cs="Arial"/>
          <w:color w:val="231F20"/>
          <w:sz w:val="18"/>
          <w:szCs w:val="18"/>
          <w:lang w:val="ru-RU"/>
        </w:rPr>
        <w:t>Ганы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для 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>обозначения приоритетов</w:t>
      </w:r>
      <w:r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бюджетных расходов</w:t>
      </w:r>
      <w:r w:rsidR="00DE014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используется один </w:t>
      </w:r>
      <w:proofErr w:type="gramStart"/>
      <w:r w:rsidR="00DE0141">
        <w:rPr>
          <w:rFonts w:ascii="Arial" w:eastAsia="Arial" w:hAnsi="Arial" w:cs="Arial"/>
          <w:color w:val="231F20"/>
          <w:sz w:val="18"/>
          <w:szCs w:val="18"/>
          <w:lang w:val="ru-RU"/>
        </w:rPr>
        <w:t>из</w:t>
      </w:r>
      <w:proofErr w:type="gramEnd"/>
      <w:r w:rsidR="00121EC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121EC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</w:p>
    <w:p w:rsidR="00230874" w:rsidRPr="00121EC5" w:rsidRDefault="00230874">
      <w:pPr>
        <w:spacing w:after="0"/>
        <w:jc w:val="both"/>
        <w:rPr>
          <w:lang w:val="ru-RU"/>
        </w:rPr>
        <w:sectPr w:rsidR="00230874" w:rsidRPr="00121EC5">
          <w:type w:val="continuous"/>
          <w:pgSz w:w="12240" w:h="15840"/>
          <w:pgMar w:top="580" w:right="0" w:bottom="280" w:left="800" w:header="720" w:footer="720" w:gutter="0"/>
          <w:cols w:space="720"/>
        </w:sectPr>
      </w:pPr>
    </w:p>
    <w:p w:rsidR="00230874" w:rsidRPr="00A854CD" w:rsidRDefault="00C211CE">
      <w:pPr>
        <w:spacing w:before="72" w:after="0" w:line="333" w:lineRule="auto"/>
        <w:ind w:left="582" w:right="-47"/>
        <w:jc w:val="both"/>
        <w:rPr>
          <w:rFonts w:ascii="Arial" w:eastAsia="Arial" w:hAnsi="Arial" w:cs="Arial"/>
          <w:sz w:val="18"/>
          <w:szCs w:val="18"/>
          <w:lang w:val="ru-RU"/>
        </w:rPr>
      </w:pPr>
      <w:r>
        <w:rPr>
          <w:rFonts w:ascii="Arial" w:eastAsia="Arial" w:hAnsi="Arial" w:cs="Arial"/>
          <w:color w:val="231F20"/>
          <w:sz w:val="18"/>
          <w:szCs w:val="18"/>
          <w:lang w:val="ru-RU"/>
        </w:rPr>
        <w:lastRenderedPageBreak/>
        <w:t xml:space="preserve">возможных форматов. Однако для передачи существенной </w:t>
      </w:r>
      <w:r w:rsidR="009139D8">
        <w:rPr>
          <w:rFonts w:ascii="Arial" w:eastAsia="Arial" w:hAnsi="Arial" w:cs="Arial"/>
          <w:color w:val="231F20"/>
          <w:sz w:val="18"/>
          <w:szCs w:val="18"/>
          <w:lang w:val="ru-RU"/>
        </w:rPr>
        <w:t>информации об ассигнованиях и  расходах</w:t>
      </w:r>
      <w:r w:rsidR="00DE0141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не обязательно приводить много цифр</w:t>
      </w:r>
      <w:r w:rsidR="009139D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. 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Например, правительство Южной Африки показало </w:t>
      </w:r>
      <w:r w:rsidR="00051D00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>приоритет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>ы</w:t>
      </w:r>
      <w:r w:rsidR="00051D00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государственных расходов 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 помощью </w:t>
      </w:r>
      <w:r w:rsidR="00051D00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>просто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го и </w:t>
      </w:r>
      <w:r w:rsidR="00051D00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>доступно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го </w:t>
      </w:r>
      <w:r w:rsidR="00051D00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>формат</w:t>
      </w:r>
      <w:r w:rsidR="00FF3D45">
        <w:rPr>
          <w:rFonts w:ascii="Arial" w:eastAsia="Arial" w:hAnsi="Arial" w:cs="Arial"/>
          <w:color w:val="231F20"/>
          <w:sz w:val="18"/>
          <w:szCs w:val="18"/>
          <w:lang w:val="ru-RU"/>
        </w:rPr>
        <w:t>а</w:t>
      </w:r>
      <w:r w:rsidR="00051D00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секторной диаграммы.</w:t>
      </w:r>
    </w:p>
    <w:p w:rsidR="00230874" w:rsidRPr="00A854CD" w:rsidRDefault="00230874">
      <w:pPr>
        <w:spacing w:after="0" w:line="200" w:lineRule="exact"/>
        <w:rPr>
          <w:sz w:val="18"/>
          <w:szCs w:val="18"/>
          <w:lang w:val="ru-RU"/>
        </w:rPr>
      </w:pPr>
    </w:p>
    <w:p w:rsidR="00230874" w:rsidRPr="00A854CD" w:rsidRDefault="00051D00">
      <w:pPr>
        <w:spacing w:after="0" w:line="333" w:lineRule="auto"/>
        <w:ind w:left="58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A854CD">
        <w:rPr>
          <w:rFonts w:ascii="Arial" w:hAnsi="Arial" w:cs="Arial"/>
          <w:sz w:val="18"/>
          <w:szCs w:val="18"/>
          <w:lang w:val="ru-RU"/>
        </w:rPr>
        <w:t>Правительство</w:t>
      </w:r>
      <w:r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Кении </w:t>
      </w:r>
      <w:r w:rsidR="00A854CD" w:rsidRPr="00A854CD">
        <w:rPr>
          <w:rFonts w:ascii="Arial" w:eastAsia="Arial" w:hAnsi="Arial" w:cs="Arial"/>
          <w:color w:val="231F20"/>
          <w:sz w:val="18"/>
          <w:szCs w:val="18"/>
          <w:lang w:val="ru-RU"/>
        </w:rPr>
        <w:t>в гражданском бюджете на 2011-2012 годы использовало другую, но тоже весьма информативную иллюстрацию</w:t>
      </w:r>
      <w:r w:rsidR="00A854CD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C346A2" w:rsidRDefault="00A854CD">
      <w:pPr>
        <w:spacing w:before="3" w:after="0" w:line="160" w:lineRule="exact"/>
        <w:rPr>
          <w:sz w:val="16"/>
          <w:szCs w:val="16"/>
          <w:lang w:val="ru-RU"/>
        </w:rPr>
      </w:pPr>
      <w:r>
        <w:rPr>
          <w:sz w:val="16"/>
          <w:szCs w:val="16"/>
          <w:lang w:val="ru-RU"/>
        </w:rPr>
        <w:tab/>
      </w:r>
    </w:p>
    <w:p w:rsidR="00230874" w:rsidRPr="00C346A2" w:rsidRDefault="00A854CD" w:rsidP="00C346A2">
      <w:pPr>
        <w:spacing w:before="3" w:after="0" w:line="160" w:lineRule="exact"/>
        <w:ind w:firstLine="582"/>
        <w:rPr>
          <w:b/>
          <w:smallCaps/>
          <w:color w:val="C00000"/>
          <w:sz w:val="21"/>
          <w:szCs w:val="21"/>
          <w:lang w:val="ru-RU"/>
        </w:rPr>
      </w:pPr>
      <w:r w:rsidRPr="00C346A2">
        <w:rPr>
          <w:b/>
          <w:smallCaps/>
          <w:color w:val="C00000"/>
          <w:sz w:val="21"/>
          <w:szCs w:val="21"/>
          <w:lang w:val="ru-RU"/>
        </w:rPr>
        <w:t>Вы должны знать, куда идут деньги налогоплательщиков</w:t>
      </w:r>
    </w:p>
    <w:p w:rsidR="00230874" w:rsidRPr="00A854CD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rFonts w:ascii="Arial" w:hAnsi="Arial" w:cs="Arial"/>
          <w:sz w:val="18"/>
          <w:szCs w:val="18"/>
        </w:rPr>
        <w:pict>
          <v:group id="_x0000_s1168" style="position:absolute;margin-left:44.65pt;margin-top:3.5pt;width:257.35pt;height:319.45pt;z-index:-251640320;mso-position-horizontal-relative:page" coordorigin="893,1262" coordsize="4997,6498">
            <v:shape id="_x0000_s1173" type="#_x0000_t75" style="position:absolute;left:1053;top:1408;width:4676;height:6207">
              <v:imagedata r:id="rId83" o:title=""/>
            </v:shape>
            <v:group id="_x0000_s1171" style="position:absolute;left:899;top:1269;width:4984;height:6485" coordorigin="899,1269" coordsize="4984,6485">
              <v:shape id="_x0000_s1172" style="position:absolute;left:899;top:1269;width:4984;height:6485" coordorigin="899,1269" coordsize="4984,6485" path="m899,1282r,6458l899,7753r14,l5870,7753r13,l5883,7740r,-6458l5883,1269r-13,l913,1269r-14,l899,1282xe" filled="f" strokecolor="#0066a5" strokeweight=".23494mm">
                <v:path arrowok="t"/>
              </v:shape>
            </v:group>
            <v:group id="_x0000_s1169" style="position:absolute;left:926;top:1295;width:4930;height:6431" coordorigin="926,1295" coordsize="4930,6431">
              <v:shape id="_x0000_s1170" style="position:absolute;left:926;top:1295;width:4930;height:6431" coordorigin="926,1295" coordsize="4930,6431" path="m926,7727r4930,l5856,1295r-4930,l926,7727xe" filled="f" strokecolor="#0066a5" strokeweight=".23494mm">
                <v:path arrowok="t"/>
              </v:shape>
            </v:group>
            <w10:wrap anchorx="page"/>
          </v:group>
        </w:pict>
      </w: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854C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346A2" w:rsidRDefault="00A854CD" w:rsidP="00181CE4">
      <w:pPr>
        <w:spacing w:after="0" w:line="333" w:lineRule="auto"/>
        <w:ind w:right="-48" w:firstLine="142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В данном разделе гражданского бюджета обзор правительственных приоритетов долж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ен быть представлен так, чтобы максимально отвечать интересам и нуждам граждан. А эти интересы и нужды, безусловно, следует выявить в процессе консультаций.  Правительство Казахстана провело такие консультации (врезка на с. </w:t>
      </w:r>
      <w:r w:rsidR="00324981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13)</w:t>
      </w:r>
      <w:r w:rsidR="00C346A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;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теперь Гражданский бюджет Казахстана располагается на </w:t>
      </w:r>
      <w:r w:rsidR="00C346A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отдельной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странице</w:t>
      </w:r>
      <w:r w:rsidR="00C346A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 на вебсайте Минфина: 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324981" w:rsidRPr="00C346A2">
        <w:rPr>
          <w:rFonts w:ascii="Arial" w:eastAsia="Arial" w:hAnsi="Arial" w:cs="Arial"/>
          <w:color w:val="231F20"/>
          <w:w w:val="77"/>
          <w:sz w:val="18"/>
          <w:szCs w:val="18"/>
          <w:lang w:val="ru-RU"/>
        </w:rPr>
        <w:t>(</w:t>
      </w:r>
      <w:hyperlink r:id="rId84">
        <w:r w:rsidR="00324981" w:rsidRPr="00C346A2">
          <w:rPr>
            <w:rFonts w:ascii="Arial" w:eastAsia="Arial" w:hAnsi="Arial" w:cs="Arial"/>
            <w:i/>
            <w:color w:val="0066A5"/>
            <w:w w:val="77"/>
            <w:sz w:val="18"/>
            <w:szCs w:val="18"/>
            <w:u w:val="single" w:color="0066A5"/>
          </w:rPr>
          <w:t>h</w:t>
        </w:r>
        <w:r w:rsidR="00324981" w:rsidRPr="00C346A2">
          <w:rPr>
            <w:rFonts w:ascii="Arial" w:eastAsia="Arial" w:hAnsi="Arial" w:cs="Arial"/>
            <w:i/>
            <w:color w:val="0066A5"/>
            <w:spacing w:val="5"/>
            <w:w w:val="113"/>
            <w:sz w:val="18"/>
            <w:szCs w:val="18"/>
            <w:u w:val="single" w:color="0066A5"/>
          </w:rPr>
          <w:t>t</w:t>
        </w:r>
        <w:r w:rsidR="00324981" w:rsidRPr="00C346A2">
          <w:rPr>
            <w:rFonts w:ascii="Arial" w:eastAsia="Arial" w:hAnsi="Arial" w:cs="Arial"/>
            <w:i/>
            <w:color w:val="0066A5"/>
            <w:w w:val="113"/>
            <w:sz w:val="18"/>
            <w:szCs w:val="18"/>
            <w:u w:val="single" w:color="0066A5"/>
          </w:rPr>
          <w:t>t</w:t>
        </w:r>
        <w:r w:rsidR="00324981" w:rsidRPr="00C346A2">
          <w:rPr>
            <w:rFonts w:ascii="Arial" w:eastAsia="Arial" w:hAnsi="Arial" w:cs="Arial"/>
            <w:i/>
            <w:color w:val="0066A5"/>
            <w:spacing w:val="-5"/>
            <w:w w:val="106"/>
            <w:sz w:val="18"/>
            <w:szCs w:val="18"/>
            <w:u w:val="single" w:color="0066A5"/>
          </w:rPr>
          <w:t>p</w:t>
        </w:r>
        <w:r w:rsidR="00324981" w:rsidRPr="00C346A2">
          <w:rPr>
            <w:rFonts w:ascii="Arial" w:eastAsia="Arial" w:hAnsi="Arial" w:cs="Arial"/>
            <w:i/>
            <w:color w:val="0066A5"/>
            <w:spacing w:val="-5"/>
            <w:sz w:val="18"/>
            <w:szCs w:val="18"/>
            <w:u w:val="single" w:color="0066A5"/>
            <w:lang w:val="ru-RU"/>
          </w:rPr>
          <w:t>:</w:t>
        </w:r>
        <w:r w:rsidR="00324981" w:rsidRPr="00C346A2">
          <w:rPr>
            <w:rFonts w:ascii="Arial" w:eastAsia="Arial" w:hAnsi="Arial" w:cs="Arial"/>
            <w:i/>
            <w:color w:val="0066A5"/>
            <w:spacing w:val="-11"/>
            <w:w w:val="119"/>
            <w:sz w:val="18"/>
            <w:szCs w:val="18"/>
            <w:u w:val="single" w:color="0066A5"/>
            <w:lang w:val="ru-RU"/>
          </w:rPr>
          <w:t>/</w:t>
        </w:r>
        <w:r w:rsidR="00324981" w:rsidRPr="00C346A2">
          <w:rPr>
            <w:rFonts w:ascii="Arial" w:eastAsia="Arial" w:hAnsi="Arial" w:cs="Arial"/>
            <w:i/>
            <w:color w:val="0066A5"/>
            <w:spacing w:val="-2"/>
            <w:w w:val="119"/>
            <w:sz w:val="18"/>
            <w:szCs w:val="18"/>
            <w:u w:val="single" w:color="0066A5"/>
            <w:lang w:val="ru-RU"/>
          </w:rPr>
          <w:t>/</w:t>
        </w:r>
        <w:r w:rsidR="00324981" w:rsidRPr="00C346A2">
          <w:rPr>
            <w:rFonts w:ascii="Arial" w:eastAsia="Arial" w:hAnsi="Arial" w:cs="Arial"/>
            <w:i/>
            <w:color w:val="0066A5"/>
            <w:spacing w:val="5"/>
            <w:w w:val="105"/>
            <w:sz w:val="18"/>
            <w:szCs w:val="18"/>
            <w:u w:val="single" w:color="0066A5"/>
          </w:rPr>
          <w:t>ww</w:t>
        </w:r>
        <w:r w:rsidR="00324981" w:rsidRPr="00C346A2">
          <w:rPr>
            <w:rFonts w:ascii="Arial" w:eastAsia="Arial" w:hAnsi="Arial" w:cs="Arial"/>
            <w:i/>
            <w:color w:val="0066A5"/>
            <w:spacing w:val="-10"/>
            <w:w w:val="105"/>
            <w:sz w:val="18"/>
            <w:szCs w:val="18"/>
            <w:u w:val="single" w:color="0066A5"/>
          </w:rPr>
          <w:t>w</w:t>
        </w:r>
        <w:r w:rsidR="00324981" w:rsidRPr="00C346A2">
          <w:rPr>
            <w:rFonts w:ascii="Arial" w:eastAsia="Arial" w:hAnsi="Arial" w:cs="Arial"/>
            <w:i/>
            <w:color w:val="0066A5"/>
            <w:sz w:val="18"/>
            <w:szCs w:val="18"/>
            <w:u w:val="single" w:color="0066A5"/>
            <w:lang w:val="ru-RU"/>
          </w:rPr>
          <w:t>.</w:t>
        </w:r>
        <w:proofErr w:type="spellStart"/>
        <w:r w:rsidR="00324981" w:rsidRPr="00C346A2">
          <w:rPr>
            <w:rFonts w:ascii="Arial" w:eastAsia="Arial" w:hAnsi="Arial" w:cs="Arial"/>
            <w:i/>
            <w:color w:val="0066A5"/>
            <w:spacing w:val="2"/>
            <w:w w:val="102"/>
            <w:sz w:val="18"/>
            <w:szCs w:val="18"/>
            <w:u w:val="single" w:color="0066A5"/>
          </w:rPr>
          <w:t>m</w:t>
        </w:r>
        <w:r w:rsidR="00324981" w:rsidRPr="00C346A2">
          <w:rPr>
            <w:rFonts w:ascii="Arial" w:eastAsia="Arial" w:hAnsi="Arial" w:cs="Arial"/>
            <w:i/>
            <w:color w:val="0066A5"/>
            <w:spacing w:val="2"/>
            <w:sz w:val="18"/>
            <w:szCs w:val="18"/>
            <w:u w:val="single" w:color="0066A5"/>
          </w:rPr>
          <w:t>i</w:t>
        </w:r>
        <w:r w:rsidR="00324981" w:rsidRPr="00C346A2">
          <w:rPr>
            <w:rFonts w:ascii="Arial" w:eastAsia="Arial" w:hAnsi="Arial" w:cs="Arial"/>
            <w:i/>
            <w:color w:val="0066A5"/>
            <w:sz w:val="18"/>
            <w:szCs w:val="18"/>
            <w:u w:val="single" w:color="0066A5"/>
          </w:rPr>
          <w:t>n</w:t>
        </w:r>
        <w:r w:rsidR="00324981" w:rsidRPr="00C346A2">
          <w:rPr>
            <w:rFonts w:ascii="Arial" w:eastAsia="Arial" w:hAnsi="Arial" w:cs="Arial"/>
            <w:i/>
            <w:color w:val="0066A5"/>
            <w:spacing w:val="2"/>
            <w:w w:val="106"/>
            <w:sz w:val="18"/>
            <w:szCs w:val="18"/>
            <w:u w:val="single" w:color="0066A5"/>
          </w:rPr>
          <w:t>f</w:t>
        </w:r>
        <w:r w:rsidR="00324981" w:rsidRPr="00C346A2">
          <w:rPr>
            <w:rFonts w:ascii="Arial" w:eastAsia="Arial" w:hAnsi="Arial" w:cs="Arial"/>
            <w:i/>
            <w:color w:val="0066A5"/>
            <w:spacing w:val="2"/>
            <w:sz w:val="18"/>
            <w:szCs w:val="18"/>
            <w:u w:val="single" w:color="0066A5"/>
          </w:rPr>
          <w:t>i</w:t>
        </w:r>
        <w:r w:rsidR="00324981" w:rsidRPr="00C346A2">
          <w:rPr>
            <w:rFonts w:ascii="Arial" w:eastAsia="Arial" w:hAnsi="Arial" w:cs="Arial"/>
            <w:i/>
            <w:color w:val="0066A5"/>
            <w:sz w:val="18"/>
            <w:szCs w:val="18"/>
            <w:u w:val="single" w:color="0066A5"/>
          </w:rPr>
          <w:t>n</w:t>
        </w:r>
        <w:proofErr w:type="spellEnd"/>
        <w:r w:rsidR="00324981" w:rsidRPr="00C346A2">
          <w:rPr>
            <w:rFonts w:ascii="Arial" w:eastAsia="Arial" w:hAnsi="Arial" w:cs="Arial"/>
            <w:i/>
            <w:color w:val="0066A5"/>
            <w:sz w:val="18"/>
            <w:szCs w:val="18"/>
            <w:u w:val="single" w:color="0066A5"/>
            <w:lang w:val="ru-RU"/>
          </w:rPr>
          <w:t>.</w:t>
        </w:r>
        <w:proofErr w:type="spellStart"/>
        <w:r w:rsidR="00324981" w:rsidRPr="00C346A2">
          <w:rPr>
            <w:rFonts w:ascii="Arial" w:eastAsia="Arial" w:hAnsi="Arial" w:cs="Arial"/>
            <w:i/>
            <w:color w:val="0066A5"/>
            <w:spacing w:val="7"/>
            <w:w w:val="96"/>
            <w:sz w:val="18"/>
            <w:szCs w:val="18"/>
            <w:u w:val="single" w:color="0066A5"/>
          </w:rPr>
          <w:t>k</w:t>
        </w:r>
        <w:r w:rsidR="00324981" w:rsidRPr="00C346A2">
          <w:rPr>
            <w:rFonts w:ascii="Arial" w:eastAsia="Arial" w:hAnsi="Arial" w:cs="Arial"/>
            <w:i/>
            <w:color w:val="0066A5"/>
            <w:spacing w:val="2"/>
            <w:w w:val="88"/>
            <w:sz w:val="18"/>
            <w:szCs w:val="18"/>
            <w:u w:val="single" w:color="0066A5"/>
          </w:rPr>
          <w:t>z</w:t>
        </w:r>
        <w:proofErr w:type="spellEnd"/>
        <w:r w:rsidR="00324981" w:rsidRPr="00C346A2">
          <w:rPr>
            <w:rFonts w:ascii="Arial" w:eastAsia="Arial" w:hAnsi="Arial" w:cs="Arial"/>
            <w:i/>
            <w:color w:val="0066A5"/>
            <w:w w:val="119"/>
            <w:sz w:val="18"/>
            <w:szCs w:val="18"/>
            <w:u w:val="single" w:color="0066A5"/>
            <w:lang w:val="ru-RU"/>
          </w:rPr>
          <w:t>/</w:t>
        </w:r>
      </w:hyperlink>
      <w:r w:rsidR="00324981" w:rsidRPr="00C346A2">
        <w:rPr>
          <w:rFonts w:ascii="Arial" w:eastAsia="Arial" w:hAnsi="Arial" w:cs="Arial"/>
          <w:i/>
          <w:color w:val="0066A5"/>
          <w:spacing w:val="4"/>
          <w:sz w:val="18"/>
          <w:szCs w:val="18"/>
          <w:u w:val="single" w:color="0066A5"/>
        </w:rPr>
        <w:t>in</w:t>
      </w:r>
      <w:r w:rsidR="00324981" w:rsidRPr="00C346A2">
        <w:rPr>
          <w:rFonts w:ascii="Arial" w:eastAsia="Arial" w:hAnsi="Arial" w:cs="Arial"/>
          <w:i/>
          <w:color w:val="0066A5"/>
          <w:spacing w:val="5"/>
          <w:sz w:val="18"/>
          <w:szCs w:val="18"/>
          <w:u w:val="single" w:color="0066A5"/>
        </w:rPr>
        <w:t>d</w:t>
      </w:r>
      <w:r w:rsidR="00324981" w:rsidRPr="00C346A2">
        <w:rPr>
          <w:rFonts w:ascii="Arial" w:eastAsia="Arial" w:hAnsi="Arial" w:cs="Arial"/>
          <w:i/>
          <w:color w:val="0066A5"/>
          <w:spacing w:val="2"/>
          <w:sz w:val="18"/>
          <w:szCs w:val="18"/>
          <w:u w:val="single" w:color="0066A5"/>
        </w:rPr>
        <w:t>e</w:t>
      </w:r>
      <w:r w:rsidR="00324981" w:rsidRPr="00C346A2">
        <w:rPr>
          <w:rFonts w:ascii="Arial" w:eastAsia="Arial" w:hAnsi="Arial" w:cs="Arial"/>
          <w:i/>
          <w:color w:val="0066A5"/>
          <w:spacing w:val="3"/>
          <w:sz w:val="18"/>
          <w:szCs w:val="18"/>
          <w:u w:val="single" w:color="0066A5"/>
        </w:rPr>
        <w:t>x</w:t>
      </w:r>
      <w:r w:rsidR="00324981" w:rsidRPr="00C346A2">
        <w:rPr>
          <w:rFonts w:ascii="Arial" w:eastAsia="Arial" w:hAnsi="Arial" w:cs="Arial"/>
          <w:i/>
          <w:color w:val="0066A5"/>
          <w:spacing w:val="3"/>
          <w:sz w:val="18"/>
          <w:szCs w:val="18"/>
          <w:u w:val="single" w:color="0066A5"/>
          <w:lang w:val="ru-RU"/>
        </w:rPr>
        <w:t>.</w:t>
      </w:r>
      <w:proofErr w:type="spellStart"/>
      <w:r w:rsidR="00324981" w:rsidRPr="00C346A2">
        <w:rPr>
          <w:rFonts w:ascii="Arial" w:eastAsia="Arial" w:hAnsi="Arial" w:cs="Arial"/>
          <w:i/>
          <w:color w:val="0066A5"/>
          <w:spacing w:val="4"/>
          <w:sz w:val="18"/>
          <w:szCs w:val="18"/>
          <w:u w:val="single" w:color="0066A5"/>
        </w:rPr>
        <w:t>ph</w:t>
      </w:r>
      <w:r w:rsidR="00324981" w:rsidRPr="00C346A2">
        <w:rPr>
          <w:rFonts w:ascii="Arial" w:eastAsia="Arial" w:hAnsi="Arial" w:cs="Arial"/>
          <w:i/>
          <w:color w:val="0066A5"/>
          <w:spacing w:val="-7"/>
          <w:sz w:val="18"/>
          <w:szCs w:val="18"/>
          <w:u w:val="single" w:color="0066A5"/>
        </w:rPr>
        <w:t>p</w:t>
      </w:r>
      <w:proofErr w:type="spellEnd"/>
      <w:r w:rsidR="00324981" w:rsidRPr="00C346A2">
        <w:rPr>
          <w:rFonts w:ascii="Arial" w:eastAsia="Arial" w:hAnsi="Arial" w:cs="Arial"/>
          <w:i/>
          <w:color w:val="0066A5"/>
          <w:sz w:val="18"/>
          <w:szCs w:val="18"/>
          <w:u w:val="single" w:color="0066A5"/>
          <w:lang w:val="ru-RU"/>
        </w:rPr>
        <w:t>?</w:t>
      </w:r>
      <w:proofErr w:type="spellStart"/>
      <w:r w:rsidR="00324981" w:rsidRPr="00C346A2">
        <w:rPr>
          <w:rFonts w:ascii="Arial" w:eastAsia="Arial" w:hAnsi="Arial" w:cs="Arial"/>
          <w:i/>
          <w:color w:val="0066A5"/>
          <w:spacing w:val="4"/>
          <w:sz w:val="18"/>
          <w:szCs w:val="18"/>
          <w:u w:val="single" w:color="0066A5"/>
        </w:rPr>
        <w:t>uin</w:t>
      </w:r>
      <w:proofErr w:type="spellEnd"/>
      <w:r w:rsidR="00324981" w:rsidRPr="00C346A2">
        <w:rPr>
          <w:rFonts w:ascii="Arial" w:eastAsia="Arial" w:hAnsi="Arial" w:cs="Arial"/>
          <w:i/>
          <w:color w:val="0066A5"/>
          <w:spacing w:val="-11"/>
          <w:sz w:val="18"/>
          <w:szCs w:val="18"/>
          <w:u w:val="single" w:color="0066A5"/>
          <w:lang w:val="ru-RU"/>
        </w:rPr>
        <w:t>=</w:t>
      </w:r>
      <w:r w:rsidR="00324981" w:rsidRPr="00C346A2">
        <w:rPr>
          <w:rFonts w:ascii="Arial" w:eastAsia="Arial" w:hAnsi="Arial" w:cs="Arial"/>
          <w:i/>
          <w:color w:val="0066A5"/>
          <w:spacing w:val="-9"/>
          <w:sz w:val="18"/>
          <w:szCs w:val="18"/>
          <w:u w:val="single" w:color="0066A5"/>
          <w:lang w:val="ru-RU"/>
        </w:rPr>
        <w:t>1</w:t>
      </w:r>
      <w:r w:rsidR="00324981" w:rsidRPr="00C346A2">
        <w:rPr>
          <w:rFonts w:ascii="Arial" w:eastAsia="Arial" w:hAnsi="Arial" w:cs="Arial"/>
          <w:i/>
          <w:color w:val="0066A5"/>
          <w:spacing w:val="2"/>
          <w:sz w:val="18"/>
          <w:szCs w:val="18"/>
          <w:u w:val="single" w:color="0066A5"/>
          <w:lang w:val="ru-RU"/>
        </w:rPr>
        <w:t>2</w:t>
      </w:r>
      <w:r w:rsidR="00324981" w:rsidRPr="00C346A2">
        <w:rPr>
          <w:rFonts w:ascii="Arial" w:eastAsia="Arial" w:hAnsi="Arial" w:cs="Arial"/>
          <w:i/>
          <w:color w:val="0066A5"/>
          <w:spacing w:val="4"/>
          <w:sz w:val="18"/>
          <w:szCs w:val="18"/>
          <w:u w:val="single" w:color="0066A5"/>
          <w:lang w:val="ru-RU"/>
        </w:rPr>
        <w:t>9</w:t>
      </w:r>
      <w:r w:rsidR="00324981" w:rsidRPr="00C346A2">
        <w:rPr>
          <w:rFonts w:ascii="Arial" w:eastAsia="Arial" w:hAnsi="Arial" w:cs="Arial"/>
          <w:i/>
          <w:color w:val="0066A5"/>
          <w:spacing w:val="5"/>
          <w:sz w:val="18"/>
          <w:szCs w:val="18"/>
          <w:u w:val="single" w:color="0066A5"/>
          <w:lang w:val="ru-RU"/>
        </w:rPr>
        <w:t>6</w:t>
      </w:r>
      <w:r w:rsidR="00324981" w:rsidRPr="00C346A2">
        <w:rPr>
          <w:rFonts w:ascii="Arial" w:eastAsia="Arial" w:hAnsi="Arial" w:cs="Arial"/>
          <w:i/>
          <w:color w:val="0066A5"/>
          <w:spacing w:val="-5"/>
          <w:sz w:val="18"/>
          <w:szCs w:val="18"/>
          <w:u w:val="single" w:color="0066A5"/>
          <w:lang w:val="ru-RU"/>
        </w:rPr>
        <w:t>0</w:t>
      </w:r>
      <w:r w:rsidR="00324981" w:rsidRPr="00C346A2">
        <w:rPr>
          <w:rFonts w:ascii="Arial" w:eastAsia="Arial" w:hAnsi="Arial" w:cs="Arial"/>
          <w:i/>
          <w:color w:val="0066A5"/>
          <w:spacing w:val="-8"/>
          <w:sz w:val="18"/>
          <w:szCs w:val="18"/>
          <w:u w:val="single" w:color="0066A5"/>
          <w:lang w:val="ru-RU"/>
        </w:rPr>
        <w:t>1</w:t>
      </w:r>
      <w:r w:rsidR="00324981" w:rsidRPr="00C346A2">
        <w:rPr>
          <w:rFonts w:ascii="Arial" w:eastAsia="Arial" w:hAnsi="Arial" w:cs="Arial"/>
          <w:i/>
          <w:color w:val="0066A5"/>
          <w:spacing w:val="6"/>
          <w:sz w:val="18"/>
          <w:szCs w:val="18"/>
          <w:u w:val="single" w:color="0066A5"/>
          <w:lang w:val="ru-RU"/>
        </w:rPr>
        <w:t>6</w:t>
      </w:r>
      <w:r w:rsidR="00324981" w:rsidRPr="00C346A2">
        <w:rPr>
          <w:rFonts w:ascii="Arial" w:eastAsia="Arial" w:hAnsi="Arial" w:cs="Arial"/>
          <w:i/>
          <w:color w:val="0066A5"/>
          <w:spacing w:val="2"/>
          <w:sz w:val="18"/>
          <w:szCs w:val="18"/>
          <w:u w:val="single" w:color="0066A5"/>
          <w:lang w:val="ru-RU"/>
        </w:rPr>
        <w:t>9</w:t>
      </w:r>
      <w:r w:rsidR="00324981" w:rsidRPr="00C346A2">
        <w:rPr>
          <w:rFonts w:ascii="Arial" w:eastAsia="Arial" w:hAnsi="Arial" w:cs="Arial"/>
          <w:i/>
          <w:color w:val="0066A5"/>
          <w:spacing w:val="-5"/>
          <w:sz w:val="18"/>
          <w:szCs w:val="18"/>
          <w:u w:val="single" w:color="0066A5"/>
          <w:lang w:val="ru-RU"/>
        </w:rPr>
        <w:t>8</w:t>
      </w:r>
      <w:r w:rsidR="00324981" w:rsidRPr="00C346A2">
        <w:rPr>
          <w:rFonts w:ascii="Arial" w:eastAsia="Arial" w:hAnsi="Arial" w:cs="Arial"/>
          <w:i/>
          <w:color w:val="0066A5"/>
          <w:spacing w:val="-11"/>
          <w:sz w:val="18"/>
          <w:szCs w:val="18"/>
          <w:u w:val="single" w:color="0066A5"/>
          <w:lang w:val="ru-RU"/>
        </w:rPr>
        <w:t>1</w:t>
      </w:r>
      <w:r w:rsidR="00324981" w:rsidRPr="00C346A2">
        <w:rPr>
          <w:rFonts w:ascii="Arial" w:eastAsia="Arial" w:hAnsi="Arial" w:cs="Arial"/>
          <w:i/>
          <w:color w:val="0066A5"/>
          <w:spacing w:val="5"/>
          <w:sz w:val="18"/>
          <w:szCs w:val="18"/>
          <w:u w:val="single" w:color="0066A5"/>
          <w:lang w:val="ru-RU"/>
        </w:rPr>
        <w:t>&amp;</w:t>
      </w:r>
      <w:proofErr w:type="spellStart"/>
      <w:r w:rsidR="00324981" w:rsidRPr="00C346A2">
        <w:rPr>
          <w:rFonts w:ascii="Arial" w:eastAsia="Arial" w:hAnsi="Arial" w:cs="Arial"/>
          <w:i/>
          <w:color w:val="0066A5"/>
          <w:spacing w:val="5"/>
          <w:sz w:val="18"/>
          <w:szCs w:val="18"/>
          <w:u w:val="single" w:color="0066A5"/>
        </w:rPr>
        <w:t>la</w:t>
      </w:r>
      <w:r w:rsidR="00324981" w:rsidRPr="00C346A2">
        <w:rPr>
          <w:rFonts w:ascii="Arial" w:eastAsia="Arial" w:hAnsi="Arial" w:cs="Arial"/>
          <w:i/>
          <w:color w:val="0066A5"/>
          <w:spacing w:val="3"/>
          <w:sz w:val="18"/>
          <w:szCs w:val="18"/>
          <w:u w:val="single" w:color="0066A5"/>
        </w:rPr>
        <w:t>n</w:t>
      </w:r>
      <w:r w:rsidR="00324981" w:rsidRPr="00C346A2">
        <w:rPr>
          <w:rFonts w:ascii="Arial" w:eastAsia="Arial" w:hAnsi="Arial" w:cs="Arial"/>
          <w:i/>
          <w:color w:val="0066A5"/>
          <w:spacing w:val="4"/>
          <w:sz w:val="18"/>
          <w:szCs w:val="18"/>
          <w:u w:val="single" w:color="0066A5"/>
        </w:rPr>
        <w:t>g</w:t>
      </w:r>
      <w:proofErr w:type="spellEnd"/>
      <w:r w:rsidR="00324981" w:rsidRPr="00C346A2">
        <w:rPr>
          <w:rFonts w:ascii="Arial" w:eastAsia="Arial" w:hAnsi="Arial" w:cs="Arial"/>
          <w:i/>
          <w:color w:val="0066A5"/>
          <w:spacing w:val="7"/>
          <w:sz w:val="18"/>
          <w:szCs w:val="18"/>
          <w:u w:val="single" w:color="0066A5"/>
          <w:lang w:val="ru-RU"/>
        </w:rPr>
        <w:t>=</w:t>
      </w:r>
      <w:proofErr w:type="spellStart"/>
      <w:r w:rsidR="00324981" w:rsidRPr="00C346A2">
        <w:rPr>
          <w:rFonts w:ascii="Arial" w:eastAsia="Arial" w:hAnsi="Arial" w:cs="Arial"/>
          <w:i/>
          <w:color w:val="0066A5"/>
          <w:spacing w:val="6"/>
          <w:sz w:val="18"/>
          <w:szCs w:val="18"/>
          <w:u w:val="single" w:color="0066A5"/>
        </w:rPr>
        <w:t>r</w:t>
      </w:r>
      <w:r w:rsidR="00324981" w:rsidRPr="00C346A2">
        <w:rPr>
          <w:rFonts w:ascii="Arial" w:eastAsia="Arial" w:hAnsi="Arial" w:cs="Arial"/>
          <w:i/>
          <w:color w:val="0066A5"/>
          <w:spacing w:val="4"/>
          <w:sz w:val="18"/>
          <w:szCs w:val="18"/>
          <w:u w:val="single" w:color="0066A5"/>
        </w:rPr>
        <w:t>u</w:t>
      </w:r>
      <w:r w:rsidR="00324981" w:rsidRPr="00C346A2">
        <w:rPr>
          <w:rFonts w:ascii="Arial" w:eastAsia="Arial" w:hAnsi="Arial" w:cs="Arial"/>
          <w:i/>
          <w:color w:val="0066A5"/>
          <w:sz w:val="18"/>
          <w:szCs w:val="18"/>
          <w:u w:val="single" w:color="0066A5"/>
        </w:rPr>
        <w:t>s</w:t>
      </w:r>
      <w:proofErr w:type="spellEnd"/>
      <w:r w:rsidR="00324981" w:rsidRPr="00C346A2">
        <w:rPr>
          <w:rFonts w:ascii="Arial" w:eastAsia="Arial" w:hAnsi="Arial" w:cs="Arial"/>
          <w:color w:val="231F20"/>
          <w:w w:val="77"/>
          <w:sz w:val="18"/>
          <w:szCs w:val="18"/>
          <w:lang w:val="ru-RU"/>
        </w:rPr>
        <w:t>)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.</w:t>
      </w:r>
      <w:r w:rsidR="00324981" w:rsidRPr="00C346A2">
        <w:rPr>
          <w:rFonts w:ascii="Arial" w:eastAsia="Arial" w:hAnsi="Arial" w:cs="Arial"/>
          <w:color w:val="231F20"/>
          <w:spacing w:val="23"/>
          <w:sz w:val="18"/>
          <w:szCs w:val="18"/>
          <w:lang w:val="ru-RU"/>
        </w:rPr>
        <w:t xml:space="preserve"> 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На этой странице, в свою очередь, </w:t>
      </w:r>
      <w:r w:rsidR="00FA76B7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дается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ссылка на документ «Информация об основных параметрах национального бюджета на плановый трехлетний период». На этой последней странице </w:t>
      </w:r>
      <w:r w:rsidR="00FA76B7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приводятся</w:t>
      </w:r>
      <w:r w:rsidR="003D0782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ссылки на дополнительную информацию о приоритетных направлениях расходов, включающих расходы на социальную сферу,</w:t>
      </w:r>
      <w:r w:rsidR="00181CE4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социальные пособия, пенсионное обеспечение, охрану материнства и</w:t>
      </w:r>
      <w:r w:rsidR="00181CE4" w:rsidRPr="00622D79">
        <w:rPr>
          <w:rFonts w:ascii="Arial" w:eastAsia="Arial" w:hAnsi="Arial" w:cs="Arial"/>
          <w:color w:val="231F20"/>
          <w:sz w:val="19"/>
          <w:szCs w:val="19"/>
          <w:lang w:val="ru-RU"/>
        </w:rPr>
        <w:t xml:space="preserve"> </w:t>
      </w:r>
      <w:r w:rsidR="00181CE4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детства, образование, </w:t>
      </w:r>
      <w:r w:rsidR="00181CE4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lastRenderedPageBreak/>
        <w:t xml:space="preserve">здравоохранение, водоснабжение и социальную поддержку села. </w:t>
      </w:r>
    </w:p>
    <w:p w:rsidR="00C346A2" w:rsidRDefault="00C346A2" w:rsidP="00D04A5A">
      <w:pPr>
        <w:spacing w:after="0" w:line="240" w:lineRule="auto"/>
        <w:ind w:right="-275"/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</w:pPr>
    </w:p>
    <w:p w:rsidR="00230874" w:rsidRPr="00C346A2" w:rsidRDefault="00181CE4" w:rsidP="00D04A5A">
      <w:pPr>
        <w:spacing w:after="0" w:line="240" w:lineRule="auto"/>
        <w:ind w:right="-275"/>
        <w:rPr>
          <w:rFonts w:ascii="Arial" w:eastAsia="Arial" w:hAnsi="Arial" w:cs="Arial"/>
          <w:sz w:val="20"/>
          <w:szCs w:val="20"/>
          <w:lang w:val="ru-RU"/>
        </w:rPr>
      </w:pPr>
      <w:r w:rsidRPr="00C346A2">
        <w:rPr>
          <w:rFonts w:ascii="Arial" w:eastAsia="Arial" w:hAnsi="Arial" w:cs="Arial"/>
          <w:b/>
          <w:bCs/>
          <w:color w:val="231F20"/>
          <w:spacing w:val="4"/>
          <w:sz w:val="20"/>
          <w:szCs w:val="20"/>
          <w:lang w:val="ru-RU"/>
        </w:rPr>
        <w:t>Новые меры, имеющие существенное значение</w:t>
      </w:r>
    </w:p>
    <w:p w:rsidR="00230874" w:rsidRPr="00C346A2" w:rsidRDefault="001A54B2">
      <w:pPr>
        <w:spacing w:before="73" w:after="0" w:line="333" w:lineRule="auto"/>
        <w:ind w:right="63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Любые значительные увеличения или сокращения бюджетных доходов или расходов должны быть в обобщенном виде представлены отдельно с пояснением </w:t>
      </w:r>
      <w:r w:rsidR="00EB106C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причин 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введения новых мер, обусловливающих </w:t>
      </w:r>
      <w:r w:rsidR="00EB106C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соответствующие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изменения в бюджете.  </w:t>
      </w:r>
    </w:p>
    <w:p w:rsidR="00230874" w:rsidRPr="00C346A2" w:rsidRDefault="00230874">
      <w:pPr>
        <w:spacing w:after="0" w:line="200" w:lineRule="exact"/>
        <w:rPr>
          <w:sz w:val="18"/>
          <w:szCs w:val="18"/>
          <w:lang w:val="ru-RU"/>
        </w:rPr>
      </w:pPr>
    </w:p>
    <w:p w:rsidR="00230874" w:rsidRPr="00C346A2" w:rsidRDefault="001A54B2">
      <w:pPr>
        <w:spacing w:after="0" w:line="333" w:lineRule="auto"/>
        <w:ind w:right="62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В любой заданный год преобладающая часть доходов и расходов отражает продолжение выполнения действующих мер и программ.  В то же время в</w:t>
      </w:r>
      <w:r w:rsidR="00895D87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ходе 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дебатов по бюджету основное внимание уделяется новым предложениям – независимо от того, предусматривают ли эти предложения упразднение существующ</w:t>
      </w:r>
      <w:r w:rsidR="00C346A2">
        <w:rPr>
          <w:rFonts w:ascii="Arial" w:eastAsia="Arial" w:hAnsi="Arial" w:cs="Arial"/>
          <w:color w:val="231F20"/>
          <w:sz w:val="18"/>
          <w:szCs w:val="18"/>
          <w:lang w:val="ru-RU"/>
        </w:rPr>
        <w:t>их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программ, введение нов</w:t>
      </w:r>
      <w:r w:rsidR="00C346A2">
        <w:rPr>
          <w:rFonts w:ascii="Arial" w:eastAsia="Arial" w:hAnsi="Arial" w:cs="Arial"/>
          <w:color w:val="231F20"/>
          <w:sz w:val="18"/>
          <w:szCs w:val="18"/>
          <w:lang w:val="ru-RU"/>
        </w:rPr>
        <w:t>ых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программ или существенное видоизменение </w:t>
      </w:r>
      <w:r w:rsidR="009D5D18">
        <w:rPr>
          <w:rFonts w:ascii="Arial" w:eastAsia="Arial" w:hAnsi="Arial" w:cs="Arial"/>
          <w:color w:val="231F20"/>
          <w:sz w:val="18"/>
          <w:szCs w:val="18"/>
          <w:lang w:val="ru-RU"/>
        </w:rPr>
        <w:t>действующих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программ. Как правило, подобные предложения сопровождаются значительным повышением или сокращением расходов или доходов.</w:t>
      </w:r>
    </w:p>
    <w:p w:rsidR="00230874" w:rsidRPr="00C346A2" w:rsidRDefault="00230874">
      <w:pPr>
        <w:spacing w:after="0" w:line="200" w:lineRule="exact"/>
        <w:rPr>
          <w:sz w:val="18"/>
          <w:szCs w:val="18"/>
          <w:lang w:val="ru-RU"/>
        </w:rPr>
      </w:pPr>
    </w:p>
    <w:p w:rsidR="00230874" w:rsidRPr="00C346A2" w:rsidRDefault="001A54B2">
      <w:pPr>
        <w:spacing w:after="0" w:line="333" w:lineRule="auto"/>
        <w:ind w:right="63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Понимание бюджета </w:t>
      </w:r>
      <w:r w:rsidR="009D5D18">
        <w:rPr>
          <w:rFonts w:ascii="Arial" w:eastAsia="Arial" w:hAnsi="Arial" w:cs="Arial"/>
          <w:color w:val="231F20"/>
          <w:sz w:val="18"/>
          <w:szCs w:val="18"/>
          <w:lang w:val="ru-RU"/>
        </w:rPr>
        <w:t>подразумевает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понима</w:t>
      </w:r>
      <w:r w:rsidR="00EB106C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ни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е</w:t>
      </w:r>
      <w:r w:rsidR="009D5D1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таких новых мер. </w:t>
      </w:r>
      <w:r w:rsidR="00671CB9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В этом контексте в гражданском бюджете важно представить данные по соответствующим доходам или расходам за два предыдущих года, чтобы люди могли без труда понять степень предлагаемых изменений.</w:t>
      </w:r>
    </w:p>
    <w:p w:rsidR="00230874" w:rsidRPr="00C346A2" w:rsidRDefault="00230874">
      <w:pPr>
        <w:spacing w:after="0" w:line="200" w:lineRule="exact"/>
        <w:rPr>
          <w:sz w:val="18"/>
          <w:szCs w:val="18"/>
          <w:lang w:val="ru-RU"/>
        </w:rPr>
      </w:pPr>
    </w:p>
    <w:p w:rsidR="00230874" w:rsidRPr="00C346A2" w:rsidRDefault="00671CB9" w:rsidP="00671CB9">
      <w:pPr>
        <w:spacing w:after="0" w:line="240" w:lineRule="auto"/>
        <w:ind w:right="9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pacing w:val="2"/>
          <w:sz w:val="18"/>
          <w:szCs w:val="18"/>
          <w:lang w:val="ru-RU"/>
        </w:rPr>
        <w:t xml:space="preserve">См. «Основные положения бюджета» на следующей странице. </w:t>
      </w:r>
    </w:p>
    <w:p w:rsidR="00230874" w:rsidRPr="00C346A2" w:rsidRDefault="00230874">
      <w:pPr>
        <w:spacing w:after="0" w:line="200" w:lineRule="exact"/>
        <w:rPr>
          <w:sz w:val="18"/>
          <w:szCs w:val="18"/>
          <w:lang w:val="ru-RU"/>
        </w:rPr>
      </w:pPr>
    </w:p>
    <w:p w:rsidR="00671CB9" w:rsidRPr="00C346A2" w:rsidRDefault="00671CB9">
      <w:pPr>
        <w:spacing w:after="0" w:line="320" w:lineRule="exact"/>
        <w:ind w:right="49"/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</w:pPr>
      <w:r w:rsidRPr="00C346A2">
        <w:rPr>
          <w:rFonts w:ascii="Arial" w:eastAsia="Arial" w:hAnsi="Arial" w:cs="Arial"/>
          <w:b/>
          <w:bCs/>
          <w:color w:val="231F20"/>
          <w:spacing w:val="3"/>
          <w:sz w:val="20"/>
          <w:szCs w:val="20"/>
          <w:lang w:val="ru-RU"/>
        </w:rPr>
        <w:t>Информация по отдельным секторам и целевым программам</w:t>
      </w:r>
    </w:p>
    <w:p w:rsidR="00230874" w:rsidRPr="00C346A2" w:rsidRDefault="00671CB9" w:rsidP="00622D79">
      <w:pPr>
        <w:spacing w:after="0" w:line="320" w:lineRule="exact"/>
        <w:ind w:right="49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Как и в двух</w:t>
      </w:r>
      <w:r w:rsidR="00B71263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предыдущих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разделах, решени</w:t>
      </w:r>
      <w:r w:rsidR="009D5D18">
        <w:rPr>
          <w:rFonts w:ascii="Arial" w:eastAsia="Arial" w:hAnsi="Arial" w:cs="Arial"/>
          <w:color w:val="231F20"/>
          <w:sz w:val="18"/>
          <w:szCs w:val="18"/>
          <w:lang w:val="ru-RU"/>
        </w:rPr>
        <w:t>е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о том, информацию по каким секторам включать в гражданский бюджет, буд</w:t>
      </w:r>
      <w:r w:rsidR="009D5D18">
        <w:rPr>
          <w:rFonts w:ascii="Arial" w:eastAsia="Arial" w:hAnsi="Arial" w:cs="Arial"/>
          <w:color w:val="231F20"/>
          <w:sz w:val="18"/>
          <w:szCs w:val="18"/>
          <w:lang w:val="ru-RU"/>
        </w:rPr>
        <w:t>е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т зависеть от категории предполагаемых пользователей. Пожилые читатели будут меньше заинтересованы </w:t>
      </w:r>
      <w:r w:rsidR="00622D79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в информации о расходах на систему образования, чем родители маленьких детей. </w:t>
      </w:r>
      <w:r w:rsidR="00324981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</w:t>
      </w:r>
      <w:r w:rsidR="00622D79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С другой стороны, </w:t>
      </w:r>
      <w:r w:rsidR="009D5D18">
        <w:rPr>
          <w:rFonts w:ascii="Arial" w:eastAsia="Arial" w:hAnsi="Arial" w:cs="Arial"/>
          <w:color w:val="231F20"/>
          <w:sz w:val="18"/>
          <w:szCs w:val="18"/>
          <w:lang w:val="ru-RU"/>
        </w:rPr>
        <w:t>пожилым гражданам</w:t>
      </w:r>
      <w:r w:rsidR="00622D79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 будут больше интересны тенденции в ассигнованиях на пенсионное обеспечение. </w:t>
      </w:r>
    </w:p>
    <w:p w:rsidR="00230874" w:rsidRPr="00C346A2" w:rsidRDefault="00230874">
      <w:pPr>
        <w:spacing w:after="0" w:line="200" w:lineRule="exact"/>
        <w:rPr>
          <w:sz w:val="18"/>
          <w:szCs w:val="18"/>
          <w:lang w:val="ru-RU"/>
        </w:rPr>
      </w:pPr>
    </w:p>
    <w:p w:rsidR="00230874" w:rsidRPr="009D5D18" w:rsidRDefault="00D94163">
      <w:pPr>
        <w:spacing w:after="0" w:line="333" w:lineRule="auto"/>
        <w:ind w:right="63"/>
        <w:jc w:val="both"/>
        <w:rPr>
          <w:rFonts w:ascii="Arial" w:eastAsia="Arial" w:hAnsi="Arial" w:cs="Arial"/>
          <w:sz w:val="18"/>
          <w:szCs w:val="18"/>
          <w:lang w:val="ru-RU"/>
        </w:rPr>
      </w:pP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Если рассматриваемый сектор предполагает оказание гос</w:t>
      </w:r>
      <w:r w:rsidR="00B71263"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ударственных </w:t>
      </w:r>
      <w:r w:rsidRPr="00C346A2">
        <w:rPr>
          <w:rFonts w:ascii="Arial" w:eastAsia="Arial" w:hAnsi="Arial" w:cs="Arial"/>
          <w:color w:val="231F20"/>
          <w:sz w:val="18"/>
          <w:szCs w:val="18"/>
          <w:lang w:val="ru-RU"/>
        </w:rPr>
        <w:t>услуг, в гражданский бюджет полезно включить информацию о приоритетах в части политики и планирования</w:t>
      </w:r>
      <w:r w:rsidRPr="009D5D18">
        <w:rPr>
          <w:rFonts w:ascii="Arial" w:eastAsia="Arial" w:hAnsi="Arial" w:cs="Arial"/>
          <w:color w:val="231F20"/>
          <w:sz w:val="18"/>
          <w:szCs w:val="18"/>
          <w:lang w:val="ru-RU"/>
        </w:rPr>
        <w:t xml:space="preserve">, ориентирах, к которым правительство стремится, а также индикаторах для оценки прогресса. Можно также включить информацию о тенденциях, </w:t>
      </w:r>
      <w:r w:rsidR="009D5D18" w:rsidRPr="009E0145">
        <w:rPr>
          <w:rFonts w:ascii="Arial" w:eastAsia="Arial" w:hAnsi="Arial" w:cs="Arial"/>
          <w:color w:val="231F20"/>
          <w:spacing w:val="5"/>
          <w:sz w:val="18"/>
          <w:szCs w:val="18"/>
          <w:lang w:val="ru-RU"/>
        </w:rPr>
        <w:t>например, об изменениях в количестве граждан, получивших услуги, приоритетных группах населения, зафиксированных улучшениях и т.д</w:t>
      </w:r>
      <w:r w:rsidR="009D5D18">
        <w:rPr>
          <w:rFonts w:ascii="Arial" w:eastAsia="Arial" w:hAnsi="Arial" w:cs="Arial"/>
          <w:color w:val="231F20"/>
          <w:spacing w:val="5"/>
          <w:sz w:val="18"/>
          <w:szCs w:val="18"/>
          <w:lang w:val="ru-RU"/>
        </w:rPr>
        <w:t>.</w:t>
      </w:r>
    </w:p>
    <w:p w:rsidR="00230874" w:rsidRPr="00B94670" w:rsidRDefault="00230874">
      <w:pPr>
        <w:spacing w:after="0"/>
        <w:jc w:val="both"/>
        <w:rPr>
          <w:lang w:val="ru-RU"/>
        </w:rPr>
        <w:sectPr w:rsidR="00230874" w:rsidRPr="00B94670">
          <w:headerReference w:type="even" r:id="rId85"/>
          <w:pgSz w:w="12240" w:h="15840"/>
          <w:pgMar w:top="820" w:right="780" w:bottom="520" w:left="320" w:header="0" w:footer="339" w:gutter="0"/>
          <w:cols w:num="2" w:space="720" w:equalWidth="0">
            <w:col w:w="5585" w:space="443"/>
            <w:col w:w="5112"/>
          </w:cols>
        </w:sectPr>
      </w:pPr>
    </w:p>
    <w:p w:rsidR="00230874" w:rsidRPr="00B94670" w:rsidRDefault="00230874">
      <w:pPr>
        <w:spacing w:before="3" w:after="0" w:line="190" w:lineRule="exact"/>
        <w:rPr>
          <w:sz w:val="19"/>
          <w:szCs w:val="19"/>
          <w:lang w:val="ru-RU"/>
        </w:rPr>
      </w:pPr>
    </w:p>
    <w:p w:rsidR="00230874" w:rsidRPr="00B94670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i/>
        </w:rPr>
        <w:pict>
          <v:group id="_x0000_s1152" style="position:absolute;margin-left:46.55pt;margin-top:6.3pt;width:250.25pt;height:399.55pt;z-index:-251639296;mso-position-horizontal-relative:page" coordorigin="895,-7474" coordsize="5005,7440">
            <v:group id="_x0000_s1161" style="position:absolute;left:905;top:-7464;width:4985;height:413" coordorigin="905,-7464" coordsize="4985,413">
              <v:shape id="_x0000_s1162" style="position:absolute;left:905;top:-7464;width:4985;height:413" coordorigin="905,-7464" coordsize="4985,413" path="m905,-7464r4985,l5890,-7051r-4985,l905,-7464e" fillcolor="#25408f" stroked="f">
                <v:path arrowok="t"/>
              </v:shape>
            </v:group>
            <v:group id="_x0000_s1159" style="position:absolute;left:900;top:-7464;width:4995;height:2" coordorigin="900,-7464" coordsize="4995,2">
              <v:shape id="_x0000_s1160" style="position:absolute;left:900;top:-7464;width:4995;height:2" coordorigin="900,-7464" coordsize="4995,0" path="m900,-7464r4995,e" filled="f" strokecolor="#25408f" strokeweight=".5pt">
                <v:path arrowok="t"/>
              </v:shape>
            </v:group>
            <v:group id="_x0000_s1157" style="position:absolute;left:905;top:-7459;width:2;height:7415" coordorigin="905,-7459" coordsize="2,7415">
              <v:shape id="_x0000_s1158" style="position:absolute;left:905;top:-7459;width:2;height:7415" coordorigin="905,-7459" coordsize="0,7415" path="m905,-7459r,7415e" filled="f" strokecolor="#25408f" strokeweight=".5pt">
                <v:path arrowok="t"/>
              </v:shape>
            </v:group>
            <v:group id="_x0000_s1155" style="position:absolute;left:5890;top:-7459;width:2;height:7415" coordorigin="5890,-7459" coordsize="2,7415">
              <v:shape id="_x0000_s1156" style="position:absolute;left:5890;top:-7459;width:2;height:7415" coordorigin="5890,-7459" coordsize="0,7415" path="m5890,-7459r,7415e" filled="f" strokecolor="#25408f" strokeweight=".5pt">
                <v:path arrowok="t"/>
              </v:shape>
            </v:group>
            <v:group id="_x0000_s1153" style="position:absolute;left:900;top:-39;width:4995;height:2" coordorigin="900,-39" coordsize="4995,2">
              <v:shape id="_x0000_s1154" style="position:absolute;left:900;top:-39;width:4995;height:2" coordorigin="900,-39" coordsize="4995,0" path="m900,-39r4995,e" filled="f" strokecolor="#25408f" strokeweight=".5pt">
                <v:path arrowok="t"/>
              </v:shape>
            </v:group>
            <w10:wrap anchorx="page"/>
          </v:group>
        </w:pict>
      </w:r>
    </w:p>
    <w:p w:rsidR="00230874" w:rsidRPr="00FA76FB" w:rsidRDefault="00F03EC7" w:rsidP="00B94670">
      <w:pPr>
        <w:spacing w:before="31" w:after="0" w:line="240" w:lineRule="auto"/>
        <w:ind w:right="-20" w:firstLine="195"/>
        <w:rPr>
          <w:rFonts w:ascii="Arial" w:eastAsia="Arial" w:hAnsi="Arial" w:cs="Arial"/>
          <w:color w:val="FFFFFF" w:themeColor="background1"/>
          <w:sz w:val="24"/>
          <w:szCs w:val="24"/>
          <w:lang w:val="ru-RU"/>
        </w:rPr>
      </w:pPr>
      <w:r>
        <w:rPr>
          <w:color w:val="FFFFFF" w:themeColor="background1"/>
          <w:sz w:val="24"/>
          <w:szCs w:val="24"/>
        </w:rPr>
        <w:pict>
          <v:group id="_x0000_s1163" style="position:absolute;left:0;text-align:left;margin-left:317pt;margin-top:2.4pt;width:250.05pt;height:371.8pt;z-index:-251637248;mso-position-horizontal-relative:page" coordorigin="6340,-51" coordsize="5001,7436">
            <v:shape id="_x0000_s1166" type="#_x0000_t75" style="position:absolute;left:6345;top:-46;width:4991;height:7426">
              <v:imagedata r:id="rId86" o:title=""/>
            </v:shape>
            <v:group id="_x0000_s1164" style="position:absolute;left:6345;top:-46;width:4991;height:7426" coordorigin="6345,-46" coordsize="4991,7426">
              <v:shape id="_x0000_s1165" style="position:absolute;left:6345;top:-46;width:4991;height:7426" coordorigin="6345,-46" coordsize="4991,7426" path="m6345,7380r4992,l11337,-46r-4992,l6345,7380xe" filled="f" strokecolor="#231f20" strokeweight=".5pt">
                <v:path arrowok="t"/>
              </v:shape>
            </v:group>
            <w10:wrap anchorx="page"/>
          </v:group>
        </w:pict>
      </w:r>
      <w:r w:rsidR="00B94670">
        <w:rPr>
          <w:color w:val="FFFFFF" w:themeColor="background1"/>
          <w:sz w:val="24"/>
          <w:szCs w:val="24"/>
          <w:lang w:val="ru-RU"/>
        </w:rPr>
        <w:t xml:space="preserve">            </w:t>
      </w:r>
      <w:r w:rsidR="00B94670" w:rsidRPr="00B94670">
        <w:rPr>
          <w:color w:val="FFFFFF" w:themeColor="background1"/>
          <w:sz w:val="24"/>
          <w:szCs w:val="24"/>
          <w:lang w:val="ru-RU"/>
        </w:rPr>
        <w:t>Основные положения бюджета</w:t>
      </w:r>
    </w:p>
    <w:p w:rsidR="00230874" w:rsidRPr="00FA76FB" w:rsidRDefault="00230874">
      <w:pPr>
        <w:spacing w:before="1" w:after="0" w:line="150" w:lineRule="exact"/>
        <w:rPr>
          <w:sz w:val="15"/>
          <w:szCs w:val="15"/>
          <w:lang w:val="ru-RU"/>
        </w:rPr>
      </w:pPr>
    </w:p>
    <w:p w:rsidR="00230874" w:rsidRPr="00DD42C3" w:rsidRDefault="00FA76FB">
      <w:pPr>
        <w:spacing w:after="0" w:line="240" w:lineRule="auto"/>
        <w:ind w:left="19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Основные изменения в бюджете на следующие три года</w:t>
      </w:r>
      <w:r w:rsidR="00324981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</w:p>
    <w:p w:rsidR="00230874" w:rsidRPr="00DD42C3" w:rsidRDefault="00230874">
      <w:pPr>
        <w:spacing w:after="0" w:line="160" w:lineRule="exact"/>
        <w:rPr>
          <w:sz w:val="16"/>
          <w:szCs w:val="16"/>
          <w:lang w:val="ru-RU"/>
        </w:rPr>
      </w:pPr>
    </w:p>
    <w:p w:rsidR="00230874" w:rsidRPr="00DD42C3" w:rsidRDefault="00FA76FB">
      <w:pPr>
        <w:spacing w:after="0" w:line="240" w:lineRule="auto"/>
        <w:ind w:left="195" w:right="-20"/>
        <w:rPr>
          <w:rFonts w:ascii="Arial" w:eastAsia="Arial" w:hAnsi="Arial" w:cs="Arial"/>
          <w:sz w:val="18"/>
          <w:szCs w:val="18"/>
          <w:lang w:val="ru-RU"/>
        </w:rPr>
      </w:pPr>
      <w:r w:rsidRPr="00DD42C3">
        <w:rPr>
          <w:rFonts w:ascii="Arial" w:eastAsia="Arial" w:hAnsi="Arial" w:cs="Arial"/>
          <w:b/>
          <w:bCs/>
          <w:color w:val="231F20"/>
          <w:sz w:val="18"/>
          <w:szCs w:val="18"/>
          <w:lang w:val="ru-RU"/>
        </w:rPr>
        <w:t>Изменения в объемах расходов</w:t>
      </w:r>
    </w:p>
    <w:p w:rsidR="00230874" w:rsidRPr="00DD42C3" w:rsidRDefault="00230874">
      <w:pPr>
        <w:spacing w:before="1" w:after="0" w:line="160" w:lineRule="exact"/>
        <w:rPr>
          <w:sz w:val="16"/>
          <w:szCs w:val="16"/>
          <w:lang w:val="ru-RU"/>
        </w:rPr>
      </w:pPr>
    </w:p>
    <w:p w:rsidR="00230874" w:rsidRPr="00DD42C3" w:rsidRDefault="00324981">
      <w:pPr>
        <w:spacing w:after="0" w:line="267" w:lineRule="auto"/>
        <w:ind w:left="465" w:right="7840" w:hanging="18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7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8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млрд. рандов на общественный транспорт, водоснабжение и другую муниципальную инфраструктуру</w:t>
      </w:r>
    </w:p>
    <w:p w:rsidR="00230874" w:rsidRPr="00DD42C3" w:rsidRDefault="00324981">
      <w:pPr>
        <w:spacing w:before="91" w:after="0" w:line="267" w:lineRule="auto"/>
        <w:ind w:left="465" w:right="7667" w:hanging="180"/>
        <w:rPr>
          <w:rFonts w:ascii="Arial" w:eastAsia="Arial" w:hAnsi="Arial" w:cs="Arial"/>
          <w:sz w:val="14"/>
          <w:szCs w:val="14"/>
          <w:lang w:val="ru-RU"/>
        </w:rPr>
      </w:pPr>
      <w:proofErr w:type="gramStart"/>
      <w:r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•  </w:t>
      </w:r>
      <w:r w:rsidR="00F60C27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Увеличение </w:t>
      </w:r>
      <w:r w:rsidR="00F27444">
        <w:rPr>
          <w:rFonts w:ascii="Arial" w:eastAsia="Times New Roman" w:hAnsi="Arial" w:cs="Arial"/>
          <w:color w:val="231F20"/>
          <w:sz w:val="14"/>
          <w:szCs w:val="14"/>
          <w:lang w:val="ru-RU"/>
        </w:rPr>
        <w:t>ассигнований</w:t>
      </w:r>
      <w:r w:rsidR="00F60C27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 на 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здравоохранение на</w:t>
      </w:r>
      <w:r w:rsidR="00F60C27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 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7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2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млрд. рандов для борьбы с ВИЧ и СПИДом,</w:t>
      </w:r>
      <w:r w:rsidR="00F27444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повышения оплаты труда медицинских работников и улучшени</w:t>
      </w:r>
      <w:r w:rsidR="00F27444">
        <w:rPr>
          <w:rFonts w:ascii="Arial" w:eastAsia="Arial" w:hAnsi="Arial" w:cs="Arial"/>
          <w:color w:val="231F20"/>
          <w:sz w:val="14"/>
          <w:szCs w:val="14"/>
          <w:lang w:val="ru-RU"/>
        </w:rPr>
        <w:t>я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работы больниц</w:t>
      </w:r>
      <w:proofErr w:type="gramEnd"/>
    </w:p>
    <w:p w:rsidR="00230874" w:rsidRPr="00DD42C3" w:rsidRDefault="00324981">
      <w:pPr>
        <w:spacing w:before="91" w:after="0" w:line="267" w:lineRule="auto"/>
        <w:ind w:left="465" w:right="7235" w:hanging="18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F60C27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Увеличение </w:t>
      </w:r>
      <w:r w:rsidR="00F27444">
        <w:rPr>
          <w:rFonts w:ascii="Arial" w:eastAsia="Times New Roman" w:hAnsi="Arial" w:cs="Arial"/>
          <w:color w:val="231F20"/>
          <w:sz w:val="14"/>
          <w:szCs w:val="14"/>
          <w:lang w:val="ru-RU"/>
        </w:rPr>
        <w:t>ассигнований</w:t>
      </w:r>
      <w:r w:rsidR="00F60C27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 на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8,1 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млрд. рандов </w:t>
      </w:r>
      <w:r w:rsidR="00F27444">
        <w:rPr>
          <w:rFonts w:ascii="Arial" w:eastAsia="Arial" w:hAnsi="Arial" w:cs="Arial"/>
          <w:color w:val="231F20"/>
          <w:sz w:val="14"/>
          <w:szCs w:val="14"/>
          <w:lang w:val="ru-RU"/>
        </w:rPr>
        <w:t>для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повышени</w:t>
      </w:r>
      <w:r w:rsidR="00F27444">
        <w:rPr>
          <w:rFonts w:ascii="Arial" w:eastAsia="Arial" w:hAnsi="Arial" w:cs="Arial"/>
          <w:color w:val="231F20"/>
          <w:sz w:val="14"/>
          <w:szCs w:val="14"/>
          <w:lang w:val="ru-RU"/>
        </w:rPr>
        <w:t>я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зарплат учителям, ассистентам учителей и вспомогательному персоналу в школах и </w:t>
      </w:r>
      <w:r w:rsidR="00F27444">
        <w:rPr>
          <w:rFonts w:ascii="Arial" w:eastAsia="Arial" w:hAnsi="Arial" w:cs="Arial"/>
          <w:color w:val="231F20"/>
          <w:sz w:val="14"/>
          <w:szCs w:val="14"/>
          <w:lang w:val="ru-RU"/>
        </w:rPr>
        <w:t>районах</w:t>
      </w:r>
    </w:p>
    <w:p w:rsidR="00230874" w:rsidRPr="00DD42C3" w:rsidRDefault="00324981">
      <w:pPr>
        <w:spacing w:before="91"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17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4</w:t>
      </w:r>
      <w:r w:rsidR="00F60C27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млрд. рандов на проведение Чемпионата мира по футболу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2010</w:t>
      </w:r>
    </w:p>
    <w:p w:rsidR="00230874" w:rsidRPr="00DD42C3" w:rsidRDefault="00230874">
      <w:pPr>
        <w:spacing w:before="8" w:after="0" w:line="100" w:lineRule="exact"/>
        <w:rPr>
          <w:sz w:val="10"/>
          <w:szCs w:val="10"/>
          <w:lang w:val="ru-RU"/>
        </w:rPr>
      </w:pPr>
    </w:p>
    <w:p w:rsidR="00230874" w:rsidRPr="00DD42C3" w:rsidRDefault="00324981">
      <w:pPr>
        <w:spacing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2</w:t>
      </w:r>
      <w:r w:rsidR="004B4AC8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7 </w:t>
      </w:r>
      <w:r w:rsidR="004B4AC8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млрд. рандов на жилищный сектор</w:t>
      </w:r>
    </w:p>
    <w:p w:rsidR="00230874" w:rsidRPr="00DD42C3" w:rsidRDefault="00230874">
      <w:pPr>
        <w:spacing w:before="8" w:after="0" w:line="100" w:lineRule="exact"/>
        <w:rPr>
          <w:sz w:val="10"/>
          <w:szCs w:val="10"/>
          <w:lang w:val="ru-RU"/>
        </w:rPr>
      </w:pPr>
    </w:p>
    <w:p w:rsidR="00230874" w:rsidRPr="00DD42C3" w:rsidRDefault="00324981">
      <w:pPr>
        <w:spacing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2,4</w:t>
      </w:r>
      <w:r w:rsidR="008D7282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млрд. рандов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на увеличение штата полиции</w:t>
      </w:r>
    </w:p>
    <w:p w:rsidR="00230874" w:rsidRPr="00DD42C3" w:rsidRDefault="00230874">
      <w:pPr>
        <w:spacing w:before="8" w:after="0" w:line="100" w:lineRule="exact"/>
        <w:rPr>
          <w:sz w:val="10"/>
          <w:szCs w:val="10"/>
          <w:lang w:val="ru-RU"/>
        </w:rPr>
      </w:pPr>
    </w:p>
    <w:p w:rsidR="00230874" w:rsidRPr="00DD42C3" w:rsidRDefault="00324981">
      <w:pPr>
        <w:spacing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1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5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млрд. рандов на совершенствование работы судов</w:t>
      </w:r>
    </w:p>
    <w:p w:rsidR="00230874" w:rsidRPr="00DD42C3" w:rsidRDefault="00230874">
      <w:pPr>
        <w:spacing w:before="10" w:after="0" w:line="150" w:lineRule="exact"/>
        <w:rPr>
          <w:sz w:val="15"/>
          <w:szCs w:val="15"/>
          <w:lang w:val="ru-RU"/>
        </w:rPr>
      </w:pPr>
    </w:p>
    <w:p w:rsidR="00230874" w:rsidRPr="00DD42C3" w:rsidRDefault="00FA76FB">
      <w:pPr>
        <w:spacing w:after="0" w:line="240" w:lineRule="auto"/>
        <w:ind w:left="195" w:right="-20"/>
        <w:rPr>
          <w:rFonts w:ascii="Arial" w:eastAsia="Arial" w:hAnsi="Arial" w:cs="Arial"/>
          <w:sz w:val="18"/>
          <w:szCs w:val="18"/>
          <w:lang w:val="ru-RU"/>
        </w:rPr>
      </w:pPr>
      <w:r w:rsidRPr="00DD42C3">
        <w:rPr>
          <w:rFonts w:ascii="Arial" w:eastAsia="Arial" w:hAnsi="Arial" w:cs="Arial"/>
          <w:b/>
          <w:bCs/>
          <w:color w:val="231F20"/>
          <w:sz w:val="18"/>
          <w:szCs w:val="18"/>
          <w:lang w:val="ru-RU"/>
        </w:rPr>
        <w:t>Предложения по налогам</w:t>
      </w:r>
    </w:p>
    <w:p w:rsidR="00230874" w:rsidRPr="00DD42C3" w:rsidRDefault="00230874">
      <w:pPr>
        <w:spacing w:before="1" w:after="0" w:line="160" w:lineRule="exact"/>
        <w:rPr>
          <w:sz w:val="16"/>
          <w:szCs w:val="16"/>
          <w:lang w:val="ru-RU"/>
        </w:rPr>
      </w:pPr>
    </w:p>
    <w:p w:rsidR="00230874" w:rsidRPr="00DD42C3" w:rsidRDefault="00324981">
      <w:pPr>
        <w:spacing w:after="0" w:line="267" w:lineRule="auto"/>
        <w:ind w:left="465" w:right="7335" w:hanging="18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Налог на пенсионные фонды будет упразднен, что будет </w:t>
      </w:r>
      <w:r w:rsidR="00DD42C3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>способствовать</w:t>
      </w:r>
      <w:r w:rsidR="00E76F2E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 увеличени</w:t>
      </w:r>
      <w:r w:rsidR="00DD42C3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>ю</w:t>
      </w:r>
      <w:r w:rsidR="00E76F2E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 пенсионных накоплений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DD42C3" w:rsidRDefault="00324981">
      <w:pPr>
        <w:spacing w:before="91" w:after="0" w:line="267" w:lineRule="auto"/>
        <w:ind w:left="465" w:right="7437" w:hanging="18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Вторичный налог на </w:t>
      </w:r>
      <w:r w:rsidR="00DD42C3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компании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будет реформирован со снижением ставки с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12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5%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до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10%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для поддержания экономического роста. </w:t>
      </w:r>
    </w:p>
    <w:p w:rsidR="00230874" w:rsidRPr="00DD42C3" w:rsidRDefault="00324981">
      <w:pPr>
        <w:spacing w:before="91" w:after="0" w:line="267" w:lineRule="auto"/>
        <w:ind w:left="465" w:right="7255" w:hanging="18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Лица моложе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65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лет, зарабатывающие меньше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43</w:t>
      </w:r>
      <w:r w:rsidR="00E76F2E" w:rsidRPr="00DD42C3">
        <w:rPr>
          <w:rFonts w:ascii="Arial" w:eastAsia="Arial" w:hAnsi="Arial" w:cs="Arial"/>
          <w:color w:val="231F20"/>
          <w:sz w:val="14"/>
          <w:szCs w:val="14"/>
        </w:rPr>
        <w:t> 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000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рандов</w:t>
      </w:r>
      <w:r w:rsidR="00DD42C3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будут освобождены от подоходного налога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DD42C3" w:rsidRDefault="00324981">
      <w:pPr>
        <w:spacing w:before="91"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Поступления от подоходного налога сократятся на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8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4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млрд. рандов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DD42C3" w:rsidRDefault="00230874">
      <w:pPr>
        <w:spacing w:before="8" w:after="0" w:line="100" w:lineRule="exact"/>
        <w:rPr>
          <w:sz w:val="10"/>
          <w:szCs w:val="10"/>
          <w:lang w:val="ru-RU"/>
        </w:rPr>
      </w:pPr>
    </w:p>
    <w:p w:rsidR="00230874" w:rsidRPr="00DD42C3" w:rsidRDefault="00324981">
      <w:pPr>
        <w:spacing w:after="0" w:line="267" w:lineRule="auto"/>
        <w:ind w:left="465" w:right="7521" w:hanging="18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С 4 апреля 2007 г. налог на литр бензина или дизельного топлива повышается на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10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центов. </w:t>
      </w:r>
    </w:p>
    <w:p w:rsidR="00230874" w:rsidRPr="00DD42C3" w:rsidRDefault="00324981">
      <w:pPr>
        <w:spacing w:before="91"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Times New Roman" w:hAnsi="Arial" w:cs="Arial"/>
          <w:color w:val="231F20"/>
          <w:sz w:val="14"/>
          <w:szCs w:val="14"/>
          <w:lang w:val="ru-RU"/>
        </w:rPr>
        <w:t xml:space="preserve">Банка пива будет стоить на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5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центов больше. </w:t>
      </w:r>
    </w:p>
    <w:p w:rsidR="00230874" w:rsidRPr="00DD42C3" w:rsidRDefault="00230874">
      <w:pPr>
        <w:spacing w:before="8" w:after="0" w:line="100" w:lineRule="exact"/>
        <w:rPr>
          <w:sz w:val="10"/>
          <w:szCs w:val="10"/>
          <w:lang w:val="ru-RU"/>
        </w:rPr>
      </w:pPr>
    </w:p>
    <w:p w:rsidR="00230874" w:rsidRPr="00DD42C3" w:rsidRDefault="00324981">
      <w:pPr>
        <w:spacing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Пачка</w:t>
      </w:r>
      <w:r w:rsidR="00DD42C3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из 20</w:t>
      </w:r>
      <w:r w:rsidR="00E76F2E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сигарет будет стоить на 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60</w:t>
      </w:r>
      <w:r w:rsidR="00AE494C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центов больше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230874" w:rsidRPr="00AE494C" w:rsidRDefault="00324981">
      <w:pPr>
        <w:spacing w:after="0" w:line="240" w:lineRule="auto"/>
        <w:ind w:left="285" w:right="-20"/>
        <w:rPr>
          <w:rFonts w:ascii="Arial" w:eastAsia="Arial" w:hAnsi="Arial" w:cs="Arial"/>
          <w:sz w:val="14"/>
          <w:szCs w:val="14"/>
          <w:lang w:val="ru-RU"/>
        </w:rPr>
      </w:pPr>
      <w:r w:rsidRPr="00DD42C3">
        <w:rPr>
          <w:rFonts w:ascii="Times New Roman" w:eastAsia="Times New Roman" w:hAnsi="Times New Roman" w:cs="Times New Roman"/>
          <w:color w:val="231F20"/>
          <w:sz w:val="14"/>
          <w:szCs w:val="14"/>
          <w:lang w:val="ru-RU"/>
        </w:rPr>
        <w:t xml:space="preserve">•  </w:t>
      </w:r>
      <w:r w:rsidR="00AE494C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Цена на алкоголь вырастет на 1.88 рандов за бутылку в 0,</w:t>
      </w:r>
      <w:r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>75</w:t>
      </w:r>
      <w:r w:rsidR="00AE494C" w:rsidRPr="00DD42C3"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л</w:t>
      </w:r>
      <w:r w:rsidRPr="00AE494C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9E0145" w:rsidRDefault="009E0145">
      <w:pPr>
        <w:tabs>
          <w:tab w:val="left" w:pos="5540"/>
        </w:tabs>
        <w:spacing w:after="0" w:line="240" w:lineRule="auto"/>
        <w:ind w:left="185" w:right="-20"/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</w:pPr>
    </w:p>
    <w:p w:rsidR="00230874" w:rsidRPr="00F60C27" w:rsidRDefault="00B94670">
      <w:pPr>
        <w:tabs>
          <w:tab w:val="left" w:pos="5540"/>
        </w:tabs>
        <w:spacing w:after="0" w:line="240" w:lineRule="auto"/>
        <w:ind w:left="185" w:right="-20"/>
        <w:rPr>
          <w:rFonts w:ascii="Arial" w:eastAsia="Arial" w:hAnsi="Arial" w:cs="Arial"/>
          <w:sz w:val="14"/>
          <w:szCs w:val="14"/>
          <w:lang w:val="ru-RU"/>
        </w:rPr>
      </w:pPr>
      <w:r w:rsidRPr="00B94670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Источник</w:t>
      </w:r>
      <w:r w:rsidR="00324981" w:rsidRPr="00B94670">
        <w:rPr>
          <w:rFonts w:ascii="Arial" w:eastAsia="Arial" w:hAnsi="Arial" w:cs="Arial"/>
          <w:color w:val="231F20"/>
          <w:sz w:val="14"/>
          <w:szCs w:val="14"/>
          <w:lang w:val="ru-RU"/>
        </w:rPr>
        <w:t>:</w:t>
      </w:r>
      <w:r w:rsidR="00324981" w:rsidRPr="00B94670">
        <w:rPr>
          <w:rFonts w:ascii="Arial" w:eastAsia="Arial" w:hAnsi="Arial" w:cs="Arial"/>
          <w:color w:val="231F20"/>
          <w:spacing w:val="1"/>
          <w:sz w:val="14"/>
          <w:szCs w:val="14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3"/>
          <w:sz w:val="14"/>
          <w:szCs w:val="14"/>
          <w:lang w:val="ru-RU"/>
        </w:rPr>
        <w:t>Южная Африка</w:t>
      </w:r>
      <w:r w:rsidR="00324981" w:rsidRPr="00B94670">
        <w:rPr>
          <w:rFonts w:ascii="Arial" w:eastAsia="Arial" w:hAnsi="Arial" w:cs="Arial"/>
          <w:color w:val="231F20"/>
          <w:sz w:val="14"/>
          <w:szCs w:val="14"/>
          <w:lang w:val="ru-RU"/>
        </w:rPr>
        <w:t>,</w:t>
      </w:r>
      <w:r>
        <w:rPr>
          <w:rFonts w:ascii="Arial" w:eastAsia="Arial" w:hAnsi="Arial" w:cs="Arial"/>
          <w:color w:val="231F20"/>
          <w:sz w:val="14"/>
          <w:szCs w:val="14"/>
          <w:lang w:val="ru-RU"/>
        </w:rPr>
        <w:t xml:space="preserve"> «Руководство для граждан по бюджету </w:t>
      </w:r>
      <w:r w:rsidR="00324981" w:rsidRPr="00B94670">
        <w:rPr>
          <w:rFonts w:ascii="Arial" w:eastAsia="Arial" w:hAnsi="Arial" w:cs="Arial"/>
          <w:color w:val="231F20"/>
          <w:spacing w:val="1"/>
          <w:w w:val="103"/>
          <w:sz w:val="14"/>
          <w:szCs w:val="14"/>
          <w:lang w:val="ru-RU"/>
        </w:rPr>
        <w:t>2</w:t>
      </w:r>
      <w:r w:rsidR="00324981" w:rsidRPr="00B94670">
        <w:rPr>
          <w:rFonts w:ascii="Arial" w:eastAsia="Arial" w:hAnsi="Arial" w:cs="Arial"/>
          <w:color w:val="231F20"/>
          <w:spacing w:val="5"/>
          <w:w w:val="103"/>
          <w:sz w:val="14"/>
          <w:szCs w:val="14"/>
          <w:lang w:val="ru-RU"/>
        </w:rPr>
        <w:t>0</w:t>
      </w:r>
      <w:r w:rsidR="00324981" w:rsidRPr="00B94670">
        <w:rPr>
          <w:rFonts w:ascii="Arial" w:eastAsia="Arial" w:hAnsi="Arial" w:cs="Arial"/>
          <w:color w:val="231F20"/>
          <w:spacing w:val="-1"/>
          <w:w w:val="103"/>
          <w:sz w:val="14"/>
          <w:szCs w:val="14"/>
          <w:lang w:val="ru-RU"/>
        </w:rPr>
        <w:t>0</w:t>
      </w:r>
      <w:r w:rsidR="00324981" w:rsidRPr="00B94670">
        <w:rPr>
          <w:rFonts w:ascii="Arial" w:eastAsia="Arial" w:hAnsi="Arial" w:cs="Arial"/>
          <w:color w:val="231F20"/>
          <w:spacing w:val="-13"/>
          <w:w w:val="103"/>
          <w:sz w:val="14"/>
          <w:szCs w:val="14"/>
          <w:lang w:val="ru-RU"/>
        </w:rPr>
        <w:t>7</w:t>
      </w:r>
      <w:r>
        <w:rPr>
          <w:rFonts w:ascii="Arial" w:eastAsia="Arial" w:hAnsi="Arial" w:cs="Arial"/>
          <w:color w:val="231F20"/>
          <w:spacing w:val="-13"/>
          <w:w w:val="103"/>
          <w:sz w:val="14"/>
          <w:szCs w:val="14"/>
          <w:lang w:val="ru-RU"/>
        </w:rPr>
        <w:t xml:space="preserve"> г</w:t>
      </w:r>
      <w:r w:rsidR="00324981" w:rsidRPr="00B94670">
        <w:rPr>
          <w:rFonts w:ascii="Arial" w:eastAsia="Arial" w:hAnsi="Arial" w:cs="Arial"/>
          <w:color w:val="231F20"/>
          <w:spacing w:val="-6"/>
          <w:w w:val="103"/>
          <w:sz w:val="14"/>
          <w:szCs w:val="14"/>
          <w:lang w:val="ru-RU"/>
        </w:rPr>
        <w:t>.</w:t>
      </w:r>
      <w:r>
        <w:rPr>
          <w:rFonts w:ascii="Arial" w:eastAsia="Arial" w:hAnsi="Arial" w:cs="Arial"/>
          <w:color w:val="231F20"/>
          <w:spacing w:val="-6"/>
          <w:w w:val="103"/>
          <w:sz w:val="14"/>
          <w:szCs w:val="14"/>
          <w:lang w:val="ru-RU"/>
        </w:rPr>
        <w:t>»</w:t>
      </w:r>
      <w:r w:rsidR="00324981" w:rsidRPr="00B94670">
        <w:rPr>
          <w:rFonts w:ascii="Arial" w:eastAsia="Arial" w:hAnsi="Arial" w:cs="Arial"/>
          <w:color w:val="231F20"/>
          <w:spacing w:val="-39"/>
          <w:w w:val="103"/>
          <w:sz w:val="14"/>
          <w:szCs w:val="14"/>
          <w:lang w:val="ru-RU"/>
        </w:rPr>
        <w:t xml:space="preserve"> </w:t>
      </w:r>
      <w:r w:rsidR="00324981" w:rsidRPr="00B94670">
        <w:rPr>
          <w:rFonts w:ascii="Arial" w:eastAsia="Arial" w:hAnsi="Arial" w:cs="Arial"/>
          <w:color w:val="231F20"/>
          <w:sz w:val="14"/>
          <w:szCs w:val="14"/>
          <w:lang w:val="ru-RU"/>
        </w:rPr>
        <w:tab/>
      </w:r>
      <w:r>
        <w:rPr>
          <w:rFonts w:ascii="Arial" w:eastAsia="Arial" w:hAnsi="Arial" w:cs="Arial"/>
          <w:color w:val="231F20"/>
          <w:sz w:val="14"/>
          <w:szCs w:val="14"/>
          <w:lang w:val="ru-RU"/>
        </w:rPr>
        <w:t>Источник</w:t>
      </w:r>
      <w:r w:rsidR="00324981" w:rsidRPr="00F60C27">
        <w:rPr>
          <w:rFonts w:ascii="Arial" w:eastAsia="Arial" w:hAnsi="Arial" w:cs="Arial"/>
          <w:color w:val="231F20"/>
          <w:position w:val="1"/>
          <w:sz w:val="14"/>
          <w:szCs w:val="14"/>
          <w:lang w:val="ru-RU"/>
        </w:rPr>
        <w:t>:</w:t>
      </w:r>
      <w:r w:rsidR="00324981" w:rsidRPr="00F60C27">
        <w:rPr>
          <w:rFonts w:ascii="Arial" w:eastAsia="Arial" w:hAnsi="Arial" w:cs="Arial"/>
          <w:color w:val="231F20"/>
          <w:spacing w:val="1"/>
          <w:position w:val="1"/>
          <w:sz w:val="14"/>
          <w:szCs w:val="14"/>
          <w:lang w:val="ru-RU"/>
        </w:rPr>
        <w:t xml:space="preserve"> </w:t>
      </w:r>
      <w:r w:rsidR="00FA76FB">
        <w:rPr>
          <w:rFonts w:ascii="Arial" w:eastAsia="Arial" w:hAnsi="Arial" w:cs="Arial"/>
          <w:color w:val="231F20"/>
          <w:spacing w:val="3"/>
          <w:position w:val="1"/>
          <w:sz w:val="14"/>
          <w:szCs w:val="14"/>
          <w:lang w:val="ru-RU"/>
        </w:rPr>
        <w:t>Правительство Бразилии</w:t>
      </w:r>
      <w:r w:rsidR="00324981" w:rsidRPr="00F60C27">
        <w:rPr>
          <w:rFonts w:ascii="Arial" w:eastAsia="Arial" w:hAnsi="Arial" w:cs="Arial"/>
          <w:color w:val="231F20"/>
          <w:position w:val="1"/>
          <w:sz w:val="14"/>
          <w:szCs w:val="14"/>
          <w:lang w:val="ru-RU"/>
        </w:rPr>
        <w:t>,</w:t>
      </w:r>
      <w:r w:rsidR="00324981" w:rsidRPr="00F60C27">
        <w:rPr>
          <w:rFonts w:ascii="Arial" w:eastAsia="Arial" w:hAnsi="Arial" w:cs="Arial"/>
          <w:color w:val="231F20"/>
          <w:spacing w:val="-4"/>
          <w:position w:val="1"/>
          <w:sz w:val="14"/>
          <w:szCs w:val="14"/>
          <w:lang w:val="ru-RU"/>
        </w:rPr>
        <w:t xml:space="preserve"> </w:t>
      </w:r>
      <w:r w:rsidR="00324981" w:rsidRPr="00F60C27">
        <w:rPr>
          <w:rFonts w:ascii="Arial" w:eastAsia="Arial" w:hAnsi="Arial" w:cs="Arial"/>
          <w:color w:val="231F20"/>
          <w:spacing w:val="2"/>
          <w:w w:val="102"/>
          <w:position w:val="1"/>
          <w:sz w:val="14"/>
          <w:szCs w:val="14"/>
          <w:lang w:val="ru-RU"/>
        </w:rPr>
        <w:t>“</w:t>
      </w:r>
      <w:r w:rsidR="00324981">
        <w:rPr>
          <w:rFonts w:ascii="Arial" w:eastAsia="Arial" w:hAnsi="Arial" w:cs="Arial"/>
          <w:color w:val="231F20"/>
          <w:spacing w:val="4"/>
          <w:w w:val="102"/>
          <w:position w:val="1"/>
          <w:sz w:val="14"/>
          <w:szCs w:val="14"/>
        </w:rPr>
        <w:t>O</w:t>
      </w:r>
      <w:r w:rsidR="00324981">
        <w:rPr>
          <w:rFonts w:ascii="Arial" w:eastAsia="Arial" w:hAnsi="Arial" w:cs="Arial"/>
          <w:color w:val="231F20"/>
          <w:spacing w:val="2"/>
          <w:w w:val="102"/>
          <w:position w:val="1"/>
          <w:sz w:val="14"/>
          <w:szCs w:val="14"/>
        </w:rPr>
        <w:t>r</w:t>
      </w:r>
      <w:r w:rsidR="00324981" w:rsidRPr="00F60C27">
        <w:rPr>
          <w:rFonts w:ascii="Arial" w:eastAsia="Arial" w:hAnsi="Arial" w:cs="Arial"/>
          <w:color w:val="231F20"/>
          <w:spacing w:val="3"/>
          <w:w w:val="102"/>
          <w:position w:val="1"/>
          <w:sz w:val="14"/>
          <w:szCs w:val="14"/>
          <w:lang w:val="ru-RU"/>
        </w:rPr>
        <w:t>ç</w:t>
      </w:r>
      <w:proofErr w:type="spellStart"/>
      <w:r w:rsidR="00324981">
        <w:rPr>
          <w:rFonts w:ascii="Arial" w:eastAsia="Arial" w:hAnsi="Arial" w:cs="Arial"/>
          <w:color w:val="231F20"/>
          <w:spacing w:val="3"/>
          <w:w w:val="102"/>
          <w:position w:val="1"/>
          <w:sz w:val="14"/>
          <w:szCs w:val="14"/>
        </w:rPr>
        <w:t>ame</w:t>
      </w:r>
      <w:r w:rsidR="00324981">
        <w:rPr>
          <w:rFonts w:ascii="Arial" w:eastAsia="Arial" w:hAnsi="Arial" w:cs="Arial"/>
          <w:color w:val="231F20"/>
          <w:spacing w:val="2"/>
          <w:w w:val="102"/>
          <w:position w:val="1"/>
          <w:sz w:val="14"/>
          <w:szCs w:val="14"/>
        </w:rPr>
        <w:t>n</w:t>
      </w:r>
      <w:r w:rsidR="00324981">
        <w:rPr>
          <w:rFonts w:ascii="Arial" w:eastAsia="Arial" w:hAnsi="Arial" w:cs="Arial"/>
          <w:color w:val="231F20"/>
          <w:w w:val="102"/>
          <w:position w:val="1"/>
          <w:sz w:val="14"/>
          <w:szCs w:val="14"/>
        </w:rPr>
        <w:t>to</w:t>
      </w:r>
      <w:proofErr w:type="spellEnd"/>
      <w:r w:rsidR="00324981" w:rsidRPr="00F60C27">
        <w:rPr>
          <w:rFonts w:ascii="Arial" w:eastAsia="Arial" w:hAnsi="Arial" w:cs="Arial"/>
          <w:color w:val="231F20"/>
          <w:spacing w:val="2"/>
          <w:w w:val="102"/>
          <w:position w:val="1"/>
          <w:sz w:val="14"/>
          <w:szCs w:val="14"/>
          <w:lang w:val="ru-RU"/>
        </w:rPr>
        <w:t xml:space="preserve"> </w:t>
      </w:r>
      <w:r w:rsidR="00324981">
        <w:rPr>
          <w:rFonts w:ascii="Arial" w:eastAsia="Arial" w:hAnsi="Arial" w:cs="Arial"/>
          <w:color w:val="231F20"/>
          <w:position w:val="1"/>
          <w:sz w:val="14"/>
          <w:szCs w:val="14"/>
        </w:rPr>
        <w:t>F</w:t>
      </w:r>
      <w:r w:rsidR="00324981">
        <w:rPr>
          <w:rFonts w:ascii="Arial" w:eastAsia="Arial" w:hAnsi="Arial" w:cs="Arial"/>
          <w:color w:val="231F20"/>
          <w:spacing w:val="4"/>
          <w:position w:val="1"/>
          <w:sz w:val="14"/>
          <w:szCs w:val="14"/>
        </w:rPr>
        <w:t>e</w:t>
      </w:r>
      <w:r w:rsidR="00324981">
        <w:rPr>
          <w:rFonts w:ascii="Arial" w:eastAsia="Arial" w:hAnsi="Arial" w:cs="Arial"/>
          <w:color w:val="231F20"/>
          <w:spacing w:val="2"/>
          <w:position w:val="1"/>
          <w:sz w:val="14"/>
          <w:szCs w:val="14"/>
        </w:rPr>
        <w:t>d</w:t>
      </w:r>
      <w:r w:rsidR="00324981">
        <w:rPr>
          <w:rFonts w:ascii="Arial" w:eastAsia="Arial" w:hAnsi="Arial" w:cs="Arial"/>
          <w:color w:val="231F20"/>
          <w:spacing w:val="3"/>
          <w:position w:val="1"/>
          <w:sz w:val="14"/>
          <w:szCs w:val="14"/>
        </w:rPr>
        <w:t>era</w:t>
      </w:r>
      <w:r w:rsidR="00324981">
        <w:rPr>
          <w:rFonts w:ascii="Arial" w:eastAsia="Arial" w:hAnsi="Arial" w:cs="Arial"/>
          <w:color w:val="231F20"/>
          <w:position w:val="1"/>
          <w:sz w:val="14"/>
          <w:szCs w:val="14"/>
        </w:rPr>
        <w:t>l</w:t>
      </w:r>
      <w:r w:rsidR="00324981" w:rsidRPr="00F60C27">
        <w:rPr>
          <w:rFonts w:ascii="Arial" w:eastAsia="Arial" w:hAnsi="Arial" w:cs="Arial"/>
          <w:color w:val="231F20"/>
          <w:spacing w:val="-11"/>
          <w:position w:val="1"/>
          <w:sz w:val="14"/>
          <w:szCs w:val="14"/>
          <w:lang w:val="ru-RU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2"/>
          <w:position w:val="1"/>
          <w:sz w:val="14"/>
          <w:szCs w:val="14"/>
        </w:rPr>
        <w:t>a</w:t>
      </w:r>
      <w:r w:rsidR="00324981">
        <w:rPr>
          <w:rFonts w:ascii="Arial" w:eastAsia="Arial" w:hAnsi="Arial" w:cs="Arial"/>
          <w:color w:val="231F20"/>
          <w:position w:val="1"/>
          <w:sz w:val="14"/>
          <w:szCs w:val="14"/>
        </w:rPr>
        <w:t>o</w:t>
      </w:r>
      <w:proofErr w:type="spellEnd"/>
      <w:r w:rsidR="00324981" w:rsidRPr="00F60C27">
        <w:rPr>
          <w:rFonts w:ascii="Arial" w:eastAsia="Arial" w:hAnsi="Arial" w:cs="Arial"/>
          <w:color w:val="231F20"/>
          <w:spacing w:val="-1"/>
          <w:position w:val="1"/>
          <w:sz w:val="14"/>
          <w:szCs w:val="14"/>
          <w:lang w:val="ru-RU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4"/>
          <w:position w:val="1"/>
          <w:sz w:val="14"/>
          <w:szCs w:val="14"/>
        </w:rPr>
        <w:t>A</w:t>
      </w:r>
      <w:r w:rsidR="00324981">
        <w:rPr>
          <w:rFonts w:ascii="Arial" w:eastAsia="Arial" w:hAnsi="Arial" w:cs="Arial"/>
          <w:color w:val="231F20"/>
          <w:spacing w:val="3"/>
          <w:position w:val="1"/>
          <w:sz w:val="14"/>
          <w:szCs w:val="14"/>
        </w:rPr>
        <w:t>lcanc</w:t>
      </w:r>
      <w:r w:rsidR="00324981">
        <w:rPr>
          <w:rFonts w:ascii="Arial" w:eastAsia="Arial" w:hAnsi="Arial" w:cs="Arial"/>
          <w:color w:val="231F20"/>
          <w:position w:val="1"/>
          <w:sz w:val="14"/>
          <w:szCs w:val="14"/>
        </w:rPr>
        <w:t>e</w:t>
      </w:r>
      <w:proofErr w:type="spellEnd"/>
      <w:r w:rsidR="00324981" w:rsidRPr="00F60C27">
        <w:rPr>
          <w:rFonts w:ascii="Arial" w:eastAsia="Arial" w:hAnsi="Arial" w:cs="Arial"/>
          <w:color w:val="231F20"/>
          <w:spacing w:val="1"/>
          <w:position w:val="1"/>
          <w:sz w:val="14"/>
          <w:szCs w:val="14"/>
          <w:lang w:val="ru-RU"/>
        </w:rPr>
        <w:t xml:space="preserve"> </w:t>
      </w:r>
      <w:r w:rsidR="00324981">
        <w:rPr>
          <w:rFonts w:ascii="Arial" w:eastAsia="Arial" w:hAnsi="Arial" w:cs="Arial"/>
          <w:color w:val="231F20"/>
          <w:spacing w:val="2"/>
          <w:position w:val="1"/>
          <w:sz w:val="14"/>
          <w:szCs w:val="14"/>
        </w:rPr>
        <w:t>d</w:t>
      </w:r>
      <w:r w:rsidR="00324981">
        <w:rPr>
          <w:rFonts w:ascii="Arial" w:eastAsia="Arial" w:hAnsi="Arial" w:cs="Arial"/>
          <w:color w:val="231F20"/>
          <w:position w:val="1"/>
          <w:sz w:val="14"/>
          <w:szCs w:val="14"/>
        </w:rPr>
        <w:t>e</w:t>
      </w:r>
      <w:r w:rsidR="00324981" w:rsidRPr="00F60C27">
        <w:rPr>
          <w:rFonts w:ascii="Arial" w:eastAsia="Arial" w:hAnsi="Arial" w:cs="Arial"/>
          <w:color w:val="231F20"/>
          <w:spacing w:val="2"/>
          <w:position w:val="1"/>
          <w:sz w:val="14"/>
          <w:szCs w:val="14"/>
          <w:lang w:val="ru-RU"/>
        </w:rPr>
        <w:t xml:space="preserve"> </w:t>
      </w:r>
      <w:proofErr w:type="spellStart"/>
      <w:r w:rsidR="00324981">
        <w:rPr>
          <w:rFonts w:ascii="Arial" w:eastAsia="Arial" w:hAnsi="Arial" w:cs="Arial"/>
          <w:color w:val="231F20"/>
          <w:spacing w:val="-8"/>
          <w:w w:val="93"/>
          <w:position w:val="1"/>
          <w:sz w:val="14"/>
          <w:szCs w:val="14"/>
        </w:rPr>
        <w:t>T</w:t>
      </w:r>
      <w:r w:rsidR="00324981">
        <w:rPr>
          <w:rFonts w:ascii="Arial" w:eastAsia="Arial" w:hAnsi="Arial" w:cs="Arial"/>
          <w:color w:val="231F20"/>
          <w:spacing w:val="3"/>
          <w:w w:val="103"/>
          <w:position w:val="1"/>
          <w:sz w:val="14"/>
          <w:szCs w:val="14"/>
        </w:rPr>
        <w:t>o</w:t>
      </w:r>
      <w:r w:rsidR="00324981">
        <w:rPr>
          <w:rFonts w:ascii="Arial" w:eastAsia="Arial" w:hAnsi="Arial" w:cs="Arial"/>
          <w:color w:val="231F20"/>
          <w:spacing w:val="2"/>
          <w:w w:val="106"/>
          <w:position w:val="1"/>
          <w:sz w:val="14"/>
          <w:szCs w:val="14"/>
        </w:rPr>
        <w:t>d</w:t>
      </w:r>
      <w:r w:rsidR="00324981">
        <w:rPr>
          <w:rFonts w:ascii="Arial" w:eastAsia="Arial" w:hAnsi="Arial" w:cs="Arial"/>
          <w:color w:val="231F20"/>
          <w:spacing w:val="3"/>
          <w:w w:val="103"/>
          <w:position w:val="1"/>
          <w:sz w:val="14"/>
          <w:szCs w:val="14"/>
        </w:rPr>
        <w:t>o</w:t>
      </w:r>
      <w:r w:rsidR="00324981">
        <w:rPr>
          <w:rFonts w:ascii="Arial" w:eastAsia="Arial" w:hAnsi="Arial" w:cs="Arial"/>
          <w:color w:val="231F20"/>
          <w:position w:val="1"/>
          <w:sz w:val="14"/>
          <w:szCs w:val="14"/>
        </w:rPr>
        <w:t>s</w:t>
      </w:r>
      <w:proofErr w:type="spellEnd"/>
    </w:p>
    <w:p w:rsidR="00933074" w:rsidRDefault="00324981" w:rsidP="00FA76FB">
      <w:pPr>
        <w:spacing w:after="0" w:line="154" w:lineRule="exact"/>
        <w:ind w:left="5545" w:right="-20"/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</w:pPr>
      <w:r w:rsidRPr="00D04A5A">
        <w:rPr>
          <w:rFonts w:ascii="Arial" w:eastAsia="Arial" w:hAnsi="Arial" w:cs="Arial"/>
          <w:color w:val="231F20"/>
          <w:spacing w:val="1"/>
          <w:w w:val="103"/>
          <w:sz w:val="14"/>
          <w:szCs w:val="14"/>
          <w:lang w:val="ru-RU"/>
        </w:rPr>
        <w:t>2</w:t>
      </w:r>
      <w:r w:rsidRPr="00D04A5A">
        <w:rPr>
          <w:rFonts w:ascii="Arial" w:eastAsia="Arial" w:hAnsi="Arial" w:cs="Arial"/>
          <w:color w:val="231F20"/>
          <w:spacing w:val="-1"/>
          <w:w w:val="103"/>
          <w:sz w:val="14"/>
          <w:szCs w:val="14"/>
          <w:lang w:val="ru-RU"/>
        </w:rPr>
        <w:t>0</w:t>
      </w:r>
      <w:r w:rsidRPr="00D04A5A">
        <w:rPr>
          <w:rFonts w:ascii="Arial" w:eastAsia="Arial" w:hAnsi="Arial" w:cs="Arial"/>
          <w:color w:val="231F20"/>
          <w:spacing w:val="-11"/>
          <w:w w:val="103"/>
          <w:sz w:val="14"/>
          <w:szCs w:val="14"/>
          <w:lang w:val="ru-RU"/>
        </w:rPr>
        <w:t>1</w:t>
      </w:r>
      <w:r w:rsidRPr="00D04A5A">
        <w:rPr>
          <w:rFonts w:ascii="Arial" w:eastAsia="Arial" w:hAnsi="Arial" w:cs="Arial"/>
          <w:color w:val="231F20"/>
          <w:spacing w:val="-6"/>
          <w:w w:val="103"/>
          <w:sz w:val="14"/>
          <w:szCs w:val="14"/>
          <w:lang w:val="ru-RU"/>
        </w:rPr>
        <w:t>1.</w:t>
      </w:r>
      <w:r w:rsidRPr="00D04A5A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” </w:t>
      </w:r>
      <w:r w:rsidR="00FA76FB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На этой странице, посвященной системе образования, </w:t>
      </w:r>
      <w:r w:rsidR="00AE494C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кратко изложены</w:t>
      </w:r>
      <w:r w:rsidR="00FA76FB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 приоритеты политики и планирования</w:t>
      </w:r>
      <w:r w:rsidR="00AE494C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; описание подкрепляется </w:t>
      </w:r>
      <w:r w:rsidR="00FA76FB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двумя </w:t>
      </w:r>
      <w:proofErr w:type="spellStart"/>
      <w:r w:rsidR="00FA76FB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диаграм</w:t>
      </w:r>
      <w:proofErr w:type="spellEnd"/>
      <w:r w:rsidR="00933074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-</w:t>
      </w:r>
    </w:p>
    <w:p w:rsidR="00230874" w:rsidRPr="00FA76FB" w:rsidRDefault="00FA76FB" w:rsidP="00FA76FB">
      <w:pPr>
        <w:spacing w:after="0" w:line="154" w:lineRule="exact"/>
        <w:ind w:left="5545" w:right="-20"/>
        <w:rPr>
          <w:rFonts w:ascii="Arial" w:eastAsia="Arial" w:hAnsi="Arial" w:cs="Arial"/>
          <w:sz w:val="14"/>
          <w:szCs w:val="14"/>
          <w:lang w:val="ru-RU"/>
        </w:rPr>
      </w:pPr>
      <w:proofErr w:type="spellStart"/>
      <w:r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мами</w:t>
      </w:r>
      <w:proofErr w:type="spellEnd"/>
      <w:r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,</w:t>
      </w:r>
      <w:r w:rsidR="00933074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 </w:t>
      </w:r>
      <w:proofErr w:type="gramStart"/>
      <w:r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показывающими</w:t>
      </w:r>
      <w:proofErr w:type="gramEnd"/>
      <w:r w:rsidR="00F27444"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 xml:space="preserve"> сферы</w:t>
      </w:r>
      <w:r>
        <w:rPr>
          <w:rFonts w:ascii="Arial" w:eastAsia="Arial" w:hAnsi="Arial" w:cs="Arial"/>
          <w:color w:val="231F20"/>
          <w:w w:val="103"/>
          <w:sz w:val="14"/>
          <w:szCs w:val="14"/>
          <w:lang w:val="ru-RU"/>
        </w:rPr>
        <w:t>, где происходит рост финансирования</w:t>
      </w:r>
      <w:r w:rsidR="00324981" w:rsidRPr="00FA76FB">
        <w:rPr>
          <w:rFonts w:ascii="Arial" w:eastAsia="Arial" w:hAnsi="Arial" w:cs="Arial"/>
          <w:color w:val="231F20"/>
          <w:sz w:val="14"/>
          <w:szCs w:val="14"/>
          <w:lang w:val="ru-RU"/>
        </w:rPr>
        <w:t>.</w:t>
      </w:r>
    </w:p>
    <w:p w:rsidR="00B94670" w:rsidRPr="009D5D18" w:rsidRDefault="00F03EC7" w:rsidP="009D5D18">
      <w:pPr>
        <w:spacing w:after="0" w:line="333" w:lineRule="auto"/>
        <w:ind w:left="100" w:right="6292"/>
        <w:jc w:val="both"/>
        <w:rPr>
          <w:rFonts w:ascii="Arial" w:eastAsia="Arial" w:hAnsi="Arial" w:cs="Arial"/>
          <w:b/>
          <w:bCs/>
          <w:color w:val="231F20"/>
          <w:lang w:val="ru-RU"/>
        </w:rPr>
      </w:pPr>
      <w:r>
        <w:rPr>
          <w:rFonts w:ascii="Arial" w:eastAsia="Arial" w:hAnsi="Arial" w:cs="Arial"/>
          <w:noProof/>
          <w:color w:val="231F20"/>
          <w:spacing w:val="5"/>
          <w:lang w:val="ru-RU" w:eastAsia="ru-RU"/>
        </w:rPr>
        <w:pict>
          <v:shape id="_x0000_s1666" type="#_x0000_t202" style="position:absolute;left:0;text-align:left;margin-left:461.8pt;margin-top:19.1pt;width:93.05pt;height:275.8pt;z-index:251698688">
            <v:textbox>
              <w:txbxContent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Глоссарий</w:t>
                  </w:r>
                  <w:r>
                    <w:rPr>
                      <w:sz w:val="20"/>
                      <w:szCs w:val="20"/>
                      <w:lang w:val="ru-RU"/>
                    </w:rPr>
                    <w:t xml:space="preserve"> бюджетных терминов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Индекс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Бюджетная азбука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Предел налогообло</w:t>
                  </w:r>
                  <w:r>
                    <w:rPr>
                      <w:sz w:val="20"/>
                      <w:szCs w:val="20"/>
                      <w:lang w:val="ru-RU"/>
                    </w:rPr>
                    <w:t>жения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Дефицит бюджета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Расходы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Финансовый год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Капитал</w:t>
                  </w:r>
                </w:p>
                <w:p w:rsidR="00F03EC7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Доходы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>ВВП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Расходы на цели развития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Граждане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 w:rsidRPr="00AA2EAA">
                    <w:rPr>
                      <w:sz w:val="20"/>
                      <w:szCs w:val="20"/>
                      <w:lang w:val="ru-RU"/>
                    </w:rPr>
                    <w:t>Валовой внутренний</w:t>
                  </w:r>
                  <w:r>
                    <w:rPr>
                      <w:lang w:val="ru-RU"/>
                    </w:rPr>
                    <w:t xml:space="preserve"> </w:t>
                  </w:r>
                  <w:r w:rsidRPr="00AA2EAA">
                    <w:rPr>
                      <w:sz w:val="20"/>
                      <w:szCs w:val="20"/>
                      <w:lang w:val="ru-RU"/>
                    </w:rPr>
                    <w:t>продукт</w:t>
                  </w:r>
                </w:p>
                <w:p w:rsidR="00F03EC7" w:rsidRPr="00AA2EAA" w:rsidRDefault="00F03EC7" w:rsidP="00DB5D9D">
                  <w:pPr>
                    <w:spacing w:after="0" w:line="240" w:lineRule="auto"/>
                    <w:rPr>
                      <w:sz w:val="20"/>
                      <w:szCs w:val="20"/>
                      <w:lang w:val="ru-RU"/>
                    </w:rPr>
                  </w:pPr>
                  <w:r>
                    <w:rPr>
                      <w:sz w:val="20"/>
                      <w:szCs w:val="20"/>
                      <w:lang w:val="ru-RU"/>
                    </w:rPr>
                    <w:t xml:space="preserve">Бюджет </w:t>
                  </w:r>
                </w:p>
                <w:p w:rsidR="00F03EC7" w:rsidRPr="00DB5D9D" w:rsidRDefault="00F03EC7" w:rsidP="00DB5D9D">
                  <w:pPr>
                    <w:spacing w:after="0" w:line="240" w:lineRule="auto"/>
                    <w:rPr>
                      <w:lang w:val="ru-RU"/>
                    </w:rPr>
                  </w:pPr>
                </w:p>
              </w:txbxContent>
            </v:textbox>
          </v:shape>
        </w:pict>
      </w:r>
      <w:r>
        <w:pict>
          <v:shape id="_x0000_s1167" type="#_x0000_t75" style="position:absolute;left:0;text-align:left;margin-left:312.35pt;margin-top:472.25pt;width:193.45pt;height:307.55pt;z-index:-251638272;mso-position-horizontal-relative:page;mso-position-vertical-relative:page">
            <v:imagedata r:id="rId87" o:title=""/>
            <w10:wrap anchorx="page" anchory="page"/>
          </v:shape>
        </w:pict>
      </w:r>
      <w:r w:rsidR="00B94670" w:rsidRPr="009D5D18">
        <w:rPr>
          <w:rFonts w:ascii="Arial" w:eastAsia="Arial" w:hAnsi="Arial" w:cs="Arial"/>
          <w:b/>
          <w:bCs/>
          <w:color w:val="231F20"/>
          <w:spacing w:val="2"/>
          <w:lang w:val="ru-RU"/>
        </w:rPr>
        <w:t xml:space="preserve">Бюджетная терминология </w:t>
      </w:r>
      <w:r w:rsidR="00324981" w:rsidRPr="009D5D18">
        <w:rPr>
          <w:rFonts w:ascii="Arial" w:eastAsia="Arial" w:hAnsi="Arial" w:cs="Arial"/>
          <w:b/>
          <w:bCs/>
          <w:color w:val="231F20"/>
          <w:spacing w:val="-3"/>
          <w:lang w:val="ru-RU"/>
        </w:rPr>
        <w:t xml:space="preserve"> </w:t>
      </w:r>
      <w:r w:rsidR="00B94670" w:rsidRPr="009D5D18">
        <w:rPr>
          <w:rFonts w:ascii="Arial" w:eastAsia="Arial" w:hAnsi="Arial" w:cs="Arial"/>
          <w:b/>
          <w:bCs/>
          <w:color w:val="231F20"/>
          <w:spacing w:val="-3"/>
          <w:lang w:val="ru-RU"/>
        </w:rPr>
        <w:t>(глоссарий</w:t>
      </w:r>
      <w:r w:rsidR="00324981" w:rsidRPr="009D5D18">
        <w:rPr>
          <w:rFonts w:ascii="Arial" w:eastAsia="Arial" w:hAnsi="Arial" w:cs="Arial"/>
          <w:b/>
          <w:bCs/>
          <w:color w:val="231F20"/>
          <w:lang w:val="ru-RU"/>
        </w:rPr>
        <w:t xml:space="preserve">) </w:t>
      </w:r>
    </w:p>
    <w:p w:rsidR="00230874" w:rsidRPr="009D5D18" w:rsidRDefault="00AE494C" w:rsidP="0029066B">
      <w:pPr>
        <w:spacing w:after="0" w:line="320" w:lineRule="exact"/>
        <w:ind w:left="100" w:right="6448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В зависимости от объема и содержания гражданского бюджета, полезно включить в него глоссарий наиболее распространенных бюджетных терминов.</w:t>
      </w:r>
      <w:r w:rsidR="00324981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В своей каждодневной жизни большинство людей обычно не пользуются техническими терминами, часто встречающимися в бюджетных документах</w:t>
      </w:r>
      <w:r w:rsidR="00324981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многим из них 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пригодятся простые определения, чтобы понять то, что они слышат или читают. Подобный глоссарий можно </w:t>
      </w:r>
      <w:r w:rsidR="00F27444">
        <w:rPr>
          <w:rFonts w:ascii="Arial" w:eastAsia="Arial" w:hAnsi="Arial" w:cs="Arial"/>
          <w:color w:val="231F20"/>
          <w:sz w:val="20"/>
          <w:szCs w:val="20"/>
          <w:lang w:val="ru-RU"/>
        </w:rPr>
        <w:t>поместить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конце документа в виде перечня терминов</w:t>
      </w:r>
      <w:r w:rsidR="00DD42C3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их определений</w:t>
      </w:r>
      <w:r w:rsidR="00324981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печатном издании гражданского бюджета определения можно также </w:t>
      </w:r>
      <w:r w:rsidR="00DD42C3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размещать 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в виде текстовых врезок в тех местах, где они используются</w:t>
      </w:r>
      <w:r w:rsidR="009E0145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так 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было сделано правительством Хорватии в бюджете</w:t>
      </w:r>
      <w:r w:rsidR="00A94F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 на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24981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2009</w:t>
      </w:r>
      <w:r w:rsidR="009E0145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9066B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год</w:t>
      </w:r>
      <w:r w:rsidR="00324981" w:rsidRPr="009D5D18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29066B" w:rsidRDefault="00230874">
      <w:pPr>
        <w:spacing w:after="0"/>
        <w:rPr>
          <w:lang w:val="ru-RU"/>
        </w:rPr>
        <w:sectPr w:rsidR="00230874" w:rsidRPr="0029066B">
          <w:headerReference w:type="default" r:id="rId88"/>
          <w:footerReference w:type="even" r:id="rId89"/>
          <w:footerReference w:type="default" r:id="rId90"/>
          <w:pgSz w:w="12240" w:h="15840"/>
          <w:pgMar w:top="540" w:right="0" w:bottom="520" w:left="800" w:header="0" w:footer="339" w:gutter="0"/>
          <w:pgNumType w:start="33"/>
          <w:cols w:space="720"/>
        </w:sectPr>
      </w:pPr>
    </w:p>
    <w:p w:rsidR="00230874" w:rsidRPr="0029066B" w:rsidRDefault="00230874">
      <w:pPr>
        <w:spacing w:before="4" w:after="0" w:line="120" w:lineRule="exact"/>
        <w:rPr>
          <w:sz w:val="12"/>
          <w:szCs w:val="12"/>
          <w:lang w:val="ru-RU"/>
        </w:rPr>
      </w:pPr>
    </w:p>
    <w:p w:rsidR="00230874" w:rsidRPr="00972096" w:rsidRDefault="00972096">
      <w:pPr>
        <w:spacing w:after="0" w:line="320" w:lineRule="exact"/>
        <w:ind w:left="582" w:right="87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Контактная информация для дальнейших действий граждан</w:t>
      </w:r>
    </w:p>
    <w:p w:rsidR="00230874" w:rsidRPr="00D04A5A" w:rsidRDefault="00972096" w:rsidP="00FA3514">
      <w:pPr>
        <w:spacing w:before="68" w:after="0" w:line="333" w:lineRule="auto"/>
        <w:ind w:left="582" w:right="-2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определению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является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сокращенной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версией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основного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9720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Если пользователи захотят узнать больше о бюджете в целом, бюджетном процессе или </w:t>
      </w:r>
      <w:r w:rsidR="00FA3514">
        <w:rPr>
          <w:rFonts w:ascii="Arial" w:eastAsia="Arial" w:hAnsi="Arial" w:cs="Arial"/>
          <w:color w:val="231F20"/>
          <w:sz w:val="20"/>
          <w:szCs w:val="20"/>
          <w:lang w:val="ru-RU"/>
        </w:rPr>
        <w:t>отдельных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аспектах бюджета</w:t>
      </w:r>
      <w:r w:rsid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они должны найти в гражданском бюджете информацию о том, где </w:t>
      </w:r>
      <w:r w:rsidR="00F27444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 кого они могут </w:t>
      </w:r>
      <w:r w:rsidR="00AA4A48">
        <w:rPr>
          <w:rFonts w:ascii="Arial" w:eastAsia="Arial" w:hAnsi="Arial" w:cs="Arial"/>
          <w:color w:val="231F20"/>
          <w:sz w:val="20"/>
          <w:szCs w:val="20"/>
          <w:lang w:val="ru-RU"/>
        </w:rPr>
        <w:t>получить</w:t>
      </w:r>
      <w:r w:rsidR="00207B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информацию по конкретной теме.  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D04A5A" w:rsidRDefault="00230874">
      <w:pPr>
        <w:spacing w:before="14" w:after="0" w:line="240" w:lineRule="exact"/>
        <w:rPr>
          <w:sz w:val="24"/>
          <w:szCs w:val="24"/>
          <w:lang w:val="ru-RU"/>
        </w:rPr>
      </w:pPr>
    </w:p>
    <w:p w:rsidR="00230874" w:rsidRPr="00FA3514" w:rsidRDefault="00207BFB">
      <w:pPr>
        <w:spacing w:after="0" w:line="320" w:lineRule="exact"/>
        <w:ind w:left="582" w:right="218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С</w:t>
      </w:r>
      <w:r w:rsidR="00FA3514"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одержани</w:t>
      </w:r>
      <w:r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 xml:space="preserve">е должно отвечать </w:t>
      </w:r>
      <w:r w:rsidR="00FA3514">
        <w:rPr>
          <w:rFonts w:ascii="Arial" w:eastAsia="Arial" w:hAnsi="Arial" w:cs="Arial"/>
          <w:b/>
          <w:bCs/>
          <w:color w:val="231F20"/>
          <w:spacing w:val="2"/>
          <w:sz w:val="28"/>
          <w:szCs w:val="28"/>
          <w:lang w:val="ru-RU"/>
        </w:rPr>
        <w:t>интересам пользователей – некоторые сценарии</w:t>
      </w:r>
    </w:p>
    <w:p w:rsidR="00230874" w:rsidRPr="00580799" w:rsidRDefault="00FA3514">
      <w:pPr>
        <w:spacing w:before="68" w:after="0" w:line="333" w:lineRule="auto"/>
        <w:ind w:left="582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proofErr w:type="gramEnd"/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каждой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восьми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вышеперечисленных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категорий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содержаться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важная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информация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действительности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зная</w:t>
      </w:r>
      <w:r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кем будут предполагаемые пользователи гражданского бюджета, трудно определить, каким именно должн</w:t>
      </w:r>
      <w:r w:rsidR="00207BFB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быть его содержание, объем или формат.</w:t>
      </w:r>
      <w:r w:rsidR="00324981" w:rsidRPr="00FA351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>Состав потенциальных пользователей может быть весьма разнородным</w:t>
      </w:r>
      <w:r w:rsidR="00324981" w:rsidRPr="005807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; 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>их потребности будут разными, и, соответственно, содержание гражданского бюджета</w:t>
      </w:r>
      <w:r w:rsidR="00207B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должно быть разным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5807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>Более того, содержание</w:t>
      </w:r>
      <w:r w:rsidR="00207BF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бюджета для граждан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по всей видимости, будет меняться со временем, </w:t>
      </w:r>
      <w:r w:rsidR="001364D5">
        <w:rPr>
          <w:rFonts w:ascii="Arial" w:eastAsia="Arial" w:hAnsi="Arial" w:cs="Arial"/>
          <w:color w:val="231F20"/>
          <w:sz w:val="20"/>
          <w:szCs w:val="20"/>
          <w:lang w:val="ru-RU"/>
        </w:rPr>
        <w:t>отражая изменение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приоритет</w:t>
      </w:r>
      <w:r w:rsidR="001364D5">
        <w:rPr>
          <w:rFonts w:ascii="Arial" w:eastAsia="Arial" w:hAnsi="Arial" w:cs="Arial"/>
          <w:color w:val="231F20"/>
          <w:sz w:val="20"/>
          <w:szCs w:val="20"/>
          <w:lang w:val="ru-RU"/>
        </w:rPr>
        <w:t>ов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экономике и обществе, и</w:t>
      </w:r>
      <w:r w:rsid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 мере того, как </w:t>
      </w:r>
      <w:r w:rsidR="00580799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</w:t>
      </w:r>
      <w:r w:rsidR="001364D5">
        <w:rPr>
          <w:rFonts w:ascii="Arial" w:eastAsia="Arial" w:hAnsi="Arial" w:cs="Arial"/>
          <w:color w:val="231F20"/>
          <w:sz w:val="20"/>
          <w:szCs w:val="20"/>
          <w:lang w:val="ru-RU"/>
        </w:rPr>
        <w:t>ство буде</w:t>
      </w:r>
      <w:r w:rsidR="00A650F5">
        <w:rPr>
          <w:rFonts w:ascii="Arial" w:eastAsia="Arial" w:hAnsi="Arial" w:cs="Arial"/>
          <w:color w:val="231F20"/>
          <w:sz w:val="20"/>
          <w:szCs w:val="20"/>
          <w:lang w:val="ru-RU"/>
        </w:rPr>
        <w:t>т</w:t>
      </w:r>
      <w:r w:rsid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лучше узнавать пожелания и </w:t>
      </w:r>
      <w:r w:rsidR="00A650F5">
        <w:rPr>
          <w:rFonts w:ascii="Arial" w:eastAsia="Arial" w:hAnsi="Arial" w:cs="Arial"/>
          <w:color w:val="231F20"/>
          <w:sz w:val="20"/>
          <w:szCs w:val="20"/>
          <w:lang w:val="ru-RU"/>
        </w:rPr>
        <w:t>потребности</w:t>
      </w:r>
      <w:r w:rsid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граждан.</w:t>
      </w:r>
    </w:p>
    <w:p w:rsidR="00230874" w:rsidRPr="00580799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580799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1364D5" w:rsidRDefault="001364D5" w:rsidP="001364D5">
      <w:pPr>
        <w:spacing w:after="0" w:line="333" w:lineRule="auto"/>
        <w:ind w:left="582" w:right="-5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Приведем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несколько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примеров</w:t>
      </w:r>
      <w:r w:rsidR="00207BFB">
        <w:rPr>
          <w:rFonts w:ascii="Arial" w:eastAsia="Arial" w:hAnsi="Arial" w:cs="Arial"/>
          <w:color w:val="231F20"/>
          <w:sz w:val="20"/>
          <w:szCs w:val="20"/>
          <w:lang w:val="ru-RU"/>
        </w:rPr>
        <w:t>, показывающих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меняться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зависимости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</w:t>
      </w:r>
      <w:r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категории пользователей</w:t>
      </w:r>
      <w:r w:rsidR="00324981" w:rsidRPr="001364D5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230874" w:rsidRPr="001364D5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1364D5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B4E64" w:rsidRDefault="00324981">
      <w:pPr>
        <w:tabs>
          <w:tab w:val="left" w:pos="940"/>
        </w:tabs>
        <w:spacing w:after="0" w:line="333" w:lineRule="auto"/>
        <w:ind w:left="942" w:right="-5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•</w:t>
      </w:r>
      <w:r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Если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правительство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решает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, 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что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первостепенной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задачей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>является охват жителей страны, которые не умеют читать и</w:t>
      </w:r>
      <w:r w:rsidR="00790479">
        <w:rPr>
          <w:rFonts w:ascii="Arial" w:eastAsia="Times New Roman" w:hAnsi="Arial" w:cs="Arial"/>
          <w:color w:val="231F20"/>
          <w:sz w:val="20"/>
          <w:szCs w:val="20"/>
          <w:lang w:val="ru-RU"/>
        </w:rPr>
        <w:t>,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соответственно</w:t>
      </w:r>
      <w:r w:rsidR="00790479">
        <w:rPr>
          <w:rFonts w:ascii="Arial" w:eastAsia="Times New Roman" w:hAnsi="Arial" w:cs="Arial"/>
          <w:color w:val="231F20"/>
          <w:sz w:val="20"/>
          <w:szCs w:val="20"/>
          <w:lang w:val="ru-RU"/>
        </w:rPr>
        <w:t>,</w:t>
      </w:r>
      <w:r w:rsid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оторваны от информации о бюджете, публикуемой в газетах, ему, прежде всего, необходимо определить, какая информация нужна и наиболее интересна этой категории граждан. </w:t>
      </w:r>
      <w:r w:rsidR="001364D5" w:rsidRPr="001364D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0D08ED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При этом </w:t>
      </w:r>
      <w:r w:rsidR="004B4E64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люди, не имеющие доступа к газетным изданиям или не умеющие читать, не представляют собой монолитную группу.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Интересы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тех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кто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живет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сельской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местности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сильно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отличаться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от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интересов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тех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кто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живет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городах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влияние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>состояния бюджета</w:t>
      </w:r>
      <w:r w:rsidR="004B4E64" w:rsidRP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4E6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 эти две группы будет разным. </w:t>
      </w:r>
    </w:p>
    <w:p w:rsidR="00230874" w:rsidRPr="004B4E64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4B4E6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454CA" w:rsidRDefault="004B4E64" w:rsidP="00FA3514">
      <w:pPr>
        <w:spacing w:after="0" w:line="333" w:lineRule="auto"/>
        <w:ind w:left="942"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После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целом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определилось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тем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какие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слои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населения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оно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хочет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охватить</w:t>
      </w:r>
      <w:r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как мож</w:t>
      </w:r>
      <w:r w:rsidR="00E42F7C"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выявить </w:t>
      </w:r>
      <w:r w:rsidR="00E42F7C">
        <w:rPr>
          <w:rFonts w:ascii="Arial" w:eastAsia="Arial" w:hAnsi="Arial" w:cs="Arial"/>
          <w:color w:val="231F20"/>
          <w:sz w:val="20"/>
          <w:szCs w:val="20"/>
          <w:lang w:val="ru-RU"/>
        </w:rPr>
        <w:t>потребности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интересы этих слоев? Один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возможных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путей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провести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C4222E" w:rsidRP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4222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местными «представителями» пользователей, в частности, с местными активистами, общественными организациями, местными властями, </w:t>
      </w:r>
      <w:r w:rsidR="009454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организациями, предоставляющими услуги на местном уровне и т.д. Однако у каждой из этих групп будут свои точки зрения и интересы, и поэтому, даже при самых лучших намерениях, картина получится неполной. По возможности, правительству следует отдать предпочтение таким методам, как фокусные группы или опросы мнений определенных </w:t>
      </w:r>
      <w:r w:rsidR="000D08ED">
        <w:rPr>
          <w:rFonts w:ascii="Arial" w:eastAsia="Arial" w:hAnsi="Arial" w:cs="Arial"/>
          <w:color w:val="231F20"/>
          <w:sz w:val="20"/>
          <w:szCs w:val="20"/>
          <w:lang w:val="ru-RU"/>
        </w:rPr>
        <w:t>групп</w:t>
      </w:r>
      <w:r w:rsidR="009454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населения, так как эти методы позволят получить более полную и объективную картину.</w:t>
      </w:r>
    </w:p>
    <w:p w:rsidR="00230874" w:rsidRPr="009454CA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9454CA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0697" w:rsidRDefault="00EA4F3D">
      <w:pPr>
        <w:spacing w:after="0" w:line="333" w:lineRule="auto"/>
        <w:ind w:left="360" w:right="62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связи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тем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кто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умеет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читать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правило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получают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регулярной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содержание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</w:t>
      </w:r>
      <w:r w:rsidR="00605F8D"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="00605F8D"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5F8D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605F8D" w:rsidRP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05F8D">
        <w:rPr>
          <w:rFonts w:ascii="Arial" w:eastAsia="Arial" w:hAnsi="Arial" w:cs="Arial"/>
          <w:color w:val="231F20"/>
          <w:sz w:val="20"/>
          <w:szCs w:val="20"/>
          <w:lang w:val="ru-RU"/>
        </w:rPr>
        <w:t>сосредото</w:t>
      </w:r>
      <w:r w:rsidR="003D29B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чено на </w:t>
      </w:r>
      <w:r w:rsidR="00E42F7C">
        <w:rPr>
          <w:rFonts w:ascii="Arial" w:eastAsia="Arial" w:hAnsi="Arial" w:cs="Arial"/>
          <w:color w:val="231F20"/>
          <w:sz w:val="20"/>
          <w:szCs w:val="20"/>
          <w:lang w:val="ru-RU"/>
        </w:rPr>
        <w:t>базовых фактах</w:t>
      </w:r>
      <w:r w:rsidR="003D29B2">
        <w:rPr>
          <w:rFonts w:ascii="Arial" w:eastAsia="Arial" w:hAnsi="Arial" w:cs="Arial"/>
          <w:color w:val="231F20"/>
          <w:sz w:val="20"/>
          <w:szCs w:val="20"/>
          <w:lang w:val="ru-RU"/>
        </w:rPr>
        <w:t>. Возможные темы для включения</w:t>
      </w:r>
      <w:r w:rsidR="00324981" w:rsidRPr="007B0697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230874" w:rsidRPr="007B0697" w:rsidRDefault="00230874">
      <w:pPr>
        <w:spacing w:before="10" w:after="0" w:line="110" w:lineRule="exact"/>
        <w:rPr>
          <w:sz w:val="11"/>
          <w:szCs w:val="11"/>
          <w:lang w:val="ru-RU"/>
        </w:rPr>
      </w:pPr>
    </w:p>
    <w:p w:rsidR="00230874" w:rsidRPr="007B069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B58D7" w:rsidRDefault="00324981">
      <w:pPr>
        <w:tabs>
          <w:tab w:val="left" w:pos="720"/>
        </w:tabs>
        <w:spacing w:after="0" w:line="322" w:lineRule="auto"/>
        <w:ind w:left="720" w:right="64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2B58D7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2B58D7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2B58D7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«Вы имеете право знать» </w:t>
      </w:r>
      <w:r w:rsidRPr="002B58D7">
        <w:rPr>
          <w:rFonts w:ascii="Arial" w:eastAsia="Arial" w:hAnsi="Arial" w:cs="Arial"/>
          <w:color w:val="231F20"/>
          <w:sz w:val="20"/>
          <w:szCs w:val="20"/>
          <w:lang w:val="ru-RU"/>
        </w:rPr>
        <w:t>–</w:t>
      </w:r>
      <w:r w:rsidR="002B58D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информирование граждан об их праве на получение информации о бюджете</w:t>
      </w:r>
      <w:r w:rsidRPr="002B58D7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</w:p>
    <w:p w:rsidR="00230874" w:rsidRPr="00861724" w:rsidRDefault="00324981">
      <w:pPr>
        <w:tabs>
          <w:tab w:val="left" w:pos="720"/>
        </w:tabs>
        <w:spacing w:before="10" w:after="0" w:line="328" w:lineRule="auto"/>
        <w:ind w:left="720" w:right="64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разъяснение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того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,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что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бюджет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–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это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не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просто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какой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-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то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технический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документ</w:t>
      </w:r>
      <w:r w:rsidR="00861724"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, 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а то, что непосредственно влияет на жизнь граждан, и почему это так</w:t>
      </w:r>
      <w:r w:rsidRPr="00861724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</w:p>
    <w:p w:rsidR="00230874" w:rsidRPr="00861724" w:rsidRDefault="00324981">
      <w:pPr>
        <w:tabs>
          <w:tab w:val="left" w:pos="720"/>
        </w:tabs>
        <w:spacing w:before="5" w:after="0" w:line="328" w:lineRule="auto"/>
        <w:ind w:left="720" w:right="64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информация о бюджетных ассигнованиях на предоставление государственных услуг, в частности услуг медицинских </w:t>
      </w:r>
      <w:r w:rsidR="000D08ED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учреждений</w:t>
      </w:r>
      <w:r w:rsid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, которыми пользуются</w:t>
      </w:r>
      <w:r w:rsidR="000D08ED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граждане</w:t>
      </w:r>
      <w:r w:rsidRPr="00861724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</w:p>
    <w:p w:rsidR="00230874" w:rsidRPr="00861724" w:rsidRDefault="00324981">
      <w:pPr>
        <w:tabs>
          <w:tab w:val="left" w:pos="720"/>
        </w:tabs>
        <w:spacing w:before="5" w:after="0" w:line="322" w:lineRule="auto"/>
        <w:ind w:left="720" w:right="6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86172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861724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 xml:space="preserve">информация об ассигнованиях на социальные программы, </w:t>
      </w:r>
      <w:r w:rsidR="00E42F7C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 xml:space="preserve">значимые для </w:t>
      </w:r>
      <w:r w:rsidR="00861724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>граждан, например,</w:t>
      </w:r>
      <w:r w:rsidR="00E42F7C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 xml:space="preserve"> на</w:t>
      </w:r>
      <w:r w:rsidR="00861724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 xml:space="preserve"> программы по обеспечению </w:t>
      </w:r>
      <w:r w:rsidR="000D08ED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 xml:space="preserve">учащихся </w:t>
      </w:r>
      <w:r w:rsidR="00861724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>школ</w:t>
      </w:r>
      <w:r w:rsidR="000D08ED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 xml:space="preserve"> </w:t>
      </w:r>
      <w:r w:rsidR="000D08ED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lastRenderedPageBreak/>
        <w:t>молоком</w:t>
      </w:r>
      <w:r w:rsidR="008C59FB">
        <w:rPr>
          <w:rFonts w:ascii="Arial" w:eastAsia="Arial" w:hAnsi="Arial" w:cs="Arial"/>
          <w:color w:val="231F20"/>
          <w:spacing w:val="-3"/>
          <w:sz w:val="20"/>
          <w:szCs w:val="20"/>
          <w:lang w:val="ru-RU"/>
        </w:rPr>
        <w:t>;</w:t>
      </w:r>
    </w:p>
    <w:p w:rsidR="00230874" w:rsidRPr="008C59FB" w:rsidRDefault="00324981">
      <w:pPr>
        <w:tabs>
          <w:tab w:val="left" w:pos="720"/>
        </w:tabs>
        <w:spacing w:before="10" w:after="0" w:line="328" w:lineRule="auto"/>
        <w:ind w:left="720" w:right="6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изменения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в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бюджете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по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сравнению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с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предыдущими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годами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,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которые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могут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повлиять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на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доступ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этой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группы</w:t>
      </w:r>
      <w:r w:rsidR="008C59FB" w:rsidRP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лиц к государственным услугам или социальным программам</w:t>
      </w:r>
      <w:r w:rsidRPr="008C59FB">
        <w:rPr>
          <w:rFonts w:ascii="Arial" w:eastAsia="Arial" w:hAnsi="Arial" w:cs="Arial"/>
          <w:color w:val="231F20"/>
          <w:sz w:val="20"/>
          <w:szCs w:val="20"/>
          <w:lang w:val="ru-RU"/>
        </w:rPr>
        <w:t>;</w:t>
      </w:r>
      <w:r w:rsidRPr="008C59FB">
        <w:rPr>
          <w:rFonts w:ascii="Arial" w:eastAsia="Arial" w:hAnsi="Arial" w:cs="Arial"/>
          <w:color w:val="231F20"/>
          <w:spacing w:val="12"/>
          <w:sz w:val="20"/>
          <w:szCs w:val="20"/>
          <w:lang w:val="ru-RU"/>
        </w:rPr>
        <w:t xml:space="preserve"> </w:t>
      </w:r>
    </w:p>
    <w:p w:rsidR="00230874" w:rsidRPr="005B1B01" w:rsidRDefault="00324981">
      <w:pPr>
        <w:tabs>
          <w:tab w:val="left" w:pos="720"/>
        </w:tabs>
        <w:spacing w:before="5" w:after="0" w:line="322" w:lineRule="auto"/>
        <w:ind w:left="720" w:right="64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42F7C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должностные лица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,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ответственные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за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бюджет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,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и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как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их</w:t>
      </w:r>
      <w:r w:rsidR="008C59FB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8C59F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можно</w:t>
      </w:r>
      <w:r w:rsidR="005B1B01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призвать</w:t>
      </w:r>
      <w:r w:rsidR="005B1B01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к</w:t>
      </w:r>
      <w:r w:rsidR="005B1B01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ответу</w:t>
      </w:r>
      <w:r w:rsidR="005B1B01" w:rsidRPr="005B1B01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.</w:t>
      </w:r>
    </w:p>
    <w:p w:rsidR="00230874" w:rsidRPr="005B1B01" w:rsidRDefault="00230874">
      <w:pPr>
        <w:spacing w:before="3" w:after="0" w:line="130" w:lineRule="exact"/>
        <w:rPr>
          <w:sz w:val="13"/>
          <w:szCs w:val="13"/>
          <w:lang w:val="ru-RU"/>
        </w:rPr>
      </w:pPr>
    </w:p>
    <w:p w:rsidR="00230874" w:rsidRPr="005B1B0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324981" w:rsidP="00464D28">
      <w:pPr>
        <w:tabs>
          <w:tab w:val="left" w:pos="360"/>
        </w:tabs>
        <w:spacing w:after="0" w:line="333" w:lineRule="auto"/>
        <w:ind w:left="720" w:right="63" w:hanging="29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31B5D">
        <w:rPr>
          <w:rFonts w:ascii="Times New Roman" w:eastAsia="Times New Roman" w:hAnsi="Times New Roman" w:cs="Times New Roman"/>
          <w:color w:val="231F20"/>
          <w:sz w:val="20"/>
          <w:szCs w:val="20"/>
          <w:lang w:val="ru-RU"/>
        </w:rPr>
        <w:t>•</w:t>
      </w:r>
      <w:r w:rsidRPr="00031B5D">
        <w:rPr>
          <w:rFonts w:ascii="Times New Roman" w:eastAsia="Times New Roman" w:hAnsi="Times New Roman" w:cs="Times New Roman"/>
          <w:color w:val="231F20"/>
          <w:sz w:val="20"/>
          <w:szCs w:val="20"/>
          <w:lang w:val="ru-RU"/>
        </w:rPr>
        <w:tab/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одна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широкая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потенциальная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группа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64D2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пользователей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грамотные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граждане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могли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бы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читать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газеты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04A5A">
        <w:rPr>
          <w:rFonts w:ascii="Arial" w:eastAsia="Arial" w:hAnsi="Arial" w:cs="Arial"/>
          <w:color w:val="231F20"/>
          <w:sz w:val="20"/>
          <w:szCs w:val="20"/>
          <w:lang w:val="ru-RU"/>
        </w:rPr>
        <w:t>правило</w:t>
      </w:r>
      <w:r w:rsidR="00D04A5A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не следят за 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информацией о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данном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случае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назначение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состоять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чтобы</w:t>
      </w:r>
      <w:r w:rsidR="00E42F7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убедить таких людей внимательнее следить за сообщениями о бюджете, 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42F7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также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придать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им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>уверенность</w:t>
      </w:r>
      <w:r w:rsidR="00E42F7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том</w:t>
      </w:r>
      <w:r w:rsid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что они способны понять, что представляет собой бюджет. </w:t>
      </w:r>
      <w:r w:rsidR="00031B5D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A04F48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5B1B01" w:rsidRPr="00F9798F" w:rsidRDefault="00031B5D" w:rsidP="00464D28">
      <w:pPr>
        <w:spacing w:after="0" w:line="333" w:lineRule="auto"/>
        <w:ind w:left="72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>Как правительство может узнать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пожелания и потребности этой группы</w:t>
      </w:r>
      <w:r w:rsidR="00324981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Оно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разработать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провести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опрос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хотя проведение </w:t>
      </w:r>
      <w:r w:rsidR="001A50F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обширного опроса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может оказаться </w:t>
      </w:r>
      <w:r w:rsidR="001A50FA">
        <w:rPr>
          <w:rFonts w:ascii="Arial" w:eastAsia="Arial" w:hAnsi="Arial" w:cs="Arial"/>
          <w:color w:val="231F20"/>
          <w:sz w:val="20"/>
          <w:szCs w:val="20"/>
          <w:lang w:val="ru-RU"/>
        </w:rPr>
        <w:t>весьма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дорогостоящим мероприятием. </w:t>
      </w:r>
      <w:r w:rsidR="00324981"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один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возможный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>путь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поручить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линейным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министерствам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, чтобы их специалисты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задава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соответствующие вопросы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гражданам, обращающимся за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предоставлени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>ем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услуг. К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выполнению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этой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задачи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привлечь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налогов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ую администрацию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: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уплате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людьми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налогов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работники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налогов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ых органов м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огли бы спрашивать у них, что они хотят знать о бюджете. </w:t>
      </w:r>
      <w:r w:rsidRPr="00031B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</w:p>
    <w:p w:rsidR="000145F6" w:rsidRDefault="000145F6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</w:pPr>
    </w:p>
    <w:p w:rsidR="005B1B01" w:rsidRPr="000145F6" w:rsidRDefault="000145F6" w:rsidP="00464D28">
      <w:pPr>
        <w:spacing w:after="0" w:line="333" w:lineRule="auto"/>
        <w:ind w:left="720" w:right="63"/>
        <w:jc w:val="both"/>
        <w:rPr>
          <w:rFonts w:ascii="Arial" w:eastAsia="Arial" w:hAnsi="Arial" w:cs="Arial"/>
          <w:color w:val="231F20"/>
          <w:spacing w:val="-2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Эта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предполагаемая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группа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пользователей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может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оказаться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очень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большой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и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если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правительство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не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захочет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ее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сузить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то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бюджетная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информация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включенная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в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гражданский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бюджет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должна быть довольно обширной, чтобы представлять интерес для большинства пользователей. В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данном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случае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содержание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может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концентрироваться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вокруг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ответов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на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следующие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>вопросы</w:t>
      </w:r>
      <w:r w:rsidRPr="000145F6">
        <w:rPr>
          <w:rFonts w:ascii="Arial" w:eastAsia="Arial" w:hAnsi="Arial" w:cs="Arial"/>
          <w:color w:val="231F20"/>
          <w:spacing w:val="4"/>
          <w:sz w:val="20"/>
          <w:szCs w:val="20"/>
          <w:lang w:val="ru-RU"/>
        </w:rPr>
        <w:t xml:space="preserve">: </w:t>
      </w:r>
    </w:p>
    <w:p w:rsidR="005B1B01" w:rsidRPr="000145F6" w:rsidRDefault="005B1B01" w:rsidP="005B1B01">
      <w:pPr>
        <w:spacing w:before="10" w:after="0" w:line="110" w:lineRule="exact"/>
        <w:rPr>
          <w:sz w:val="11"/>
          <w:szCs w:val="11"/>
          <w:lang w:val="ru-RU"/>
        </w:rPr>
      </w:pPr>
    </w:p>
    <w:p w:rsidR="005B1B01" w:rsidRPr="000145F6" w:rsidRDefault="005B1B01" w:rsidP="005B1B01">
      <w:pPr>
        <w:spacing w:after="0" w:line="200" w:lineRule="exact"/>
        <w:rPr>
          <w:sz w:val="20"/>
          <w:szCs w:val="20"/>
          <w:lang w:val="ru-RU"/>
        </w:rPr>
      </w:pPr>
    </w:p>
    <w:p w:rsidR="005B1B01" w:rsidRPr="000145F6" w:rsidRDefault="005B1B01" w:rsidP="005B1B01">
      <w:pPr>
        <w:tabs>
          <w:tab w:val="left" w:pos="820"/>
        </w:tabs>
        <w:spacing w:after="0" w:line="328" w:lineRule="auto"/>
        <w:ind w:left="820" w:right="-53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0145F6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0145F6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0145F6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Какое </w:t>
      </w:r>
      <w:r w:rsidR="0079047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мне </w:t>
      </w:r>
      <w:r w:rsidR="000145F6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дело до бюджета? Зачем мне нужно пытаться больше узнать о нем</w:t>
      </w:r>
      <w:r w:rsidRPr="000145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0145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Как он влияет на </w:t>
      </w:r>
      <w:r w:rsidR="000145F6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мою жизнь</w:t>
      </w:r>
      <w:r w:rsidRPr="000145F6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5B1B01" w:rsidRPr="000145F6" w:rsidRDefault="005B1B01" w:rsidP="005B1B01">
      <w:pPr>
        <w:spacing w:before="5" w:after="0" w:line="240" w:lineRule="auto"/>
        <w:ind w:left="460" w:right="531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145F6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»    </w:t>
      </w:r>
      <w:r w:rsidR="000145F6">
        <w:rPr>
          <w:rFonts w:ascii="Arial" w:eastAsia="Arial" w:hAnsi="Arial" w:cs="Arial"/>
          <w:color w:val="231F20"/>
          <w:sz w:val="20"/>
          <w:szCs w:val="20"/>
          <w:lang w:val="ru-RU"/>
        </w:rPr>
        <w:t>Кто принимает решения о бюджете</w:t>
      </w:r>
      <w:r w:rsidRPr="000145F6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5B1B01" w:rsidRPr="00A04F48" w:rsidRDefault="005B1B01" w:rsidP="005B1B01">
      <w:pPr>
        <w:tabs>
          <w:tab w:val="left" w:pos="820"/>
        </w:tabs>
        <w:spacing w:before="79" w:after="0" w:line="322" w:lineRule="auto"/>
        <w:ind w:left="820" w:right="-5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A04F48">
        <w:rPr>
          <w:rFonts w:ascii="Arial" w:eastAsia="Myriad Pro" w:hAnsi="Arial" w:cs="Arial"/>
          <w:color w:val="231F20"/>
          <w:sz w:val="20"/>
          <w:szCs w:val="20"/>
          <w:lang w:val="ru-RU"/>
        </w:rPr>
        <w:t>»</w:t>
      </w:r>
      <w:r w:rsidRPr="00A04F48">
        <w:rPr>
          <w:rFonts w:ascii="Arial" w:eastAsia="Myriad Pro" w:hAnsi="Arial" w:cs="Arial"/>
          <w:color w:val="231F20"/>
          <w:sz w:val="20"/>
          <w:szCs w:val="20"/>
          <w:lang w:val="ru-RU"/>
        </w:rPr>
        <w:tab/>
      </w:r>
      <w:r w:rsidR="000145F6">
        <w:rPr>
          <w:rFonts w:ascii="Arial" w:eastAsia="Arial" w:hAnsi="Arial" w:cs="Arial"/>
          <w:color w:val="231F20"/>
          <w:sz w:val="20"/>
          <w:szCs w:val="20"/>
          <w:lang w:val="ru-RU"/>
        </w:rPr>
        <w:t>Откуда правительство получает деньги</w:t>
      </w:r>
      <w:r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5B1B01" w:rsidRPr="00034525" w:rsidRDefault="005B1B01" w:rsidP="005B1B01">
      <w:pPr>
        <w:tabs>
          <w:tab w:val="left" w:pos="820"/>
        </w:tabs>
        <w:spacing w:before="10" w:after="0" w:line="330" w:lineRule="auto"/>
        <w:ind w:left="820" w:right="-54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34525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034525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  <w:t xml:space="preserve">На что </w:t>
      </w:r>
      <w:r w:rsidR="001A50FA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тратятся</w:t>
      </w:r>
      <w:r w:rsidRPr="00034525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деньги</w:t>
      </w:r>
      <w:r w:rsidRPr="0003452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(Этот раздел может включать информацию об ассигнованиях отдельным отраслям, </w:t>
      </w:r>
      <w:r w:rsidR="000145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 </w:t>
      </w:r>
      <w:r w:rsidRPr="00034525">
        <w:rPr>
          <w:rFonts w:ascii="Arial" w:eastAsia="Arial" w:hAnsi="Arial" w:cs="Arial"/>
          <w:color w:val="231F20"/>
          <w:sz w:val="20"/>
          <w:szCs w:val="20"/>
          <w:lang w:val="ru-RU"/>
        </w:rPr>
        <w:t>географическом распределении средств и т.д., а также о том, какие результаты предполагается достичь с помощью этих средств.)</w:t>
      </w:r>
    </w:p>
    <w:p w:rsidR="005B1B01" w:rsidRPr="00034525" w:rsidRDefault="005B1B01" w:rsidP="00510CD8">
      <w:pPr>
        <w:spacing w:after="0" w:line="334" w:lineRule="auto"/>
        <w:ind w:left="851" w:right="-51" w:hanging="28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034525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» </w:t>
      </w:r>
      <w:r w:rsidRPr="00034525">
        <w:rPr>
          <w:rFonts w:ascii="Arial" w:eastAsia="Arial" w:hAnsi="Arial" w:cs="Arial"/>
          <w:color w:val="231F20"/>
          <w:sz w:val="20"/>
          <w:szCs w:val="20"/>
          <w:lang w:val="ru-RU"/>
        </w:rPr>
        <w:t>Следующие шаги: где я могу найти дополнительную информацию? Как я могу повлиять на бюджет?</w:t>
      </w:r>
    </w:p>
    <w:p w:rsidR="005B1B01" w:rsidRPr="00CF53AC" w:rsidRDefault="005B1B01" w:rsidP="005B1B01">
      <w:pPr>
        <w:spacing w:after="0" w:line="200" w:lineRule="exact"/>
        <w:rPr>
          <w:sz w:val="20"/>
          <w:szCs w:val="20"/>
          <w:lang w:val="ru-RU"/>
        </w:rPr>
      </w:pPr>
    </w:p>
    <w:p w:rsidR="005B1B01" w:rsidRPr="00CF53AC" w:rsidRDefault="005B1B01" w:rsidP="005B1B01">
      <w:pPr>
        <w:spacing w:before="10" w:after="0" w:line="200" w:lineRule="exact"/>
        <w:rPr>
          <w:sz w:val="20"/>
          <w:szCs w:val="20"/>
          <w:lang w:val="ru-RU"/>
        </w:rPr>
      </w:pPr>
    </w:p>
    <w:p w:rsidR="005B1B01" w:rsidRPr="00F22690" w:rsidRDefault="00F22690" w:rsidP="005B1B01">
      <w:pPr>
        <w:spacing w:after="0" w:line="333" w:lineRule="auto"/>
        <w:ind w:left="100" w:right="-52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руководство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бюджету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этой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группы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целесообразно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включ</w:t>
      </w:r>
      <w:r w:rsidR="0002079C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ть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ссылки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F2269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контактные данные для получения дополнительной информации о бюджете.</w:t>
      </w:r>
    </w:p>
    <w:p w:rsidR="005B1B01" w:rsidRPr="00F22690" w:rsidRDefault="005B1B01" w:rsidP="005B1B01">
      <w:pPr>
        <w:spacing w:before="3" w:after="0" w:line="120" w:lineRule="exact"/>
        <w:rPr>
          <w:sz w:val="12"/>
          <w:szCs w:val="12"/>
          <w:lang w:val="ru-RU"/>
        </w:rPr>
      </w:pPr>
    </w:p>
    <w:p w:rsidR="005B1B01" w:rsidRPr="00F22690" w:rsidRDefault="005B1B01" w:rsidP="005B1B01">
      <w:pPr>
        <w:spacing w:after="0" w:line="200" w:lineRule="exact"/>
        <w:rPr>
          <w:sz w:val="20"/>
          <w:szCs w:val="20"/>
          <w:lang w:val="ru-RU"/>
        </w:rPr>
      </w:pPr>
    </w:p>
    <w:p w:rsidR="005B1B01" w:rsidRPr="009C1B6E" w:rsidRDefault="005B1B01" w:rsidP="00464D28">
      <w:pPr>
        <w:tabs>
          <w:tab w:val="left" w:pos="460"/>
        </w:tabs>
        <w:spacing w:after="0" w:line="333" w:lineRule="auto"/>
        <w:ind w:left="460" w:right="9" w:hanging="360"/>
        <w:jc w:val="both"/>
        <w:rPr>
          <w:sz w:val="15"/>
          <w:szCs w:val="15"/>
          <w:lang w:val="ru-RU"/>
        </w:rPr>
      </w:pPr>
      <w:r w:rsidRPr="00F5325B">
        <w:rPr>
          <w:rFonts w:ascii="Times New Roman" w:eastAsia="Times New Roman" w:hAnsi="Times New Roman" w:cs="Times New Roman"/>
          <w:color w:val="231F20"/>
          <w:sz w:val="20"/>
          <w:szCs w:val="20"/>
          <w:lang w:val="ru-RU"/>
        </w:rPr>
        <w:t>•</w:t>
      </w:r>
      <w:r w:rsidRPr="00F5325B">
        <w:rPr>
          <w:rFonts w:ascii="Times New Roman" w:eastAsia="Times New Roman" w:hAnsi="Times New Roman" w:cs="Times New Roman"/>
          <w:color w:val="231F20"/>
          <w:sz w:val="20"/>
          <w:szCs w:val="20"/>
          <w:lang w:val="ru-RU"/>
        </w:rPr>
        <w:tab/>
      </w:r>
      <w:r w:rsidR="00F5325B" w:rsidRP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Третья потенциальная </w:t>
      </w:r>
      <w:r w:rsid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>группа</w:t>
      </w:r>
      <w:r w:rsidR="00F5325B" w:rsidRP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>пользователей</w:t>
      </w:r>
      <w:r w:rsidR="00F5325B" w:rsidRP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 w:rsidR="00F5325B" w:rsidRP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>–</w:t>
      </w:r>
      <w:r w:rsid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>г</w:t>
      </w:r>
      <w:proofErr w:type="gramEnd"/>
      <w:r w:rsid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>раждане</w:t>
      </w:r>
      <w:r w:rsidR="00872844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с высшим образованием</w:t>
      </w:r>
      <w:r w:rsidR="00F5325B">
        <w:rPr>
          <w:rFonts w:ascii="Arial" w:eastAsia="Times New Roman" w:hAnsi="Arial" w:cs="Arial"/>
          <w:color w:val="231F20"/>
          <w:sz w:val="20"/>
          <w:szCs w:val="20"/>
          <w:lang w:val="ru-RU"/>
        </w:rPr>
        <w:t>, которые пристально следят за делами правительства и предположительно уже интересуются бюджетом.</w:t>
      </w:r>
      <w:r w:rsidRPr="00F53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5325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Гражданский бюджет для этой группы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может включать более сложную с технической точки зрения (но все же доступную для понимания) информацию, поскольку членов этой группы такая информация, </w:t>
      </w:r>
      <w:proofErr w:type="gramStart"/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скорее всего</w:t>
      </w:r>
      <w:proofErr w:type="gramEnd"/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не 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>оттолкнет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выявления их конкретных интересов можно использовать метод фокусных групп. </w:t>
      </w:r>
      <w:r w:rsidRPr="00F9798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F9798F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качестве</w:t>
      </w:r>
      <w:r w:rsidR="00F9798F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альтернативного</w:t>
      </w:r>
      <w:r w:rsidR="00F9798F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798F">
        <w:rPr>
          <w:rFonts w:ascii="Arial" w:eastAsia="Arial" w:hAnsi="Arial" w:cs="Arial"/>
          <w:color w:val="231F20"/>
          <w:sz w:val="20"/>
          <w:szCs w:val="20"/>
          <w:lang w:val="ru-RU"/>
        </w:rPr>
        <w:t>варианта</w:t>
      </w:r>
      <w:r w:rsidR="00F9798F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интересы и потребности членов этой группы</w:t>
      </w:r>
      <w:r w:rsidR="00CD3FE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можно выявить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через социальные сети или онлайн-опросы, поскольку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отношении данной группы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разумно предположить наличие компьютер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>ной грамотности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Еще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один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путь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–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прове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дение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собрани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>я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университете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другом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месте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скопления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1B6E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9C1B6E"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Pr="009C1B6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5B1B01" w:rsidRPr="009C1B6E" w:rsidRDefault="005B1B01" w:rsidP="005B1B01">
      <w:pPr>
        <w:spacing w:after="0" w:line="200" w:lineRule="exact"/>
        <w:rPr>
          <w:sz w:val="20"/>
          <w:szCs w:val="20"/>
          <w:lang w:val="ru-RU"/>
        </w:rPr>
      </w:pPr>
    </w:p>
    <w:p w:rsidR="005B1B01" w:rsidRDefault="00E42DC9" w:rsidP="00E42DC9">
      <w:pPr>
        <w:spacing w:after="0" w:line="334" w:lineRule="auto"/>
        <w:ind w:left="357" w:right="-2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 гражданский бюджет, ориентированный на эту группу граждан, можно включ</w:t>
      </w:r>
      <w:r w:rsidR="00A96F44">
        <w:rPr>
          <w:rFonts w:ascii="Arial" w:eastAsia="Arial" w:hAnsi="Arial" w:cs="Arial"/>
          <w:color w:val="231F20"/>
          <w:sz w:val="20"/>
          <w:szCs w:val="20"/>
          <w:lang w:val="ru-RU"/>
        </w:rPr>
        <w:t>ать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широкий спектр тем, например</w:t>
      </w:r>
      <w:r w:rsidR="005B1B01" w:rsidRPr="00E42DC9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5B1B01" w:rsidRPr="00E42DC9" w:rsidRDefault="005B1B01" w:rsidP="005B1B01">
      <w:pPr>
        <w:spacing w:after="0" w:line="200" w:lineRule="exact"/>
        <w:rPr>
          <w:sz w:val="20"/>
          <w:szCs w:val="20"/>
          <w:lang w:val="ru-RU"/>
        </w:rPr>
      </w:pPr>
    </w:p>
    <w:p w:rsidR="005B1B01" w:rsidRPr="00E42DC9" w:rsidRDefault="005B1B01" w:rsidP="005B1B01">
      <w:pPr>
        <w:spacing w:before="7" w:after="0" w:line="200" w:lineRule="exact"/>
        <w:rPr>
          <w:sz w:val="20"/>
          <w:szCs w:val="20"/>
          <w:lang w:val="ru-RU"/>
        </w:rPr>
      </w:pPr>
    </w:p>
    <w:p w:rsidR="005B1B01" w:rsidRPr="00E70BD9" w:rsidRDefault="005B1B01" w:rsidP="00746E3C">
      <w:pPr>
        <w:tabs>
          <w:tab w:val="left" w:pos="426"/>
        </w:tabs>
        <w:spacing w:after="0" w:line="322" w:lineRule="auto"/>
        <w:ind w:left="720" w:right="150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42DC9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Бюджетный</w:t>
      </w:r>
      <w:r w:rsidR="00E42DC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42DC9">
        <w:rPr>
          <w:rFonts w:ascii="Arial" w:eastAsia="Arial" w:hAnsi="Arial" w:cs="Arial"/>
          <w:color w:val="231F20"/>
          <w:sz w:val="20"/>
          <w:szCs w:val="20"/>
          <w:lang w:val="ru-RU"/>
        </w:rPr>
        <w:t>процесс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: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кто предлагает, утверждает, исполняет и оценивает исполнение бюджета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5B1B01" w:rsidRPr="00E70BD9" w:rsidRDefault="005B1B01" w:rsidP="00746E3C">
      <w:pPr>
        <w:tabs>
          <w:tab w:val="left" w:pos="720"/>
        </w:tabs>
        <w:spacing w:before="10" w:after="0" w:line="328" w:lineRule="auto"/>
        <w:ind w:left="720" w:right="150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lastRenderedPageBreak/>
        <w:t>»</w:t>
      </w: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Макроэкономические показатели, положенные в основу бюджета с объяснением того, как они связаны с бюджетом.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5B1B01" w:rsidRPr="00A04F48" w:rsidRDefault="005B1B01" w:rsidP="005B1B01">
      <w:pPr>
        <w:tabs>
          <w:tab w:val="left" w:pos="720"/>
        </w:tabs>
        <w:spacing w:before="5" w:after="0" w:line="240" w:lineRule="auto"/>
        <w:ind w:left="360" w:right="-20"/>
        <w:rPr>
          <w:rFonts w:ascii="Arial" w:eastAsia="Arial" w:hAnsi="Arial" w:cs="Arial"/>
          <w:sz w:val="20"/>
          <w:szCs w:val="20"/>
          <w:lang w:val="ru-RU"/>
        </w:rPr>
      </w:pPr>
      <w:r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Бюджетные</w:t>
      </w:r>
      <w:r w:rsidR="00E70BD9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доходы</w:t>
      </w:r>
      <w:r w:rsidR="00E70BD9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E70BD9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источникам</w:t>
      </w:r>
      <w:r w:rsidR="00E70BD9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5B1B01" w:rsidRPr="00E70BD9" w:rsidRDefault="005B1B01" w:rsidP="00746E3C">
      <w:pPr>
        <w:tabs>
          <w:tab w:val="left" w:pos="720"/>
        </w:tabs>
        <w:spacing w:before="79" w:after="0" w:line="330" w:lineRule="auto"/>
        <w:ind w:left="720" w:right="150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Бюджетные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ассигнования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секторам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>(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здравоохранение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образование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дорожное</w:t>
      </w:r>
      <w:r w:rsidR="00E70BD9"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хозяйство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и/или тенденции в изменении ассигнований по годам и т.д. 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>(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можно увязать с параллельным представлением расходов</w:t>
      </w:r>
      <w:r w:rsidRPr="00E70BD9">
        <w:rPr>
          <w:rFonts w:ascii="Arial" w:eastAsia="Arial" w:hAnsi="Arial" w:cs="Arial"/>
          <w:color w:val="231F20"/>
          <w:sz w:val="20"/>
          <w:szCs w:val="20"/>
          <w:lang w:val="ru-RU"/>
        </w:rPr>
        <w:t>)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5B1B01" w:rsidRPr="00A04F48" w:rsidRDefault="005B1B01" w:rsidP="00746E3C">
      <w:pPr>
        <w:tabs>
          <w:tab w:val="left" w:pos="720"/>
        </w:tabs>
        <w:spacing w:before="3" w:after="0" w:line="322" w:lineRule="auto"/>
        <w:ind w:left="720" w:right="19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анные, подтверждающие влияние 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бюджетных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расходов 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>на состояние к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онкретных сектор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>ов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или в</w:t>
      </w:r>
      <w:r w:rsidR="0087284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ыполнение 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конкретных программ. </w:t>
      </w:r>
    </w:p>
    <w:p w:rsidR="005B1B01" w:rsidRPr="00A04F48" w:rsidRDefault="005B1B01" w:rsidP="00746E3C">
      <w:pPr>
        <w:tabs>
          <w:tab w:val="left" w:pos="720"/>
        </w:tabs>
        <w:spacing w:before="10" w:after="0" w:line="322" w:lineRule="auto"/>
        <w:ind w:left="720" w:right="19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Погашение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долга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в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виде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доли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бюджетных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средств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,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наряду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с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описанием</w:t>
      </w:r>
      <w:r w:rsidR="0087284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механизмов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управлени</w:t>
      </w:r>
      <w:r w:rsidR="0087284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я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долгом</w:t>
      </w:r>
      <w:r w:rsidR="00E70BD9" w:rsidRPr="00A04F48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. </w:t>
      </w:r>
    </w:p>
    <w:p w:rsidR="005B1B01" w:rsidRPr="00901BEB" w:rsidRDefault="005B1B01" w:rsidP="00746E3C">
      <w:pPr>
        <w:tabs>
          <w:tab w:val="left" w:pos="720"/>
        </w:tabs>
        <w:spacing w:before="10" w:after="0" w:line="328" w:lineRule="auto"/>
        <w:ind w:left="720" w:right="19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Официальная</w:t>
      </w:r>
      <w:r w:rsidR="00E70BD9"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помощь</w:t>
      </w:r>
      <w:r w:rsidR="00E70BD9"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="00E70BD9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развитию</w:t>
      </w:r>
      <w:r w:rsidR="00E70BD9"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</w:t>
      </w:r>
      <w:r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>(</w:t>
      </w:r>
      <w:r w:rsidR="00E70BD9">
        <w:rPr>
          <w:rFonts w:ascii="Arial" w:eastAsia="Arial" w:hAnsi="Arial" w:cs="Arial"/>
          <w:color w:val="231F20"/>
          <w:sz w:val="20"/>
          <w:szCs w:val="20"/>
          <w:lang w:val="ru-RU"/>
        </w:rPr>
        <w:t>источники</w:t>
      </w:r>
      <w:r w:rsidR="00E70BD9"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>направления</w:t>
      </w:r>
      <w:r w:rsidR="00901BEB"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>расходования</w:t>
      </w:r>
      <w:r w:rsidR="00901BEB"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>средств</w:t>
      </w:r>
      <w:r w:rsidR="00901BEB"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 </w:t>
      </w:r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901BEB"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>тех</w:t>
      </w:r>
      <w:r w:rsidR="00901BEB" w:rsidRP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случаях, когда </w:t>
      </w:r>
      <w:proofErr w:type="spellStart"/>
      <w:proofErr w:type="gramStart"/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>ОПР</w:t>
      </w:r>
      <w:proofErr w:type="spellEnd"/>
      <w:proofErr w:type="gramEnd"/>
      <w:r w:rsidR="00901B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составляет значительную часть бюджета.</w:t>
      </w:r>
    </w:p>
    <w:p w:rsidR="005B1B01" w:rsidRPr="00901BEB" w:rsidRDefault="005B1B01" w:rsidP="00746E3C">
      <w:pPr>
        <w:tabs>
          <w:tab w:val="left" w:pos="720"/>
        </w:tabs>
        <w:spacing w:before="5" w:after="0" w:line="328" w:lineRule="auto"/>
        <w:ind w:left="720" w:right="19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Ассигнования субнациональным </w:t>
      </w:r>
      <w:proofErr w:type="gramStart"/>
      <w:r w:rsid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правительствам</w:t>
      </w:r>
      <w:proofErr w:type="gramEnd"/>
      <w:r w:rsid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: в каком объеме средстве переводятся с национального на субнациональный уровень</w:t>
      </w:r>
      <w:r w:rsidR="00872844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,</w:t>
      </w:r>
      <w:r w:rsid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 xml:space="preserve"> и для каких целей.</w:t>
      </w:r>
    </w:p>
    <w:p w:rsidR="005B1B01" w:rsidRPr="00B2795C" w:rsidRDefault="005B1B01" w:rsidP="005B1B01">
      <w:pPr>
        <w:tabs>
          <w:tab w:val="left" w:pos="720"/>
        </w:tabs>
        <w:spacing w:before="5" w:after="0" w:line="240" w:lineRule="auto"/>
        <w:ind w:left="360" w:right="-20"/>
        <w:rPr>
          <w:rFonts w:ascii="Arial" w:eastAsia="Arial" w:hAnsi="Arial" w:cs="Arial"/>
          <w:sz w:val="20"/>
          <w:szCs w:val="20"/>
          <w:lang w:val="ru-RU"/>
        </w:rPr>
      </w:pPr>
      <w:r w:rsidRPr="00B2795C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»</w:t>
      </w:r>
      <w:r w:rsidRPr="00B2795C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ab/>
      </w:r>
      <w:r w:rsidR="00901BEB">
        <w:rPr>
          <w:rFonts w:ascii="Myriad Pro" w:eastAsia="Myriad Pro" w:hAnsi="Myriad Pro" w:cs="Myriad Pro"/>
          <w:color w:val="231F20"/>
          <w:sz w:val="20"/>
          <w:szCs w:val="20"/>
          <w:lang w:val="ru-RU"/>
        </w:rPr>
        <w:t>Глоссарий бюджетных терминов.</w:t>
      </w:r>
    </w:p>
    <w:p w:rsidR="005B1B01" w:rsidRPr="00B2795C" w:rsidRDefault="005B1B01" w:rsidP="005B1B01">
      <w:pPr>
        <w:spacing w:after="0" w:line="200" w:lineRule="exact"/>
        <w:rPr>
          <w:sz w:val="20"/>
          <w:szCs w:val="20"/>
          <w:lang w:val="ru-RU"/>
        </w:rPr>
      </w:pPr>
    </w:p>
    <w:p w:rsidR="005B1B01" w:rsidRPr="00B2795C" w:rsidRDefault="005B1B01" w:rsidP="005B1B01">
      <w:pPr>
        <w:spacing w:before="2" w:after="0" w:line="200" w:lineRule="exact"/>
        <w:rPr>
          <w:sz w:val="20"/>
          <w:szCs w:val="20"/>
          <w:lang w:val="ru-RU"/>
        </w:rPr>
      </w:pPr>
    </w:p>
    <w:p w:rsidR="005B1B01" w:rsidRPr="00B2795C" w:rsidRDefault="00901BEB" w:rsidP="00746E3C">
      <w:pPr>
        <w:spacing w:after="0" w:line="333" w:lineRule="auto"/>
        <w:ind w:left="360" w:right="19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Руководство по бюджету для этой группы может также включать ссылки на более подробную информацию</w:t>
      </w:r>
      <w:r w:rsidR="005B1B01" w:rsidRPr="00B2795C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B1B01" w:rsidRPr="00B2795C" w:rsidRDefault="005B1B01" w:rsidP="005B1B01">
      <w:pPr>
        <w:spacing w:after="0" w:line="333" w:lineRule="auto"/>
        <w:ind w:left="360" w:right="63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  <w:sectPr w:rsidR="005B1B01" w:rsidRPr="00B2795C">
          <w:headerReference w:type="even" r:id="rId91"/>
          <w:pgSz w:w="12240" w:h="15840"/>
          <w:pgMar w:top="820" w:right="780" w:bottom="520" w:left="320" w:header="0" w:footer="339" w:gutter="0"/>
          <w:cols w:num="2" w:space="720" w:equalWidth="0">
            <w:col w:w="5580" w:space="448"/>
            <w:col w:w="5112"/>
          </w:cols>
        </w:sectPr>
      </w:pPr>
    </w:p>
    <w:p w:rsidR="00230874" w:rsidRPr="00B2795C" w:rsidRDefault="00F03EC7">
      <w:pPr>
        <w:spacing w:after="0" w:line="200" w:lineRule="exact"/>
        <w:rPr>
          <w:sz w:val="20"/>
          <w:szCs w:val="20"/>
          <w:lang w:val="ru-RU"/>
        </w:rPr>
      </w:pPr>
      <w:r>
        <w:lastRenderedPageBreak/>
        <w:pict>
          <v:group id="_x0000_s1138" style="position:absolute;margin-left:36.9pt;margin-top:169.15pt;width:538.2pt;height:469.5pt;z-index:-251635200;mso-position-horizontal-relative:page;mso-position-vertical-relative:page" coordorigin="738,3383" coordsize="10764,9390">
            <v:group id="_x0000_s1150" style="position:absolute;left:742;top:3604;width:10757;height:9166" coordorigin="742,3604" coordsize="10757,9166">
              <v:shape id="_x0000_s1151" style="position:absolute;left:742;top:3604;width:10757;height:9166" coordorigin="742,3604" coordsize="10757,9166" path="m742,3604r10756,l11498,12769r-10756,l742,3604e" fillcolor="#231f20" stroked="f">
                <v:path arrowok="t"/>
              </v:shape>
            </v:group>
            <v:group id="_x0000_s1148" style="position:absolute;left:1075;top:3944;width:10094;height:8483" coordorigin="1075,3944" coordsize="10094,8483">
              <v:shape id="_x0000_s1149" style="position:absolute;left:1075;top:3944;width:10094;height:8483" coordorigin="1075,3944" coordsize="10094,8483" path="m10816,3944r-9457,l1075,12427r10094,l10816,3944e" stroked="f">
                <v:path arrowok="t"/>
              </v:shape>
            </v:group>
            <v:group id="_x0000_s1146" style="position:absolute;left:1080;top:3413;width:10084;height:8002" coordorigin="1080,3413" coordsize="10084,8002">
              <v:shape id="_x0000_s1147" style="position:absolute;left:1080;top:3413;width:10084;height:8002" coordorigin="1080,3413" coordsize="10084,8002" path="m1080,11415r10084,l11164,3413r-10084,l1080,11415xe" stroked="f">
                <v:path arrowok="t"/>
              </v:shape>
            </v:group>
            <v:group id="_x0000_s1144" style="position:absolute;left:1080;top:3393;width:10089;height:20" coordorigin="1080,3393" coordsize="10089,20">
              <v:shape id="_x0000_s1145" style="position:absolute;left:1080;top:3393;width:10089;height:20" coordorigin="1080,3393" coordsize="10089,20" path="m1080,3413r10089,l11169,3393r-10089,l1080,3413xe" fillcolor="#d97d1a" stroked="f">
                <v:path arrowok="t"/>
              </v:shape>
            </v:group>
            <v:group id="_x0000_s1141" style="position:absolute;left:4632;top:3413;width:2995;height:531" coordorigin="4632,3413" coordsize="2995,531">
              <v:shape id="_x0000_s1143" style="position:absolute;left:4632;top:3413;width:2995;height:531" coordorigin="4632,3413" coordsize="2995,531" path="m4632,3944r2995,l7627,3413r-2995,l4632,3944e" fillcolor="#f58024" stroked="f">
                <v:path arrowok="t"/>
              </v:shape>
              <v:shape id="_x0000_s1142" type="#_x0000_t75" style="position:absolute;left:2159;top:4437;width:7925;height:6471">
                <v:imagedata r:id="rId92" o:title=""/>
              </v:shape>
            </v:group>
            <v:group id="_x0000_s1139" style="position:absolute;left:1076;top:11415;width:10094;height:1012" coordorigin="1076,11415" coordsize="10094,1012">
              <v:shape id="_x0000_s1140" style="position:absolute;left:1076;top:11415;width:10094;height:1012" coordorigin="1076,11415" coordsize="10094,1012" path="m1076,12427r10095,l11171,11415r-10095,l1076,12427e" fillcolor="#0066a5" stroked="f">
                <v:path arrowok="t"/>
              </v:shape>
            </v:group>
            <w10:wrap anchorx="page" anchory="page"/>
          </v:group>
        </w:pict>
      </w: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before="7" w:after="0" w:line="220" w:lineRule="exact"/>
        <w:rPr>
          <w:lang w:val="ru-RU"/>
        </w:rPr>
      </w:pPr>
    </w:p>
    <w:p w:rsidR="00230874" w:rsidRPr="00B2795C" w:rsidRDefault="00B2795C">
      <w:pPr>
        <w:spacing w:before="30" w:after="0" w:line="270" w:lineRule="exact"/>
        <w:ind w:left="3963" w:right="3935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w w:val="74"/>
          <w:position w:val="-1"/>
          <w:sz w:val="24"/>
          <w:szCs w:val="24"/>
          <w:lang w:val="ru-RU"/>
        </w:rPr>
        <w:t>ЭТАП</w:t>
      </w:r>
      <w:r w:rsidR="00324981" w:rsidRPr="00B2795C">
        <w:rPr>
          <w:rFonts w:ascii="Arial" w:eastAsia="Arial" w:hAnsi="Arial" w:cs="Arial"/>
          <w:color w:val="FFFFFF"/>
          <w:spacing w:val="45"/>
          <w:w w:val="86"/>
          <w:position w:val="-1"/>
          <w:sz w:val="24"/>
          <w:szCs w:val="24"/>
          <w:lang w:val="ru-RU"/>
        </w:rPr>
        <w:t xml:space="preserve"> </w:t>
      </w:r>
      <w:r w:rsidR="00324981" w:rsidRPr="00B2795C">
        <w:rPr>
          <w:rFonts w:ascii="Arial" w:eastAsia="Arial" w:hAnsi="Arial" w:cs="Arial"/>
          <w:color w:val="FFFFFF"/>
          <w:w w:val="86"/>
          <w:position w:val="-1"/>
          <w:sz w:val="24"/>
          <w:szCs w:val="24"/>
          <w:lang w:val="ru-RU"/>
        </w:rPr>
        <w:t>4</w:t>
      </w: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943091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37" type="#_x0000_t202" style="position:absolute;margin-left:370.7pt;margin-top:2.9pt;width:78.3pt;height:37.3pt;z-index:251710976">
            <v:textbox>
              <w:txbxContent>
                <w:p w:rsidR="00943091" w:rsidRPr="00943091" w:rsidRDefault="00943091" w:rsidP="00943091">
                  <w:pPr>
                    <w:jc w:val="center"/>
                    <w:rPr>
                      <w:smallCaps/>
                      <w:lang w:val="ru-RU"/>
                    </w:rPr>
                  </w:pPr>
                  <w:r w:rsidRPr="00943091">
                    <w:rPr>
                      <w:smallCaps/>
                      <w:lang w:val="ru-RU"/>
                    </w:rPr>
                    <w:t>Гражданский бюджет</w:t>
                  </w:r>
                </w:p>
              </w:txbxContent>
            </v:textbox>
          </v:shape>
        </w:pict>
      </w: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943091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39" type="#_x0000_t202" style="position:absolute;margin-left:32.8pt;margin-top:7pt;width:95.45pt;height:35.25pt;z-index:251713024">
            <v:textbox>
              <w:txbxContent>
                <w:p w:rsidR="00943091" w:rsidRPr="00943091" w:rsidRDefault="00943091" w:rsidP="00943091">
                  <w:pPr>
                    <w:jc w:val="center"/>
                    <w:rPr>
                      <w:smallCaps/>
                      <w:lang w:val="ru-RU"/>
                    </w:rPr>
                  </w:pPr>
                  <w:r w:rsidRPr="00943091">
                    <w:rPr>
                      <w:smallCaps/>
                      <w:lang w:val="ru-RU"/>
                    </w:rPr>
                    <w:t>Гражданский бюджет</w:t>
                  </w:r>
                </w:p>
              </w:txbxContent>
            </v:textbox>
          </v:shape>
        </w:pict>
      </w: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943091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38" type="#_x0000_t202" style="position:absolute;margin-left:11.25pt;margin-top:7.9pt;width:75.65pt;height:37.35pt;z-index:251712000">
            <v:textbox>
              <w:txbxContent>
                <w:p w:rsidR="00943091" w:rsidRPr="00943091" w:rsidRDefault="00943091" w:rsidP="00943091">
                  <w:pPr>
                    <w:jc w:val="center"/>
                    <w:rPr>
                      <w:lang w:val="ru-RU"/>
                    </w:rPr>
                  </w:pPr>
                  <w:r w:rsidRPr="00943091">
                    <w:rPr>
                      <w:smallCaps/>
                      <w:lang w:val="ru-RU"/>
                    </w:rPr>
                    <w:t>Гражданский</w:t>
                  </w:r>
                  <w:r>
                    <w:rPr>
                      <w:lang w:val="ru-RU"/>
                    </w:rPr>
                    <w:t xml:space="preserve"> </w:t>
                  </w:r>
                  <w:r w:rsidRPr="00943091">
                    <w:rPr>
                      <w:smallCaps/>
                      <w:lang w:val="ru-RU"/>
                    </w:rPr>
                    <w:t>бюджет</w:t>
                  </w:r>
                </w:p>
              </w:txbxContent>
            </v:textbox>
          </v:shape>
        </w:pict>
      </w: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B2795C" w:rsidRDefault="00230874">
      <w:pPr>
        <w:spacing w:before="17" w:after="0" w:line="280" w:lineRule="exact"/>
        <w:rPr>
          <w:sz w:val="28"/>
          <w:szCs w:val="28"/>
          <w:lang w:val="ru-RU"/>
        </w:rPr>
      </w:pPr>
    </w:p>
    <w:p w:rsidR="00230874" w:rsidRPr="00A04F48" w:rsidRDefault="00B2795C" w:rsidP="00B2795C">
      <w:pPr>
        <w:spacing w:before="20" w:after="0" w:line="240" w:lineRule="auto"/>
        <w:ind w:left="426" w:right="153"/>
        <w:jc w:val="center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>
        <w:rPr>
          <w:rFonts w:ascii="Arial" w:eastAsia="Arial" w:hAnsi="Arial" w:cs="Arial"/>
          <w:color w:val="FFFFFF"/>
          <w:spacing w:val="-1"/>
          <w:w w:val="92"/>
          <w:sz w:val="32"/>
          <w:szCs w:val="32"/>
          <w:lang w:val="ru-RU"/>
        </w:rPr>
        <w:t>Распространение гражданского бюджета и ответы на запросы о предоставлении дополнительной информации</w:t>
      </w:r>
      <w:r w:rsidR="00F03EC7">
        <w:pict>
          <v:group id="_x0000_s1112" style="position:absolute;left:0;text-align:left;margin-left:214.25pt;margin-top:99.1pt;width:56.8pt;height:52.4pt;z-index:-251636224;mso-position-horizontal-relative:page;mso-position-vertical-relative:text" coordorigin="4285,1982" coordsize="1136,1048">
            <v:group id="_x0000_s1136" style="position:absolute;left:4655;top:2322;width:2;height:399" coordorigin="4655,2322" coordsize="2,399">
              <v:shape id="_x0000_s1137" style="position:absolute;left:4655;top:2322;width:2;height:399" coordorigin="4655,2322" coordsize="0,399" path="m4655,2322r,399e" filled="f" strokecolor="#0065a4" strokeweight="1.57833mm">
                <v:path arrowok="t"/>
              </v:shape>
            </v:group>
            <v:group id="_x0000_s1134" style="position:absolute;left:4751;top:2319;width:298;height:402" coordorigin="4751,2319" coordsize="298,402">
              <v:shape id="_x0000_s1135" style="position:absolute;left:4751;top:2319;width:298;height:402" coordorigin="4751,2319" coordsize="298,402" path="m4892,2319r-19,l4769,2322r-18,l4751,2721r168,l4985,2709r57,-34l5043,2673r-175,l4837,2673r,-144l5049,2529r-18,-18l5012,2501r-17,-7l4981,2491r10,-5l4995,2483r-158,l4852,2366r182,l5027,2356r-16,-15l4938,2320r-22,-1l4892,2319e" fillcolor="#0065a4" stroked="f">
                <v:path arrowok="t"/>
              </v:shape>
            </v:group>
            <v:group id="_x0000_s1132" style="position:absolute;left:4837;top:2529;width:236;height:144" coordorigin="4837,2529" coordsize="236,144">
              <v:shape id="_x0000_s1133" style="position:absolute;left:4837;top:2529;width:236;height:144" coordorigin="4837,2529" coordsize="236,144" path="m5049,2529r-212,l4877,2529r22,1l4957,2550r23,72l4972,2641r-61,31l4868,2673r175,l5053,2660r10,-19l5070,2617r3,-29l5069,2570r-7,-19l5049,2529e" fillcolor="#0065a4" stroked="f">
                <v:path arrowok="t"/>
              </v:shape>
            </v:group>
            <v:group id="_x0000_s1130" style="position:absolute;left:4867;top:2366;width:179;height:117" coordorigin="4867,2366" coordsize="179,117">
              <v:shape id="_x0000_s1131" style="position:absolute;left:4867;top:2366;width:179;height:117" coordorigin="4867,2366" coordsize="179,117" path="m5034,2366r-164,l4890,2366r24,2l4935,2376r12,14l4954,2410r1,25l4947,2458r-15,15l4913,2480r-23,3l4867,2483r128,l5043,2423r3,-31l5039,2373r-5,-7e" fillcolor="#0065a4" stroked="f">
                <v:path arrowok="t"/>
              </v:shape>
            </v:group>
            <v:group id="_x0000_s1128" style="position:absolute;left:5094;top:2319;width:292;height:402" coordorigin="5094,2319" coordsize="292,402">
              <v:shape id="_x0000_s1129" style="position:absolute;left:5094;top:2319;width:292;height:402" coordorigin="5094,2319" coordsize="292,402" path="m5234,2319r-21,l5110,2322r-16,l5094,2721r87,l5188,2573r66,l5321,2559r58,-35l5199,2524r-8,-1l5181,2522r10,-153l5210,2369r175,l5384,2367r-49,-35l5275,2320r-21,-1l5234,2319e" fillcolor="#f58024" stroked="f">
                <v:path arrowok="t"/>
              </v:shape>
            </v:group>
            <v:group id="_x0000_s1126" style="position:absolute;left:5188;top:2573;width:66;height:2" coordorigin="5188,2573" coordsize="66,2">
              <v:shape id="_x0000_s1127" style="position:absolute;left:5188;top:2573;width:66;height:2" coordorigin="5188,2573" coordsize="66,1" path="m5254,2573r-66,l5206,2573r22,1l5242,2574r12,-1e" fillcolor="#f58024" stroked="f">
                <v:path arrowok="t"/>
              </v:shape>
            </v:group>
            <v:group id="_x0000_s1124" style="position:absolute;left:5210;top:2369;width:201;height:155" coordorigin="5210,2369" coordsize="201,155">
              <v:shape id="_x0000_s1125" style="position:absolute;left:5210;top:2369;width:201;height:155" coordorigin="5210,2369" coordsize="201,155" path="m5385,2369r-175,l5236,2369r25,3l5316,2428r2,27l5312,2484r-54,37l5220,2524r159,l5408,2468r2,-24l5409,2422r-6,-20l5395,2383r-10,-14e" fillcolor="#f58024" stroked="f">
                <v:path arrowok="t"/>
              </v:shape>
            </v:group>
            <v:group id="_x0000_s1120" style="position:absolute;left:4299;top:1992;width:978;height:1028" coordorigin="4299,1992" coordsize="978,1028">
              <v:shape id="_x0000_s1123" style="position:absolute;left:4299;top:1992;width:978;height:1028" coordorigin="4299,1992" coordsize="978,1028" path="m4924,1992r-74,5l4774,2014r-76,29l4622,2084r-73,53l4483,2200r-57,69l4379,2343r-36,77l4317,2499r-15,78l4299,2655r3,38l4317,2765r27,68l4377,2886r53,54l4492,2981r69,26l4637,3019r26,1l4689,3020r27,-2l4743,3014r26,-5l4706,3009r-23,-1l4616,2998r-62,-21l4498,2943r-48,-45l4405,2832r-26,-63l4365,2700r-3,-35l4363,2628r8,-73l4390,2480r30,-73l4459,2336r49,-67l4566,2206r66,-55l4702,2107r71,-33l4845,2052r71,-10l4951,2041r156,l5093,2033r-31,-14l5029,2008r-34,-8l4960,1995r-36,-3e" fillcolor="#cdd9eb" stroked="f">
                <v:path arrowok="t"/>
              </v:shape>
              <v:shape id="_x0000_s1122" style="position:absolute;left:4299;top:1992;width:978;height:1028" coordorigin="4299,1992" coordsize="978,1028" path="m4826,2993r-73,14l4706,3009r63,l4771,3009r27,-7l4826,2993e" fillcolor="#cdd9eb" stroked="f">
                <v:path arrowok="t"/>
              </v:shape>
              <v:shape id="_x0000_s1121" style="position:absolute;left:4299;top:1992;width:978;height:1028" coordorigin="4299,1992" coordsize="978,1028" path="m5107,2041r-156,l4985,2043r33,5l5080,2066r58,29l5188,2136r42,52l5258,2241r19,57l5274,2278r-17,-58l5231,2166r-55,-73l5122,2050r-15,-9e" fillcolor="#cdd9eb" stroked="f">
                <v:path arrowok="t"/>
              </v:shape>
            </v:group>
            <v:group id="_x0000_s1116" style="position:absolute;left:4295;top:2095;width:744;height:850" coordorigin="4295,2095" coordsize="744,850">
              <v:shape id="_x0000_s1119" style="position:absolute;left:4295;top:2095;width:744;height:850" coordorigin="4295,2095" coordsize="744,850" path="m4546,2095r-83,12l4394,2142r-52,55l4308,2270r-13,88l4295,2391r9,68l4321,2527r27,67l4382,2658r41,60l4469,2773r52,50l4577,2865r59,35l4697,2925r77,18l4817,2945r21,-2l4913,2924r21,-11l4841,2913r-21,l4755,2904r-59,-20l4640,2856r-54,-37l4535,2776r-46,-49l4447,2672r-35,-58l4383,2552r-21,-64l4350,2424r-3,-63l4349,2332r18,-78l4404,2190r53,-46l4523,2117r51,-6l4654,2111r-12,-4l4609,2100r-32,-4l4546,2095e" fillcolor="#a4bddc" stroked="f">
                <v:path arrowok="t"/>
              </v:shape>
              <v:shape id="_x0000_s1118" style="position:absolute;left:4295;top:2095;width:744;height:850" coordorigin="4295,2095" coordsize="744,850" path="m5038,2787r-41,62l4937,2891r-75,21l4841,2913r93,l4989,2870r42,-64l5038,2787e" fillcolor="#a4bddc" stroked="f">
                <v:path arrowok="t"/>
              </v:shape>
              <v:shape id="_x0000_s1117" style="position:absolute;left:4295;top:2095;width:744;height:850" coordorigin="4295,2095" coordsize="744,850" path="m4654,2111r-80,l4601,2111r28,3l4696,2132r55,24l4735,2147r-16,-9l4701,2129r-19,-8l4662,2113r-8,-2e" fillcolor="#a4bddc" stroked="f">
                <v:path arrowok="t"/>
              </v:shape>
            </v:group>
            <v:group id="_x0000_s1113" style="position:absolute;left:4355;top:1992;width:923;height:400" coordorigin="4355,1992" coordsize="923,400">
              <v:shape id="_x0000_s1115" style="position:absolute;left:4355;top:1992;width:923;height:400" coordorigin="4355,1992" coordsize="923,400" path="m4924,1992r-74,5l4774,2014r-76,29l4622,2084r-73,53l4503,2180r-42,45l4424,2273r-43,67l4355,2392r17,1l4391,2390r21,-4l4432,2381r10,-17l4452,2348r45,-66l4536,2236r44,-43l4630,2153r71,-45l4773,2074r72,-21l4916,2042r34,-1l5107,2041r-14,-8l5062,2019r-33,-11l4995,2000r-35,-5l4924,1992e" fillcolor="#cdd9eb" stroked="f">
                <v:path arrowok="t"/>
              </v:shape>
              <v:shape id="_x0000_s1114" style="position:absolute;left:4355;top:1992;width:923;height:400" coordorigin="4355,1992" coordsize="923,400" path="m5107,2041r-157,l4984,2043r34,5l5080,2066r58,29l5188,2136r42,52l5258,2241r19,57l5274,2278r-17,-58l5231,2166r-55,-73l5122,2050r-15,-9e" fillcolor="#cdd9eb" stroked="f">
                <v:path arrowok="t"/>
              </v:shape>
            </v:group>
            <w10:wrap anchorx="page"/>
          </v:group>
        </w:pict>
      </w:r>
    </w:p>
    <w:p w:rsidR="00230874" w:rsidRPr="00B2795C" w:rsidRDefault="00230874">
      <w:pPr>
        <w:spacing w:after="0"/>
        <w:rPr>
          <w:lang w:val="ru-RU"/>
        </w:rPr>
        <w:sectPr w:rsidR="00230874" w:rsidRPr="00B2795C">
          <w:headerReference w:type="even" r:id="rId93"/>
          <w:footerReference w:type="even" r:id="rId94"/>
          <w:pgSz w:w="12240" w:h="15840"/>
          <w:pgMar w:top="1480" w:right="1720" w:bottom="280" w:left="1720" w:header="0" w:footer="339" w:gutter="0"/>
          <w:cols w:space="720"/>
        </w:sectPr>
      </w:pPr>
    </w:p>
    <w:p w:rsidR="00230874" w:rsidRPr="00B2795C" w:rsidRDefault="00230874">
      <w:pPr>
        <w:spacing w:after="0" w:line="240" w:lineRule="exact"/>
        <w:rPr>
          <w:sz w:val="24"/>
          <w:szCs w:val="24"/>
          <w:lang w:val="ru-RU"/>
        </w:rPr>
      </w:pPr>
    </w:p>
    <w:p w:rsidR="00230874" w:rsidRPr="00354393" w:rsidRDefault="001F09C8">
      <w:pPr>
        <w:spacing w:before="2" w:after="0" w:line="538" w:lineRule="exact"/>
        <w:ind w:left="100" w:right="-20"/>
        <w:rPr>
          <w:rFonts w:ascii="Arial" w:eastAsia="Arial" w:hAnsi="Arial" w:cs="Arial"/>
          <w:sz w:val="40"/>
          <w:szCs w:val="40"/>
          <w:lang w:val="ru-RU"/>
        </w:rPr>
      </w:pPr>
      <w:r w:rsidRPr="00354393">
        <w:rPr>
          <w:rFonts w:ascii="Arial" w:eastAsia="Arial" w:hAnsi="Arial" w:cs="Arial"/>
          <w:b/>
          <w:bCs/>
          <w:color w:val="0066A5"/>
          <w:spacing w:val="3"/>
          <w:position w:val="-2"/>
          <w:sz w:val="40"/>
          <w:szCs w:val="40"/>
          <w:lang w:val="ru-RU"/>
        </w:rPr>
        <w:t>Распространение гражданского бюджета</w:t>
      </w:r>
    </w:p>
    <w:p w:rsidR="00230874" w:rsidRPr="00A9411D" w:rsidRDefault="00230874">
      <w:pPr>
        <w:spacing w:before="6" w:after="0" w:line="160" w:lineRule="exact"/>
        <w:rPr>
          <w:sz w:val="16"/>
          <w:szCs w:val="16"/>
          <w:lang w:val="ru-RU"/>
        </w:rPr>
      </w:pPr>
    </w:p>
    <w:p w:rsidR="00230874" w:rsidRPr="00A9411D" w:rsidRDefault="00230874">
      <w:pPr>
        <w:spacing w:after="0"/>
        <w:rPr>
          <w:lang w:val="ru-RU"/>
        </w:rPr>
        <w:sectPr w:rsidR="00230874" w:rsidRPr="00A9411D">
          <w:headerReference w:type="default" r:id="rId95"/>
          <w:footerReference w:type="even" r:id="rId96"/>
          <w:footerReference w:type="default" r:id="rId97"/>
          <w:pgSz w:w="12240" w:h="15840"/>
          <w:pgMar w:top="540" w:right="0" w:bottom="440" w:left="800" w:header="0" w:footer="339" w:gutter="0"/>
          <w:pgNumType w:start="37"/>
          <w:cols w:space="720"/>
        </w:sectPr>
      </w:pPr>
    </w:p>
    <w:p w:rsidR="00230874" w:rsidRPr="008F63F8" w:rsidRDefault="00A9411D" w:rsidP="008F63F8">
      <w:pPr>
        <w:spacing w:before="35" w:after="0" w:line="333" w:lineRule="auto"/>
        <w:ind w:left="100" w:right="-54"/>
        <w:jc w:val="both"/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lastRenderedPageBreak/>
        <w:t>Правительств</w:t>
      </w:r>
      <w:r w:rsidR="008F63F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должн</w:t>
      </w:r>
      <w:r w:rsidR="008F63F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прилагать значительные усилия для широкого распространения гражданск</w:t>
      </w:r>
      <w:r w:rsidR="008F63F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ого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бюджет</w:t>
      </w:r>
      <w:r w:rsidR="008F63F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а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. Без широкого распространения отвергается сама идея бюджета для граждан. Эффективность распространения отчасти зависит от правильности выбора средства или </w:t>
      </w:r>
      <w:r w:rsidR="008F63F8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среды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 xml:space="preserve"> – это может быть печат</w:t>
      </w:r>
      <w:r w:rsidR="00CD3FE1"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ь</w:t>
      </w:r>
      <w:r>
        <w:rPr>
          <w:rFonts w:ascii="Arial" w:eastAsia="Arial" w:hAnsi="Arial" w:cs="Arial"/>
          <w:color w:val="231F20"/>
          <w:spacing w:val="3"/>
          <w:sz w:val="20"/>
          <w:szCs w:val="20"/>
          <w:lang w:val="ru-RU"/>
        </w:rPr>
        <w:t>, радио, видео, Интернет и т.д. Какие из них дадут наилучший результат с точки зрения охвата предполагаемых пользователей</w:t>
      </w:r>
      <w:r w:rsidR="00324981" w:rsidRPr="00A9411D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230874" w:rsidRPr="00A9411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A9411D">
      <w:pPr>
        <w:spacing w:after="0" w:line="333" w:lineRule="auto"/>
        <w:ind w:left="100" w:right="-5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Ответ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этот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вопрос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предполагает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понимание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какие</w:t>
      </w:r>
      <w:r w:rsidRP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822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виды информации лучше всего передаются с помощью конкретного средства, </w:t>
      </w:r>
      <w:r w:rsidR="005F1AA3">
        <w:rPr>
          <w:rFonts w:ascii="Arial" w:eastAsia="Arial" w:hAnsi="Arial" w:cs="Arial"/>
          <w:color w:val="231F20"/>
          <w:sz w:val="20"/>
          <w:szCs w:val="20"/>
        </w:rPr>
        <w:t>a</w:t>
      </w:r>
      <w:r w:rsidR="005F1AA3" w:rsidRPr="005F1A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F1A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также </w:t>
      </w:r>
      <w:r w:rsidR="0028222C">
        <w:rPr>
          <w:rFonts w:ascii="Arial" w:eastAsia="Arial" w:hAnsi="Arial" w:cs="Arial"/>
          <w:color w:val="231F20"/>
          <w:sz w:val="20"/>
          <w:szCs w:val="20"/>
          <w:lang w:val="ru-RU"/>
        </w:rPr>
        <w:t>знание потенциальных препятствий на пути доступа пользователей к этой информации. Необходимо</w:t>
      </w:r>
      <w:r w:rsidR="0028222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90881">
        <w:rPr>
          <w:rFonts w:ascii="Arial" w:eastAsia="Arial" w:hAnsi="Arial" w:cs="Arial"/>
          <w:color w:val="231F20"/>
          <w:sz w:val="20"/>
          <w:szCs w:val="20"/>
          <w:lang w:val="ru-RU"/>
        </w:rPr>
        <w:t>определить</w:t>
      </w:r>
      <w:r w:rsidR="0028222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90881">
        <w:rPr>
          <w:rFonts w:ascii="Arial" w:eastAsia="Arial" w:hAnsi="Arial" w:cs="Arial"/>
          <w:color w:val="231F20"/>
          <w:sz w:val="20"/>
          <w:szCs w:val="20"/>
          <w:lang w:val="ru-RU"/>
        </w:rPr>
        <w:t>с какими особенными</w:t>
      </w:r>
      <w:r w:rsidR="00990881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9088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трудностями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потенциально </w:t>
      </w:r>
      <w:r w:rsidR="0099088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могут </w:t>
      </w:r>
      <w:r w:rsidR="0028222C">
        <w:rPr>
          <w:rFonts w:ascii="Arial" w:eastAsia="Arial" w:hAnsi="Arial" w:cs="Arial"/>
          <w:color w:val="231F20"/>
          <w:sz w:val="20"/>
          <w:szCs w:val="20"/>
          <w:lang w:val="ru-RU"/>
        </w:rPr>
        <w:t>столкнуться</w:t>
      </w:r>
      <w:r w:rsidR="0028222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некоторые</w:t>
      </w:r>
      <w:r w:rsidR="0028222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8222C">
        <w:rPr>
          <w:rFonts w:ascii="Arial" w:eastAsia="Arial" w:hAnsi="Arial" w:cs="Arial"/>
          <w:color w:val="231F20"/>
          <w:sz w:val="20"/>
          <w:szCs w:val="20"/>
          <w:lang w:val="ru-RU"/>
        </w:rPr>
        <w:t>группы</w:t>
      </w:r>
      <w:r w:rsidR="005F1A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населения</w:t>
      </w:r>
      <w:r w:rsidR="0028222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F1A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 получении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доступа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содержащейся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гражданском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353C"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D2353C" w:rsidRP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 выявлении таких трудностей </w:t>
      </w:r>
      <w:r w:rsid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правительству следует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их </w:t>
      </w:r>
      <w:r w:rsidR="00C91EDC">
        <w:rPr>
          <w:rFonts w:ascii="Arial" w:eastAsia="Arial" w:hAnsi="Arial" w:cs="Arial"/>
          <w:color w:val="231F20"/>
          <w:sz w:val="20"/>
          <w:szCs w:val="20"/>
          <w:lang w:val="ru-RU"/>
        </w:rPr>
        <w:t>учесть</w:t>
      </w:r>
      <w:r w:rsidR="005F1AA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91ED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 выборе средства или среды для распространения гражданского бюджета.  </w:t>
      </w:r>
    </w:p>
    <w:p w:rsidR="00230874" w:rsidRPr="00A04F48" w:rsidRDefault="00230874">
      <w:pPr>
        <w:spacing w:before="8" w:after="0" w:line="240" w:lineRule="exact"/>
        <w:rPr>
          <w:sz w:val="24"/>
          <w:szCs w:val="24"/>
          <w:lang w:val="ru-RU"/>
        </w:rPr>
      </w:pPr>
    </w:p>
    <w:p w:rsidR="00230874" w:rsidRPr="00A04F48" w:rsidRDefault="00C91EDC" w:rsidP="00C91EDC">
      <w:pPr>
        <w:spacing w:after="0" w:line="240" w:lineRule="auto"/>
        <w:ind w:left="100" w:right="1978"/>
        <w:jc w:val="both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>Печатные</w:t>
      </w:r>
      <w:r w:rsidRPr="00A04F48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 xml:space="preserve"> </w:t>
      </w:r>
      <w:r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>издания</w:t>
      </w:r>
    </w:p>
    <w:p w:rsidR="00230874" w:rsidRPr="00A04F48" w:rsidRDefault="00230874">
      <w:pPr>
        <w:spacing w:before="3" w:after="0" w:line="190" w:lineRule="exact"/>
        <w:rPr>
          <w:sz w:val="19"/>
          <w:szCs w:val="19"/>
          <w:lang w:val="ru-RU"/>
        </w:rPr>
      </w:pPr>
    </w:p>
    <w:p w:rsidR="00230874" w:rsidRPr="00872B1D" w:rsidRDefault="00872B1D">
      <w:pPr>
        <w:spacing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сегодняшний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день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большинстве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случаев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публикуется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печатном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виде,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будь то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одностраничн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>ая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листовк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или буклет объемом </w:t>
      </w:r>
      <w:r w:rsidR="00324981"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>60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или более страниц. Ниже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приводится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F1AA3">
        <w:rPr>
          <w:rFonts w:ascii="Arial" w:eastAsia="Arial" w:hAnsi="Arial" w:cs="Arial"/>
          <w:color w:val="231F20"/>
          <w:sz w:val="20"/>
          <w:szCs w:val="20"/>
          <w:lang w:val="ru-RU"/>
        </w:rPr>
        <w:t>несколько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примеров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таких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бюджетов</w:t>
      </w:r>
      <w:r w:rsidR="00203D2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Pr="00872B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кратким описанием их </w:t>
      </w:r>
      <w:r w:rsidR="005F1AA3">
        <w:rPr>
          <w:rFonts w:ascii="Arial" w:eastAsia="Arial" w:hAnsi="Arial" w:cs="Arial"/>
          <w:color w:val="231F20"/>
          <w:sz w:val="20"/>
          <w:szCs w:val="20"/>
          <w:lang w:val="ru-RU"/>
        </w:rPr>
        <w:t>преимуществ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30874" w:rsidRPr="00872B1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354393" w:rsidRDefault="00F03EC7">
      <w:pPr>
        <w:tabs>
          <w:tab w:val="left" w:pos="460"/>
        </w:tabs>
        <w:spacing w:after="0" w:line="333" w:lineRule="auto"/>
        <w:ind w:left="460" w:right="-53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pict>
          <v:group id="_x0000_s1103" style="position:absolute;left:0;text-align:left;margin-left:304.75pt;margin-top:4.3pt;width:114.5pt;height:160.9pt;z-index:-251634176;mso-position-horizontal-relative:page" coordorigin="4058,204" coordsize="2290,3218">
            <v:group id="_x0000_s1109" style="position:absolute;left:4062;top:207;width:2282;height:3211" coordorigin="4062,207" coordsize="2282,3211">
              <v:shape id="_x0000_s1110" style="position:absolute;left:4062;top:207;width:2282;height:3211" coordorigin="4062,207" coordsize="2282,3211" path="m4062,207r2282,l6344,3418r-2282,l4062,207e" fillcolor="#231f20" stroked="f">
                <v:path arrowok="t"/>
              </v:shape>
            </v:group>
            <v:group id="_x0000_s1106" style="position:absolute;left:4151;top:296;width:2063;height:2998" coordorigin="4151,296" coordsize="2063,2998">
              <v:shape id="_x0000_s1108" style="position:absolute;left:4151;top:296;width:2063;height:2998" coordorigin="4151,296" coordsize="2063,2998" path="m4151,3294r2063,l6214,296r-2063,l4151,3294e" stroked="f">
                <v:path arrowok="t"/>
              </v:shape>
              <v:shape id="_x0000_s1107" type="#_x0000_t75" style="position:absolute;left:4151;top:296;width:2063;height:2998">
                <v:imagedata r:id="rId98" o:title=""/>
              </v:shape>
            </v:group>
            <v:group id="_x0000_s1104" style="position:absolute;left:4151;top:296;width:2063;height:2998" coordorigin="4151,296" coordsize="2063,2998">
              <v:shape id="_x0000_s1105" style="position:absolute;left:4151;top:296;width:2063;height:2998" coordorigin="4151,296" coordsize="2063,2998" path="m4151,3294r2063,l6214,296r-2063,l4151,3294xe" filled="f" strokecolor="#231f20" strokeweight=".5pt">
                <v:path arrowok="t"/>
              </v:shape>
            </v:group>
            <w10:wrap anchorx="page"/>
          </v:group>
        </w:pict>
      </w:r>
      <w:r w:rsidR="00324981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>•</w:t>
      </w:r>
      <w:r w:rsidR="00324981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872B1D" w:rsidRPr="00354393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Бразилия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гражданском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2011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год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объемом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5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7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страниц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дается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общий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обзор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национального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рассматриваются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меры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приоритеты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22 </w:t>
      </w:r>
      <w:r w:rsidR="00872B1D">
        <w:rPr>
          <w:rFonts w:ascii="Arial" w:eastAsia="Arial" w:hAnsi="Arial" w:cs="Arial"/>
          <w:color w:val="231F20"/>
          <w:sz w:val="20"/>
          <w:szCs w:val="20"/>
          <w:lang w:val="ru-RU"/>
        </w:rPr>
        <w:t>секторам</w:t>
      </w:r>
      <w:r w:rsidR="00872B1D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Информация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по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отдельным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секторам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снабжена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увлекательными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картинками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графиками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354393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Arial" w:hAnsi="Arial" w:cs="Arial"/>
          <w:color w:val="231F20"/>
          <w:sz w:val="20"/>
          <w:szCs w:val="20"/>
          <w:lang w:val="ru-RU"/>
        </w:rPr>
        <w:t>диаграммами, обобщающими основную бюджетную информацию</w:t>
      </w:r>
      <w:r w:rsidR="00324981" w:rsidRPr="00354393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Default="00324981">
      <w:pPr>
        <w:spacing w:before="3" w:after="0" w:line="240" w:lineRule="auto"/>
        <w:ind w:left="460" w:right="-52"/>
        <w:jc w:val="both"/>
        <w:rPr>
          <w:rFonts w:ascii="Arial" w:eastAsia="Arial" w:hAnsi="Arial" w:cs="Arial"/>
          <w:sz w:val="20"/>
          <w:szCs w:val="20"/>
        </w:rPr>
      </w:pPr>
      <w:proofErr w:type="spellStart"/>
      <w:proofErr w:type="gramStart"/>
      <w:r>
        <w:rPr>
          <w:rFonts w:ascii="Arial" w:eastAsia="Arial" w:hAnsi="Arial" w:cs="Arial"/>
          <w:i/>
          <w:color w:val="0066A5"/>
          <w:spacing w:val="20"/>
          <w:sz w:val="20"/>
          <w:szCs w:val="20"/>
          <w:u w:val="single" w:color="0066A5"/>
        </w:rPr>
        <w:t>h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tt</w:t>
      </w:r>
      <w:proofErr w:type="spellEnd"/>
      <w:proofErr w:type="gramEnd"/>
      <w:r>
        <w:rPr>
          <w:rFonts w:ascii="Arial" w:eastAsia="Arial" w:hAnsi="Arial" w:cs="Arial"/>
          <w:i/>
          <w:color w:val="0066A5"/>
          <w:spacing w:val="-21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6"/>
          <w:sz w:val="20"/>
          <w:szCs w:val="20"/>
          <w:u w:val="single" w:color="0066A5"/>
        </w:rPr>
        <w:t>p</w:t>
      </w:r>
      <w:r>
        <w:rPr>
          <w:rFonts w:ascii="Arial" w:eastAsia="Arial" w:hAnsi="Arial" w:cs="Arial"/>
          <w:i/>
          <w:color w:val="0066A5"/>
          <w:spacing w:val="-40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:</w:t>
      </w:r>
      <w:r>
        <w:rPr>
          <w:rFonts w:ascii="Arial" w:eastAsia="Arial" w:hAnsi="Arial" w:cs="Arial"/>
          <w:i/>
          <w:color w:val="0066A5"/>
          <w:spacing w:val="-40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pacing w:val="10"/>
          <w:sz w:val="20"/>
          <w:szCs w:val="20"/>
          <w:u w:val="single" w:color="0066A5"/>
        </w:rPr>
        <w:t>/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/</w:t>
      </w:r>
      <w:r>
        <w:rPr>
          <w:rFonts w:ascii="Arial" w:eastAsia="Arial" w:hAnsi="Arial" w:cs="Arial"/>
          <w:i/>
          <w:color w:val="0066A5"/>
          <w:spacing w:val="-18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i</w:t>
      </w:r>
      <w:proofErr w:type="spellEnd"/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pacing w:val="20"/>
          <w:w w:val="101"/>
          <w:sz w:val="20"/>
          <w:szCs w:val="20"/>
          <w:u w:val="single" w:color="0066A5"/>
        </w:rPr>
        <w:t>nt</w:t>
      </w:r>
      <w:r>
        <w:rPr>
          <w:rFonts w:ascii="Arial" w:eastAsia="Arial" w:hAnsi="Arial" w:cs="Arial"/>
          <w:i/>
          <w:color w:val="0066A5"/>
          <w:w w:val="101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r</w:t>
      </w:r>
      <w:proofErr w:type="spellEnd"/>
      <w:r>
        <w:rPr>
          <w:rFonts w:ascii="Arial" w:eastAsia="Arial" w:hAnsi="Arial" w:cs="Arial"/>
          <w:i/>
          <w:color w:val="0066A5"/>
          <w:spacing w:val="-32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-35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13"/>
          <w:sz w:val="20"/>
          <w:szCs w:val="20"/>
          <w:u w:val="single" w:color="0066A5"/>
        </w:rPr>
        <w:t>t</w:t>
      </w:r>
      <w:r>
        <w:rPr>
          <w:rFonts w:ascii="Arial" w:eastAsia="Arial" w:hAnsi="Arial" w:cs="Arial"/>
          <w:i/>
          <w:color w:val="0066A5"/>
          <w:spacing w:val="-35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i</w:t>
      </w:r>
      <w:proofErr w:type="spellEnd"/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o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-32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6"/>
          <w:sz w:val="20"/>
          <w:szCs w:val="20"/>
          <w:u w:val="single" w:color="0066A5"/>
        </w:rPr>
        <w:t>b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u</w:t>
      </w:r>
      <w:r>
        <w:rPr>
          <w:rFonts w:ascii="Arial" w:eastAsia="Arial" w:hAnsi="Arial" w:cs="Arial"/>
          <w:i/>
          <w:color w:val="0066A5"/>
          <w:spacing w:val="-35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6"/>
          <w:sz w:val="20"/>
          <w:szCs w:val="20"/>
          <w:u w:val="single" w:color="0066A5"/>
        </w:rPr>
        <w:t>d</w:t>
      </w:r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g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-35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pacing w:val="20"/>
          <w:w w:val="106"/>
          <w:sz w:val="20"/>
          <w:szCs w:val="20"/>
          <w:u w:val="single" w:color="0066A5"/>
        </w:rPr>
        <w:t>t</w:t>
      </w:r>
      <w:r>
        <w:rPr>
          <w:rFonts w:ascii="Arial" w:eastAsia="Arial" w:hAnsi="Arial" w:cs="Arial"/>
          <w:i/>
          <w:color w:val="0066A5"/>
          <w:w w:val="106"/>
          <w:sz w:val="20"/>
          <w:szCs w:val="20"/>
          <w:u w:val="single" w:color="0066A5"/>
        </w:rPr>
        <w:t>.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o</w:t>
      </w:r>
      <w:proofErr w:type="spellEnd"/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r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g</w:t>
      </w:r>
      <w:r>
        <w:rPr>
          <w:rFonts w:ascii="Arial" w:eastAsia="Arial" w:hAnsi="Arial" w:cs="Arial"/>
          <w:i/>
          <w:color w:val="0066A5"/>
          <w:spacing w:val="-36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19"/>
          <w:sz w:val="20"/>
          <w:szCs w:val="20"/>
          <w:u w:val="single" w:color="0066A5"/>
        </w:rPr>
        <w:t>/</w:t>
      </w:r>
      <w:r>
        <w:rPr>
          <w:rFonts w:ascii="Arial" w:eastAsia="Arial" w:hAnsi="Arial" w:cs="Arial"/>
          <w:i/>
          <w:color w:val="0066A5"/>
          <w:spacing w:val="-37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5"/>
          <w:sz w:val="20"/>
          <w:szCs w:val="20"/>
          <w:u w:val="single" w:color="0066A5"/>
        </w:rPr>
        <w:t>w</w:t>
      </w:r>
      <w:r>
        <w:rPr>
          <w:rFonts w:ascii="Arial" w:eastAsia="Arial" w:hAnsi="Arial" w:cs="Arial"/>
          <w:i/>
          <w:color w:val="0066A5"/>
          <w:spacing w:val="-36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6"/>
          <w:sz w:val="20"/>
          <w:szCs w:val="20"/>
          <w:u w:val="single" w:color="0066A5"/>
        </w:rPr>
        <w:t>p</w:t>
      </w:r>
      <w:r>
        <w:rPr>
          <w:rFonts w:ascii="Arial" w:eastAsia="Arial" w:hAnsi="Arial" w:cs="Arial"/>
          <w:i/>
          <w:color w:val="0066A5"/>
          <w:spacing w:val="-31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-20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7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o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pacing w:val="20"/>
          <w:w w:val="101"/>
          <w:sz w:val="20"/>
          <w:szCs w:val="20"/>
          <w:u w:val="single" w:color="0066A5"/>
        </w:rPr>
        <w:t>nt</w:t>
      </w:r>
      <w:r>
        <w:rPr>
          <w:rFonts w:ascii="Arial" w:eastAsia="Arial" w:hAnsi="Arial" w:cs="Arial"/>
          <w:i/>
          <w:color w:val="0066A5"/>
          <w:w w:val="101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20"/>
          <w:w w:val="104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w w:val="104"/>
          <w:sz w:val="20"/>
          <w:szCs w:val="20"/>
          <w:u w:val="single" w:color="0066A5"/>
        </w:rPr>
        <w:t>t</w:t>
      </w:r>
      <w:proofErr w:type="spellEnd"/>
      <w:r>
        <w:rPr>
          <w:rFonts w:ascii="Arial" w:eastAsia="Arial" w:hAnsi="Arial" w:cs="Arial"/>
          <w:i/>
          <w:color w:val="0066A5"/>
          <w:w w:val="119"/>
          <w:sz w:val="20"/>
          <w:szCs w:val="20"/>
          <w:u w:val="single" w:color="0066A5"/>
        </w:rPr>
        <w:t>/</w:t>
      </w:r>
    </w:p>
    <w:p w:rsidR="00230874" w:rsidRDefault="00324981" w:rsidP="00354393">
      <w:pPr>
        <w:tabs>
          <w:tab w:val="left" w:pos="4395"/>
        </w:tabs>
        <w:spacing w:before="90" w:after="0" w:line="333" w:lineRule="auto"/>
        <w:ind w:left="460" w:right="702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i/>
          <w:color w:val="0066A5"/>
          <w:spacing w:val="9"/>
          <w:sz w:val="20"/>
          <w:szCs w:val="20"/>
          <w:u w:val="single" w:color="0066A5"/>
        </w:rPr>
        <w:t>up</w:t>
      </w:r>
      <w:r>
        <w:rPr>
          <w:rFonts w:ascii="Arial" w:eastAsia="Arial" w:hAnsi="Arial" w:cs="Arial"/>
          <w:i/>
          <w:color w:val="0066A5"/>
          <w:spacing w:val="8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10"/>
          <w:sz w:val="20"/>
          <w:szCs w:val="20"/>
          <w:u w:val="single" w:color="0066A5"/>
        </w:rPr>
        <w:t>oad</w:t>
      </w:r>
      <w:r>
        <w:rPr>
          <w:rFonts w:ascii="Arial" w:eastAsia="Arial" w:hAnsi="Arial" w:cs="Arial"/>
          <w:i/>
          <w:color w:val="0066A5"/>
          <w:spacing w:val="7"/>
          <w:sz w:val="20"/>
          <w:szCs w:val="20"/>
          <w:u w:val="single" w:color="0066A5"/>
        </w:rPr>
        <w:t>s</w:t>
      </w:r>
      <w:r>
        <w:rPr>
          <w:rFonts w:ascii="Arial" w:eastAsia="Arial" w:hAnsi="Arial" w:cs="Arial"/>
          <w:i/>
          <w:color w:val="0066A5"/>
          <w:spacing w:val="3"/>
          <w:sz w:val="20"/>
          <w:szCs w:val="20"/>
          <w:u w:val="single" w:color="0066A5"/>
        </w:rPr>
        <w:t>/</w:t>
      </w:r>
      <w:r>
        <w:rPr>
          <w:rFonts w:ascii="Arial" w:eastAsia="Arial" w:hAnsi="Arial" w:cs="Arial"/>
          <w:i/>
          <w:color w:val="0066A5"/>
          <w:spacing w:val="8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10"/>
          <w:sz w:val="20"/>
          <w:szCs w:val="20"/>
          <w:u w:val="single" w:color="0066A5"/>
        </w:rPr>
        <w:t>B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-1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pacing w:val="10"/>
          <w:w w:val="97"/>
          <w:sz w:val="20"/>
          <w:szCs w:val="20"/>
          <w:u w:val="single" w:color="0066A5"/>
        </w:rPr>
        <w:t>G</w:t>
      </w:r>
      <w:r>
        <w:rPr>
          <w:rFonts w:ascii="Arial" w:eastAsia="Arial" w:hAnsi="Arial" w:cs="Arial"/>
          <w:i/>
          <w:color w:val="0066A5"/>
          <w:spacing w:val="9"/>
          <w:sz w:val="20"/>
          <w:szCs w:val="20"/>
          <w:u w:val="single" w:color="0066A5"/>
        </w:rPr>
        <w:t>u</w:t>
      </w:r>
      <w:r>
        <w:rPr>
          <w:rFonts w:ascii="Arial" w:eastAsia="Arial" w:hAnsi="Arial" w:cs="Arial"/>
          <w:i/>
          <w:color w:val="0066A5"/>
          <w:spacing w:val="8"/>
          <w:sz w:val="20"/>
          <w:szCs w:val="20"/>
          <w:u w:val="single" w:color="0066A5"/>
        </w:rPr>
        <w:t>i</w:t>
      </w:r>
      <w:r>
        <w:rPr>
          <w:rFonts w:ascii="Arial" w:eastAsia="Arial" w:hAnsi="Arial" w:cs="Arial"/>
          <w:i/>
          <w:color w:val="0066A5"/>
          <w:spacing w:val="10"/>
          <w:w w:val="106"/>
          <w:sz w:val="20"/>
          <w:szCs w:val="20"/>
          <w:u w:val="single" w:color="0066A5"/>
        </w:rPr>
        <w:t>d</w:t>
      </w:r>
      <w:r>
        <w:rPr>
          <w:rFonts w:ascii="Arial" w:eastAsia="Arial" w:hAnsi="Arial" w:cs="Arial"/>
          <w:i/>
          <w:color w:val="0066A5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-4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pacing w:val="10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9"/>
          <w:w w:val="101"/>
          <w:sz w:val="20"/>
          <w:szCs w:val="20"/>
          <w:u w:val="single" w:color="0066A5"/>
        </w:rPr>
        <w:t>B</w:t>
      </w:r>
      <w:r>
        <w:rPr>
          <w:rFonts w:ascii="Arial" w:eastAsia="Arial" w:hAnsi="Arial" w:cs="Arial"/>
          <w:i/>
          <w:color w:val="0066A5"/>
          <w:spacing w:val="11"/>
          <w:w w:val="101"/>
          <w:sz w:val="20"/>
          <w:szCs w:val="20"/>
          <w:u w:val="single" w:color="0066A5"/>
        </w:rPr>
        <w:t>r</w:t>
      </w:r>
      <w:r>
        <w:rPr>
          <w:rFonts w:ascii="Arial" w:eastAsia="Arial" w:hAnsi="Arial" w:cs="Arial"/>
          <w:i/>
          <w:color w:val="0066A5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-41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pacing w:val="10"/>
          <w:sz w:val="20"/>
          <w:szCs w:val="20"/>
          <w:u w:val="single" w:color="0066A5"/>
        </w:rPr>
        <w:t>z</w:t>
      </w:r>
      <w:r>
        <w:rPr>
          <w:rFonts w:ascii="Arial" w:eastAsia="Arial" w:hAnsi="Arial" w:cs="Arial"/>
          <w:i/>
          <w:color w:val="0066A5"/>
          <w:spacing w:val="9"/>
          <w:sz w:val="20"/>
          <w:szCs w:val="20"/>
          <w:u w:val="single" w:color="0066A5"/>
        </w:rPr>
        <w:t>il</w:t>
      </w:r>
      <w:proofErr w:type="spellEnd"/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066A5"/>
          <w:w w:val="97"/>
          <w:sz w:val="20"/>
          <w:szCs w:val="20"/>
          <w:u w:val="single" w:color="0066A5"/>
        </w:rPr>
        <w:t>O</w:t>
      </w:r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r</w:t>
      </w:r>
      <w:r>
        <w:rPr>
          <w:rFonts w:ascii="Arial" w:eastAsia="Arial" w:hAnsi="Arial" w:cs="Arial"/>
          <w:i/>
          <w:color w:val="0066A5"/>
          <w:spacing w:val="-35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7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spacing w:val="21"/>
          <w:w w:val="98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w w:val="98"/>
          <w:sz w:val="20"/>
          <w:szCs w:val="20"/>
          <w:u w:val="single" w:color="0066A5"/>
        </w:rPr>
        <w:t>m</w:t>
      </w:r>
      <w:r>
        <w:rPr>
          <w:rFonts w:ascii="Arial" w:eastAsia="Arial" w:hAnsi="Arial" w:cs="Arial"/>
          <w:i/>
          <w:color w:val="0066A5"/>
          <w:spacing w:val="21"/>
          <w:w w:val="98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w w:val="98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w w:val="113"/>
          <w:sz w:val="20"/>
          <w:szCs w:val="20"/>
          <w:u w:val="single" w:color="0066A5"/>
        </w:rPr>
        <w:t>t</w:t>
      </w:r>
      <w:r>
        <w:rPr>
          <w:rFonts w:ascii="Arial" w:eastAsia="Arial" w:hAnsi="Arial" w:cs="Arial"/>
          <w:i/>
          <w:color w:val="0066A5"/>
          <w:spacing w:val="-38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o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-34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93"/>
          <w:sz w:val="20"/>
          <w:szCs w:val="20"/>
          <w:u w:val="single" w:color="0066A5"/>
        </w:rPr>
        <w:t>F</w:t>
      </w:r>
      <w:r>
        <w:rPr>
          <w:rFonts w:ascii="Arial" w:eastAsia="Arial" w:hAnsi="Arial" w:cs="Arial"/>
          <w:i/>
          <w:color w:val="0066A5"/>
          <w:spacing w:val="-38"/>
          <w:sz w:val="20"/>
          <w:szCs w:val="20"/>
          <w:u w:val="single" w:color="0066A5"/>
        </w:rPr>
        <w:t xml:space="preserve"> </w:t>
      </w:r>
      <w:proofErr w:type="spellStart"/>
      <w:r>
        <w:rPr>
          <w:rFonts w:ascii="Arial" w:eastAsia="Arial" w:hAnsi="Arial" w:cs="Arial"/>
          <w:i/>
          <w:color w:val="0066A5"/>
          <w:spacing w:val="21"/>
          <w:w w:val="101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w w:val="101"/>
          <w:sz w:val="20"/>
          <w:szCs w:val="20"/>
          <w:u w:val="single" w:color="0066A5"/>
        </w:rPr>
        <w:t>d</w:t>
      </w:r>
      <w:r>
        <w:rPr>
          <w:rFonts w:ascii="Arial" w:eastAsia="Arial" w:hAnsi="Arial" w:cs="Arial"/>
          <w:i/>
          <w:color w:val="0066A5"/>
          <w:spacing w:val="21"/>
          <w:w w:val="97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w w:val="97"/>
          <w:sz w:val="20"/>
          <w:szCs w:val="20"/>
          <w:u w:val="single" w:color="0066A5"/>
        </w:rPr>
        <w:t>r</w:t>
      </w:r>
      <w:r>
        <w:rPr>
          <w:rFonts w:ascii="Arial" w:eastAsia="Arial" w:hAnsi="Arial" w:cs="Arial"/>
          <w:i/>
          <w:color w:val="0066A5"/>
          <w:spacing w:val="21"/>
          <w:w w:val="95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w w:val="95"/>
          <w:sz w:val="20"/>
          <w:szCs w:val="20"/>
          <w:u w:val="single" w:color="0066A5"/>
        </w:rPr>
        <w:t>l</w:t>
      </w:r>
      <w:proofErr w:type="spellEnd"/>
      <w:r>
        <w:rPr>
          <w:rFonts w:ascii="Arial" w:eastAsia="Arial" w:hAnsi="Arial" w:cs="Arial"/>
          <w:i/>
          <w:color w:val="0066A5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-35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03"/>
          <w:sz w:val="20"/>
          <w:szCs w:val="20"/>
          <w:u w:val="single" w:color="0066A5"/>
        </w:rPr>
        <w:t>o</w:t>
      </w:r>
      <w:r>
        <w:rPr>
          <w:rFonts w:ascii="Arial" w:eastAsia="Arial" w:hAnsi="Arial" w:cs="Arial"/>
          <w:i/>
          <w:color w:val="0066A5"/>
          <w:spacing w:val="-33"/>
          <w:sz w:val="20"/>
          <w:szCs w:val="20"/>
          <w:u w:val="single" w:color="0066A5"/>
        </w:rPr>
        <w:t xml:space="preserve"> </w:t>
      </w:r>
      <w:r>
        <w:rPr>
          <w:rFonts w:ascii="Arial" w:eastAsia="Arial" w:hAnsi="Arial" w:cs="Arial"/>
          <w:i/>
          <w:color w:val="0066A5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3"/>
          <w:w w:val="107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3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spacing w:val="2"/>
          <w:w w:val="107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5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4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d</w:t>
      </w:r>
      <w:r>
        <w:rPr>
          <w:rFonts w:ascii="Arial" w:eastAsia="Arial" w:hAnsi="Arial" w:cs="Arial"/>
          <w:i/>
          <w:color w:val="0066A5"/>
          <w:spacing w:val="4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-13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-15"/>
          <w:w w:val="93"/>
          <w:sz w:val="20"/>
          <w:szCs w:val="20"/>
          <w:u w:val="single" w:color="0066A5"/>
        </w:rPr>
        <w:t>T</w:t>
      </w:r>
      <w:r>
        <w:rPr>
          <w:rFonts w:ascii="Arial" w:eastAsia="Arial" w:hAnsi="Arial" w:cs="Arial"/>
          <w:i/>
          <w:color w:val="0066A5"/>
          <w:spacing w:val="2"/>
          <w:w w:val="104"/>
          <w:sz w:val="20"/>
          <w:szCs w:val="20"/>
          <w:u w:val="single" w:color="0066A5"/>
        </w:rPr>
        <w:t>odo</w:t>
      </w:r>
      <w:r>
        <w:rPr>
          <w:rFonts w:ascii="Arial" w:eastAsia="Arial" w:hAnsi="Arial" w:cs="Arial"/>
          <w:i/>
          <w:color w:val="0066A5"/>
          <w:spacing w:val="2"/>
          <w:w w:val="96"/>
          <w:sz w:val="20"/>
          <w:szCs w:val="20"/>
          <w:u w:val="single" w:color="0066A5"/>
        </w:rPr>
        <w:t>s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.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pdf</w:t>
      </w:r>
    </w:p>
    <w:p w:rsidR="00230874" w:rsidRDefault="00230874">
      <w:pPr>
        <w:spacing w:before="3" w:after="0" w:line="120" w:lineRule="exact"/>
        <w:rPr>
          <w:sz w:val="12"/>
          <w:szCs w:val="12"/>
        </w:rPr>
      </w:pP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230874" w:rsidRPr="003830F7" w:rsidRDefault="00324981" w:rsidP="00354393">
      <w:pPr>
        <w:tabs>
          <w:tab w:val="left" w:pos="460"/>
        </w:tabs>
        <w:spacing w:after="0" w:line="333" w:lineRule="auto"/>
        <w:ind w:left="460" w:right="791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>•</w:t>
      </w:r>
      <w:r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354393" w:rsidRPr="00354393">
        <w:rPr>
          <w:rFonts w:ascii="Arial" w:eastAsia="Times New Roman" w:hAnsi="Arial" w:cs="Arial"/>
          <w:color w:val="231F20"/>
          <w:sz w:val="20"/>
          <w:szCs w:val="20"/>
          <w:u w:val="single"/>
          <w:lang w:val="ru-RU"/>
        </w:rPr>
        <w:t>Гана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. </w:t>
      </w:r>
      <w:proofErr w:type="gramStart"/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Правительство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Ганы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использовало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«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Руководство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для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граждан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по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бюджету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2008 </w:t>
      </w:r>
      <w:r w:rsidR="00203D27">
        <w:rPr>
          <w:rFonts w:ascii="Arial" w:eastAsia="Times New Roman" w:hAnsi="Arial" w:cs="Arial"/>
          <w:color w:val="231F20"/>
          <w:sz w:val="20"/>
          <w:szCs w:val="20"/>
          <w:lang w:val="ru-RU"/>
        </w:rPr>
        <w:t>года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»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в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качестве</w:t>
      </w:r>
      <w:r w:rsidR="00354393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354393">
        <w:rPr>
          <w:rFonts w:ascii="Arial" w:eastAsia="Times New Roman" w:hAnsi="Arial" w:cs="Arial"/>
          <w:color w:val="231F20"/>
          <w:sz w:val="20"/>
          <w:szCs w:val="20"/>
          <w:lang w:val="ru-RU"/>
        </w:rPr>
        <w:t>средства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для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просвещения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населения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5F1AA3">
        <w:rPr>
          <w:rFonts w:ascii="Arial" w:eastAsia="Times New Roman" w:hAnsi="Arial" w:cs="Arial"/>
          <w:color w:val="231F20"/>
          <w:sz w:val="20"/>
          <w:szCs w:val="20"/>
          <w:lang w:val="ru-RU"/>
        </w:rPr>
        <w:t>по таким вопросам, как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бюджет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,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бюджетн</w:t>
      </w:r>
      <w:r w:rsidR="005F1AA3">
        <w:rPr>
          <w:rFonts w:ascii="Arial" w:eastAsia="Times New Roman" w:hAnsi="Arial" w:cs="Arial"/>
          <w:color w:val="231F20"/>
          <w:sz w:val="20"/>
          <w:szCs w:val="20"/>
          <w:lang w:val="ru-RU"/>
        </w:rPr>
        <w:t>ый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год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и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бюджетн</w:t>
      </w:r>
      <w:r w:rsidR="005F1AA3">
        <w:rPr>
          <w:rFonts w:ascii="Arial" w:eastAsia="Times New Roman" w:hAnsi="Arial" w:cs="Arial"/>
          <w:color w:val="231F20"/>
          <w:sz w:val="20"/>
          <w:szCs w:val="20"/>
          <w:lang w:val="ru-RU"/>
        </w:rPr>
        <w:t>ый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>цикл</w:t>
      </w:r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>.</w:t>
      </w:r>
      <w:proofErr w:type="gramEnd"/>
      <w:r w:rsidR="008E415F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В дополнение к </w:t>
      </w:r>
      <w:r w:rsidR="005E73D1">
        <w:rPr>
          <w:rFonts w:ascii="Arial" w:eastAsia="Times New Roman" w:hAnsi="Arial" w:cs="Arial"/>
          <w:color w:val="231F20"/>
          <w:sz w:val="20"/>
          <w:szCs w:val="20"/>
          <w:lang w:val="ru-RU"/>
        </w:rPr>
        <w:t>изложению</w:t>
      </w:r>
      <w:r w:rsidR="008E415F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приоритетов в различных секторах, в руководстве содержался призыв к гражданам участвовать в бюджетном процессе, рассказывалось, как это можно сделать, указывались номера телефонов ответственных лиц в Министерстве финансов и экономического планирования.</w:t>
      </w:r>
      <w:r w:rsidR="00354393" w:rsidRPr="008E415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hyperlink r:id="rId99"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http</w:t>
        </w:r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://</w:t>
        </w:r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www</w:t>
        </w:r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.</w:t>
        </w:r>
        <w:proofErr w:type="spellStart"/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mofep</w:t>
        </w:r>
        <w:proofErr w:type="spellEnd"/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.</w:t>
        </w:r>
        <w:proofErr w:type="spellStart"/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gov</w:t>
        </w:r>
        <w:proofErr w:type="spellEnd"/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.</w:t>
        </w:r>
        <w:proofErr w:type="spellStart"/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gh</w:t>
        </w:r>
        <w:proofErr w:type="spellEnd"/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/</w:t>
        </w:r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documents</w:t>
        </w:r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/</w:t>
        </w:r>
        <w:r w:rsidR="00354393" w:rsidRPr="00A9411D">
          <w:rPr>
            <w:rFonts w:ascii="Arial" w:eastAsia="Arial" w:hAnsi="Arial" w:cs="Arial"/>
            <w:color w:val="231F20"/>
            <w:sz w:val="20"/>
            <w:szCs w:val="20"/>
          </w:rPr>
          <w:t>report</w:t>
        </w:r>
        <w:r w:rsidR="00354393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 xml:space="preserve">150708. </w:t>
        </w:r>
      </w:hyperlink>
      <w:r w:rsidR="00354393" w:rsidRPr="00A9411D">
        <w:rPr>
          <w:rFonts w:ascii="Arial" w:eastAsia="Arial" w:hAnsi="Arial" w:cs="Arial"/>
          <w:color w:val="231F20"/>
          <w:sz w:val="20"/>
          <w:szCs w:val="20"/>
        </w:rPr>
        <w:t>pdf</w:t>
      </w:r>
    </w:p>
    <w:p w:rsidR="008E415F" w:rsidRDefault="00F03EC7" w:rsidP="00354393">
      <w:pPr>
        <w:tabs>
          <w:tab w:val="left" w:pos="460"/>
        </w:tabs>
        <w:spacing w:after="0" w:line="333" w:lineRule="auto"/>
        <w:ind w:left="460" w:right="791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hAnsi="Arial" w:cs="Arial"/>
        </w:rPr>
        <w:pict>
          <v:group id="_x0000_s1095" style="position:absolute;left:0;text-align:left;margin-left:479.65pt;margin-top:13.45pt;width:108.05pt;height:160.9pt;z-index:-251633152;mso-position-horizontal-relative:page" coordorigin="10079,-40" coordsize="2161,3218">
            <v:group id="_x0000_s1101" style="position:absolute;left:10083;top:-37;width:2157;height:3211" coordorigin="10083,-37" coordsize="2157,3211">
              <v:shape id="_x0000_s1102" style="position:absolute;left:10083;top:-37;width:2157;height:3211" coordorigin="10083,-37" coordsize="2157,3211" path="m10083,-37r2157,l12240,3175r-2157,l10083,-37e" fillcolor="#231f20" stroked="f">
                <v:path arrowok="t"/>
              </v:shape>
            </v:group>
            <v:group id="_x0000_s1098" style="position:absolute;left:10168;top:49;width:2070;height:3002" coordorigin="10168,49" coordsize="2070,3002">
              <v:shape id="_x0000_s1100" style="position:absolute;left:10168;top:49;width:2070;height:3002" coordorigin="10168,49" coordsize="2070,3002" path="m10168,3051r2071,l12239,49r-2071,l10168,3051e" stroked="f">
                <v:path arrowok="t"/>
              </v:shape>
              <v:shape id="_x0000_s1099" type="#_x0000_t75" style="position:absolute;left:10168;top:49;width:2070;height:3002">
                <v:imagedata r:id="rId100" o:title=""/>
              </v:shape>
            </v:group>
            <v:group id="_x0000_s1096" style="position:absolute;left:10168;top:49;width:2070;height:3002" coordorigin="10168,49" coordsize="2070,3002">
              <v:shape id="_x0000_s1097" style="position:absolute;left:10168;top:49;width:2070;height:3002" coordorigin="10168,49" coordsize="2070,3002" path="m10168,3051r2071,l12239,49r-2071,l10168,3051xe" filled="f" strokecolor="#231f20" strokeweight=".04444mm">
                <v:path arrowok="t"/>
              </v:shape>
            </v:group>
            <w10:wrap anchorx="page"/>
          </v:group>
        </w:pict>
      </w:r>
    </w:p>
    <w:p w:rsidR="005403EE" w:rsidRDefault="005403EE" w:rsidP="00B36A4E">
      <w:pPr>
        <w:tabs>
          <w:tab w:val="left" w:pos="3119"/>
        </w:tabs>
        <w:spacing w:before="35" w:after="0" w:line="333" w:lineRule="auto"/>
        <w:ind w:left="360" w:right="2775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B36A4E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• </w:t>
      </w:r>
      <w:r w:rsidR="003830F7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  </w:t>
      </w:r>
      <w:r w:rsidRPr="005403EE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Гонконг</w:t>
      </w:r>
      <w:r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 </w:t>
      </w:r>
      <w:r w:rsidR="00326B2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 бюджету на 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2010-2011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</w:t>
      </w:r>
      <w:r w:rsidR="00326B2C">
        <w:rPr>
          <w:rFonts w:ascii="Arial" w:eastAsia="Arial" w:hAnsi="Arial" w:cs="Arial"/>
          <w:color w:val="231F20"/>
          <w:sz w:val="20"/>
          <w:szCs w:val="20"/>
          <w:lang w:val="ru-RU"/>
        </w:rPr>
        <w:t>оды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36A4E"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равительство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выпустило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книжку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комиксов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которой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рассказывается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история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молодых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людях, 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выявивших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определ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енные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проблемы, требующие решения, 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>о том,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как они узнали, как можно повлиять на бюджет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попытались это сделать для решения этих проблем</w:t>
      </w:r>
      <w:r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5403EE" w:rsidRPr="005403EE" w:rsidRDefault="00326B2C" w:rsidP="00B36A4E">
      <w:pPr>
        <w:tabs>
          <w:tab w:val="left" w:pos="4678"/>
        </w:tabs>
        <w:spacing w:before="35" w:after="0" w:line="333" w:lineRule="auto"/>
        <w:ind w:left="360" w:right="1216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5403EE">
        <w:rPr>
          <w:rFonts w:ascii="Arial" w:eastAsia="Arial" w:hAnsi="Arial" w:cs="Arial"/>
          <w:color w:val="231F20"/>
          <w:sz w:val="20"/>
          <w:szCs w:val="20"/>
          <w:lang w:val="ru-RU"/>
        </w:rPr>
        <w:t>нижку комиксов можно скачать в Интернете в печатном формате или читать онлайн</w:t>
      </w:r>
      <w:r w:rsidR="005403EE" w:rsidRPr="005403EE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5403EE" w:rsidRDefault="00F03EC7" w:rsidP="005403EE">
      <w:pPr>
        <w:spacing w:before="2" w:after="0" w:line="333" w:lineRule="auto"/>
        <w:ind w:left="360" w:right="846"/>
        <w:rPr>
          <w:rFonts w:ascii="Arial" w:eastAsia="Arial" w:hAnsi="Arial" w:cs="Arial"/>
          <w:sz w:val="20"/>
          <w:szCs w:val="20"/>
        </w:rPr>
      </w:pPr>
      <w:hyperlink r:id="rId101">
        <w:r w:rsidR="005403EE">
          <w:rPr>
            <w:rFonts w:ascii="Arial" w:eastAsia="Arial" w:hAnsi="Arial" w:cs="Arial"/>
            <w:i/>
            <w:color w:val="0066A5"/>
            <w:spacing w:val="1"/>
            <w:w w:val="104"/>
            <w:sz w:val="20"/>
            <w:szCs w:val="20"/>
            <w:u w:val="single" w:color="0066A5"/>
          </w:rPr>
          <w:t>h</w:t>
        </w:r>
        <w:r w:rsidR="005403EE">
          <w:rPr>
            <w:rFonts w:ascii="Arial" w:eastAsia="Arial" w:hAnsi="Arial" w:cs="Arial"/>
            <w:i/>
            <w:color w:val="0066A5"/>
            <w:spacing w:val="6"/>
            <w:w w:val="104"/>
            <w:sz w:val="20"/>
            <w:szCs w:val="20"/>
            <w:u w:val="single" w:color="0066A5"/>
          </w:rPr>
          <w:t>t</w:t>
        </w:r>
        <w:r w:rsidR="005403EE">
          <w:rPr>
            <w:rFonts w:ascii="Arial" w:eastAsia="Arial" w:hAnsi="Arial" w:cs="Arial"/>
            <w:i/>
            <w:color w:val="0066A5"/>
            <w:spacing w:val="2"/>
            <w:w w:val="113"/>
            <w:sz w:val="20"/>
            <w:szCs w:val="20"/>
            <w:u w:val="single" w:color="0066A5"/>
          </w:rPr>
          <w:t>t</w:t>
        </w:r>
        <w:r w:rsidR="005403EE">
          <w:rPr>
            <w:rFonts w:ascii="Arial" w:eastAsia="Arial" w:hAnsi="Arial" w:cs="Arial"/>
            <w:i/>
            <w:color w:val="0066A5"/>
            <w:spacing w:val="-4"/>
            <w:w w:val="106"/>
            <w:sz w:val="20"/>
            <w:szCs w:val="20"/>
            <w:u w:val="single" w:color="0066A5"/>
          </w:rPr>
          <w:t>p</w:t>
        </w:r>
        <w:r w:rsidR="005403EE">
          <w:rPr>
            <w:rFonts w:ascii="Arial" w:eastAsia="Arial" w:hAnsi="Arial" w:cs="Arial"/>
            <w:i/>
            <w:color w:val="0066A5"/>
            <w:spacing w:val="-4"/>
            <w:sz w:val="20"/>
            <w:szCs w:val="20"/>
            <w:u w:val="single" w:color="0066A5"/>
          </w:rPr>
          <w:t>:</w:t>
        </w:r>
        <w:r w:rsidR="005403EE">
          <w:rPr>
            <w:rFonts w:ascii="Arial" w:eastAsia="Arial" w:hAnsi="Arial" w:cs="Arial"/>
            <w:i/>
            <w:color w:val="0066A5"/>
            <w:spacing w:val="-9"/>
            <w:w w:val="119"/>
            <w:sz w:val="20"/>
            <w:szCs w:val="20"/>
            <w:u w:val="single" w:color="0066A5"/>
          </w:rPr>
          <w:t>/</w:t>
        </w:r>
        <w:r w:rsidR="005403EE">
          <w:rPr>
            <w:rFonts w:ascii="Arial" w:eastAsia="Arial" w:hAnsi="Arial" w:cs="Arial"/>
            <w:i/>
            <w:color w:val="0066A5"/>
            <w:spacing w:val="-3"/>
            <w:w w:val="119"/>
            <w:sz w:val="20"/>
            <w:szCs w:val="20"/>
            <w:u w:val="single" w:color="0066A5"/>
          </w:rPr>
          <w:t>/</w:t>
        </w:r>
        <w:r w:rsidR="005403EE"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i</w:t>
        </w:r>
        <w:r w:rsidR="005403EE">
          <w:rPr>
            <w:rFonts w:ascii="Arial" w:eastAsia="Arial" w:hAnsi="Arial" w:cs="Arial"/>
            <w:i/>
            <w:color w:val="0066A5"/>
            <w:spacing w:val="1"/>
            <w:w w:val="101"/>
            <w:sz w:val="20"/>
            <w:szCs w:val="20"/>
            <w:u w:val="single" w:color="0066A5"/>
          </w:rPr>
          <w:t>nt</w:t>
        </w:r>
        <w:r w:rsidR="005403EE">
          <w:rPr>
            <w:rFonts w:ascii="Arial" w:eastAsia="Arial" w:hAnsi="Arial" w:cs="Arial"/>
            <w:i/>
            <w:color w:val="0066A5"/>
            <w:spacing w:val="4"/>
            <w:w w:val="101"/>
            <w:sz w:val="20"/>
            <w:szCs w:val="20"/>
            <w:u w:val="single" w:color="0066A5"/>
          </w:rPr>
          <w:t>e</w:t>
        </w:r>
        <w:r w:rsidR="005403EE">
          <w:rPr>
            <w:rFonts w:ascii="Arial" w:eastAsia="Arial" w:hAnsi="Arial" w:cs="Arial"/>
            <w:i/>
            <w:color w:val="0066A5"/>
            <w:spacing w:val="4"/>
            <w:sz w:val="20"/>
            <w:szCs w:val="20"/>
            <w:u w:val="single" w:color="0066A5"/>
          </w:rPr>
          <w:t>rn</w:t>
        </w:r>
        <w:r w:rsidR="005403EE">
          <w:rPr>
            <w:rFonts w:ascii="Arial" w:eastAsia="Arial" w:hAnsi="Arial" w:cs="Arial"/>
            <w:i/>
            <w:color w:val="0066A5"/>
            <w:spacing w:val="2"/>
            <w:w w:val="93"/>
            <w:sz w:val="20"/>
            <w:szCs w:val="20"/>
            <w:u w:val="single" w:color="0066A5"/>
          </w:rPr>
          <w:t>a</w:t>
        </w:r>
        <w:r w:rsidR="005403EE">
          <w:rPr>
            <w:rFonts w:ascii="Arial" w:eastAsia="Arial" w:hAnsi="Arial" w:cs="Arial"/>
            <w:i/>
            <w:color w:val="0066A5"/>
            <w:spacing w:val="1"/>
            <w:w w:val="113"/>
            <w:sz w:val="20"/>
            <w:szCs w:val="20"/>
            <w:u w:val="single" w:color="0066A5"/>
          </w:rPr>
          <w:t>t</w:t>
        </w:r>
        <w:r w:rsidR="005403EE">
          <w:rPr>
            <w:rFonts w:ascii="Arial" w:eastAsia="Arial" w:hAnsi="Arial" w:cs="Arial"/>
            <w:i/>
            <w:color w:val="0066A5"/>
            <w:spacing w:val="2"/>
            <w:sz w:val="20"/>
            <w:szCs w:val="20"/>
            <w:u w:val="single" w:color="0066A5"/>
          </w:rPr>
          <w:t>i</w:t>
        </w:r>
        <w:r w:rsidR="005403EE"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 w:rsidR="005403EE">
          <w:rPr>
            <w:rFonts w:ascii="Arial" w:eastAsia="Arial" w:hAnsi="Arial" w:cs="Arial"/>
            <w:i/>
            <w:color w:val="0066A5"/>
            <w:spacing w:val="4"/>
            <w:sz w:val="20"/>
            <w:szCs w:val="20"/>
            <w:u w:val="single" w:color="0066A5"/>
          </w:rPr>
          <w:t>n</w:t>
        </w:r>
        <w:r w:rsidR="005403EE">
          <w:rPr>
            <w:rFonts w:ascii="Arial" w:eastAsia="Arial" w:hAnsi="Arial" w:cs="Arial"/>
            <w:i/>
            <w:color w:val="0066A5"/>
            <w:spacing w:val="4"/>
            <w:w w:val="93"/>
            <w:sz w:val="20"/>
            <w:szCs w:val="20"/>
            <w:u w:val="single" w:color="0066A5"/>
          </w:rPr>
          <w:t>a</w:t>
        </w:r>
        <w:r w:rsidR="005403EE"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l</w:t>
        </w:r>
        <w:r w:rsidR="005403EE">
          <w:rPr>
            <w:rFonts w:ascii="Arial" w:eastAsia="Arial" w:hAnsi="Arial" w:cs="Arial"/>
            <w:i/>
            <w:color w:val="0066A5"/>
            <w:spacing w:val="3"/>
            <w:w w:val="106"/>
            <w:sz w:val="20"/>
            <w:szCs w:val="20"/>
            <w:u w:val="single" w:color="0066A5"/>
          </w:rPr>
          <w:t>b</w:t>
        </w:r>
        <w:r w:rsidR="005403EE">
          <w:rPr>
            <w:rFonts w:ascii="Arial" w:eastAsia="Arial" w:hAnsi="Arial" w:cs="Arial"/>
            <w:i/>
            <w:color w:val="0066A5"/>
            <w:spacing w:val="2"/>
            <w:sz w:val="20"/>
            <w:szCs w:val="20"/>
            <w:u w:val="single" w:color="0066A5"/>
          </w:rPr>
          <w:t>u</w:t>
        </w:r>
        <w:r w:rsidR="005403EE">
          <w:rPr>
            <w:rFonts w:ascii="Arial" w:eastAsia="Arial" w:hAnsi="Arial" w:cs="Arial"/>
            <w:i/>
            <w:color w:val="0066A5"/>
            <w:spacing w:val="2"/>
            <w:w w:val="106"/>
            <w:sz w:val="20"/>
            <w:szCs w:val="20"/>
            <w:u w:val="single" w:color="0066A5"/>
          </w:rPr>
          <w:t>d</w:t>
        </w:r>
        <w:r w:rsidR="005403EE">
          <w:rPr>
            <w:rFonts w:ascii="Arial" w:eastAsia="Arial" w:hAnsi="Arial" w:cs="Arial"/>
            <w:i/>
            <w:color w:val="0066A5"/>
            <w:spacing w:val="4"/>
            <w:w w:val="103"/>
            <w:sz w:val="20"/>
            <w:szCs w:val="20"/>
            <w:u w:val="single" w:color="0066A5"/>
          </w:rPr>
          <w:t>g</w:t>
        </w:r>
        <w:r w:rsidR="005403EE">
          <w:rPr>
            <w:rFonts w:ascii="Arial" w:eastAsia="Arial" w:hAnsi="Arial" w:cs="Arial"/>
            <w:i/>
            <w:color w:val="0066A5"/>
            <w:spacing w:val="1"/>
            <w:w w:val="96"/>
            <w:sz w:val="20"/>
            <w:szCs w:val="20"/>
            <w:u w:val="single" w:color="0066A5"/>
          </w:rPr>
          <w:t>e</w:t>
        </w:r>
        <w:r w:rsidR="005403EE">
          <w:rPr>
            <w:rFonts w:ascii="Arial" w:eastAsia="Arial" w:hAnsi="Arial" w:cs="Arial"/>
            <w:i/>
            <w:color w:val="0066A5"/>
            <w:spacing w:val="1"/>
            <w:w w:val="113"/>
            <w:sz w:val="20"/>
            <w:szCs w:val="20"/>
            <w:u w:val="single" w:color="0066A5"/>
          </w:rPr>
          <w:t>t</w:t>
        </w:r>
        <w:r w:rsidR="005403EE">
          <w:rPr>
            <w:rFonts w:ascii="Arial" w:eastAsia="Arial" w:hAnsi="Arial" w:cs="Arial"/>
            <w:i/>
            <w:color w:val="0066A5"/>
            <w:spacing w:val="-2"/>
            <w:sz w:val="20"/>
            <w:szCs w:val="20"/>
            <w:u w:val="single" w:color="0066A5"/>
          </w:rPr>
          <w:t>.</w:t>
        </w:r>
        <w:r w:rsidR="005403EE"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 w:rsidR="005403EE"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r</w:t>
        </w:r>
        <w:r w:rsidR="005403EE">
          <w:rPr>
            <w:rFonts w:ascii="Arial" w:eastAsia="Arial" w:hAnsi="Arial" w:cs="Arial"/>
            <w:i/>
            <w:color w:val="0066A5"/>
            <w:spacing w:val="1"/>
            <w:w w:val="103"/>
            <w:sz w:val="20"/>
            <w:szCs w:val="20"/>
            <w:u w:val="single" w:color="0066A5"/>
          </w:rPr>
          <w:t>g</w:t>
        </w:r>
        <w:r w:rsidR="005403EE">
          <w:rPr>
            <w:rFonts w:ascii="Arial" w:eastAsia="Arial" w:hAnsi="Arial" w:cs="Arial"/>
            <w:i/>
            <w:color w:val="0066A5"/>
            <w:spacing w:val="-1"/>
            <w:w w:val="119"/>
            <w:sz w:val="20"/>
            <w:szCs w:val="20"/>
            <w:u w:val="single" w:color="0066A5"/>
          </w:rPr>
          <w:t>/</w:t>
        </w:r>
        <w:r w:rsidR="005403EE">
          <w:rPr>
            <w:rFonts w:ascii="Arial" w:eastAsia="Arial" w:hAnsi="Arial" w:cs="Arial"/>
            <w:i/>
            <w:color w:val="0066A5"/>
            <w:spacing w:val="1"/>
            <w:w w:val="105"/>
            <w:sz w:val="20"/>
            <w:szCs w:val="20"/>
            <w:u w:val="single" w:color="0066A5"/>
          </w:rPr>
          <w:t>w</w:t>
        </w:r>
        <w:r w:rsidR="005403EE">
          <w:rPr>
            <w:rFonts w:ascii="Arial" w:eastAsia="Arial" w:hAnsi="Arial" w:cs="Arial"/>
            <w:i/>
            <w:color w:val="0066A5"/>
            <w:spacing w:val="5"/>
            <w:w w:val="106"/>
            <w:sz w:val="20"/>
            <w:szCs w:val="20"/>
            <w:u w:val="single" w:color="0066A5"/>
          </w:rPr>
          <w:t>p</w:t>
        </w:r>
        <w:r w:rsidR="005403EE">
          <w:rPr>
            <w:rFonts w:ascii="Arial" w:eastAsia="Arial" w:hAnsi="Arial" w:cs="Arial"/>
            <w:i/>
            <w:color w:val="0066A5"/>
            <w:spacing w:val="5"/>
            <w:w w:val="116"/>
            <w:sz w:val="20"/>
            <w:szCs w:val="20"/>
            <w:u w:val="single" w:color="0066A5"/>
          </w:rPr>
          <w:t>-</w:t>
        </w:r>
        <w:r w:rsidR="005403EE">
          <w:rPr>
            <w:rFonts w:ascii="Arial" w:eastAsia="Arial" w:hAnsi="Arial" w:cs="Arial"/>
            <w:i/>
            <w:color w:val="0066A5"/>
            <w:spacing w:val="3"/>
            <w:w w:val="107"/>
            <w:sz w:val="20"/>
            <w:szCs w:val="20"/>
            <w:u w:val="single" w:color="0066A5"/>
          </w:rPr>
          <w:t>c</w:t>
        </w:r>
        <w:r w:rsidR="005403EE"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 w:rsidR="005403EE">
          <w:rPr>
            <w:rFonts w:ascii="Arial" w:eastAsia="Arial" w:hAnsi="Arial" w:cs="Arial"/>
            <w:i/>
            <w:color w:val="0066A5"/>
            <w:spacing w:val="1"/>
            <w:w w:val="101"/>
            <w:sz w:val="20"/>
            <w:szCs w:val="20"/>
            <w:u w:val="single" w:color="0066A5"/>
          </w:rPr>
          <w:t>nt</w:t>
        </w:r>
        <w:r w:rsidR="005403EE">
          <w:rPr>
            <w:rFonts w:ascii="Arial" w:eastAsia="Arial" w:hAnsi="Arial" w:cs="Arial"/>
            <w:i/>
            <w:color w:val="0066A5"/>
            <w:spacing w:val="4"/>
            <w:w w:val="101"/>
            <w:sz w:val="20"/>
            <w:szCs w:val="20"/>
            <w:u w:val="single" w:color="0066A5"/>
          </w:rPr>
          <w:t>e</w:t>
        </w:r>
        <w:r w:rsidR="005403EE">
          <w:rPr>
            <w:rFonts w:ascii="Arial" w:eastAsia="Arial" w:hAnsi="Arial" w:cs="Arial"/>
            <w:i/>
            <w:color w:val="0066A5"/>
            <w:spacing w:val="1"/>
            <w:w w:val="104"/>
            <w:sz w:val="20"/>
            <w:szCs w:val="20"/>
            <w:u w:val="single" w:color="0066A5"/>
          </w:rPr>
          <w:t>n</w:t>
        </w:r>
        <w:r w:rsidR="005403EE">
          <w:rPr>
            <w:rFonts w:ascii="Arial" w:eastAsia="Arial" w:hAnsi="Arial" w:cs="Arial"/>
            <w:i/>
            <w:color w:val="0066A5"/>
            <w:spacing w:val="2"/>
            <w:w w:val="104"/>
            <w:sz w:val="20"/>
            <w:szCs w:val="20"/>
            <w:u w:val="single" w:color="0066A5"/>
          </w:rPr>
          <w:t>t</w:t>
        </w:r>
        <w:r w:rsidR="005403EE">
          <w:rPr>
            <w:rFonts w:ascii="Arial" w:eastAsia="Arial" w:hAnsi="Arial" w:cs="Arial"/>
            <w:i/>
            <w:color w:val="0066A5"/>
            <w:spacing w:val="-5"/>
            <w:w w:val="119"/>
            <w:sz w:val="20"/>
            <w:szCs w:val="20"/>
            <w:u w:val="single" w:color="0066A5"/>
          </w:rPr>
          <w:t>/</w:t>
        </w:r>
        <w:r w:rsidR="005403EE"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u</w:t>
        </w:r>
        <w:r w:rsidR="005403EE">
          <w:rPr>
            <w:rFonts w:ascii="Arial" w:eastAsia="Arial" w:hAnsi="Arial" w:cs="Arial"/>
            <w:i/>
            <w:color w:val="0066A5"/>
            <w:spacing w:val="2"/>
            <w:w w:val="106"/>
            <w:sz w:val="20"/>
            <w:szCs w:val="20"/>
            <w:u w:val="single" w:color="0066A5"/>
          </w:rPr>
          <w:t>p</w:t>
        </w:r>
        <w:r w:rsidR="005403EE">
          <w:rPr>
            <w:rFonts w:ascii="Arial" w:eastAsia="Arial" w:hAnsi="Arial" w:cs="Arial"/>
            <w:i/>
            <w:color w:val="0066A5"/>
            <w:spacing w:val="2"/>
            <w:sz w:val="20"/>
            <w:szCs w:val="20"/>
            <w:u w:val="single" w:color="0066A5"/>
          </w:rPr>
          <w:t>l</w:t>
        </w:r>
        <w:r w:rsidR="005403EE"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 w:rsidR="005403EE">
          <w:rPr>
            <w:rFonts w:ascii="Arial" w:eastAsia="Arial" w:hAnsi="Arial" w:cs="Arial"/>
            <w:i/>
            <w:color w:val="0066A5"/>
            <w:spacing w:val="3"/>
            <w:w w:val="93"/>
            <w:sz w:val="20"/>
            <w:szCs w:val="20"/>
            <w:u w:val="single" w:color="0066A5"/>
          </w:rPr>
          <w:t>a</w:t>
        </w:r>
        <w:r w:rsidR="005403EE">
          <w:rPr>
            <w:rFonts w:ascii="Arial" w:eastAsia="Arial" w:hAnsi="Arial" w:cs="Arial"/>
            <w:i/>
            <w:color w:val="0066A5"/>
            <w:spacing w:val="3"/>
            <w:w w:val="106"/>
            <w:sz w:val="20"/>
            <w:szCs w:val="20"/>
            <w:u w:val="single" w:color="0066A5"/>
          </w:rPr>
          <w:t>d</w:t>
        </w:r>
        <w:r w:rsidR="005403EE">
          <w:rPr>
            <w:rFonts w:ascii="Arial" w:eastAsia="Arial" w:hAnsi="Arial" w:cs="Arial"/>
            <w:i/>
            <w:color w:val="0066A5"/>
            <w:w w:val="96"/>
            <w:sz w:val="20"/>
            <w:szCs w:val="20"/>
            <w:u w:val="single" w:color="0066A5"/>
          </w:rPr>
          <w:t>s</w:t>
        </w:r>
        <w:r w:rsidR="005403EE">
          <w:rPr>
            <w:rFonts w:ascii="Arial" w:eastAsia="Arial" w:hAnsi="Arial" w:cs="Arial"/>
            <w:i/>
            <w:color w:val="0066A5"/>
            <w:w w:val="119"/>
            <w:sz w:val="20"/>
            <w:szCs w:val="20"/>
            <w:u w:val="single" w:color="0066A5"/>
          </w:rPr>
          <w:t>/</w:t>
        </w:r>
        <w:r w:rsidR="005403EE">
          <w:rPr>
            <w:rFonts w:ascii="Arial" w:eastAsia="Arial" w:hAnsi="Arial" w:cs="Arial"/>
            <w:i/>
            <w:color w:val="0066A5"/>
            <w:w w:val="119"/>
            <w:sz w:val="20"/>
            <w:szCs w:val="20"/>
          </w:rPr>
          <w:t xml:space="preserve"> </w:t>
        </w:r>
      </w:hyperlink>
      <w:r w:rsidR="005403EE"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C</w:t>
      </w:r>
      <w:r w:rsidR="005403EE">
        <w:rPr>
          <w:rFonts w:ascii="Arial" w:eastAsia="Arial" w:hAnsi="Arial" w:cs="Arial"/>
          <w:i/>
          <w:color w:val="0066A5"/>
          <w:spacing w:val="3"/>
          <w:w w:val="102"/>
          <w:sz w:val="20"/>
          <w:szCs w:val="20"/>
          <w:u w:val="single" w:color="0066A5"/>
        </w:rPr>
        <w:t>B</w:t>
      </w:r>
      <w:r w:rsidR="005403EE">
        <w:rPr>
          <w:rFonts w:ascii="Arial" w:eastAsia="Arial" w:hAnsi="Arial" w:cs="Arial"/>
          <w:i/>
          <w:color w:val="0066A5"/>
          <w:spacing w:val="5"/>
          <w:w w:val="116"/>
          <w:sz w:val="20"/>
          <w:szCs w:val="20"/>
          <w:u w:val="single" w:color="0066A5"/>
        </w:rPr>
        <w:t>-</w:t>
      </w:r>
      <w:r w:rsidR="005403EE">
        <w:rPr>
          <w:rFonts w:ascii="Arial" w:eastAsia="Arial" w:hAnsi="Arial" w:cs="Arial"/>
          <w:i/>
          <w:color w:val="0066A5"/>
          <w:spacing w:val="3"/>
          <w:w w:val="97"/>
          <w:sz w:val="20"/>
          <w:szCs w:val="20"/>
          <w:u w:val="single" w:color="0066A5"/>
        </w:rPr>
        <w:t>G</w:t>
      </w:r>
      <w:r w:rsidR="005403EE">
        <w:rPr>
          <w:rFonts w:ascii="Arial" w:eastAsia="Arial" w:hAnsi="Arial" w:cs="Arial"/>
          <w:i/>
          <w:color w:val="0066A5"/>
          <w:spacing w:val="2"/>
          <w:sz w:val="20"/>
          <w:szCs w:val="20"/>
          <w:u w:val="single" w:color="0066A5"/>
        </w:rPr>
        <w:t>u</w:t>
      </w:r>
      <w:r w:rsidR="005403EE"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i</w:t>
      </w:r>
      <w:r w:rsidR="005403EE"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d</w:t>
      </w:r>
      <w:r w:rsidR="005403EE">
        <w:rPr>
          <w:rFonts w:ascii="Arial" w:eastAsia="Arial" w:hAnsi="Arial" w:cs="Arial"/>
          <w:i/>
          <w:color w:val="0066A5"/>
          <w:spacing w:val="5"/>
          <w:w w:val="96"/>
          <w:sz w:val="20"/>
          <w:szCs w:val="20"/>
          <w:u w:val="single" w:color="0066A5"/>
        </w:rPr>
        <w:t>e</w:t>
      </w:r>
      <w:r w:rsidR="005403EE"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 w:rsidR="005403EE"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H</w:t>
      </w:r>
      <w:r w:rsidR="005403EE">
        <w:rPr>
          <w:rFonts w:ascii="Arial" w:eastAsia="Arial" w:hAnsi="Arial" w:cs="Arial"/>
          <w:i/>
          <w:color w:val="0066A5"/>
          <w:spacing w:val="2"/>
          <w:w w:val="101"/>
          <w:sz w:val="20"/>
          <w:szCs w:val="20"/>
          <w:u w:val="single" w:color="0066A5"/>
        </w:rPr>
        <w:t>o</w:t>
      </w:r>
      <w:r w:rsidR="005403EE">
        <w:rPr>
          <w:rFonts w:ascii="Arial" w:eastAsia="Arial" w:hAnsi="Arial" w:cs="Arial"/>
          <w:i/>
          <w:color w:val="0066A5"/>
          <w:spacing w:val="1"/>
          <w:w w:val="101"/>
          <w:sz w:val="20"/>
          <w:szCs w:val="20"/>
          <w:u w:val="single" w:color="0066A5"/>
        </w:rPr>
        <w:t>n</w:t>
      </w:r>
      <w:r w:rsidR="005403EE">
        <w:rPr>
          <w:rFonts w:ascii="Arial" w:eastAsia="Arial" w:hAnsi="Arial" w:cs="Arial"/>
          <w:i/>
          <w:color w:val="0066A5"/>
          <w:spacing w:val="3"/>
          <w:w w:val="103"/>
          <w:sz w:val="20"/>
          <w:szCs w:val="20"/>
          <w:u w:val="single" w:color="0066A5"/>
        </w:rPr>
        <w:t>g</w:t>
      </w:r>
      <w:r w:rsidR="005403EE"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 w:rsidR="005403EE">
        <w:rPr>
          <w:rFonts w:ascii="Arial" w:eastAsia="Arial" w:hAnsi="Arial" w:cs="Arial"/>
          <w:i/>
          <w:color w:val="0066A5"/>
          <w:spacing w:val="-7"/>
          <w:sz w:val="20"/>
          <w:szCs w:val="20"/>
          <w:u w:val="single" w:color="0066A5"/>
        </w:rPr>
        <w:t>K</w:t>
      </w:r>
      <w:r w:rsidR="005403EE">
        <w:rPr>
          <w:rFonts w:ascii="Arial" w:eastAsia="Arial" w:hAnsi="Arial" w:cs="Arial"/>
          <w:i/>
          <w:color w:val="0066A5"/>
          <w:spacing w:val="2"/>
          <w:w w:val="101"/>
          <w:sz w:val="20"/>
          <w:szCs w:val="20"/>
          <w:u w:val="single" w:color="0066A5"/>
        </w:rPr>
        <w:t>o</w:t>
      </w:r>
      <w:r w:rsidR="005403EE">
        <w:rPr>
          <w:rFonts w:ascii="Arial" w:eastAsia="Arial" w:hAnsi="Arial" w:cs="Arial"/>
          <w:i/>
          <w:color w:val="0066A5"/>
          <w:spacing w:val="1"/>
          <w:w w:val="101"/>
          <w:sz w:val="20"/>
          <w:szCs w:val="20"/>
          <w:u w:val="single" w:color="0066A5"/>
        </w:rPr>
        <w:t>n</w:t>
      </w:r>
      <w:r w:rsidR="005403EE">
        <w:rPr>
          <w:rFonts w:ascii="Arial" w:eastAsia="Arial" w:hAnsi="Arial" w:cs="Arial"/>
          <w:i/>
          <w:color w:val="0066A5"/>
          <w:spacing w:val="3"/>
          <w:w w:val="103"/>
          <w:sz w:val="20"/>
          <w:szCs w:val="20"/>
          <w:u w:val="single" w:color="0066A5"/>
        </w:rPr>
        <w:t>g</w:t>
      </w:r>
      <w:r w:rsidR="005403EE">
        <w:rPr>
          <w:rFonts w:ascii="Arial" w:eastAsia="Arial" w:hAnsi="Arial" w:cs="Arial"/>
          <w:i/>
          <w:color w:val="0066A5"/>
          <w:spacing w:val="5"/>
          <w:w w:val="116"/>
          <w:sz w:val="20"/>
          <w:szCs w:val="20"/>
          <w:u w:val="single" w:color="0066A5"/>
        </w:rPr>
        <w:t>-</w:t>
      </w:r>
      <w:r w:rsidR="005403EE"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C</w:t>
      </w:r>
      <w:r w:rsidR="005403EE">
        <w:rPr>
          <w:rFonts w:ascii="Arial" w:eastAsia="Arial" w:hAnsi="Arial" w:cs="Arial"/>
          <w:i/>
          <w:color w:val="0066A5"/>
          <w:spacing w:val="2"/>
          <w:w w:val="102"/>
          <w:sz w:val="20"/>
          <w:szCs w:val="20"/>
          <w:u w:val="single" w:color="0066A5"/>
        </w:rPr>
        <w:t>om</w:t>
      </w:r>
      <w:r w:rsidR="005403EE"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i</w:t>
      </w:r>
      <w:r w:rsidR="005403EE">
        <w:rPr>
          <w:rFonts w:ascii="Arial" w:eastAsia="Arial" w:hAnsi="Arial" w:cs="Arial"/>
          <w:i/>
          <w:color w:val="0066A5"/>
          <w:spacing w:val="3"/>
          <w:w w:val="107"/>
          <w:sz w:val="20"/>
          <w:szCs w:val="20"/>
          <w:u w:val="single" w:color="0066A5"/>
        </w:rPr>
        <w:t>c</w:t>
      </w:r>
      <w:r w:rsidR="005403EE"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 w:rsidR="005403EE">
        <w:rPr>
          <w:rFonts w:ascii="Arial" w:eastAsia="Arial" w:hAnsi="Arial" w:cs="Arial"/>
          <w:i/>
          <w:color w:val="0066A5"/>
          <w:spacing w:val="1"/>
          <w:w w:val="102"/>
          <w:sz w:val="20"/>
          <w:szCs w:val="20"/>
          <w:u w:val="single" w:color="0066A5"/>
        </w:rPr>
        <w:t>B</w:t>
      </w:r>
      <w:r w:rsidR="005403EE">
        <w:rPr>
          <w:rFonts w:ascii="Arial" w:eastAsia="Arial" w:hAnsi="Arial" w:cs="Arial"/>
          <w:i/>
          <w:color w:val="0066A5"/>
          <w:spacing w:val="2"/>
          <w:w w:val="101"/>
          <w:sz w:val="20"/>
          <w:szCs w:val="20"/>
          <w:u w:val="single" w:color="0066A5"/>
        </w:rPr>
        <w:t>oo</w:t>
      </w:r>
      <w:r w:rsidR="005403EE">
        <w:rPr>
          <w:rFonts w:ascii="Arial" w:eastAsia="Arial" w:hAnsi="Arial" w:cs="Arial"/>
          <w:i/>
          <w:color w:val="0066A5"/>
          <w:spacing w:val="3"/>
          <w:w w:val="101"/>
          <w:sz w:val="20"/>
          <w:szCs w:val="20"/>
          <w:u w:val="single" w:color="0066A5"/>
        </w:rPr>
        <w:t>k</w:t>
      </w:r>
      <w:r w:rsidR="005403EE"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.</w:t>
      </w:r>
      <w:r w:rsidR="005403EE"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pdf</w:t>
      </w:r>
    </w:p>
    <w:p w:rsidR="008E415F" w:rsidRPr="005403EE" w:rsidRDefault="008E415F" w:rsidP="00354393">
      <w:pPr>
        <w:tabs>
          <w:tab w:val="left" w:pos="460"/>
        </w:tabs>
        <w:spacing w:after="0" w:line="333" w:lineRule="auto"/>
        <w:ind w:left="460" w:right="791" w:hanging="360"/>
        <w:jc w:val="both"/>
        <w:rPr>
          <w:rFonts w:ascii="Arial" w:eastAsia="Arial" w:hAnsi="Arial" w:cs="Arial"/>
          <w:sz w:val="20"/>
          <w:szCs w:val="20"/>
        </w:rPr>
      </w:pPr>
    </w:p>
    <w:p w:rsidR="00230874" w:rsidRDefault="00324981" w:rsidP="003830F7">
      <w:pPr>
        <w:spacing w:before="35" w:after="0" w:line="333" w:lineRule="auto"/>
        <w:ind w:left="360" w:right="840"/>
        <w:rPr>
          <w:sz w:val="12"/>
          <w:szCs w:val="12"/>
        </w:rPr>
      </w:pPr>
      <w:r w:rsidRPr="00A9411D">
        <w:rPr>
          <w:rFonts w:ascii="Arial" w:hAnsi="Arial" w:cs="Arial"/>
          <w:color w:val="231F20"/>
          <w:sz w:val="20"/>
          <w:szCs w:val="20"/>
        </w:rPr>
        <w:br w:type="column"/>
      </w: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DF156A" w:rsidRPr="00A04F48" w:rsidRDefault="00DF156A" w:rsidP="00DF156A">
      <w:pPr>
        <w:tabs>
          <w:tab w:val="left" w:pos="360"/>
        </w:tabs>
        <w:spacing w:after="0" w:line="334" w:lineRule="auto"/>
        <w:ind w:left="357" w:right="561" w:hanging="357"/>
        <w:jc w:val="both"/>
        <w:rPr>
          <w:rFonts w:ascii="Arial" w:eastAsia="Times New Roman" w:hAnsi="Arial" w:cs="Arial"/>
          <w:color w:val="231F20"/>
          <w:sz w:val="20"/>
          <w:szCs w:val="20"/>
        </w:rPr>
      </w:pPr>
    </w:p>
    <w:p w:rsidR="00230874" w:rsidRPr="00DA6F81" w:rsidRDefault="00324981" w:rsidP="00DF156A">
      <w:pPr>
        <w:tabs>
          <w:tab w:val="left" w:pos="360"/>
        </w:tabs>
        <w:spacing w:after="0" w:line="334" w:lineRule="auto"/>
        <w:ind w:left="357" w:right="561" w:hanging="357"/>
        <w:jc w:val="both"/>
        <w:rPr>
          <w:rFonts w:ascii="Arial" w:eastAsia="Arial" w:hAnsi="Arial" w:cs="Arial"/>
          <w:color w:val="231F20"/>
          <w:sz w:val="20"/>
          <w:szCs w:val="20"/>
        </w:rPr>
      </w:pPr>
      <w:r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>•</w:t>
      </w:r>
      <w:r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F87F21" w:rsidRPr="00F87F21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Индия</w:t>
      </w:r>
      <w:r w:rsidR="00F87F2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2009-2010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годы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представлял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собой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краткое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изложение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основных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характеристик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государственного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объемом в 15 страниц</w:t>
      </w:r>
      <w:r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proofErr w:type="gramStart"/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>В публикации б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ыл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представлен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обзор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описанием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бюджетные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средства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используются для решения 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>самых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разных проблем, включая развитие сельского хозяйства, стимулирование экспорта, обеспечение всеобъемлющего характера развития, создание возможностей для бедных.</w:t>
      </w:r>
      <w:proofErr w:type="gramEnd"/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>Бюджет для граждан т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акже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содержал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подробное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описание</w:t>
      </w:r>
      <w:r w:rsidR="00DF156A"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Arial" w:hAnsi="Arial" w:cs="Arial"/>
          <w:color w:val="231F20"/>
          <w:sz w:val="20"/>
          <w:szCs w:val="20"/>
          <w:lang w:val="ru-RU"/>
        </w:rPr>
        <w:t>предложений правительства по налог</w:t>
      </w:r>
      <w:r w:rsidR="005E73D1">
        <w:rPr>
          <w:rFonts w:ascii="Arial" w:eastAsia="Arial" w:hAnsi="Arial" w:cs="Arial"/>
          <w:color w:val="231F20"/>
          <w:sz w:val="20"/>
          <w:szCs w:val="20"/>
          <w:lang w:val="ru-RU"/>
        </w:rPr>
        <w:t>ам</w:t>
      </w:r>
      <w:r w:rsidRPr="00DF156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hyperlink r:id="rId102">
        <w:r w:rsidRPr="00A9411D">
          <w:rPr>
            <w:rFonts w:ascii="Arial" w:eastAsia="Arial" w:hAnsi="Arial" w:cs="Arial"/>
            <w:color w:val="231F20"/>
            <w:sz w:val="20"/>
            <w:szCs w:val="20"/>
          </w:rPr>
          <w:t>http</w:t>
        </w:r>
        <w:r w:rsidRPr="00DA6F81">
          <w:rPr>
            <w:rFonts w:ascii="Arial" w:eastAsia="Arial" w:hAnsi="Arial" w:cs="Arial"/>
            <w:color w:val="231F20"/>
            <w:sz w:val="20"/>
            <w:szCs w:val="20"/>
          </w:rPr>
          <w:t>://</w:t>
        </w:r>
        <w:r w:rsidRPr="00A9411D">
          <w:rPr>
            <w:rFonts w:ascii="Arial" w:eastAsia="Arial" w:hAnsi="Arial" w:cs="Arial"/>
            <w:color w:val="231F20"/>
            <w:sz w:val="20"/>
            <w:szCs w:val="20"/>
          </w:rPr>
          <w:t>internationalbudget</w:t>
        </w:r>
        <w:r w:rsidRPr="00DA6F81">
          <w:rPr>
            <w:rFonts w:ascii="Arial" w:eastAsia="Arial" w:hAnsi="Arial" w:cs="Arial"/>
            <w:color w:val="231F20"/>
            <w:sz w:val="20"/>
            <w:szCs w:val="20"/>
          </w:rPr>
          <w:t>.</w:t>
        </w:r>
        <w:r w:rsidRPr="00A9411D">
          <w:rPr>
            <w:rFonts w:ascii="Arial" w:eastAsia="Arial" w:hAnsi="Arial" w:cs="Arial"/>
            <w:color w:val="231F20"/>
            <w:sz w:val="20"/>
            <w:szCs w:val="20"/>
          </w:rPr>
          <w:t>org</w:t>
        </w:r>
        <w:r w:rsidRPr="00DA6F81">
          <w:rPr>
            <w:rFonts w:ascii="Arial" w:eastAsia="Arial" w:hAnsi="Arial" w:cs="Arial"/>
            <w:color w:val="231F20"/>
            <w:sz w:val="20"/>
            <w:szCs w:val="20"/>
          </w:rPr>
          <w:t>/</w:t>
        </w:r>
        <w:r w:rsidRPr="00A9411D">
          <w:rPr>
            <w:rFonts w:ascii="Arial" w:eastAsia="Arial" w:hAnsi="Arial" w:cs="Arial"/>
            <w:color w:val="231F20"/>
            <w:sz w:val="20"/>
            <w:szCs w:val="20"/>
          </w:rPr>
          <w:t>wp</w:t>
        </w:r>
        <w:r w:rsidRPr="00DA6F81">
          <w:rPr>
            <w:rFonts w:ascii="Arial" w:eastAsia="Arial" w:hAnsi="Arial" w:cs="Arial"/>
            <w:color w:val="231F20"/>
            <w:sz w:val="20"/>
            <w:szCs w:val="20"/>
          </w:rPr>
          <w:t>-</w:t>
        </w:r>
        <w:r w:rsidRPr="00A9411D">
          <w:rPr>
            <w:rFonts w:ascii="Arial" w:eastAsia="Arial" w:hAnsi="Arial" w:cs="Arial"/>
            <w:color w:val="231F20"/>
            <w:sz w:val="20"/>
            <w:szCs w:val="20"/>
          </w:rPr>
          <w:t>content</w:t>
        </w:r>
        <w:r w:rsidRPr="00DA6F81">
          <w:rPr>
            <w:rFonts w:ascii="Arial" w:eastAsia="Arial" w:hAnsi="Arial" w:cs="Arial"/>
            <w:color w:val="231F20"/>
            <w:sz w:val="20"/>
            <w:szCs w:val="20"/>
          </w:rPr>
          <w:t>/</w:t>
        </w:r>
        <w:r w:rsidRPr="00A9411D">
          <w:rPr>
            <w:rFonts w:ascii="Arial" w:eastAsia="Arial" w:hAnsi="Arial" w:cs="Arial"/>
            <w:color w:val="231F20"/>
            <w:sz w:val="20"/>
            <w:szCs w:val="20"/>
          </w:rPr>
          <w:t>uploads</w:t>
        </w:r>
        <w:r w:rsidRPr="00DA6F81">
          <w:rPr>
            <w:rFonts w:ascii="Arial" w:eastAsia="Arial" w:hAnsi="Arial" w:cs="Arial"/>
            <w:color w:val="231F20"/>
            <w:sz w:val="20"/>
            <w:szCs w:val="20"/>
          </w:rPr>
          <w:t xml:space="preserve">/ </w:t>
        </w:r>
      </w:hyperlink>
      <w:r w:rsidRPr="00A9411D">
        <w:rPr>
          <w:rFonts w:ascii="Arial" w:eastAsia="Arial" w:hAnsi="Arial" w:cs="Arial"/>
          <w:color w:val="231F20"/>
          <w:sz w:val="20"/>
          <w:szCs w:val="20"/>
        </w:rPr>
        <w:t>CB</w:t>
      </w:r>
      <w:r w:rsidRPr="00DA6F81">
        <w:rPr>
          <w:rFonts w:ascii="Arial" w:eastAsia="Arial" w:hAnsi="Arial" w:cs="Arial"/>
          <w:color w:val="231F20"/>
          <w:sz w:val="20"/>
          <w:szCs w:val="20"/>
        </w:rPr>
        <w:t>-</w:t>
      </w:r>
      <w:r w:rsidRPr="00A9411D">
        <w:rPr>
          <w:rFonts w:ascii="Arial" w:eastAsia="Arial" w:hAnsi="Arial" w:cs="Arial"/>
          <w:color w:val="231F20"/>
          <w:sz w:val="20"/>
          <w:szCs w:val="20"/>
        </w:rPr>
        <w:t>Guide</w:t>
      </w:r>
      <w:r w:rsidRPr="00DA6F81">
        <w:rPr>
          <w:rFonts w:ascii="Arial" w:eastAsia="Arial" w:hAnsi="Arial" w:cs="Arial"/>
          <w:color w:val="231F20"/>
          <w:sz w:val="20"/>
          <w:szCs w:val="20"/>
        </w:rPr>
        <w:t>-</w:t>
      </w:r>
      <w:r w:rsidRPr="00A9411D">
        <w:rPr>
          <w:rFonts w:ascii="Arial" w:eastAsia="Arial" w:hAnsi="Arial" w:cs="Arial"/>
          <w:color w:val="231F20"/>
          <w:sz w:val="20"/>
          <w:szCs w:val="20"/>
        </w:rPr>
        <w:t>India</w:t>
      </w:r>
      <w:r w:rsidRPr="00DA6F81">
        <w:rPr>
          <w:rFonts w:ascii="Arial" w:eastAsia="Arial" w:hAnsi="Arial" w:cs="Arial"/>
          <w:color w:val="231F20"/>
          <w:sz w:val="20"/>
          <w:szCs w:val="20"/>
        </w:rPr>
        <w:t>-</w:t>
      </w:r>
      <w:r w:rsidRPr="00A9411D">
        <w:rPr>
          <w:rFonts w:ascii="Arial" w:eastAsia="Arial" w:hAnsi="Arial" w:cs="Arial"/>
          <w:color w:val="231F20"/>
          <w:sz w:val="20"/>
          <w:szCs w:val="20"/>
        </w:rPr>
        <w:t>Budget</w:t>
      </w:r>
      <w:r w:rsidRPr="00DA6F81">
        <w:rPr>
          <w:rFonts w:ascii="Arial" w:eastAsia="Arial" w:hAnsi="Arial" w:cs="Arial"/>
          <w:color w:val="231F20"/>
          <w:sz w:val="20"/>
          <w:szCs w:val="20"/>
        </w:rPr>
        <w:t>.</w:t>
      </w:r>
      <w:r w:rsidRPr="00A9411D">
        <w:rPr>
          <w:rFonts w:ascii="Arial" w:eastAsia="Arial" w:hAnsi="Arial" w:cs="Arial"/>
          <w:color w:val="231F20"/>
          <w:sz w:val="20"/>
          <w:szCs w:val="20"/>
        </w:rPr>
        <w:t>pdf</w:t>
      </w:r>
    </w:p>
    <w:p w:rsidR="00230874" w:rsidRPr="00DA6F81" w:rsidRDefault="00230874">
      <w:pPr>
        <w:spacing w:before="3" w:after="0" w:line="120" w:lineRule="exact"/>
        <w:rPr>
          <w:sz w:val="12"/>
          <w:szCs w:val="12"/>
        </w:rPr>
      </w:pPr>
    </w:p>
    <w:p w:rsidR="00230874" w:rsidRPr="00DA6F81" w:rsidRDefault="00230874">
      <w:pPr>
        <w:spacing w:after="0" w:line="200" w:lineRule="exact"/>
        <w:rPr>
          <w:sz w:val="20"/>
          <w:szCs w:val="20"/>
        </w:rPr>
      </w:pPr>
    </w:p>
    <w:p w:rsidR="00230874" w:rsidRPr="00B36A4E" w:rsidRDefault="00F03EC7" w:rsidP="00DF156A">
      <w:pPr>
        <w:spacing w:after="0" w:line="333" w:lineRule="auto"/>
        <w:ind w:left="360" w:right="561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hAnsi="Arial" w:cs="Arial"/>
        </w:rPr>
        <w:pict>
          <v:group id="_x0000_s1087" style="position:absolute;left:0;text-align:left;margin-left:280.1pt;margin-top:12.95pt;width:115.45pt;height:161.3pt;z-index:-251632128;mso-position-horizontal-relative:page" coordorigin="9931,-70" coordsize="2309,3226">
            <v:group id="_x0000_s1093" style="position:absolute;left:9934;top:-67;width:2306;height:3218" coordorigin="9934,-67" coordsize="2306,3218">
              <v:shape id="_x0000_s1094" style="position:absolute;left:9934;top:-67;width:2306;height:3218" coordorigin="9934,-67" coordsize="2306,3218" path="m9934,-67r2306,l12240,3152r-2306,l9934,-67e" fillcolor="#231f20" stroked="f">
                <v:path arrowok="t"/>
              </v:shape>
            </v:group>
            <v:group id="_x0000_s1090" style="position:absolute;left:10023;top:23;width:2217;height:3005" coordorigin="10023,23" coordsize="2217,3005">
              <v:shape id="_x0000_s1092" style="position:absolute;left:10023;top:23;width:2217;height:3005" coordorigin="10023,23" coordsize="2217,3005" path="m10023,3027r2217,l12240,23r-2217,l10023,3027e" stroked="f">
                <v:path arrowok="t"/>
              </v:shape>
              <v:shape id="_x0000_s1091" type="#_x0000_t75" style="position:absolute;left:10023;top:23;width:2217;height:3005">
                <v:imagedata r:id="rId103" o:title=""/>
              </v:shape>
            </v:group>
            <v:group id="_x0000_s1088" style="position:absolute;left:10023;top:23;width:2217;height:3005" coordorigin="10023,23" coordsize="2217,3005">
              <v:shape id="_x0000_s1089" style="position:absolute;left:10023;top:23;width:2217;height:3005" coordorigin="10023,23" coordsize="2217,3005" path="m10023,3027r2217,l12240,23r-2217,l10023,3027xe" filled="f" strokecolor="#231f20" strokeweight=".5pt">
                <v:path arrowok="t"/>
              </v:shape>
            </v:group>
            <w10:wrap anchorx="page"/>
          </v:group>
        </w:pict>
      </w:r>
      <w:r w:rsidR="00324981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>•</w:t>
      </w:r>
      <w:r w:rsidR="00324981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F87F21" w:rsidRPr="00F87F21">
        <w:rPr>
          <w:rFonts w:ascii="Arial" w:eastAsia="Times New Roman" w:hAnsi="Arial" w:cs="Arial"/>
          <w:color w:val="231F20"/>
          <w:sz w:val="20"/>
          <w:szCs w:val="20"/>
          <w:u w:val="single"/>
          <w:lang w:val="ru-RU"/>
        </w:rPr>
        <w:t>Кения</w:t>
      </w:r>
      <w:r w:rsidR="00F87F21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.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В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июне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2011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года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правительство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Кении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опубликовало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первый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бюджет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для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>граждан</w:t>
      </w:r>
      <w:r w:rsidR="00DF156A"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.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Шестистраничный документ, снабженный таблицами, графиками и короткими сообщениями, </w:t>
      </w:r>
      <w:r w:rsidR="005E73D1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был </w:t>
      </w:r>
      <w:r w:rsidR="00DF156A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написан </w:t>
      </w:r>
      <w:r w:rsidR="00B36A4E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простым языком без технических терминов. В нем отражается распространенная в обществе озабоченность отсутствием продовольственной безопасности, проблемами </w:t>
      </w:r>
      <w:r w:rsidR="005E73D1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в сфере </w:t>
      </w:r>
      <w:r w:rsidR="00B36A4E">
        <w:rPr>
          <w:rFonts w:ascii="Arial" w:eastAsia="Times New Roman" w:hAnsi="Arial" w:cs="Arial"/>
          <w:color w:val="231F20"/>
          <w:sz w:val="20"/>
          <w:szCs w:val="20"/>
          <w:lang w:val="ru-RU"/>
        </w:rPr>
        <w:t>занятости молодежи, высокими ценами на продовольствие и препятствиями для экономического роста в стране.</w:t>
      </w:r>
    </w:p>
    <w:p w:rsidR="00230874" w:rsidRPr="00A04F48" w:rsidRDefault="00324981">
      <w:pPr>
        <w:spacing w:before="2" w:after="0" w:line="240" w:lineRule="auto"/>
        <w:ind w:left="360" w:right="-20"/>
        <w:rPr>
          <w:rFonts w:ascii="Arial" w:eastAsia="Arial" w:hAnsi="Arial" w:cs="Arial"/>
          <w:i/>
          <w:color w:val="231F20"/>
          <w:sz w:val="20"/>
          <w:szCs w:val="20"/>
          <w:lang w:val="ru-RU"/>
        </w:rPr>
      </w:pPr>
      <w:r w:rsidRPr="00B36A4E">
        <w:rPr>
          <w:rFonts w:ascii="Arial" w:eastAsia="Arial" w:hAnsi="Arial" w:cs="Arial"/>
          <w:i/>
          <w:color w:val="231F20"/>
          <w:sz w:val="20"/>
          <w:szCs w:val="20"/>
        </w:rPr>
        <w:t>http</w:t>
      </w:r>
      <w:r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://</w:t>
      </w:r>
      <w:proofErr w:type="spellStart"/>
      <w:r w:rsidRPr="00B36A4E">
        <w:rPr>
          <w:rFonts w:ascii="Arial" w:eastAsia="Arial" w:hAnsi="Arial" w:cs="Arial"/>
          <w:i/>
          <w:color w:val="231F20"/>
          <w:sz w:val="20"/>
          <w:szCs w:val="20"/>
        </w:rPr>
        <w:t>internationalbudget</w:t>
      </w:r>
      <w:proofErr w:type="spellEnd"/>
      <w:r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.</w:t>
      </w:r>
      <w:r w:rsidRPr="00B36A4E">
        <w:rPr>
          <w:rFonts w:ascii="Arial" w:eastAsia="Arial" w:hAnsi="Arial" w:cs="Arial"/>
          <w:i/>
          <w:color w:val="231F20"/>
          <w:sz w:val="20"/>
          <w:szCs w:val="20"/>
        </w:rPr>
        <w:t>org</w:t>
      </w:r>
      <w:r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/</w:t>
      </w:r>
    </w:p>
    <w:p w:rsidR="00230874" w:rsidRPr="00A04F48" w:rsidRDefault="00324981">
      <w:pPr>
        <w:spacing w:before="90" w:after="0" w:line="240" w:lineRule="auto"/>
        <w:ind w:left="360" w:right="-20"/>
        <w:rPr>
          <w:rFonts w:ascii="Arial" w:eastAsia="Arial" w:hAnsi="Arial" w:cs="Arial"/>
          <w:sz w:val="20"/>
          <w:szCs w:val="20"/>
          <w:lang w:val="ru-RU"/>
        </w:rPr>
      </w:pPr>
      <w:proofErr w:type="spellStart"/>
      <w:r w:rsidRPr="00B36A4E">
        <w:rPr>
          <w:rFonts w:ascii="Arial" w:eastAsia="Arial" w:hAnsi="Arial" w:cs="Arial"/>
          <w:i/>
          <w:color w:val="231F20"/>
          <w:sz w:val="20"/>
          <w:szCs w:val="20"/>
        </w:rPr>
        <w:t>wp</w:t>
      </w:r>
      <w:proofErr w:type="spellEnd"/>
      <w:r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-</w:t>
      </w:r>
      <w:r w:rsidRPr="00B36A4E">
        <w:rPr>
          <w:rFonts w:ascii="Arial" w:eastAsia="Arial" w:hAnsi="Arial" w:cs="Arial"/>
          <w:i/>
          <w:color w:val="231F20"/>
          <w:sz w:val="20"/>
          <w:szCs w:val="20"/>
        </w:rPr>
        <w:t>content</w:t>
      </w:r>
      <w:r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/</w:t>
      </w:r>
      <w:r w:rsidRPr="00B36A4E">
        <w:rPr>
          <w:rFonts w:ascii="Arial" w:eastAsia="Arial" w:hAnsi="Arial" w:cs="Arial"/>
          <w:i/>
          <w:color w:val="231F20"/>
          <w:sz w:val="20"/>
          <w:szCs w:val="20"/>
        </w:rPr>
        <w:t>uplo</w:t>
      </w:r>
      <w:r w:rsidRPr="00B36A4E">
        <w:rPr>
          <w:rFonts w:ascii="Arial" w:eastAsia="Arial" w:hAnsi="Arial" w:cs="Arial"/>
          <w:i/>
          <w:color w:val="0066A5"/>
          <w:spacing w:val="2"/>
          <w:w w:val="93"/>
          <w:sz w:val="20"/>
          <w:szCs w:val="20"/>
          <w:u w:val="single" w:color="0066A5"/>
        </w:rPr>
        <w:t>a</w:t>
      </w:r>
      <w:r w:rsidRPr="00B36A4E"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d</w:t>
      </w:r>
      <w:r w:rsidRPr="00B36A4E">
        <w:rPr>
          <w:rFonts w:ascii="Arial" w:eastAsia="Arial" w:hAnsi="Arial" w:cs="Arial"/>
          <w:i/>
          <w:color w:val="0066A5"/>
          <w:spacing w:val="-1"/>
          <w:w w:val="96"/>
          <w:sz w:val="20"/>
          <w:szCs w:val="20"/>
          <w:u w:val="single" w:color="0066A5"/>
        </w:rPr>
        <w:t>s</w:t>
      </w:r>
      <w:r w:rsidRPr="00A04F48">
        <w:rPr>
          <w:rFonts w:ascii="Arial" w:eastAsia="Arial" w:hAnsi="Arial" w:cs="Arial"/>
          <w:i/>
          <w:color w:val="0066A5"/>
          <w:spacing w:val="-5"/>
          <w:w w:val="119"/>
          <w:sz w:val="20"/>
          <w:szCs w:val="20"/>
          <w:u w:val="single" w:color="0066A5"/>
          <w:lang w:val="ru-RU"/>
        </w:rPr>
        <w:t>/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3"/>
          <w:w w:val="102"/>
          <w:sz w:val="20"/>
          <w:szCs w:val="20"/>
          <w:u w:val="single" w:color="0066A5"/>
        </w:rPr>
        <w:t>B</w:t>
      </w:r>
      <w:r w:rsidRPr="00A04F48">
        <w:rPr>
          <w:rFonts w:ascii="Arial" w:eastAsia="Arial" w:hAnsi="Arial" w:cs="Arial"/>
          <w:i/>
          <w:color w:val="0066A5"/>
          <w:spacing w:val="5"/>
          <w:w w:val="116"/>
          <w:sz w:val="20"/>
          <w:szCs w:val="20"/>
          <w:u w:val="single" w:color="0066A5"/>
          <w:lang w:val="ru-RU"/>
        </w:rPr>
        <w:t>-</w:t>
      </w:r>
      <w:r>
        <w:rPr>
          <w:rFonts w:ascii="Arial" w:eastAsia="Arial" w:hAnsi="Arial" w:cs="Arial"/>
          <w:i/>
          <w:color w:val="0066A5"/>
          <w:spacing w:val="3"/>
          <w:w w:val="97"/>
          <w:sz w:val="20"/>
          <w:szCs w:val="20"/>
          <w:u w:val="single" w:color="0066A5"/>
        </w:rPr>
        <w:t>G</w:t>
      </w:r>
      <w:r>
        <w:rPr>
          <w:rFonts w:ascii="Arial" w:eastAsia="Arial" w:hAnsi="Arial" w:cs="Arial"/>
          <w:i/>
          <w:color w:val="0066A5"/>
          <w:spacing w:val="2"/>
          <w:sz w:val="20"/>
          <w:szCs w:val="20"/>
          <w:u w:val="single" w:color="0066A5"/>
        </w:rPr>
        <w:t>u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i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d</w:t>
      </w:r>
      <w:r>
        <w:rPr>
          <w:rFonts w:ascii="Arial" w:eastAsia="Arial" w:hAnsi="Arial" w:cs="Arial"/>
          <w:i/>
          <w:color w:val="0066A5"/>
          <w:spacing w:val="5"/>
          <w:w w:val="96"/>
          <w:sz w:val="20"/>
          <w:szCs w:val="20"/>
          <w:u w:val="single" w:color="0066A5"/>
        </w:rPr>
        <w:t>e</w:t>
      </w:r>
      <w:r w:rsidRPr="00A04F48"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  <w:lang w:val="ru-RU"/>
        </w:rPr>
        <w:t>-</w:t>
      </w:r>
      <w:r>
        <w:rPr>
          <w:rFonts w:ascii="Arial" w:eastAsia="Arial" w:hAnsi="Arial" w:cs="Arial"/>
          <w:i/>
          <w:color w:val="0066A5"/>
          <w:spacing w:val="-6"/>
          <w:sz w:val="20"/>
          <w:szCs w:val="20"/>
          <w:u w:val="single" w:color="0066A5"/>
        </w:rPr>
        <w:t>K</w:t>
      </w:r>
      <w:r>
        <w:rPr>
          <w:rFonts w:ascii="Arial" w:eastAsia="Arial" w:hAnsi="Arial" w:cs="Arial"/>
          <w:i/>
          <w:color w:val="0066A5"/>
          <w:spacing w:val="3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-2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w w:val="96"/>
          <w:sz w:val="20"/>
          <w:szCs w:val="20"/>
          <w:u w:val="single" w:color="0066A5"/>
        </w:rPr>
        <w:t>y</w:t>
      </w:r>
      <w:r>
        <w:rPr>
          <w:rFonts w:ascii="Arial" w:eastAsia="Arial" w:hAnsi="Arial" w:cs="Arial"/>
          <w:i/>
          <w:color w:val="0066A5"/>
          <w:spacing w:val="3"/>
          <w:w w:val="93"/>
          <w:sz w:val="20"/>
          <w:szCs w:val="20"/>
          <w:u w:val="single" w:color="0066A5"/>
        </w:rPr>
        <w:t>a</w:t>
      </w:r>
      <w:r w:rsidRPr="00A04F48">
        <w:rPr>
          <w:rFonts w:ascii="Arial" w:eastAsia="Arial" w:hAnsi="Arial" w:cs="Arial"/>
          <w:i/>
          <w:color w:val="0066A5"/>
          <w:sz w:val="20"/>
          <w:szCs w:val="20"/>
          <w:u w:val="single" w:color="0066A5"/>
          <w:lang w:val="ru-RU"/>
        </w:rPr>
        <w:t>.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pdf</w:t>
      </w:r>
    </w:p>
    <w:p w:rsidR="00230874" w:rsidRPr="00A04F48" w:rsidRDefault="00230874">
      <w:pPr>
        <w:spacing w:after="0"/>
        <w:rPr>
          <w:lang w:val="ru-RU"/>
        </w:rPr>
        <w:sectPr w:rsidR="00230874" w:rsidRPr="00A04F48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097" w:space="449"/>
            <w:col w:w="5894"/>
          </w:cols>
        </w:sectPr>
      </w:pPr>
    </w:p>
    <w:p w:rsidR="00230874" w:rsidRPr="00B36A4E" w:rsidRDefault="00324981" w:rsidP="00B36A4E">
      <w:pPr>
        <w:tabs>
          <w:tab w:val="left" w:pos="940"/>
        </w:tabs>
        <w:spacing w:after="0" w:line="334" w:lineRule="auto"/>
        <w:ind w:left="993" w:right="-68" w:hanging="409"/>
        <w:jc w:val="both"/>
        <w:rPr>
          <w:rFonts w:ascii="Arial" w:eastAsia="Arial" w:hAnsi="Arial" w:cs="Arial"/>
          <w:color w:val="231F20"/>
          <w:sz w:val="20"/>
          <w:szCs w:val="20"/>
        </w:rPr>
      </w:pPr>
      <w:r w:rsidRPr="00A04F48">
        <w:rPr>
          <w:rFonts w:ascii="Times New Roman" w:eastAsia="Times New Roman" w:hAnsi="Times New Roman" w:cs="Times New Roman"/>
          <w:color w:val="231F20"/>
          <w:w w:val="142"/>
          <w:sz w:val="20"/>
          <w:szCs w:val="20"/>
          <w:lang w:val="ru-RU"/>
        </w:rPr>
        <w:lastRenderedPageBreak/>
        <w:t>•</w:t>
      </w:r>
      <w:r w:rsidRPr="00A04F48">
        <w:rPr>
          <w:rFonts w:ascii="Times New Roman" w:eastAsia="Times New Roman" w:hAnsi="Times New Roman" w:cs="Times New Roman"/>
          <w:color w:val="231F20"/>
          <w:sz w:val="20"/>
          <w:szCs w:val="20"/>
          <w:lang w:val="ru-RU"/>
        </w:rPr>
        <w:tab/>
      </w:r>
      <w:r w:rsidR="00B36A4E" w:rsidRPr="00BD27BD">
        <w:rPr>
          <w:rFonts w:ascii="Arial" w:eastAsia="Arial" w:hAnsi="Arial" w:cs="Arial"/>
          <w:color w:val="231F20"/>
          <w:spacing w:val="11"/>
          <w:sz w:val="20"/>
          <w:szCs w:val="20"/>
          <w:u w:val="single"/>
          <w:lang w:val="ru-RU"/>
        </w:rPr>
        <w:t>Мексика</w:t>
      </w:r>
      <w:r w:rsidR="00B36A4E"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. </w:t>
      </w:r>
      <w:r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>30</w:t>
      </w:r>
      <w:r w:rsidR="00B36A4E"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-страничный </w:t>
      </w:r>
      <w:r w:rsidR="00B36A4E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</w:t>
      </w:r>
      <w:r w:rsidR="00B36A4E"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36A4E">
        <w:rPr>
          <w:rFonts w:ascii="Arial" w:eastAsia="Arial" w:hAnsi="Arial" w:cs="Arial"/>
          <w:color w:val="231F20"/>
          <w:sz w:val="20"/>
          <w:szCs w:val="20"/>
          <w:lang w:val="ru-RU"/>
        </w:rPr>
        <w:t>под</w:t>
      </w:r>
      <w:r w:rsidR="00B36A4E"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36A4E">
        <w:rPr>
          <w:rFonts w:ascii="Arial" w:eastAsia="Arial" w:hAnsi="Arial" w:cs="Arial"/>
          <w:color w:val="231F20"/>
          <w:sz w:val="20"/>
          <w:szCs w:val="20"/>
          <w:lang w:val="ru-RU"/>
        </w:rPr>
        <w:t>названием</w:t>
      </w:r>
      <w:r w:rsidR="00B36A4E"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proofErr w:type="spellStart"/>
      <w:r w:rsidRPr="00B36A4E">
        <w:rPr>
          <w:rFonts w:ascii="Arial" w:eastAsia="Arial" w:hAnsi="Arial" w:cs="Arial"/>
          <w:color w:val="231F20"/>
          <w:sz w:val="20"/>
          <w:szCs w:val="20"/>
        </w:rPr>
        <w:t>Presupuesto</w:t>
      </w:r>
      <w:proofErr w:type="spellEnd"/>
      <w:r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 w:rsidRPr="00B36A4E">
        <w:rPr>
          <w:rFonts w:ascii="Arial" w:eastAsia="Arial" w:hAnsi="Arial" w:cs="Arial"/>
          <w:color w:val="231F20"/>
          <w:sz w:val="20"/>
          <w:szCs w:val="20"/>
        </w:rPr>
        <w:t>Ciudadano</w:t>
      </w:r>
      <w:proofErr w:type="spellEnd"/>
      <w:r w:rsidR="00B36A4E"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>2011</w:t>
      </w:r>
      <w:r w:rsidR="00B36A4E" w:rsidRPr="00B36A4E">
        <w:rPr>
          <w:rFonts w:ascii="Arial" w:eastAsia="Arial" w:hAnsi="Arial" w:cs="Arial"/>
          <w:color w:val="231F20"/>
          <w:sz w:val="20"/>
          <w:szCs w:val="20"/>
          <w:lang w:val="ru-RU"/>
        </w:rPr>
        <w:t>»</w:t>
      </w:r>
      <w:r w:rsidR="00B36A4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представляет собой два гражданских бюджета в одном.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открывается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несколькими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страницами</w:t>
      </w:r>
      <w:r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3415">
        <w:rPr>
          <w:rFonts w:ascii="Arial" w:eastAsia="Arial" w:hAnsi="Arial" w:cs="Arial"/>
          <w:color w:val="231F20"/>
          <w:sz w:val="20"/>
          <w:szCs w:val="20"/>
          <w:lang w:val="ru-RU"/>
        </w:rPr>
        <w:t>выразительных</w:t>
      </w:r>
      <w:r w:rsidR="009C3415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3415">
        <w:rPr>
          <w:rFonts w:ascii="Arial" w:eastAsia="Arial" w:hAnsi="Arial" w:cs="Arial"/>
          <w:color w:val="231F20"/>
          <w:sz w:val="20"/>
          <w:szCs w:val="20"/>
          <w:lang w:val="ru-RU"/>
        </w:rPr>
        <w:t>красочных</w:t>
      </w:r>
      <w:r w:rsidR="009C3415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C3415">
        <w:rPr>
          <w:rFonts w:ascii="Arial" w:eastAsia="Arial" w:hAnsi="Arial" w:cs="Arial"/>
          <w:color w:val="231F20"/>
          <w:sz w:val="20"/>
          <w:szCs w:val="20"/>
          <w:lang w:val="ru-RU"/>
        </w:rPr>
        <w:t>карикатур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иллюстрирующих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основную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Остальная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часть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документа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менее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красочна</w:t>
      </w:r>
      <w:r w:rsidR="00D6779A"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но включает больше информации о правовой базе, бюджетном цикле и бюджетном календаре, основных направлениях бюджетных расходов, </w:t>
      </w:r>
      <w:r w:rsidR="002478E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указанием 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орган</w:t>
      </w:r>
      <w:r w:rsidR="002478ED">
        <w:rPr>
          <w:rFonts w:ascii="Arial" w:eastAsia="Arial" w:hAnsi="Arial" w:cs="Arial"/>
          <w:color w:val="231F20"/>
          <w:sz w:val="20"/>
          <w:szCs w:val="20"/>
          <w:lang w:val="ru-RU"/>
        </w:rPr>
        <w:t>ов власти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>, отвечающих за контроль над бюджетом. Документ опубликован в печатном виде и доступен в Интернет</w:t>
      </w:r>
      <w:r w:rsidR="002478ED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Pr="00D6779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hyperlink r:id="rId104">
        <w:r w:rsidRPr="00B36A4E">
          <w:rPr>
            <w:rFonts w:ascii="Arial" w:eastAsia="Arial" w:hAnsi="Arial" w:cs="Arial"/>
            <w:color w:val="231F20"/>
            <w:sz w:val="20"/>
            <w:szCs w:val="20"/>
          </w:rPr>
          <w:t xml:space="preserve">http://internationalbudget.org/wp-content/uploads/ </w:t>
        </w:r>
      </w:hyperlink>
      <w:r w:rsidRPr="00B36A4E">
        <w:rPr>
          <w:rFonts w:ascii="Arial" w:eastAsia="Arial" w:hAnsi="Arial" w:cs="Arial"/>
          <w:color w:val="231F20"/>
          <w:sz w:val="20"/>
          <w:szCs w:val="20"/>
        </w:rPr>
        <w:t>CB-Guide-Presupuesto-Ciudadano-2011.pdf</w:t>
      </w:r>
    </w:p>
    <w:p w:rsidR="00230874" w:rsidRPr="00B36A4E" w:rsidRDefault="00230874">
      <w:pPr>
        <w:spacing w:before="3" w:after="0" w:line="120" w:lineRule="exact"/>
        <w:rPr>
          <w:sz w:val="12"/>
          <w:szCs w:val="12"/>
        </w:rPr>
      </w:pPr>
    </w:p>
    <w:p w:rsidR="00230874" w:rsidRDefault="00230874">
      <w:pPr>
        <w:spacing w:after="0" w:line="200" w:lineRule="exact"/>
        <w:rPr>
          <w:sz w:val="20"/>
          <w:szCs w:val="20"/>
        </w:rPr>
      </w:pPr>
    </w:p>
    <w:p w:rsidR="00BD27BD" w:rsidRDefault="00324981">
      <w:pPr>
        <w:tabs>
          <w:tab w:val="left" w:pos="940"/>
        </w:tabs>
        <w:spacing w:after="0" w:line="333" w:lineRule="auto"/>
        <w:ind w:left="942" w:right="-44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>•</w:t>
      </w:r>
      <w:r w:rsidRPr="00A04F48"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553276" w:rsidRPr="00557DB7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Новая</w:t>
      </w:r>
      <w:r w:rsidR="00553276" w:rsidRPr="00A04F48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 xml:space="preserve"> </w:t>
      </w:r>
      <w:r w:rsidR="00553276" w:rsidRPr="00557DB7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Зеландия</w:t>
      </w:r>
      <w:r w:rsidR="00553276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Брошюра 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 w:rsidR="00553276">
        <w:rPr>
          <w:rFonts w:ascii="Arial" w:eastAsia="Arial" w:hAnsi="Arial" w:cs="Arial"/>
          <w:color w:val="231F20"/>
          <w:sz w:val="20"/>
          <w:szCs w:val="20"/>
          <w:lang w:val="ru-RU"/>
        </w:rPr>
        <w:t>Основные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53276">
        <w:rPr>
          <w:rFonts w:ascii="Arial" w:eastAsia="Arial" w:hAnsi="Arial" w:cs="Arial"/>
          <w:color w:val="231F20"/>
          <w:sz w:val="20"/>
          <w:szCs w:val="20"/>
          <w:lang w:val="ru-RU"/>
        </w:rPr>
        <w:t>факты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53276"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53276">
        <w:rPr>
          <w:rFonts w:ascii="Arial" w:eastAsia="Arial" w:hAnsi="Arial" w:cs="Arial"/>
          <w:color w:val="231F20"/>
          <w:sz w:val="20"/>
          <w:szCs w:val="20"/>
          <w:lang w:val="ru-RU"/>
        </w:rPr>
        <w:t>должен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53276">
        <w:rPr>
          <w:rFonts w:ascii="Arial" w:eastAsia="Arial" w:hAnsi="Arial" w:cs="Arial"/>
          <w:color w:val="231F20"/>
          <w:sz w:val="20"/>
          <w:szCs w:val="20"/>
          <w:lang w:val="ru-RU"/>
        </w:rPr>
        <w:t>знать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53276">
        <w:rPr>
          <w:rFonts w:ascii="Arial" w:eastAsia="Arial" w:hAnsi="Arial" w:cs="Arial"/>
          <w:color w:val="231F20"/>
          <w:sz w:val="20"/>
          <w:szCs w:val="20"/>
          <w:lang w:val="ru-RU"/>
        </w:rPr>
        <w:t>налогоплательщик</w:t>
      </w:r>
      <w:r w:rsidR="00553276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-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это один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набора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бюджетных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документов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граждан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выпускаемых правительством Новой Зеландии. </w:t>
      </w:r>
      <w:r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Основные факты» выходят в виде небольшого справочника, который почти полностью состоит из информативных графиков и диаграмм, которые дают ответы на такие вопросы, как: Откуда правительство получает доходы? На что тратятся деньги налогоплательщиков? Как изменения в налогах затрагивают граждан</w:t>
      </w:r>
      <w:r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Кто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платит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подоходн</w:t>
      </w:r>
      <w:r w:rsidR="002478E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ый </w:t>
      </w:r>
      <w:r w:rsidR="00932FBB">
        <w:rPr>
          <w:rFonts w:ascii="Arial" w:eastAsia="Arial" w:hAnsi="Arial" w:cs="Arial"/>
          <w:color w:val="231F20"/>
          <w:sz w:val="20"/>
          <w:szCs w:val="20"/>
          <w:lang w:val="ru-RU"/>
        </w:rPr>
        <w:t>налог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2478E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в каком размере</w:t>
      </w:r>
      <w:r w:rsidRPr="00932FBB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230874" w:rsidRPr="00A04F48" w:rsidRDefault="00BD27BD">
      <w:pPr>
        <w:tabs>
          <w:tab w:val="left" w:pos="940"/>
        </w:tabs>
        <w:spacing w:after="0" w:line="333" w:lineRule="auto"/>
        <w:ind w:left="942" w:right="-44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ab/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hyperlink r:id="rId105">
        <w:r w:rsidR="00324981" w:rsidRPr="00A9411D">
          <w:rPr>
            <w:rFonts w:ascii="Arial" w:eastAsia="Arial" w:hAnsi="Arial" w:cs="Arial"/>
            <w:color w:val="231F20"/>
            <w:sz w:val="20"/>
            <w:szCs w:val="20"/>
          </w:rPr>
          <w:t>http</w:t>
        </w:r>
        <w:r w:rsidR="00324981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://</w:t>
        </w:r>
        <w:proofErr w:type="spellStart"/>
        <w:r w:rsidR="00324981" w:rsidRPr="00A9411D">
          <w:rPr>
            <w:rFonts w:ascii="Arial" w:eastAsia="Arial" w:hAnsi="Arial" w:cs="Arial"/>
            <w:color w:val="231F20"/>
            <w:sz w:val="20"/>
            <w:szCs w:val="20"/>
          </w:rPr>
          <w:t>internationalbudget</w:t>
        </w:r>
        <w:proofErr w:type="spellEnd"/>
        <w:r w:rsidR="00324981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.</w:t>
        </w:r>
        <w:r w:rsidR="00324981" w:rsidRPr="00A9411D">
          <w:rPr>
            <w:rFonts w:ascii="Arial" w:eastAsia="Arial" w:hAnsi="Arial" w:cs="Arial"/>
            <w:color w:val="231F20"/>
            <w:sz w:val="20"/>
            <w:szCs w:val="20"/>
          </w:rPr>
          <w:t>org</w:t>
        </w:r>
        <w:r w:rsidR="00324981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/</w:t>
        </w:r>
        <w:proofErr w:type="spellStart"/>
        <w:r w:rsidR="00324981" w:rsidRPr="00A9411D">
          <w:rPr>
            <w:rFonts w:ascii="Arial" w:eastAsia="Arial" w:hAnsi="Arial" w:cs="Arial"/>
            <w:color w:val="231F20"/>
            <w:sz w:val="20"/>
            <w:szCs w:val="20"/>
          </w:rPr>
          <w:t>wp</w:t>
        </w:r>
        <w:proofErr w:type="spellEnd"/>
        <w:r w:rsidR="00324981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-</w:t>
        </w:r>
        <w:r w:rsidR="00324981" w:rsidRPr="00A9411D">
          <w:rPr>
            <w:rFonts w:ascii="Arial" w:eastAsia="Arial" w:hAnsi="Arial" w:cs="Arial"/>
            <w:color w:val="231F20"/>
            <w:sz w:val="20"/>
            <w:szCs w:val="20"/>
          </w:rPr>
          <w:t>content</w:t>
        </w:r>
        <w:r w:rsidR="00324981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>/</w:t>
        </w:r>
        <w:r w:rsidR="00324981" w:rsidRPr="00A9411D">
          <w:rPr>
            <w:rFonts w:ascii="Arial" w:eastAsia="Arial" w:hAnsi="Arial" w:cs="Arial"/>
            <w:color w:val="231F20"/>
            <w:sz w:val="20"/>
            <w:szCs w:val="20"/>
          </w:rPr>
          <w:t>uploads</w:t>
        </w:r>
        <w:r w:rsidR="00324981" w:rsidRPr="00A04F48">
          <w:rPr>
            <w:rFonts w:ascii="Arial" w:eastAsia="Arial" w:hAnsi="Arial" w:cs="Arial"/>
            <w:color w:val="231F20"/>
            <w:sz w:val="20"/>
            <w:szCs w:val="20"/>
            <w:lang w:val="ru-RU"/>
          </w:rPr>
          <w:t xml:space="preserve">/ </w:t>
        </w:r>
      </w:hyperlink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CB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Guide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New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Zealand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Key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Facts</w:t>
      </w:r>
      <w:r w:rsidR="00324981" w:rsidRPr="00A04F48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324981" w:rsidRPr="00A9411D">
        <w:rPr>
          <w:rFonts w:ascii="Arial" w:eastAsia="Arial" w:hAnsi="Arial" w:cs="Arial"/>
          <w:color w:val="231F20"/>
          <w:sz w:val="20"/>
          <w:szCs w:val="20"/>
        </w:rPr>
        <w:t>pdf</w:t>
      </w:r>
    </w:p>
    <w:p w:rsidR="00230874" w:rsidRPr="00A04F48" w:rsidRDefault="00F03EC7" w:rsidP="002478ED">
      <w:pPr>
        <w:tabs>
          <w:tab w:val="left" w:pos="940"/>
        </w:tabs>
        <w:spacing w:after="0" w:line="333" w:lineRule="auto"/>
        <w:ind w:right="-44"/>
        <w:jc w:val="both"/>
        <w:rPr>
          <w:sz w:val="20"/>
          <w:szCs w:val="20"/>
          <w:lang w:val="ru-RU"/>
        </w:rPr>
      </w:pPr>
      <w:r>
        <w:rPr>
          <w:rFonts w:ascii="Arial" w:hAnsi="Arial" w:cs="Arial"/>
          <w:color w:val="231F20"/>
          <w:sz w:val="20"/>
          <w:szCs w:val="20"/>
        </w:rPr>
        <w:pict>
          <v:group id="_x0000_s1079" style="position:absolute;left:0;text-align:left;margin-left:40.3pt;margin-top:14.2pt;width:532.8pt;height:223.2pt;z-index:-251631104;mso-position-horizontal-relative:page" coordorigin="812,3301" coordsize="10656,4464">
            <v:group id="_x0000_s1085" style="position:absolute;left:816;top:3305;width:10649;height:4457" coordorigin="816,3305" coordsize="10649,4457">
              <v:shape id="_x0000_s1086" style="position:absolute;left:816;top:3305;width:10649;height:4457" coordorigin="816,3305" coordsize="10649,4457" path="m816,3305r10649,l11465,7762r-10649,l816,3305e" fillcolor="#231f20" stroked="f">
                <v:path arrowok="t"/>
              </v:shape>
            </v:group>
            <v:group id="_x0000_s1082" style="position:absolute;left:905;top:3394;width:10433;height:4244" coordorigin="905,3394" coordsize="10433,4244">
              <v:shape id="_x0000_s1084" style="position:absolute;left:905;top:3394;width:10433;height:4244" coordorigin="905,3394" coordsize="10433,4244" path="m905,7638r10433,l11338,3394r-10433,l905,7638e" stroked="f">
                <v:path arrowok="t"/>
              </v:shape>
              <v:shape id="_x0000_s1083" type="#_x0000_t75" style="position:absolute;left:905;top:3394;width:10433;height:4244">
                <v:imagedata r:id="rId106" o:title=""/>
              </v:shape>
            </v:group>
            <v:group id="_x0000_s1080" style="position:absolute;left:905;top:3394;width:10433;height:4244" coordorigin="905,3394" coordsize="10433,4244">
              <v:shape id="_x0000_s1081" style="position:absolute;left:905;top:3394;width:10433;height:4244" coordorigin="905,3394" coordsize="10433,4244" path="m905,7638r10433,l11338,3394r-10433,l905,7638xe" filled="f" strokecolor="#231f20" strokeweight=".16439mm">
                <v:path arrowok="t"/>
              </v:shape>
            </v:group>
            <w10:wrap anchorx="page"/>
          </v:group>
        </w:pict>
      </w: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A04F48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BD27BD" w:rsidRDefault="00BD27BD" w:rsidP="00D6779A">
      <w:pPr>
        <w:tabs>
          <w:tab w:val="left" w:pos="940"/>
        </w:tabs>
        <w:spacing w:after="0" w:line="333" w:lineRule="auto"/>
        <w:ind w:left="360" w:right="-44" w:hanging="360"/>
        <w:jc w:val="both"/>
        <w:rPr>
          <w:rFonts w:ascii="Times New Roman" w:eastAsia="Times New Roman" w:hAnsi="Times New Roman" w:cs="Times New Roman"/>
          <w:color w:val="231F20"/>
          <w:w w:val="142"/>
          <w:sz w:val="20"/>
          <w:szCs w:val="20"/>
          <w:lang w:val="ru-RU"/>
        </w:rPr>
      </w:pPr>
    </w:p>
    <w:p w:rsidR="00230874" w:rsidRDefault="00324981" w:rsidP="00D6779A">
      <w:pPr>
        <w:tabs>
          <w:tab w:val="left" w:pos="940"/>
        </w:tabs>
        <w:spacing w:after="0" w:line="333" w:lineRule="auto"/>
        <w:ind w:left="360" w:right="-44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A04F48">
        <w:rPr>
          <w:rFonts w:ascii="Times New Roman" w:eastAsia="Times New Roman" w:hAnsi="Times New Roman" w:cs="Times New Roman"/>
          <w:color w:val="231F20"/>
          <w:w w:val="142"/>
          <w:sz w:val="20"/>
          <w:szCs w:val="20"/>
          <w:lang w:val="ru-RU"/>
        </w:rPr>
        <w:lastRenderedPageBreak/>
        <w:t>•</w:t>
      </w:r>
      <w:r w:rsidRPr="00A04F48">
        <w:rPr>
          <w:rFonts w:ascii="Times New Roman" w:eastAsia="Times New Roman" w:hAnsi="Times New Roman" w:cs="Times New Roman"/>
          <w:color w:val="231F20"/>
          <w:sz w:val="20"/>
          <w:szCs w:val="20"/>
          <w:lang w:val="ru-RU"/>
        </w:rPr>
        <w:tab/>
      </w:r>
      <w:r w:rsidR="00BD27BD" w:rsidRPr="00BD27BD">
        <w:rPr>
          <w:rFonts w:ascii="Arial" w:eastAsia="Arial" w:hAnsi="Arial" w:cs="Arial"/>
          <w:color w:val="231F20"/>
          <w:sz w:val="20"/>
          <w:szCs w:val="20"/>
          <w:u w:val="single"/>
          <w:lang w:val="ru-RU"/>
        </w:rPr>
        <w:t>Великобритания</w:t>
      </w:r>
      <w:r w:rsidR="00BD27BD"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>.</w:t>
      </w:r>
      <w:r w:rsidR="00D6779A" w:rsidRPr="00A04F48">
        <w:rPr>
          <w:rFonts w:ascii="Arial" w:eastAsia="Arial" w:hAnsi="Arial" w:cs="Arial"/>
          <w:i/>
          <w:color w:val="231F20"/>
          <w:sz w:val="20"/>
          <w:szCs w:val="20"/>
          <w:lang w:val="ru-RU"/>
        </w:rPr>
        <w:t xml:space="preserve"> 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BD27BD" w:rsidRP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>Великобритании</w:t>
      </w:r>
      <w:r w:rsidR="00BD27BD" w:rsidRP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>публикуется</w:t>
      </w:r>
      <w:r w:rsidR="00BD27BD" w:rsidRP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>серия</w:t>
      </w:r>
      <w:r w:rsidR="00BD27BD" w:rsidRP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>буклетов</w:t>
      </w:r>
      <w:r w:rsidR="002632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 w:rsidR="00BD27B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в которых разъясняются экономические задачи и приоритеты правительства по различным регионам страны на соответствующий финансовый год. </w:t>
      </w:r>
      <w:proofErr w:type="gramStart"/>
      <w:r w:rsidR="0026321D">
        <w:rPr>
          <w:rFonts w:ascii="Arial" w:eastAsia="Arial" w:hAnsi="Arial" w:cs="Arial"/>
          <w:color w:val="231F20"/>
          <w:sz w:val="20"/>
          <w:szCs w:val="20"/>
          <w:lang w:val="ru-RU"/>
        </w:rPr>
        <w:t>Для отражения таких тем, как занятость населения, стимулирование предпринимательства, предоставление государственных услуг, обеспечение справедливости</w:t>
      </w:r>
      <w:r w:rsidR="002478E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обществе</w:t>
      </w:r>
      <w:r w:rsidR="002632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используются графики,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>отражающие</w:t>
      </w:r>
      <w:r w:rsidR="0026321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сводную информацию о соответствующих бюджетных показателях.</w:t>
      </w:r>
      <w:proofErr w:type="gramEnd"/>
    </w:p>
    <w:p w:rsidR="0026321D" w:rsidRDefault="0026321D" w:rsidP="00D6779A">
      <w:pPr>
        <w:tabs>
          <w:tab w:val="left" w:pos="940"/>
        </w:tabs>
        <w:spacing w:after="0" w:line="333" w:lineRule="auto"/>
        <w:ind w:left="360" w:right="-44" w:hanging="360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ab/>
      </w:r>
    </w:p>
    <w:p w:rsidR="0026321D" w:rsidRPr="00557DB7" w:rsidRDefault="009C73BF" w:rsidP="0026321D">
      <w:pPr>
        <w:spacing w:before="72" w:after="0" w:line="333" w:lineRule="auto"/>
        <w:ind w:left="360" w:right="6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9C73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используются</w:t>
      </w:r>
      <w:r w:rsidRPr="009C73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секторные</w:t>
      </w:r>
      <w:r w:rsidRPr="009C73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диаграммы</w:t>
      </w:r>
      <w:r w:rsidRPr="009C73BF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 которых в обобщенном виде </w:t>
      </w:r>
      <w:r w:rsidR="001041F7">
        <w:rPr>
          <w:rFonts w:ascii="Arial" w:eastAsia="Arial" w:hAnsi="Arial" w:cs="Arial"/>
          <w:color w:val="231F20"/>
          <w:sz w:val="20"/>
          <w:szCs w:val="20"/>
          <w:lang w:val="ru-RU"/>
        </w:rPr>
        <w:t>иллюстрируется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оттуда </w:t>
      </w:r>
      <w:r w:rsidR="00557D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правительство получает деньги,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на что они расходуются.  </w:t>
      </w:r>
    </w:p>
    <w:p w:rsidR="0026321D" w:rsidRPr="0026321D" w:rsidRDefault="0026321D" w:rsidP="0026321D">
      <w:pPr>
        <w:tabs>
          <w:tab w:val="left" w:pos="940"/>
        </w:tabs>
        <w:spacing w:after="0" w:line="333" w:lineRule="auto"/>
        <w:ind w:left="360" w:right="-44" w:hanging="360"/>
        <w:jc w:val="both"/>
        <w:rPr>
          <w:rFonts w:ascii="Arial" w:eastAsia="Arial" w:hAnsi="Arial" w:cs="Arial"/>
          <w:color w:val="231F20"/>
          <w:sz w:val="20"/>
          <w:szCs w:val="20"/>
        </w:rPr>
      </w:pPr>
      <w:r w:rsidRPr="00557DB7">
        <w:rPr>
          <w:lang w:val="ru-RU"/>
        </w:rPr>
        <w:tab/>
      </w:r>
      <w:hyperlink r:id="rId107">
        <w:r>
          <w:rPr>
            <w:rFonts w:ascii="Arial" w:eastAsia="Arial" w:hAnsi="Arial" w:cs="Arial"/>
            <w:i/>
            <w:color w:val="0066A5"/>
            <w:spacing w:val="1"/>
            <w:w w:val="104"/>
            <w:sz w:val="20"/>
            <w:szCs w:val="20"/>
            <w:u w:val="single" w:color="0066A5"/>
          </w:rPr>
          <w:t>h</w:t>
        </w:r>
        <w:r>
          <w:rPr>
            <w:rFonts w:ascii="Arial" w:eastAsia="Arial" w:hAnsi="Arial" w:cs="Arial"/>
            <w:i/>
            <w:color w:val="0066A5"/>
            <w:spacing w:val="6"/>
            <w:w w:val="104"/>
            <w:sz w:val="20"/>
            <w:szCs w:val="20"/>
            <w:u w:val="single" w:color="0066A5"/>
          </w:rPr>
          <w:t>t</w:t>
        </w:r>
        <w:r>
          <w:rPr>
            <w:rFonts w:ascii="Arial" w:eastAsia="Arial" w:hAnsi="Arial" w:cs="Arial"/>
            <w:i/>
            <w:color w:val="0066A5"/>
            <w:spacing w:val="2"/>
            <w:w w:val="113"/>
            <w:sz w:val="20"/>
            <w:szCs w:val="20"/>
            <w:u w:val="single" w:color="0066A5"/>
          </w:rPr>
          <w:t>t</w:t>
        </w:r>
        <w:r>
          <w:rPr>
            <w:rFonts w:ascii="Arial" w:eastAsia="Arial" w:hAnsi="Arial" w:cs="Arial"/>
            <w:i/>
            <w:color w:val="0066A5"/>
            <w:spacing w:val="-4"/>
            <w:w w:val="106"/>
            <w:sz w:val="20"/>
            <w:szCs w:val="20"/>
            <w:u w:val="single" w:color="0066A5"/>
          </w:rPr>
          <w:t>p</w:t>
        </w:r>
        <w:r>
          <w:rPr>
            <w:rFonts w:ascii="Arial" w:eastAsia="Arial" w:hAnsi="Arial" w:cs="Arial"/>
            <w:i/>
            <w:color w:val="0066A5"/>
            <w:spacing w:val="-4"/>
            <w:sz w:val="20"/>
            <w:szCs w:val="20"/>
            <w:u w:val="single" w:color="0066A5"/>
          </w:rPr>
          <w:t>:</w:t>
        </w:r>
        <w:r>
          <w:rPr>
            <w:rFonts w:ascii="Arial" w:eastAsia="Arial" w:hAnsi="Arial" w:cs="Arial"/>
            <w:i/>
            <w:color w:val="0066A5"/>
            <w:spacing w:val="-9"/>
            <w:w w:val="119"/>
            <w:sz w:val="20"/>
            <w:szCs w:val="20"/>
            <w:u w:val="single" w:color="0066A5"/>
          </w:rPr>
          <w:t>/</w:t>
        </w:r>
        <w:r>
          <w:rPr>
            <w:rFonts w:ascii="Arial" w:eastAsia="Arial" w:hAnsi="Arial" w:cs="Arial"/>
            <w:i/>
            <w:color w:val="0066A5"/>
            <w:spacing w:val="-3"/>
            <w:w w:val="119"/>
            <w:sz w:val="20"/>
            <w:szCs w:val="20"/>
            <w:u w:val="single" w:color="0066A5"/>
          </w:rPr>
          <w:t>/</w:t>
        </w:r>
        <w:r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i</w:t>
        </w:r>
        <w:r>
          <w:rPr>
            <w:rFonts w:ascii="Arial" w:eastAsia="Arial" w:hAnsi="Arial" w:cs="Arial"/>
            <w:i/>
            <w:color w:val="0066A5"/>
            <w:spacing w:val="1"/>
            <w:w w:val="101"/>
            <w:sz w:val="20"/>
            <w:szCs w:val="20"/>
            <w:u w:val="single" w:color="0066A5"/>
          </w:rPr>
          <w:t>nt</w:t>
        </w:r>
        <w:r>
          <w:rPr>
            <w:rFonts w:ascii="Arial" w:eastAsia="Arial" w:hAnsi="Arial" w:cs="Arial"/>
            <w:i/>
            <w:color w:val="0066A5"/>
            <w:spacing w:val="4"/>
            <w:w w:val="101"/>
            <w:sz w:val="20"/>
            <w:szCs w:val="20"/>
            <w:u w:val="single" w:color="0066A5"/>
          </w:rPr>
          <w:t>e</w:t>
        </w:r>
        <w:r>
          <w:rPr>
            <w:rFonts w:ascii="Arial" w:eastAsia="Arial" w:hAnsi="Arial" w:cs="Arial"/>
            <w:i/>
            <w:color w:val="0066A5"/>
            <w:spacing w:val="4"/>
            <w:sz w:val="20"/>
            <w:szCs w:val="20"/>
            <w:u w:val="single" w:color="0066A5"/>
          </w:rPr>
          <w:t>rn</w:t>
        </w:r>
        <w:r>
          <w:rPr>
            <w:rFonts w:ascii="Arial" w:eastAsia="Arial" w:hAnsi="Arial" w:cs="Arial"/>
            <w:i/>
            <w:color w:val="0066A5"/>
            <w:spacing w:val="2"/>
            <w:w w:val="93"/>
            <w:sz w:val="20"/>
            <w:szCs w:val="20"/>
            <w:u w:val="single" w:color="0066A5"/>
          </w:rPr>
          <w:t>a</w:t>
        </w:r>
        <w:r>
          <w:rPr>
            <w:rFonts w:ascii="Arial" w:eastAsia="Arial" w:hAnsi="Arial" w:cs="Arial"/>
            <w:i/>
            <w:color w:val="0066A5"/>
            <w:spacing w:val="1"/>
            <w:w w:val="113"/>
            <w:sz w:val="20"/>
            <w:szCs w:val="20"/>
            <w:u w:val="single" w:color="0066A5"/>
          </w:rPr>
          <w:t>t</w:t>
        </w:r>
        <w:r>
          <w:rPr>
            <w:rFonts w:ascii="Arial" w:eastAsia="Arial" w:hAnsi="Arial" w:cs="Arial"/>
            <w:i/>
            <w:color w:val="0066A5"/>
            <w:spacing w:val="2"/>
            <w:sz w:val="20"/>
            <w:szCs w:val="20"/>
            <w:u w:val="single" w:color="0066A5"/>
          </w:rPr>
          <w:t>i</w:t>
        </w:r>
        <w:r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>
          <w:rPr>
            <w:rFonts w:ascii="Arial" w:eastAsia="Arial" w:hAnsi="Arial" w:cs="Arial"/>
            <w:i/>
            <w:color w:val="0066A5"/>
            <w:spacing w:val="4"/>
            <w:sz w:val="20"/>
            <w:szCs w:val="20"/>
            <w:u w:val="single" w:color="0066A5"/>
          </w:rPr>
          <w:t>n</w:t>
        </w:r>
        <w:r>
          <w:rPr>
            <w:rFonts w:ascii="Arial" w:eastAsia="Arial" w:hAnsi="Arial" w:cs="Arial"/>
            <w:i/>
            <w:color w:val="0066A5"/>
            <w:spacing w:val="4"/>
            <w:w w:val="93"/>
            <w:sz w:val="20"/>
            <w:szCs w:val="20"/>
            <w:u w:val="single" w:color="0066A5"/>
          </w:rPr>
          <w:t>a</w:t>
        </w:r>
        <w:r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l</w:t>
        </w:r>
        <w:r>
          <w:rPr>
            <w:rFonts w:ascii="Arial" w:eastAsia="Arial" w:hAnsi="Arial" w:cs="Arial"/>
            <w:i/>
            <w:color w:val="0066A5"/>
            <w:spacing w:val="3"/>
            <w:w w:val="106"/>
            <w:sz w:val="20"/>
            <w:szCs w:val="20"/>
            <w:u w:val="single" w:color="0066A5"/>
          </w:rPr>
          <w:t>b</w:t>
        </w:r>
        <w:r>
          <w:rPr>
            <w:rFonts w:ascii="Arial" w:eastAsia="Arial" w:hAnsi="Arial" w:cs="Arial"/>
            <w:i/>
            <w:color w:val="0066A5"/>
            <w:spacing w:val="2"/>
            <w:sz w:val="20"/>
            <w:szCs w:val="20"/>
            <w:u w:val="single" w:color="0066A5"/>
          </w:rPr>
          <w:t>u</w:t>
        </w:r>
        <w:r>
          <w:rPr>
            <w:rFonts w:ascii="Arial" w:eastAsia="Arial" w:hAnsi="Arial" w:cs="Arial"/>
            <w:i/>
            <w:color w:val="0066A5"/>
            <w:spacing w:val="2"/>
            <w:w w:val="106"/>
            <w:sz w:val="20"/>
            <w:szCs w:val="20"/>
            <w:u w:val="single" w:color="0066A5"/>
          </w:rPr>
          <w:t>d</w:t>
        </w:r>
        <w:r>
          <w:rPr>
            <w:rFonts w:ascii="Arial" w:eastAsia="Arial" w:hAnsi="Arial" w:cs="Arial"/>
            <w:i/>
            <w:color w:val="0066A5"/>
            <w:spacing w:val="4"/>
            <w:w w:val="103"/>
            <w:sz w:val="20"/>
            <w:szCs w:val="20"/>
            <w:u w:val="single" w:color="0066A5"/>
          </w:rPr>
          <w:t>g</w:t>
        </w:r>
        <w:r>
          <w:rPr>
            <w:rFonts w:ascii="Arial" w:eastAsia="Arial" w:hAnsi="Arial" w:cs="Arial"/>
            <w:i/>
            <w:color w:val="0066A5"/>
            <w:spacing w:val="1"/>
            <w:w w:val="96"/>
            <w:sz w:val="20"/>
            <w:szCs w:val="20"/>
            <w:u w:val="single" w:color="0066A5"/>
          </w:rPr>
          <w:t>e</w:t>
        </w:r>
        <w:r>
          <w:rPr>
            <w:rFonts w:ascii="Arial" w:eastAsia="Arial" w:hAnsi="Arial" w:cs="Arial"/>
            <w:i/>
            <w:color w:val="0066A5"/>
            <w:spacing w:val="1"/>
            <w:w w:val="113"/>
            <w:sz w:val="20"/>
            <w:szCs w:val="20"/>
            <w:u w:val="single" w:color="0066A5"/>
          </w:rPr>
          <w:t>t</w:t>
        </w:r>
        <w:r>
          <w:rPr>
            <w:rFonts w:ascii="Arial" w:eastAsia="Arial" w:hAnsi="Arial" w:cs="Arial"/>
            <w:i/>
            <w:color w:val="0066A5"/>
            <w:spacing w:val="-2"/>
            <w:sz w:val="20"/>
            <w:szCs w:val="20"/>
            <w:u w:val="single" w:color="0066A5"/>
          </w:rPr>
          <w:t>.</w:t>
        </w:r>
        <w:r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r</w:t>
        </w:r>
        <w:r>
          <w:rPr>
            <w:rFonts w:ascii="Arial" w:eastAsia="Arial" w:hAnsi="Arial" w:cs="Arial"/>
            <w:i/>
            <w:color w:val="0066A5"/>
            <w:spacing w:val="1"/>
            <w:w w:val="103"/>
            <w:sz w:val="20"/>
            <w:szCs w:val="20"/>
            <w:u w:val="single" w:color="0066A5"/>
          </w:rPr>
          <w:t>g</w:t>
        </w:r>
        <w:r>
          <w:rPr>
            <w:rFonts w:ascii="Arial" w:eastAsia="Arial" w:hAnsi="Arial" w:cs="Arial"/>
            <w:i/>
            <w:color w:val="0066A5"/>
            <w:spacing w:val="-1"/>
            <w:w w:val="119"/>
            <w:sz w:val="20"/>
            <w:szCs w:val="20"/>
            <w:u w:val="single" w:color="0066A5"/>
          </w:rPr>
          <w:t>/</w:t>
        </w:r>
        <w:r>
          <w:rPr>
            <w:rFonts w:ascii="Arial" w:eastAsia="Arial" w:hAnsi="Arial" w:cs="Arial"/>
            <w:i/>
            <w:color w:val="0066A5"/>
            <w:spacing w:val="1"/>
            <w:w w:val="105"/>
            <w:sz w:val="20"/>
            <w:szCs w:val="20"/>
            <w:u w:val="single" w:color="0066A5"/>
          </w:rPr>
          <w:t>w</w:t>
        </w:r>
        <w:r>
          <w:rPr>
            <w:rFonts w:ascii="Arial" w:eastAsia="Arial" w:hAnsi="Arial" w:cs="Arial"/>
            <w:i/>
            <w:color w:val="0066A5"/>
            <w:spacing w:val="5"/>
            <w:w w:val="106"/>
            <w:sz w:val="20"/>
            <w:szCs w:val="20"/>
            <w:u w:val="single" w:color="0066A5"/>
          </w:rPr>
          <w:t>p</w:t>
        </w:r>
        <w:r>
          <w:rPr>
            <w:rFonts w:ascii="Arial" w:eastAsia="Arial" w:hAnsi="Arial" w:cs="Arial"/>
            <w:i/>
            <w:color w:val="0066A5"/>
            <w:spacing w:val="5"/>
            <w:w w:val="116"/>
            <w:sz w:val="20"/>
            <w:szCs w:val="20"/>
            <w:u w:val="single" w:color="0066A5"/>
          </w:rPr>
          <w:t>-</w:t>
        </w:r>
        <w:r>
          <w:rPr>
            <w:rFonts w:ascii="Arial" w:eastAsia="Arial" w:hAnsi="Arial" w:cs="Arial"/>
            <w:i/>
            <w:color w:val="0066A5"/>
            <w:spacing w:val="3"/>
            <w:w w:val="107"/>
            <w:sz w:val="20"/>
            <w:szCs w:val="20"/>
            <w:u w:val="single" w:color="0066A5"/>
          </w:rPr>
          <w:t>c</w:t>
        </w:r>
        <w:r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>
          <w:rPr>
            <w:rFonts w:ascii="Arial" w:eastAsia="Arial" w:hAnsi="Arial" w:cs="Arial"/>
            <w:i/>
            <w:color w:val="0066A5"/>
            <w:spacing w:val="1"/>
            <w:w w:val="101"/>
            <w:sz w:val="20"/>
            <w:szCs w:val="20"/>
            <w:u w:val="single" w:color="0066A5"/>
          </w:rPr>
          <w:t>nt</w:t>
        </w:r>
        <w:r>
          <w:rPr>
            <w:rFonts w:ascii="Arial" w:eastAsia="Arial" w:hAnsi="Arial" w:cs="Arial"/>
            <w:i/>
            <w:color w:val="0066A5"/>
            <w:spacing w:val="4"/>
            <w:w w:val="101"/>
            <w:sz w:val="20"/>
            <w:szCs w:val="20"/>
            <w:u w:val="single" w:color="0066A5"/>
          </w:rPr>
          <w:t>e</w:t>
        </w:r>
        <w:r>
          <w:rPr>
            <w:rFonts w:ascii="Arial" w:eastAsia="Arial" w:hAnsi="Arial" w:cs="Arial"/>
            <w:i/>
            <w:color w:val="0066A5"/>
            <w:spacing w:val="1"/>
            <w:w w:val="104"/>
            <w:sz w:val="20"/>
            <w:szCs w:val="20"/>
            <w:u w:val="single" w:color="0066A5"/>
          </w:rPr>
          <w:t>n</w:t>
        </w:r>
        <w:r>
          <w:rPr>
            <w:rFonts w:ascii="Arial" w:eastAsia="Arial" w:hAnsi="Arial" w:cs="Arial"/>
            <w:i/>
            <w:color w:val="0066A5"/>
            <w:spacing w:val="2"/>
            <w:w w:val="104"/>
            <w:sz w:val="20"/>
            <w:szCs w:val="20"/>
            <w:u w:val="single" w:color="0066A5"/>
          </w:rPr>
          <w:t>t</w:t>
        </w:r>
        <w:r>
          <w:rPr>
            <w:rFonts w:ascii="Arial" w:eastAsia="Arial" w:hAnsi="Arial" w:cs="Arial"/>
            <w:i/>
            <w:color w:val="0066A5"/>
            <w:spacing w:val="-5"/>
            <w:w w:val="119"/>
            <w:sz w:val="20"/>
            <w:szCs w:val="20"/>
            <w:u w:val="single" w:color="0066A5"/>
          </w:rPr>
          <w:t>/</w:t>
        </w:r>
        <w:r>
          <w:rPr>
            <w:rFonts w:ascii="Arial" w:eastAsia="Arial" w:hAnsi="Arial" w:cs="Arial"/>
            <w:i/>
            <w:color w:val="0066A5"/>
            <w:spacing w:val="3"/>
            <w:sz w:val="20"/>
            <w:szCs w:val="20"/>
            <w:u w:val="single" w:color="0066A5"/>
          </w:rPr>
          <w:t>u</w:t>
        </w:r>
        <w:r>
          <w:rPr>
            <w:rFonts w:ascii="Arial" w:eastAsia="Arial" w:hAnsi="Arial" w:cs="Arial"/>
            <w:i/>
            <w:color w:val="0066A5"/>
            <w:spacing w:val="2"/>
            <w:w w:val="106"/>
            <w:sz w:val="20"/>
            <w:szCs w:val="20"/>
            <w:u w:val="single" w:color="0066A5"/>
          </w:rPr>
          <w:t>p</w:t>
        </w:r>
        <w:r>
          <w:rPr>
            <w:rFonts w:ascii="Arial" w:eastAsia="Arial" w:hAnsi="Arial" w:cs="Arial"/>
            <w:i/>
            <w:color w:val="0066A5"/>
            <w:spacing w:val="2"/>
            <w:sz w:val="20"/>
            <w:szCs w:val="20"/>
            <w:u w:val="single" w:color="0066A5"/>
          </w:rPr>
          <w:t>l</w:t>
        </w:r>
        <w:r>
          <w:rPr>
            <w:rFonts w:ascii="Arial" w:eastAsia="Arial" w:hAnsi="Arial" w:cs="Arial"/>
            <w:i/>
            <w:color w:val="0066A5"/>
            <w:spacing w:val="3"/>
            <w:w w:val="103"/>
            <w:sz w:val="20"/>
            <w:szCs w:val="20"/>
            <w:u w:val="single" w:color="0066A5"/>
          </w:rPr>
          <w:t>o</w:t>
        </w:r>
        <w:r>
          <w:rPr>
            <w:rFonts w:ascii="Arial" w:eastAsia="Arial" w:hAnsi="Arial" w:cs="Arial"/>
            <w:i/>
            <w:color w:val="0066A5"/>
            <w:spacing w:val="3"/>
            <w:w w:val="93"/>
            <w:sz w:val="20"/>
            <w:szCs w:val="20"/>
            <w:u w:val="single" w:color="0066A5"/>
          </w:rPr>
          <w:t>a</w:t>
        </w:r>
        <w:r>
          <w:rPr>
            <w:rFonts w:ascii="Arial" w:eastAsia="Arial" w:hAnsi="Arial" w:cs="Arial"/>
            <w:i/>
            <w:color w:val="0066A5"/>
            <w:spacing w:val="3"/>
            <w:w w:val="106"/>
            <w:sz w:val="20"/>
            <w:szCs w:val="20"/>
            <w:u w:val="single" w:color="0066A5"/>
          </w:rPr>
          <w:t>d</w:t>
        </w:r>
        <w:r>
          <w:rPr>
            <w:rFonts w:ascii="Arial" w:eastAsia="Arial" w:hAnsi="Arial" w:cs="Arial"/>
            <w:i/>
            <w:color w:val="0066A5"/>
            <w:w w:val="96"/>
            <w:sz w:val="20"/>
            <w:szCs w:val="20"/>
            <w:u w:val="single" w:color="0066A5"/>
          </w:rPr>
          <w:t>s</w:t>
        </w:r>
        <w:r>
          <w:rPr>
            <w:rFonts w:ascii="Arial" w:eastAsia="Arial" w:hAnsi="Arial" w:cs="Arial"/>
            <w:i/>
            <w:color w:val="0066A5"/>
            <w:w w:val="119"/>
            <w:sz w:val="20"/>
            <w:szCs w:val="20"/>
            <w:u w:val="single" w:color="0066A5"/>
          </w:rPr>
          <w:t>/</w:t>
        </w:r>
        <w:r>
          <w:rPr>
            <w:rFonts w:ascii="Arial" w:eastAsia="Arial" w:hAnsi="Arial" w:cs="Arial"/>
            <w:i/>
            <w:color w:val="0066A5"/>
            <w:w w:val="119"/>
            <w:sz w:val="20"/>
            <w:szCs w:val="20"/>
          </w:rPr>
          <w:t xml:space="preserve"> </w:t>
        </w:r>
      </w:hyperlink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C</w:t>
      </w:r>
      <w:r>
        <w:rPr>
          <w:rFonts w:ascii="Arial" w:eastAsia="Arial" w:hAnsi="Arial" w:cs="Arial"/>
          <w:i/>
          <w:color w:val="0066A5"/>
          <w:spacing w:val="3"/>
          <w:w w:val="102"/>
          <w:sz w:val="20"/>
          <w:szCs w:val="20"/>
          <w:u w:val="single" w:color="0066A5"/>
        </w:rPr>
        <w:t>B</w:t>
      </w:r>
      <w:r>
        <w:rPr>
          <w:rFonts w:ascii="Arial" w:eastAsia="Arial" w:hAnsi="Arial" w:cs="Arial"/>
          <w:i/>
          <w:color w:val="0066A5"/>
          <w:spacing w:val="5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3"/>
          <w:w w:val="97"/>
          <w:sz w:val="20"/>
          <w:szCs w:val="20"/>
          <w:u w:val="single" w:color="0066A5"/>
        </w:rPr>
        <w:t>G</w:t>
      </w:r>
      <w:r>
        <w:rPr>
          <w:rFonts w:ascii="Arial" w:eastAsia="Arial" w:hAnsi="Arial" w:cs="Arial"/>
          <w:i/>
          <w:color w:val="0066A5"/>
          <w:spacing w:val="2"/>
          <w:sz w:val="20"/>
          <w:szCs w:val="20"/>
          <w:u w:val="single" w:color="0066A5"/>
        </w:rPr>
        <w:t>u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i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d</w:t>
      </w:r>
      <w:r>
        <w:rPr>
          <w:rFonts w:ascii="Arial" w:eastAsia="Arial" w:hAnsi="Arial" w:cs="Arial"/>
          <w:i/>
          <w:color w:val="0066A5"/>
          <w:spacing w:val="5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-1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2"/>
          <w:w w:val="101"/>
          <w:sz w:val="20"/>
          <w:szCs w:val="20"/>
          <w:u w:val="single" w:color="0066A5"/>
        </w:rPr>
        <w:t>o</w:t>
      </w:r>
      <w:r>
        <w:rPr>
          <w:rFonts w:ascii="Arial" w:eastAsia="Arial" w:hAnsi="Arial" w:cs="Arial"/>
          <w:i/>
          <w:color w:val="0066A5"/>
          <w:spacing w:val="1"/>
          <w:w w:val="101"/>
          <w:sz w:val="20"/>
          <w:szCs w:val="20"/>
          <w:u w:val="single" w:color="0066A5"/>
        </w:rPr>
        <w:t>n</w:t>
      </w:r>
      <w:r>
        <w:rPr>
          <w:rFonts w:ascii="Arial" w:eastAsia="Arial" w:hAnsi="Arial" w:cs="Arial"/>
          <w:i/>
          <w:color w:val="0066A5"/>
          <w:spacing w:val="2"/>
          <w:w w:val="103"/>
          <w:sz w:val="20"/>
          <w:szCs w:val="20"/>
          <w:u w:val="single" w:color="0066A5"/>
        </w:rPr>
        <w:t>don</w:t>
      </w:r>
      <w:r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2"/>
          <w:w w:val="94"/>
          <w:sz w:val="20"/>
          <w:szCs w:val="20"/>
          <w:u w:val="single" w:color="0066A5"/>
        </w:rPr>
        <w:t>R</w:t>
      </w:r>
      <w:r>
        <w:rPr>
          <w:rFonts w:ascii="Arial" w:eastAsia="Arial" w:hAnsi="Arial" w:cs="Arial"/>
          <w:i/>
          <w:color w:val="0066A5"/>
          <w:spacing w:val="2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3"/>
          <w:w w:val="103"/>
          <w:sz w:val="20"/>
          <w:szCs w:val="20"/>
          <w:u w:val="single" w:color="0066A5"/>
        </w:rPr>
        <w:t>g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i</w:t>
      </w:r>
      <w:r>
        <w:rPr>
          <w:rFonts w:ascii="Arial" w:eastAsia="Arial" w:hAnsi="Arial" w:cs="Arial"/>
          <w:i/>
          <w:color w:val="0066A5"/>
          <w:spacing w:val="2"/>
          <w:w w:val="101"/>
          <w:sz w:val="20"/>
          <w:szCs w:val="20"/>
          <w:u w:val="single" w:color="0066A5"/>
        </w:rPr>
        <w:t>on</w:t>
      </w:r>
      <w:r>
        <w:rPr>
          <w:rFonts w:ascii="Arial" w:eastAsia="Arial" w:hAnsi="Arial" w:cs="Arial"/>
          <w:i/>
          <w:color w:val="0066A5"/>
          <w:spacing w:val="3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3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1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f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pacing w:val="-5"/>
          <w:w w:val="113"/>
          <w:sz w:val="20"/>
          <w:szCs w:val="20"/>
          <w:u w:val="single" w:color="0066A5"/>
        </w:rPr>
        <w:t>t</w:t>
      </w:r>
      <w:r>
        <w:rPr>
          <w:rFonts w:ascii="Arial" w:eastAsia="Arial" w:hAnsi="Arial" w:cs="Arial"/>
          <w:i/>
          <w:color w:val="0066A5"/>
          <w:spacing w:val="3"/>
          <w:w w:val="116"/>
          <w:sz w:val="20"/>
          <w:szCs w:val="20"/>
          <w:u w:val="single" w:color="0066A5"/>
        </w:rPr>
        <w:t>-</w:t>
      </w:r>
      <w:r>
        <w:rPr>
          <w:rFonts w:ascii="Arial" w:eastAsia="Arial" w:hAnsi="Arial" w:cs="Arial"/>
          <w:i/>
          <w:color w:val="0066A5"/>
          <w:spacing w:val="5"/>
          <w:w w:val="91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w w:val="96"/>
          <w:sz w:val="20"/>
          <w:szCs w:val="20"/>
          <w:u w:val="single" w:color="0066A5"/>
        </w:rPr>
        <w:t>x</w:t>
      </w:r>
      <w:r>
        <w:rPr>
          <w:rFonts w:ascii="Arial" w:eastAsia="Arial" w:hAnsi="Arial" w:cs="Arial"/>
          <w:i/>
          <w:color w:val="0066A5"/>
          <w:spacing w:val="3"/>
          <w:w w:val="93"/>
          <w:sz w:val="20"/>
          <w:szCs w:val="20"/>
          <w:u w:val="single" w:color="0066A5"/>
        </w:rPr>
        <w:t>a</w:t>
      </w:r>
      <w:r>
        <w:rPr>
          <w:rFonts w:ascii="Arial" w:eastAsia="Arial" w:hAnsi="Arial" w:cs="Arial"/>
          <w:i/>
          <w:color w:val="0066A5"/>
          <w:spacing w:val="2"/>
          <w:w w:val="102"/>
          <w:sz w:val="20"/>
          <w:szCs w:val="20"/>
          <w:u w:val="single" w:color="0066A5"/>
        </w:rPr>
        <w:t>m</w:t>
      </w:r>
      <w:r>
        <w:rPr>
          <w:rFonts w:ascii="Arial" w:eastAsia="Arial" w:hAnsi="Arial" w:cs="Arial"/>
          <w:i/>
          <w:color w:val="0066A5"/>
          <w:spacing w:val="1"/>
          <w:w w:val="106"/>
          <w:sz w:val="20"/>
          <w:szCs w:val="20"/>
          <w:u w:val="single" w:color="0066A5"/>
        </w:rPr>
        <w:t>p</w:t>
      </w:r>
      <w:r>
        <w:rPr>
          <w:rFonts w:ascii="Arial" w:eastAsia="Arial" w:hAnsi="Arial" w:cs="Arial"/>
          <w:i/>
          <w:color w:val="0066A5"/>
          <w:spacing w:val="1"/>
          <w:sz w:val="20"/>
          <w:szCs w:val="20"/>
          <w:u w:val="single" w:color="0066A5"/>
        </w:rPr>
        <w:t>l</w:t>
      </w:r>
      <w:r>
        <w:rPr>
          <w:rFonts w:ascii="Arial" w:eastAsia="Arial" w:hAnsi="Arial" w:cs="Arial"/>
          <w:i/>
          <w:color w:val="0066A5"/>
          <w:spacing w:val="1"/>
          <w:w w:val="96"/>
          <w:sz w:val="20"/>
          <w:szCs w:val="20"/>
          <w:u w:val="single" w:color="0066A5"/>
        </w:rPr>
        <w:t>e</w:t>
      </w:r>
      <w:r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.</w:t>
      </w:r>
      <w:r>
        <w:rPr>
          <w:rFonts w:ascii="Arial" w:eastAsia="Arial" w:hAnsi="Arial" w:cs="Arial"/>
          <w:i/>
          <w:color w:val="0066A5"/>
          <w:spacing w:val="2"/>
          <w:w w:val="106"/>
          <w:sz w:val="20"/>
          <w:szCs w:val="20"/>
          <w:u w:val="single" w:color="0066A5"/>
        </w:rPr>
        <w:t>pdf</w:t>
      </w:r>
    </w:p>
    <w:p w:rsidR="0026321D" w:rsidRPr="0026321D" w:rsidRDefault="0026321D" w:rsidP="00D6779A">
      <w:pPr>
        <w:tabs>
          <w:tab w:val="left" w:pos="940"/>
        </w:tabs>
        <w:spacing w:after="0" w:line="333" w:lineRule="auto"/>
        <w:ind w:left="360" w:right="-44" w:hanging="360"/>
        <w:jc w:val="both"/>
        <w:rPr>
          <w:rFonts w:ascii="Arial" w:eastAsia="Arial" w:hAnsi="Arial" w:cs="Arial"/>
          <w:sz w:val="20"/>
          <w:szCs w:val="20"/>
        </w:rPr>
      </w:pPr>
      <w:r w:rsidRPr="0026321D">
        <w:rPr>
          <w:rFonts w:ascii="Arial" w:eastAsia="Arial" w:hAnsi="Arial" w:cs="Arial"/>
          <w:color w:val="231F20"/>
          <w:sz w:val="20"/>
          <w:szCs w:val="20"/>
        </w:rPr>
        <w:tab/>
      </w:r>
    </w:p>
    <w:p w:rsidR="00230874" w:rsidRPr="00C25DF1" w:rsidRDefault="00324981" w:rsidP="009C73BF">
      <w:pPr>
        <w:spacing w:before="72" w:after="0" w:line="333" w:lineRule="auto"/>
        <w:ind w:left="360" w:right="64"/>
        <w:jc w:val="both"/>
        <w:rPr>
          <w:rFonts w:ascii="Arial" w:eastAsia="Arial" w:hAnsi="Arial" w:cs="Arial"/>
          <w:sz w:val="20"/>
          <w:szCs w:val="20"/>
          <w:lang w:val="ru-RU"/>
        </w:rPr>
      </w:pPr>
      <w:r w:rsidRPr="00BA1D7D">
        <w:rPr>
          <w:lang w:val="ru-RU"/>
        </w:rPr>
        <w:br w:type="column"/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Для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широкого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распространения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выпускаемого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виде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печатных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материалов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должно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обеспечить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наличие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тех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местах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где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часто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бывают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предполагаемые</w:t>
      </w:r>
      <w:r w:rsidR="00790479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90479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чтобы максимально повысить шансы на то, чтобы 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>люди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увидели эту информацию.</w:t>
      </w:r>
      <w:r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зависимости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от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категории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пользователей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это могут быть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таки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7C03CA"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места, как: дома культуры, помещения местных органов власти, места проведения общественных мероприятий</w:t>
      </w:r>
      <w:r w:rsidRP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офисы общественных организаций, университеты, библиотеки. 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>При необходимости</w:t>
      </w:r>
      <w:r w:rsidR="0099477B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равительство</w:t>
      </w:r>
      <w:r w:rsidR="007C03CA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7C03CA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C25DF1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C03CA">
        <w:rPr>
          <w:rFonts w:ascii="Arial" w:eastAsia="Arial" w:hAnsi="Arial" w:cs="Arial"/>
          <w:color w:val="231F20"/>
          <w:sz w:val="20"/>
          <w:szCs w:val="20"/>
          <w:lang w:val="ru-RU"/>
        </w:rPr>
        <w:t>привле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кать 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>различные</w:t>
      </w:r>
      <w:r w:rsidR="00C25DF1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 w:rsidR="00203D27">
        <w:rPr>
          <w:rFonts w:ascii="Arial" w:eastAsia="Arial" w:hAnsi="Arial" w:cs="Arial"/>
          <w:color w:val="231F20"/>
          <w:sz w:val="20"/>
          <w:szCs w:val="20"/>
          <w:lang w:val="ru-RU"/>
        </w:rPr>
        <w:t>отраслевые</w:t>
      </w:r>
      <w:r w:rsidR="00C25DF1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>министерства</w:t>
      </w:r>
      <w:proofErr w:type="gramEnd"/>
      <w:r w:rsidR="00C25DF1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C25DF1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содействия в 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</w:t>
      </w:r>
      <w:r w:rsidR="001B288C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C25DF1" w:rsidRP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материалов 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гражданского 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99477B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C25DF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школах, медицинских клиниках, других бюджетных учреждениях. </w:t>
      </w:r>
    </w:p>
    <w:p w:rsidR="00230874" w:rsidRPr="00C25DF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DB5D9D" w:rsidRDefault="00C25DF1" w:rsidP="006F13AE">
      <w:pPr>
        <w:spacing w:after="0" w:line="333" w:lineRule="auto"/>
        <w:ind w:left="360" w:right="6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Печатный формат может оказаться подходящим для широкого круга потенциальных пользователей. В</w:t>
      </w:r>
      <w:r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нем</w:t>
      </w:r>
      <w:r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широко</w:t>
      </w:r>
      <w:r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использовать</w:t>
      </w:r>
      <w:r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карикатуры</w:t>
      </w:r>
      <w:r w:rsidR="00BA4FC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- </w:t>
      </w:r>
      <w:r w:rsidR="001B288C"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="001B288C"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показывают некоторые из наиболее увлекательных примеров, приведенных здесь. </w:t>
      </w:r>
      <w:r w:rsidR="001B288C" w:rsidRPr="001B288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B288C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A04F4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другой стороны, этот формат в большой степени зависит от текста. </w:t>
      </w:r>
      <w:r w:rsidR="005C5696">
        <w:rPr>
          <w:rFonts w:ascii="Arial" w:eastAsia="Arial" w:hAnsi="Arial" w:cs="Arial"/>
          <w:color w:val="231F20"/>
          <w:sz w:val="20"/>
          <w:szCs w:val="20"/>
          <w:lang w:val="ru-RU"/>
        </w:rPr>
        <w:t>Все</w:t>
      </w:r>
      <w:r w:rsidR="005C5696" w:rsidRPr="005C56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C5696">
        <w:rPr>
          <w:rFonts w:ascii="Arial" w:eastAsia="Arial" w:hAnsi="Arial" w:cs="Arial"/>
          <w:color w:val="231F20"/>
          <w:sz w:val="20"/>
          <w:szCs w:val="20"/>
          <w:lang w:val="ru-RU"/>
        </w:rPr>
        <w:t>различные</w:t>
      </w:r>
      <w:r w:rsidR="005C5696" w:rsidRPr="005C56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C5696">
        <w:rPr>
          <w:rFonts w:ascii="Arial" w:eastAsia="Arial" w:hAnsi="Arial" w:cs="Arial"/>
          <w:color w:val="231F20"/>
          <w:sz w:val="20"/>
          <w:szCs w:val="20"/>
          <w:lang w:val="ru-RU"/>
        </w:rPr>
        <w:t>подходы</w:t>
      </w:r>
      <w:r w:rsidR="005C5696" w:rsidRPr="005C56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C5696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5C5696" w:rsidRPr="005C56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C569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изготовлению печатных материалов имеют один </w:t>
      </w:r>
      <w:r w:rsidR="00C8494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общий элемент – пользователи этих материалов должны владеть грамотой. Даже в случае книжки комиксов, в которой, как правило, меньше слов, очень важно, чтобы читатель понимал эти немногие слова. </w:t>
      </w:r>
      <w:r w:rsidR="00324981" w:rsidRPr="00C8494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DB5D9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66328D" w:rsidRDefault="00C84941" w:rsidP="006F13AE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Одно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из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преимуществ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печатного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издания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состоит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в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том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что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читатель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может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сохранить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листовку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или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буклет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а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 w:rsidR="00187F6F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позже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при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необходимости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 xml:space="preserve"> </w:t>
      </w:r>
      <w:r w:rsidR="0084121F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почитать их</w:t>
      </w:r>
      <w:r w:rsidRPr="00C84941">
        <w:rPr>
          <w:rFonts w:ascii="Arial" w:eastAsia="Arial" w:hAnsi="Arial" w:cs="Arial"/>
          <w:color w:val="231F20"/>
          <w:spacing w:val="2"/>
          <w:sz w:val="20"/>
          <w:szCs w:val="20"/>
          <w:lang w:val="ru-RU"/>
        </w:rPr>
        <w:t>.</w:t>
      </w:r>
      <w:r w:rsidRPr="00C84941">
        <w:rPr>
          <w:rFonts w:ascii="Arial" w:eastAsia="Arial" w:hAnsi="Arial" w:cs="Arial"/>
          <w:color w:val="231F20"/>
          <w:spacing w:val="10"/>
          <w:sz w:val="20"/>
          <w:szCs w:val="20"/>
          <w:lang w:val="ru-RU"/>
        </w:rPr>
        <w:t xml:space="preserve"> </w:t>
      </w:r>
      <w:r w:rsidR="006632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Листовку или буклет можно передавать другим, и таким образом с ними ознакомятся больше людей. </w:t>
      </w:r>
    </w:p>
    <w:p w:rsidR="0066328D" w:rsidRDefault="0066328D" w:rsidP="006F13AE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66328D" w:rsidRPr="00DB5D9D" w:rsidRDefault="008A435E" w:rsidP="0066328D">
      <w:pPr>
        <w:spacing w:after="0" w:line="240" w:lineRule="auto"/>
        <w:ind w:left="100" w:right="4152" w:firstLine="260"/>
        <w:jc w:val="both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1"/>
          <w:sz w:val="28"/>
          <w:szCs w:val="28"/>
          <w:lang w:val="ru-RU"/>
        </w:rPr>
        <w:t>Радио</w:t>
      </w:r>
    </w:p>
    <w:p w:rsidR="00230874" w:rsidRPr="000F3E49" w:rsidRDefault="000F3E49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часто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используют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радио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передачи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многих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видов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Однако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распространения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бюджетной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налаживания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гражданами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диалога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бюджете радио пока используется не так часто. В этой связи необходимо отметить две характеристики, которые делают радио привлекательным средством для этих целей, а именно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6328D"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1)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 помощью радио можно охватить людей, проживающих на отдаленных территориях; </w:t>
      </w:r>
      <w:r w:rsidR="0066328D"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>2)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получить информацию по радио может практически любой человек, в том числе те, кто не уме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 читать.</w:t>
      </w:r>
      <w:r w:rsidR="00C84941" w:rsidRPr="000F3E4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B51E0B" w:rsidRDefault="00B51E0B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66328D" w:rsidRPr="00B761F2" w:rsidRDefault="000B7A09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Радио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позволяет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оживить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рассказ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государственном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чего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трудно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добиться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печатном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издании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особенно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сообщение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программа касаются того, как бюджет влияет на благо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получие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местного населения. 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B761F2" w:rsidRDefault="00B761F2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66328D" w:rsidRPr="00DB5D9D" w:rsidRDefault="000B7A09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передачи</w:t>
      </w:r>
      <w:r w:rsidRPr="000B7A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радиослушателям базовой информации правительство может использовать формат социальной рекламы. Это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вероятно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самый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простой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недорогой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способ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использования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радио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имеет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такие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недостатки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передача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малого объема информации и односторонность коммуникации. </w:t>
      </w:r>
      <w:r w:rsidRPr="00A926B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66328D" w:rsidRPr="00DB5D9D" w:rsidRDefault="0066328D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66328D" w:rsidRPr="00DB5D9D" w:rsidRDefault="00A52F2F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ую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можно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 представ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ить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 время ток-шоу. Этот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формат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носит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интерактивный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характер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дает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A4FC5">
        <w:rPr>
          <w:rFonts w:ascii="Arial" w:eastAsia="Arial" w:hAnsi="Arial" w:cs="Arial"/>
          <w:color w:val="231F20"/>
          <w:sz w:val="20"/>
          <w:szCs w:val="20"/>
          <w:lang w:val="ru-RU"/>
        </w:rPr>
        <w:t>людям</w:t>
      </w:r>
      <w:r w:rsidR="00BA4FC5"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возможность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задавать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вопросы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проблемах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которые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особенно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волнуют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а представителям власти – выра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>жат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ь точку зрения правительства.</w:t>
      </w:r>
      <w:r w:rsidR="0066328D"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>В условиях ш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ироко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>я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сотовых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телефонов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позволяющих людям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звонить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студию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время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ток</w:t>
      </w:r>
      <w:r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шоу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радио </w:t>
      </w:r>
      <w:r w:rsidR="00B51E0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является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приемлемым форматом даже для тех, кто живет в отдаленных районах. Непосредственной выгодой для правительства является возможность услышать от граждан, что они думают о бюджете. </w:t>
      </w:r>
      <w:r w:rsidR="0066328D" w:rsidRPr="00A52F2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Ток</w:t>
      </w:r>
      <w:r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шоу</w:t>
      </w:r>
      <w:r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служить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форумом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отчета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>перед населением, поскольку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таком формате общения</w:t>
      </w:r>
      <w:r w:rsid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люди могут спрашивать чиновн</w:t>
      </w:r>
      <w:r w:rsidR="00ED54B6">
        <w:rPr>
          <w:rFonts w:ascii="Arial" w:eastAsia="Arial" w:hAnsi="Arial" w:cs="Arial"/>
          <w:color w:val="231F20"/>
          <w:sz w:val="20"/>
          <w:szCs w:val="20"/>
          <w:lang w:val="ru-RU"/>
        </w:rPr>
        <w:t>иков</w:t>
      </w:r>
      <w:r w:rsidR="00AB7A6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почему были выбраны те или иные варианты или осуществлены те или иные действия. </w:t>
      </w:r>
      <w:r w:rsidR="00ED54B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37252" w:rsidRPr="0033725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66328D" w:rsidRPr="00DB5D9D" w:rsidRDefault="0066328D" w:rsidP="0066328D">
      <w:pPr>
        <w:spacing w:after="0" w:line="333" w:lineRule="auto"/>
        <w:ind w:left="360" w:right="6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66328D" w:rsidRDefault="00AB7A62" w:rsidP="000B7A09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Поскольку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жизненные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истории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неизменно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привлекают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внимание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людей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вызывают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у них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вопросы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стимулируют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дискуссии</w:t>
      </w:r>
      <w:r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, </w:t>
      </w:r>
      <w:r w:rsidR="00987ACC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то, пожалуй,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самым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эффективным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способом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использования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радио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является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постановка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радиодрамы</w:t>
      </w:r>
      <w:r w:rsidR="000659C7" w:rsidRPr="000659C7">
        <w:rPr>
          <w:rFonts w:ascii="Arial" w:eastAsia="Arial" w:hAnsi="Arial" w:cs="Arial"/>
          <w:color w:val="231F20"/>
          <w:spacing w:val="1"/>
          <w:sz w:val="20"/>
          <w:szCs w:val="20"/>
          <w:lang w:val="ru-RU"/>
        </w:rPr>
        <w:t>.</w:t>
      </w:r>
      <w:r w:rsidR="0066328D" w:rsidRPr="000659C7">
        <w:rPr>
          <w:rFonts w:ascii="Arial" w:eastAsia="Arial" w:hAnsi="Arial" w:cs="Arial"/>
          <w:color w:val="231F20"/>
          <w:spacing w:val="7"/>
          <w:sz w:val="20"/>
          <w:szCs w:val="20"/>
          <w:lang w:val="ru-RU"/>
        </w:rPr>
        <w:t xml:space="preserve"> 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Можно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написать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такую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п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ьесу,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которая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охватывала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бы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целый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>ряд</w:t>
      </w:r>
      <w:r w:rsidR="000659C7" w:rsidRP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>проблем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передавала большой объем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информации о бюджете.  Недостаток этого метода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том, что постановка радиодрамы 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>требует довольно больших затрат</w:t>
      </w:r>
      <w:r w:rsidR="000659C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0659C7" w:rsidRDefault="000659C7" w:rsidP="000B7A09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0659C7" w:rsidRPr="002E28CD" w:rsidRDefault="002E28CD" w:rsidP="000659C7">
      <w:pPr>
        <w:spacing w:after="0" w:line="240" w:lineRule="auto"/>
        <w:ind w:right="3820" w:firstLine="360"/>
        <w:jc w:val="both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1"/>
          <w:w w:val="106"/>
          <w:sz w:val="28"/>
          <w:szCs w:val="28"/>
          <w:lang w:val="ru-RU"/>
        </w:rPr>
        <w:t>Интернет</w:t>
      </w:r>
    </w:p>
    <w:p w:rsidR="000659C7" w:rsidRPr="002C05E0" w:rsidRDefault="000659C7" w:rsidP="000659C7">
      <w:pPr>
        <w:spacing w:after="0" w:line="200" w:lineRule="exact"/>
        <w:rPr>
          <w:sz w:val="20"/>
          <w:szCs w:val="20"/>
          <w:lang w:val="ru-RU"/>
        </w:rPr>
      </w:pPr>
    </w:p>
    <w:p w:rsidR="000659C7" w:rsidRPr="00FF4D8D" w:rsidRDefault="002E28CD" w:rsidP="000659C7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Интернет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средство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распространения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>имеет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целый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ряд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преимуществ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особенно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благодаря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тому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его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можно</w:t>
      </w:r>
      <w:r w:rsidRP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B32F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использовать самыми разными способами. </w:t>
      </w:r>
      <w:r w:rsid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Например, вебсайт может быть площадкой для хранения и публикации большого объема информации. 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>В д</w:t>
      </w:r>
      <w:r w:rsidR="00FF4D8D">
        <w:rPr>
          <w:rFonts w:ascii="Arial" w:eastAsia="Arial" w:hAnsi="Arial" w:cs="Arial"/>
          <w:color w:val="231F20"/>
          <w:sz w:val="20"/>
          <w:szCs w:val="20"/>
          <w:lang w:val="ru-RU"/>
        </w:rPr>
        <w:t>ействительно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>сти</w:t>
      </w:r>
      <w:r w:rsid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многие правительства - преимущественно на национальном уровне – размещают бюджетную информацию 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именно </w:t>
      </w:r>
      <w:r w:rsid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 вебсайте (часто на сайте министерства финансов). Правительства, составляющие гражданский бюджет, как правило, дают на него ссылку на 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>своем</w:t>
      </w:r>
      <w:r w:rsid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вебсайте.  Это, безусловно, упрощает задачу </w:t>
      </w:r>
      <w:r w:rsidR="00987ACC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поиска дополнительной информации </w:t>
      </w:r>
      <w:r w:rsid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для пользователей гражданского бюджета. </w:t>
      </w:r>
    </w:p>
    <w:p w:rsidR="00CC19AB" w:rsidRPr="00FF4D8D" w:rsidRDefault="00CC19AB" w:rsidP="000659C7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CC19AB" w:rsidRPr="00C736C4" w:rsidRDefault="00FF4D8D" w:rsidP="00C736C4">
      <w:pPr>
        <w:spacing w:after="0" w:line="333" w:lineRule="auto"/>
        <w:ind w:left="360" w:right="201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Гражданские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бюджеты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выложенные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00239">
        <w:rPr>
          <w:rFonts w:ascii="Arial" w:eastAsia="Arial" w:hAnsi="Arial" w:cs="Arial"/>
          <w:color w:val="231F20"/>
          <w:sz w:val="20"/>
          <w:szCs w:val="20"/>
          <w:lang w:val="ru-RU"/>
        </w:rPr>
        <w:t>на вебсайте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большинстве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случаев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имеют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формат</w:t>
      </w:r>
      <w:r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C19AB"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r w:rsidR="00CC19AB" w:rsidRPr="00B761F2">
        <w:rPr>
          <w:rFonts w:ascii="Arial" w:eastAsia="Arial" w:hAnsi="Arial" w:cs="Arial"/>
          <w:color w:val="231F20"/>
          <w:sz w:val="20"/>
          <w:szCs w:val="20"/>
        </w:rPr>
        <w:t>pdf</w:t>
      </w:r>
      <w:r w:rsidR="00CC19AB" w:rsidRPr="00FF4D8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Однако в </w:t>
      </w:r>
      <w:r w:rsidR="00F00239"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некоторых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случа</w:t>
      </w:r>
      <w:r w:rsidR="00F00239">
        <w:rPr>
          <w:rFonts w:ascii="Arial" w:eastAsia="Arial" w:hAnsi="Arial" w:cs="Arial"/>
          <w:color w:val="231F20"/>
          <w:sz w:val="20"/>
          <w:szCs w:val="20"/>
          <w:lang w:val="ru-RU"/>
        </w:rPr>
        <w:t>ях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документы для граждан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доступны также в интерактивных веб-форматах для чтения на сайте</w:t>
      </w:r>
      <w:r w:rsidR="00F002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например, </w:t>
      </w:r>
      <w:r w:rsidR="00E7508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гражданские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бюджеты </w:t>
      </w:r>
      <w:r w:rsidR="00E7508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Мексике и Гонконге</w:t>
      </w:r>
      <w:r w:rsidR="00F00239">
        <w:rPr>
          <w:rFonts w:ascii="Arial" w:eastAsia="Arial" w:hAnsi="Arial" w:cs="Arial"/>
          <w:color w:val="231F20"/>
          <w:sz w:val="20"/>
          <w:szCs w:val="20"/>
          <w:lang w:val="ru-RU"/>
        </w:rPr>
        <w:t>)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proofErr w:type="gramEnd"/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C19AB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7508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Ниже на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скриншот</w:t>
      </w:r>
      <w:r w:rsidR="00E75089">
        <w:rPr>
          <w:rFonts w:ascii="Arial" w:eastAsia="Arial" w:hAnsi="Arial" w:cs="Arial"/>
          <w:color w:val="231F20"/>
          <w:sz w:val="20"/>
          <w:szCs w:val="20"/>
          <w:lang w:val="ru-RU"/>
        </w:rPr>
        <w:t>е</w:t>
      </w:r>
      <w:r w:rsidR="00C736C4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показ</w:t>
      </w:r>
      <w:r w:rsidR="00E7508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ан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мексиканский</w:t>
      </w:r>
      <w:r w:rsidR="00C736C4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="00C736C4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C736C4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просматривая</w:t>
      </w:r>
      <w:r w:rsidR="00C736C4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который</w:t>
      </w:r>
      <w:r w:rsidR="00C736C4" w:rsidRPr="00C736C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C736C4">
        <w:rPr>
          <w:rFonts w:ascii="Arial" w:eastAsia="Arial" w:hAnsi="Arial" w:cs="Arial"/>
          <w:color w:val="231F20"/>
          <w:sz w:val="20"/>
          <w:szCs w:val="20"/>
          <w:lang w:val="ru-RU"/>
        </w:rPr>
        <w:t>читатель может «виртуально» переворачивать страницы.</w:t>
      </w:r>
    </w:p>
    <w:p w:rsidR="00CC19AB" w:rsidRPr="00C736C4" w:rsidRDefault="00CC19AB" w:rsidP="00CC19AB">
      <w:pPr>
        <w:spacing w:before="9" w:after="0" w:line="120" w:lineRule="exact"/>
        <w:rPr>
          <w:sz w:val="12"/>
          <w:szCs w:val="12"/>
          <w:lang w:val="ru-RU"/>
        </w:rPr>
      </w:pPr>
    </w:p>
    <w:p w:rsidR="00CC19AB" w:rsidRPr="00C736C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Default="00CC19AB" w:rsidP="00CC19AB">
      <w:pPr>
        <w:spacing w:after="0" w:line="240" w:lineRule="auto"/>
        <w:ind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ru-RU" w:eastAsia="ru-RU"/>
        </w:rPr>
        <w:drawing>
          <wp:inline distT="0" distB="0" distL="0" distR="0" wp14:anchorId="627C2C73" wp14:editId="50C22911">
            <wp:extent cx="3714115" cy="2089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115" cy="208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19AB" w:rsidRDefault="00CC19AB" w:rsidP="00CC19AB">
      <w:pPr>
        <w:spacing w:before="1" w:after="0" w:line="190" w:lineRule="exact"/>
        <w:rPr>
          <w:sz w:val="19"/>
          <w:szCs w:val="19"/>
        </w:rPr>
      </w:pPr>
    </w:p>
    <w:p w:rsidR="00CC19AB" w:rsidRPr="00C736C4" w:rsidRDefault="00C736C4" w:rsidP="00C736C4">
      <w:pPr>
        <w:spacing w:after="0" w:line="250" w:lineRule="auto"/>
        <w:ind w:right="-82"/>
        <w:rPr>
          <w:rFonts w:ascii="Arial" w:eastAsia="Arial" w:hAnsi="Arial" w:cs="Arial"/>
          <w:sz w:val="14"/>
          <w:szCs w:val="14"/>
          <w:lang w:val="ru-RU"/>
        </w:rPr>
      </w:pPr>
      <w:r w:rsidRPr="00C736C4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Источник</w:t>
      </w:r>
      <w:hyperlink r:id="rId109" w:history="1">
        <w:r w:rsidRPr="00C736C4">
          <w:rPr>
            <w:rStyle w:val="aa"/>
            <w:rFonts w:ascii="Arial" w:eastAsia="Arial" w:hAnsi="Arial" w:cs="Arial"/>
            <w:sz w:val="14"/>
            <w:szCs w:val="14"/>
            <w:lang w:val="ru-RU"/>
          </w:rPr>
          <w:t>:</w:t>
        </w:r>
        <w:r w:rsidRPr="00C736C4">
          <w:rPr>
            <w:rStyle w:val="aa"/>
            <w:rFonts w:ascii="Arial" w:eastAsia="Arial" w:hAnsi="Arial" w:cs="Arial"/>
            <w:spacing w:val="1"/>
            <w:sz w:val="14"/>
            <w:szCs w:val="14"/>
            <w:lang w:val="ru-RU"/>
          </w:rPr>
          <w:t xml:space="preserve"> </w:t>
        </w:r>
        <w:r w:rsidRPr="009C39F6">
          <w:rPr>
            <w:rStyle w:val="aa"/>
            <w:rFonts w:ascii="Arial" w:eastAsia="Arial" w:hAnsi="Arial" w:cs="Arial"/>
            <w:spacing w:val="2"/>
            <w:sz w:val="14"/>
            <w:szCs w:val="14"/>
          </w:rPr>
          <w:t>h</w:t>
        </w:r>
        <w:r w:rsidRPr="009C39F6">
          <w:rPr>
            <w:rStyle w:val="aa"/>
            <w:rFonts w:ascii="Arial" w:eastAsia="Arial" w:hAnsi="Arial" w:cs="Arial"/>
            <w:spacing w:val="5"/>
            <w:w w:val="113"/>
            <w:sz w:val="14"/>
            <w:szCs w:val="14"/>
          </w:rPr>
          <w:t>t</w:t>
        </w:r>
        <w:r w:rsidRPr="009C39F6">
          <w:rPr>
            <w:rStyle w:val="aa"/>
            <w:rFonts w:ascii="Arial" w:eastAsia="Arial" w:hAnsi="Arial" w:cs="Arial"/>
            <w:spacing w:val="2"/>
            <w:w w:val="113"/>
            <w:sz w:val="14"/>
            <w:szCs w:val="14"/>
          </w:rPr>
          <w:t>t</w:t>
        </w:r>
        <w:r w:rsidRPr="009C39F6">
          <w:rPr>
            <w:rStyle w:val="aa"/>
            <w:rFonts w:ascii="Arial" w:eastAsia="Arial" w:hAnsi="Arial" w:cs="Arial"/>
            <w:spacing w:val="-2"/>
            <w:w w:val="106"/>
            <w:sz w:val="14"/>
            <w:szCs w:val="14"/>
          </w:rPr>
          <w:t>p</w:t>
        </w:r>
        <w:r w:rsidRPr="00C736C4">
          <w:rPr>
            <w:rStyle w:val="aa"/>
            <w:rFonts w:ascii="Arial" w:eastAsia="Arial" w:hAnsi="Arial" w:cs="Arial"/>
            <w:spacing w:val="3"/>
            <w:sz w:val="14"/>
            <w:szCs w:val="14"/>
            <w:lang w:val="ru-RU"/>
          </w:rPr>
          <w:t>:</w:t>
        </w:r>
        <w:r w:rsidRPr="00C736C4">
          <w:rPr>
            <w:rStyle w:val="aa"/>
            <w:rFonts w:ascii="Arial" w:eastAsia="Arial" w:hAnsi="Arial" w:cs="Arial"/>
            <w:spacing w:val="-6"/>
            <w:w w:val="119"/>
            <w:sz w:val="14"/>
            <w:szCs w:val="14"/>
            <w:lang w:val="ru-RU"/>
          </w:rPr>
          <w:t>/</w:t>
        </w:r>
        <w:r w:rsidRPr="00C736C4">
          <w:rPr>
            <w:rStyle w:val="aa"/>
            <w:rFonts w:ascii="Arial" w:eastAsia="Arial" w:hAnsi="Arial" w:cs="Arial"/>
            <w:spacing w:val="2"/>
            <w:w w:val="119"/>
            <w:sz w:val="14"/>
            <w:szCs w:val="14"/>
            <w:lang w:val="ru-RU"/>
          </w:rPr>
          <w:t>/</w:t>
        </w:r>
        <w:r w:rsidRPr="009C39F6">
          <w:rPr>
            <w:rStyle w:val="aa"/>
            <w:rFonts w:ascii="Arial" w:eastAsia="Arial" w:hAnsi="Arial" w:cs="Arial"/>
            <w:spacing w:val="5"/>
            <w:w w:val="104"/>
            <w:sz w:val="14"/>
            <w:szCs w:val="14"/>
          </w:rPr>
          <w:t>ww</w:t>
        </w:r>
        <w:r w:rsidRPr="009C39F6">
          <w:rPr>
            <w:rStyle w:val="aa"/>
            <w:rFonts w:ascii="Arial" w:eastAsia="Arial" w:hAnsi="Arial" w:cs="Arial"/>
            <w:spacing w:val="-4"/>
            <w:w w:val="104"/>
            <w:sz w:val="14"/>
            <w:szCs w:val="14"/>
          </w:rPr>
          <w:t>w</w:t>
        </w:r>
        <w:r w:rsidRPr="00C736C4">
          <w:rPr>
            <w:rStyle w:val="aa"/>
            <w:rFonts w:ascii="Arial" w:eastAsia="Arial" w:hAnsi="Arial" w:cs="Arial"/>
            <w:spacing w:val="1"/>
            <w:sz w:val="14"/>
            <w:szCs w:val="14"/>
            <w:lang w:val="ru-RU"/>
          </w:rPr>
          <w:t>.</w:t>
        </w:r>
        <w:r w:rsidRPr="009C39F6">
          <w:rPr>
            <w:rStyle w:val="aa"/>
            <w:rFonts w:ascii="Arial" w:eastAsia="Arial" w:hAnsi="Arial" w:cs="Arial"/>
            <w:spacing w:val="3"/>
            <w:w w:val="106"/>
            <w:sz w:val="14"/>
            <w:szCs w:val="14"/>
          </w:rPr>
          <w:t>p</w:t>
        </w:r>
        <w:r w:rsidRPr="009C39F6">
          <w:rPr>
            <w:rStyle w:val="aa"/>
            <w:rFonts w:ascii="Arial" w:eastAsia="Arial" w:hAnsi="Arial" w:cs="Arial"/>
            <w:spacing w:val="3"/>
            <w:w w:val="96"/>
            <w:sz w:val="14"/>
            <w:szCs w:val="14"/>
          </w:rPr>
          <w:t>e</w:t>
        </w:r>
        <w:r w:rsidRPr="009C39F6">
          <w:rPr>
            <w:rStyle w:val="aa"/>
            <w:rFonts w:ascii="Arial" w:eastAsia="Arial" w:hAnsi="Arial" w:cs="Arial"/>
            <w:spacing w:val="7"/>
            <w:sz w:val="14"/>
            <w:szCs w:val="14"/>
          </w:rPr>
          <w:t>r</w:t>
        </w:r>
        <w:r w:rsidRPr="009C39F6">
          <w:rPr>
            <w:rStyle w:val="aa"/>
            <w:rFonts w:ascii="Arial" w:eastAsia="Arial" w:hAnsi="Arial" w:cs="Arial"/>
            <w:spacing w:val="1"/>
            <w:w w:val="106"/>
            <w:sz w:val="14"/>
            <w:szCs w:val="14"/>
          </w:rPr>
          <w:t>f</w:t>
        </w:r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o</w:t>
        </w:r>
        <w:r w:rsidRPr="009C39F6">
          <w:rPr>
            <w:rStyle w:val="aa"/>
            <w:rFonts w:ascii="Arial" w:eastAsia="Arial" w:hAnsi="Arial" w:cs="Arial"/>
            <w:spacing w:val="3"/>
            <w:sz w:val="14"/>
            <w:szCs w:val="14"/>
          </w:rPr>
          <w:t>r</w:t>
        </w:r>
        <w:r w:rsidRPr="009C39F6">
          <w:rPr>
            <w:rStyle w:val="aa"/>
            <w:rFonts w:ascii="Arial" w:eastAsia="Arial" w:hAnsi="Arial" w:cs="Arial"/>
            <w:spacing w:val="3"/>
            <w:w w:val="102"/>
            <w:sz w:val="14"/>
            <w:szCs w:val="14"/>
          </w:rPr>
          <w:t>m</w:t>
        </w:r>
        <w:r w:rsidRPr="009C39F6">
          <w:rPr>
            <w:rStyle w:val="aa"/>
            <w:rFonts w:ascii="Arial" w:eastAsia="Arial" w:hAnsi="Arial" w:cs="Arial"/>
            <w:spacing w:val="3"/>
            <w:w w:val="96"/>
            <w:sz w:val="14"/>
            <w:szCs w:val="14"/>
          </w:rPr>
          <w:t>a</w:t>
        </w:r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nc</w:t>
        </w:r>
        <w:r w:rsidRPr="009C39F6">
          <w:rPr>
            <w:rStyle w:val="aa"/>
            <w:rFonts w:ascii="Arial" w:eastAsia="Arial" w:hAnsi="Arial" w:cs="Arial"/>
            <w:spacing w:val="5"/>
            <w:w w:val="96"/>
            <w:sz w:val="14"/>
            <w:szCs w:val="14"/>
          </w:rPr>
          <w:t>e</w:t>
        </w:r>
        <w:r w:rsidRPr="00C736C4">
          <w:rPr>
            <w:rStyle w:val="aa"/>
            <w:rFonts w:ascii="Arial" w:eastAsia="Arial" w:hAnsi="Arial" w:cs="Arial"/>
            <w:spacing w:val="3"/>
            <w:w w:val="116"/>
            <w:sz w:val="14"/>
            <w:szCs w:val="14"/>
            <w:lang w:val="ru-RU"/>
          </w:rPr>
          <w:t>-</w:t>
        </w:r>
        <w:proofErr w:type="spellStart"/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p</w:t>
        </w:r>
        <w:r w:rsidRPr="009C39F6">
          <w:rPr>
            <w:rStyle w:val="aa"/>
            <w:rFonts w:ascii="Arial" w:eastAsia="Arial" w:hAnsi="Arial" w:cs="Arial"/>
            <w:spacing w:val="2"/>
            <w:w w:val="103"/>
            <w:sz w:val="14"/>
            <w:szCs w:val="14"/>
          </w:rPr>
          <w:t>u</w:t>
        </w:r>
        <w:r w:rsidRPr="009C39F6">
          <w:rPr>
            <w:rStyle w:val="aa"/>
            <w:rFonts w:ascii="Arial" w:eastAsia="Arial" w:hAnsi="Arial" w:cs="Arial"/>
            <w:spacing w:val="3"/>
            <w:w w:val="104"/>
            <w:sz w:val="14"/>
            <w:szCs w:val="14"/>
          </w:rPr>
          <w:t>b</w:t>
        </w:r>
        <w:r w:rsidRPr="009C39F6">
          <w:rPr>
            <w:rStyle w:val="aa"/>
            <w:rFonts w:ascii="Arial" w:eastAsia="Arial" w:hAnsi="Arial" w:cs="Arial"/>
            <w:spacing w:val="2"/>
            <w:w w:val="104"/>
            <w:sz w:val="14"/>
            <w:szCs w:val="14"/>
          </w:rPr>
          <w:t>l</w:t>
        </w:r>
        <w:r w:rsidRPr="009C39F6">
          <w:rPr>
            <w:rStyle w:val="aa"/>
            <w:rFonts w:ascii="Arial" w:eastAsia="Arial" w:hAnsi="Arial" w:cs="Arial"/>
            <w:spacing w:val="3"/>
            <w:w w:val="104"/>
            <w:sz w:val="14"/>
            <w:szCs w:val="14"/>
          </w:rPr>
          <w:t>i</w:t>
        </w:r>
        <w:r w:rsidRPr="009C39F6">
          <w:rPr>
            <w:rStyle w:val="aa"/>
            <w:rFonts w:ascii="Arial" w:eastAsia="Arial" w:hAnsi="Arial" w:cs="Arial"/>
            <w:spacing w:val="2"/>
            <w:w w:val="104"/>
            <w:sz w:val="14"/>
            <w:szCs w:val="14"/>
          </w:rPr>
          <w:t>q</w:t>
        </w:r>
        <w:r w:rsidRPr="009C39F6">
          <w:rPr>
            <w:rStyle w:val="aa"/>
            <w:rFonts w:ascii="Arial" w:eastAsia="Arial" w:hAnsi="Arial" w:cs="Arial"/>
            <w:spacing w:val="3"/>
            <w:w w:val="98"/>
            <w:sz w:val="14"/>
            <w:szCs w:val="14"/>
          </w:rPr>
          <w:t>u</w:t>
        </w:r>
        <w:r w:rsidRPr="009C39F6">
          <w:rPr>
            <w:rStyle w:val="aa"/>
            <w:rFonts w:ascii="Arial" w:eastAsia="Arial" w:hAnsi="Arial" w:cs="Arial"/>
            <w:spacing w:val="1"/>
            <w:w w:val="98"/>
            <w:sz w:val="14"/>
            <w:szCs w:val="14"/>
          </w:rPr>
          <w:t>e</w:t>
        </w:r>
        <w:proofErr w:type="spellEnd"/>
        <w:r w:rsidRPr="00C736C4">
          <w:rPr>
            <w:rStyle w:val="aa"/>
            <w:rFonts w:ascii="Arial" w:eastAsia="Arial" w:hAnsi="Arial" w:cs="Arial"/>
            <w:spacing w:val="1"/>
            <w:sz w:val="14"/>
            <w:szCs w:val="14"/>
            <w:lang w:val="ru-RU"/>
          </w:rPr>
          <w:t>.</w:t>
        </w:r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bu</w:t>
        </w:r>
        <w:r w:rsidRPr="009C39F6">
          <w:rPr>
            <w:rStyle w:val="aa"/>
            <w:rFonts w:ascii="Arial" w:eastAsia="Arial" w:hAnsi="Arial" w:cs="Arial"/>
            <w:spacing w:val="3"/>
            <w:w w:val="102"/>
            <w:sz w:val="14"/>
            <w:szCs w:val="14"/>
          </w:rPr>
          <w:t>dg</w:t>
        </w:r>
        <w:r w:rsidRPr="009C39F6">
          <w:rPr>
            <w:rStyle w:val="aa"/>
            <w:rFonts w:ascii="Arial" w:eastAsia="Arial" w:hAnsi="Arial" w:cs="Arial"/>
            <w:spacing w:val="2"/>
            <w:w w:val="102"/>
            <w:sz w:val="14"/>
            <w:szCs w:val="14"/>
          </w:rPr>
          <w:t>e</w:t>
        </w:r>
        <w:r w:rsidRPr="009C39F6">
          <w:rPr>
            <w:rStyle w:val="aa"/>
            <w:rFonts w:ascii="Arial" w:eastAsia="Arial" w:hAnsi="Arial" w:cs="Arial"/>
            <w:spacing w:val="2"/>
            <w:w w:val="113"/>
            <w:sz w:val="14"/>
            <w:szCs w:val="14"/>
          </w:rPr>
          <w:t>t</w:t>
        </w:r>
        <w:r w:rsidRPr="00C736C4">
          <w:rPr>
            <w:rStyle w:val="aa"/>
            <w:rFonts w:ascii="Arial" w:eastAsia="Arial" w:hAnsi="Arial" w:cs="Arial"/>
            <w:sz w:val="14"/>
            <w:szCs w:val="14"/>
            <w:lang w:val="ru-RU"/>
          </w:rPr>
          <w:t>.</w:t>
        </w:r>
        <w:proofErr w:type="spellStart"/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g</w:t>
        </w:r>
        <w:r w:rsidRPr="009C39F6">
          <w:rPr>
            <w:rStyle w:val="aa"/>
            <w:rFonts w:ascii="Arial" w:eastAsia="Arial" w:hAnsi="Arial" w:cs="Arial"/>
            <w:spacing w:val="2"/>
            <w:w w:val="103"/>
            <w:sz w:val="14"/>
            <w:szCs w:val="14"/>
          </w:rPr>
          <w:t>o</w:t>
        </w:r>
        <w:r w:rsidRPr="009C39F6">
          <w:rPr>
            <w:rStyle w:val="aa"/>
            <w:rFonts w:ascii="Arial" w:eastAsia="Arial" w:hAnsi="Arial" w:cs="Arial"/>
            <w:spacing w:val="3"/>
            <w:sz w:val="14"/>
            <w:szCs w:val="14"/>
          </w:rPr>
          <w:t>u</w:t>
        </w:r>
        <w:r w:rsidRPr="009C39F6">
          <w:rPr>
            <w:rStyle w:val="aa"/>
            <w:rFonts w:ascii="Arial" w:eastAsia="Arial" w:hAnsi="Arial" w:cs="Arial"/>
            <w:spacing w:val="-5"/>
            <w:sz w:val="14"/>
            <w:szCs w:val="14"/>
          </w:rPr>
          <w:t>v</w:t>
        </w:r>
        <w:proofErr w:type="spellEnd"/>
        <w:r w:rsidRPr="00C736C4">
          <w:rPr>
            <w:rStyle w:val="aa"/>
            <w:rFonts w:ascii="Arial" w:eastAsia="Arial" w:hAnsi="Arial" w:cs="Arial"/>
            <w:spacing w:val="-1"/>
            <w:sz w:val="14"/>
            <w:szCs w:val="14"/>
            <w:lang w:val="ru-RU"/>
          </w:rPr>
          <w:t>.</w:t>
        </w:r>
        <w:proofErr w:type="spellStart"/>
        <w:r w:rsidRPr="009C39F6">
          <w:rPr>
            <w:rStyle w:val="aa"/>
            <w:rFonts w:ascii="Arial" w:eastAsia="Arial" w:hAnsi="Arial" w:cs="Arial"/>
            <w:spacing w:val="3"/>
            <w:w w:val="106"/>
            <w:sz w:val="14"/>
            <w:szCs w:val="14"/>
          </w:rPr>
          <w:t>f</w:t>
        </w:r>
        <w:r w:rsidRPr="009C39F6">
          <w:rPr>
            <w:rStyle w:val="aa"/>
            <w:rFonts w:ascii="Arial" w:eastAsia="Arial" w:hAnsi="Arial" w:cs="Arial"/>
            <w:spacing w:val="-3"/>
            <w:sz w:val="14"/>
            <w:szCs w:val="14"/>
          </w:rPr>
          <w:t>r</w:t>
        </w:r>
        <w:proofErr w:type="spellEnd"/>
        <w:r w:rsidRPr="00C736C4">
          <w:rPr>
            <w:rStyle w:val="aa"/>
            <w:rFonts w:ascii="Arial" w:eastAsia="Arial" w:hAnsi="Arial" w:cs="Arial"/>
            <w:spacing w:val="-3"/>
            <w:w w:val="119"/>
            <w:sz w:val="14"/>
            <w:szCs w:val="14"/>
            <w:lang w:val="ru-RU"/>
          </w:rPr>
          <w:t>/</w:t>
        </w:r>
        <w:proofErr w:type="spellStart"/>
        <w:r w:rsidRPr="009C39F6">
          <w:rPr>
            <w:rStyle w:val="aa"/>
            <w:rFonts w:ascii="Arial" w:eastAsia="Arial" w:hAnsi="Arial" w:cs="Arial"/>
            <w:spacing w:val="2"/>
            <w:w w:val="106"/>
            <w:sz w:val="14"/>
            <w:szCs w:val="14"/>
          </w:rPr>
          <w:t>d</w:t>
        </w:r>
        <w:r w:rsidRPr="009C39F6">
          <w:rPr>
            <w:rStyle w:val="aa"/>
            <w:rFonts w:ascii="Arial" w:eastAsia="Arial" w:hAnsi="Arial" w:cs="Arial"/>
            <w:spacing w:val="3"/>
            <w:w w:val="104"/>
            <w:sz w:val="14"/>
            <w:szCs w:val="14"/>
          </w:rPr>
          <w:t>i</w:t>
        </w:r>
        <w:r w:rsidRPr="009C39F6">
          <w:rPr>
            <w:rStyle w:val="aa"/>
            <w:rFonts w:ascii="Arial" w:eastAsia="Arial" w:hAnsi="Arial" w:cs="Arial"/>
            <w:spacing w:val="2"/>
            <w:w w:val="104"/>
            <w:sz w:val="14"/>
            <w:szCs w:val="14"/>
          </w:rPr>
          <w:t>d</w:t>
        </w:r>
        <w:r w:rsidRPr="009C39F6">
          <w:rPr>
            <w:rStyle w:val="aa"/>
            <w:rFonts w:ascii="Arial" w:eastAsia="Arial" w:hAnsi="Arial" w:cs="Arial"/>
            <w:spacing w:val="2"/>
            <w:w w:val="96"/>
            <w:sz w:val="14"/>
            <w:szCs w:val="14"/>
          </w:rPr>
          <w:t>a</w:t>
        </w:r>
        <w:r w:rsidRPr="009C39F6">
          <w:rPr>
            <w:rStyle w:val="aa"/>
            <w:rFonts w:ascii="Arial" w:eastAsia="Arial" w:hAnsi="Arial" w:cs="Arial"/>
            <w:spacing w:val="3"/>
            <w:w w:val="107"/>
            <w:sz w:val="14"/>
            <w:szCs w:val="14"/>
          </w:rPr>
          <w:t>c</w:t>
        </w:r>
        <w:r w:rsidRPr="009C39F6">
          <w:rPr>
            <w:rStyle w:val="aa"/>
            <w:rFonts w:ascii="Arial" w:eastAsia="Arial" w:hAnsi="Arial" w:cs="Arial"/>
            <w:spacing w:val="2"/>
            <w:w w:val="113"/>
            <w:sz w:val="14"/>
            <w:szCs w:val="14"/>
          </w:rPr>
          <w:t>t</w:t>
        </w:r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ic</w:t>
        </w:r>
        <w:r w:rsidRPr="009C39F6">
          <w:rPr>
            <w:rStyle w:val="aa"/>
            <w:rFonts w:ascii="Arial" w:eastAsia="Arial" w:hAnsi="Arial" w:cs="Arial"/>
            <w:spacing w:val="2"/>
            <w:w w:val="103"/>
            <w:sz w:val="14"/>
            <w:szCs w:val="14"/>
          </w:rPr>
          <w:t>i</w:t>
        </w:r>
        <w:r w:rsidRPr="009C39F6">
          <w:rPr>
            <w:rStyle w:val="aa"/>
            <w:rFonts w:ascii="Arial" w:eastAsia="Arial" w:hAnsi="Arial" w:cs="Arial"/>
            <w:spacing w:val="3"/>
            <w:w w:val="96"/>
            <w:sz w:val="14"/>
            <w:szCs w:val="14"/>
          </w:rPr>
          <w:t>e</w:t>
        </w:r>
        <w:r w:rsidRPr="009C39F6">
          <w:rPr>
            <w:rStyle w:val="aa"/>
            <w:rFonts w:ascii="Arial" w:eastAsia="Arial" w:hAnsi="Arial" w:cs="Arial"/>
            <w:spacing w:val="2"/>
            <w:sz w:val="14"/>
            <w:szCs w:val="14"/>
          </w:rPr>
          <w:t>l</w:t>
        </w:r>
        <w:r w:rsidRPr="009C39F6">
          <w:rPr>
            <w:rStyle w:val="aa"/>
            <w:rFonts w:ascii="Arial" w:eastAsia="Arial" w:hAnsi="Arial" w:cs="Arial"/>
            <w:spacing w:val="4"/>
            <w:sz w:val="14"/>
            <w:szCs w:val="14"/>
          </w:rPr>
          <w:t>s</w:t>
        </w:r>
        <w:proofErr w:type="spellEnd"/>
        <w:r w:rsidRPr="00C736C4">
          <w:rPr>
            <w:rStyle w:val="aa"/>
            <w:rFonts w:ascii="Arial" w:eastAsia="Arial" w:hAnsi="Arial" w:cs="Arial"/>
            <w:spacing w:val="4"/>
            <w:w w:val="119"/>
            <w:sz w:val="14"/>
            <w:szCs w:val="14"/>
            <w:lang w:val="ru-RU"/>
          </w:rPr>
          <w:t>/</w:t>
        </w:r>
        <w:proofErr w:type="spellStart"/>
        <w:r w:rsidRPr="009C39F6">
          <w:rPr>
            <w:rStyle w:val="aa"/>
            <w:rFonts w:ascii="Arial" w:eastAsia="Arial" w:hAnsi="Arial" w:cs="Arial"/>
            <w:spacing w:val="3"/>
            <w:w w:val="103"/>
            <w:sz w:val="14"/>
            <w:szCs w:val="14"/>
          </w:rPr>
          <w:t>bu</w:t>
        </w:r>
        <w:r w:rsidRPr="009C39F6">
          <w:rPr>
            <w:rStyle w:val="aa"/>
            <w:rFonts w:ascii="Arial" w:eastAsia="Arial" w:hAnsi="Arial" w:cs="Arial"/>
            <w:spacing w:val="3"/>
            <w:w w:val="106"/>
            <w:sz w:val="14"/>
            <w:szCs w:val="14"/>
          </w:rPr>
          <w:t>d</w:t>
        </w:r>
      </w:hyperlink>
      <w:r w:rsidR="00CC19AB"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g</w:t>
      </w:r>
      <w:r w:rsidR="00CC19AB">
        <w:rPr>
          <w:rFonts w:ascii="Arial" w:eastAsia="Arial" w:hAnsi="Arial" w:cs="Arial"/>
          <w:color w:val="231F20"/>
          <w:spacing w:val="2"/>
          <w:w w:val="96"/>
          <w:sz w:val="14"/>
          <w:szCs w:val="14"/>
        </w:rPr>
        <w:t>e</w:t>
      </w:r>
      <w:r w:rsidR="00CC19AB">
        <w:rPr>
          <w:rFonts w:ascii="Arial" w:eastAsia="Arial" w:hAnsi="Arial" w:cs="Arial"/>
          <w:color w:val="231F20"/>
          <w:spacing w:val="5"/>
          <w:w w:val="113"/>
          <w:sz w:val="14"/>
          <w:szCs w:val="14"/>
        </w:rPr>
        <w:t>t</w:t>
      </w:r>
      <w:r w:rsidR="00CC19AB">
        <w:rPr>
          <w:rFonts w:ascii="Arial" w:eastAsia="Arial" w:hAnsi="Arial" w:cs="Arial"/>
          <w:color w:val="231F20"/>
          <w:w w:val="103"/>
          <w:sz w:val="14"/>
          <w:szCs w:val="14"/>
        </w:rPr>
        <w:t>f</w:t>
      </w:r>
      <w:r w:rsidR="00CC19AB"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l</w:t>
      </w:r>
      <w:r w:rsidR="00CC19AB">
        <w:rPr>
          <w:rFonts w:ascii="Arial" w:eastAsia="Arial" w:hAnsi="Arial" w:cs="Arial"/>
          <w:color w:val="231F20"/>
          <w:spacing w:val="3"/>
          <w:w w:val="96"/>
          <w:sz w:val="14"/>
          <w:szCs w:val="14"/>
        </w:rPr>
        <w:t>a</w:t>
      </w:r>
      <w:r w:rsidR="00CC19AB">
        <w:rPr>
          <w:rFonts w:ascii="Arial" w:eastAsia="Arial" w:hAnsi="Arial" w:cs="Arial"/>
          <w:color w:val="231F20"/>
          <w:spacing w:val="3"/>
          <w:sz w:val="14"/>
          <w:szCs w:val="14"/>
        </w:rPr>
        <w:t>s</w:t>
      </w:r>
      <w:r w:rsidR="00CC19AB">
        <w:rPr>
          <w:rFonts w:ascii="Arial" w:eastAsia="Arial" w:hAnsi="Arial" w:cs="Arial"/>
          <w:color w:val="231F20"/>
          <w:spacing w:val="4"/>
          <w:sz w:val="14"/>
          <w:szCs w:val="14"/>
        </w:rPr>
        <w:t>h</w:t>
      </w:r>
      <w:proofErr w:type="spellEnd"/>
      <w:r w:rsidR="00CC19AB" w:rsidRPr="00C736C4">
        <w:rPr>
          <w:rFonts w:ascii="Arial" w:eastAsia="Arial" w:hAnsi="Arial" w:cs="Arial"/>
          <w:color w:val="231F20"/>
          <w:spacing w:val="4"/>
          <w:w w:val="119"/>
          <w:sz w:val="14"/>
          <w:szCs w:val="14"/>
          <w:lang w:val="ru-RU"/>
        </w:rPr>
        <w:t>/</w:t>
      </w:r>
      <w:r w:rsidR="00CC19AB">
        <w:rPr>
          <w:rFonts w:ascii="Arial" w:eastAsia="Arial" w:hAnsi="Arial" w:cs="Arial"/>
          <w:color w:val="231F20"/>
          <w:spacing w:val="2"/>
          <w:sz w:val="14"/>
          <w:szCs w:val="14"/>
        </w:rPr>
        <w:t>i</w:t>
      </w:r>
      <w:r w:rsidR="00CC19AB">
        <w:rPr>
          <w:rFonts w:ascii="Arial" w:eastAsia="Arial" w:hAnsi="Arial" w:cs="Arial"/>
          <w:color w:val="231F20"/>
          <w:spacing w:val="3"/>
          <w:sz w:val="14"/>
          <w:szCs w:val="14"/>
        </w:rPr>
        <w:t>n</w:t>
      </w:r>
      <w:r w:rsidR="00CC19AB">
        <w:rPr>
          <w:rFonts w:ascii="Arial" w:eastAsia="Arial" w:hAnsi="Arial" w:cs="Arial"/>
          <w:color w:val="231F20"/>
          <w:spacing w:val="2"/>
          <w:w w:val="106"/>
          <w:sz w:val="14"/>
          <w:szCs w:val="14"/>
        </w:rPr>
        <w:t>d</w:t>
      </w:r>
      <w:r w:rsidR="00CC19AB">
        <w:rPr>
          <w:rFonts w:ascii="Arial" w:eastAsia="Arial" w:hAnsi="Arial" w:cs="Arial"/>
          <w:color w:val="231F20"/>
          <w:spacing w:val="1"/>
          <w:w w:val="96"/>
          <w:sz w:val="14"/>
          <w:szCs w:val="14"/>
        </w:rPr>
        <w:t>e</w:t>
      </w:r>
      <w:r w:rsidR="00CC19AB">
        <w:rPr>
          <w:rFonts w:ascii="Arial" w:eastAsia="Arial" w:hAnsi="Arial" w:cs="Arial"/>
          <w:color w:val="231F20"/>
          <w:spacing w:val="2"/>
          <w:w w:val="102"/>
          <w:sz w:val="14"/>
          <w:szCs w:val="14"/>
        </w:rPr>
        <w:t>x</w:t>
      </w:r>
      <w:r w:rsidR="00CC19AB" w:rsidRPr="00C736C4">
        <w:rPr>
          <w:rFonts w:ascii="Arial" w:eastAsia="Arial" w:hAnsi="Arial" w:cs="Arial"/>
          <w:color w:val="231F20"/>
          <w:spacing w:val="1"/>
          <w:w w:val="102"/>
          <w:sz w:val="14"/>
          <w:szCs w:val="14"/>
          <w:lang w:val="ru-RU"/>
        </w:rPr>
        <w:t>.</w:t>
      </w:r>
      <w:r w:rsidR="00CC19AB">
        <w:rPr>
          <w:rFonts w:ascii="Arial" w:eastAsia="Arial" w:hAnsi="Arial" w:cs="Arial"/>
          <w:color w:val="231F20"/>
          <w:spacing w:val="2"/>
          <w:w w:val="104"/>
          <w:sz w:val="14"/>
          <w:szCs w:val="14"/>
        </w:rPr>
        <w:t>ht</w:t>
      </w:r>
      <w:r w:rsidR="00CC19AB">
        <w:rPr>
          <w:rFonts w:ascii="Arial" w:eastAsia="Arial" w:hAnsi="Arial" w:cs="Arial"/>
          <w:color w:val="231F20"/>
          <w:spacing w:val="2"/>
          <w:w w:val="101"/>
          <w:sz w:val="14"/>
          <w:szCs w:val="14"/>
        </w:rPr>
        <w:t>ml</w:t>
      </w:r>
    </w:p>
    <w:p w:rsidR="00CC19AB" w:rsidRPr="00C736C4" w:rsidRDefault="00CC19AB" w:rsidP="00CC19AB">
      <w:pPr>
        <w:spacing w:before="5" w:after="0" w:line="130" w:lineRule="exact"/>
        <w:rPr>
          <w:sz w:val="13"/>
          <w:szCs w:val="13"/>
          <w:lang w:val="ru-RU"/>
        </w:rPr>
      </w:pPr>
    </w:p>
    <w:p w:rsidR="00CC19AB" w:rsidRPr="00C736C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751098" w:rsidRDefault="00D30346" w:rsidP="000659C7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Интернет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</w:t>
      </w:r>
      <w:r w:rsidR="00706BEA">
        <w:rPr>
          <w:rFonts w:ascii="Arial" w:eastAsia="Arial" w:hAnsi="Arial" w:cs="Arial"/>
          <w:color w:val="231F20"/>
          <w:sz w:val="20"/>
          <w:szCs w:val="20"/>
          <w:lang w:val="ru-RU"/>
        </w:rPr>
        <w:t>но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06BEA"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использовать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облегчения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взаимодействия между посетителями веб-страницы,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посвященной</w:t>
      </w:r>
      <w:proofErr w:type="gram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гражданскому бюджету, и представителями правительства.  </w:t>
      </w:r>
      <w:r w:rsidRPr="00D3034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133FB">
        <w:rPr>
          <w:rFonts w:ascii="Arial" w:eastAsia="Arial" w:hAnsi="Arial" w:cs="Arial"/>
          <w:color w:val="231F20"/>
          <w:sz w:val="20"/>
          <w:szCs w:val="20"/>
          <w:lang w:val="ru-RU"/>
        </w:rPr>
        <w:t>Одна</w:t>
      </w:r>
      <w:r w:rsidR="001133FB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133FB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1133FB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133FB">
        <w:rPr>
          <w:rFonts w:ascii="Arial" w:eastAsia="Arial" w:hAnsi="Arial" w:cs="Arial"/>
          <w:color w:val="231F20"/>
          <w:sz w:val="20"/>
          <w:szCs w:val="20"/>
          <w:lang w:val="ru-RU"/>
        </w:rPr>
        <w:t>форм</w:t>
      </w:r>
      <w:r w:rsidR="001133FB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133FB">
        <w:rPr>
          <w:rFonts w:ascii="Arial" w:eastAsia="Arial" w:hAnsi="Arial" w:cs="Arial"/>
          <w:color w:val="231F20"/>
          <w:sz w:val="20"/>
          <w:szCs w:val="20"/>
          <w:lang w:val="ru-RU"/>
        </w:rPr>
        <w:t>такого</w:t>
      </w:r>
      <w:r w:rsidR="001133FB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1133FB">
        <w:rPr>
          <w:rFonts w:ascii="Arial" w:eastAsia="Arial" w:hAnsi="Arial" w:cs="Arial"/>
          <w:color w:val="231F20"/>
          <w:sz w:val="20"/>
          <w:szCs w:val="20"/>
          <w:lang w:val="ru-RU"/>
        </w:rPr>
        <w:t>взаимодействия</w:t>
      </w:r>
      <w:r w:rsidR="001133FB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>–</w:t>
      </w:r>
      <w:r w:rsidR="001133FB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размещение правительством стандартных ответов на часто задаваемые вопросы. При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этом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некоторые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них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могут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580010" w:rsidRPr="0058001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индивидуализированы, что позволяет отразить менее распространенные озабоченности граждан. Последнее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несомненно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требует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выделения</w:t>
      </w:r>
      <w:r w:rsidR="00F27E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правительством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большего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объема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80010">
        <w:rPr>
          <w:rFonts w:ascii="Arial" w:eastAsia="Arial" w:hAnsi="Arial" w:cs="Arial"/>
          <w:color w:val="231F20"/>
          <w:sz w:val="20"/>
          <w:szCs w:val="20"/>
          <w:lang w:val="ru-RU"/>
        </w:rPr>
        <w:t>ресурсов</w:t>
      </w:r>
      <w:r w:rsidR="00580010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CC19AB" w:rsidRPr="00751098" w:rsidRDefault="00CC19AB" w:rsidP="000659C7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CC19AB" w:rsidRPr="006D25E4" w:rsidRDefault="00395A1A" w:rsidP="00395A1A">
      <w:pPr>
        <w:spacing w:after="0" w:line="333" w:lineRule="auto"/>
        <w:ind w:left="36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Некоторые</w:t>
      </w:r>
      <w:r w:rsidRPr="00395A1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Pr="00395A1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используют</w:t>
      </w:r>
      <w:r w:rsidRPr="00395A1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вебсайты</w:t>
      </w:r>
      <w:r w:rsidRPr="00395A1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395A1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06BEA">
        <w:rPr>
          <w:rFonts w:ascii="Arial" w:eastAsia="Arial" w:hAnsi="Arial" w:cs="Arial"/>
          <w:color w:val="231F20"/>
          <w:sz w:val="20"/>
          <w:szCs w:val="20"/>
          <w:lang w:val="ru-RU"/>
        </w:rPr>
        <w:t>создания</w:t>
      </w:r>
      <w:r w:rsidRPr="00395A1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интерактивных игр, позволяющих пользователям больше узнать о бюджете. Например, разработанная французским правительством игра «</w:t>
      </w:r>
      <w:proofErr w:type="spellStart"/>
      <w:r w:rsidR="00CC19AB" w:rsidRPr="00B761F2">
        <w:rPr>
          <w:rFonts w:ascii="Arial" w:eastAsia="Arial" w:hAnsi="Arial" w:cs="Arial"/>
          <w:color w:val="231F20"/>
          <w:sz w:val="20"/>
          <w:szCs w:val="20"/>
        </w:rPr>
        <w:t>Budgetflash</w:t>
      </w:r>
      <w:proofErr w:type="spell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дает пользователям возможность «узнать все о государственном бюджете».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ней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дается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общая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информация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расходах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источниках</w:t>
      </w:r>
      <w:r w:rsidR="00AA2EAA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A2EAA">
        <w:rPr>
          <w:rFonts w:ascii="Arial" w:eastAsia="Arial" w:hAnsi="Arial" w:cs="Arial"/>
          <w:color w:val="231F20"/>
          <w:sz w:val="20"/>
          <w:szCs w:val="20"/>
          <w:lang w:val="ru-RU"/>
        </w:rPr>
        <w:t>доходов</w:t>
      </w:r>
      <w:r w:rsidR="006D25E4">
        <w:rPr>
          <w:rFonts w:ascii="Arial" w:eastAsia="Arial" w:hAnsi="Arial" w:cs="Arial"/>
          <w:color w:val="231F20"/>
          <w:sz w:val="20"/>
          <w:szCs w:val="20"/>
          <w:lang w:val="ru-RU"/>
        </w:rPr>
        <w:t>, о том, как бюджет формируется, и как обеспечивается его сбалансированность.</w:t>
      </w:r>
      <w:r w:rsidR="00CC19AB" w:rsidRPr="006D25E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6D25E4">
        <w:rPr>
          <w:rFonts w:ascii="Arial" w:eastAsia="Arial" w:hAnsi="Arial" w:cs="Arial"/>
          <w:color w:val="231F20"/>
          <w:sz w:val="20"/>
          <w:szCs w:val="20"/>
          <w:lang w:val="ru-RU"/>
        </w:rPr>
        <w:t>Получив общую информацию, читатель может ознакомиться с соответствующей информацией по бюджету текущего года.</w:t>
      </w:r>
    </w:p>
    <w:p w:rsidR="00CC19AB" w:rsidRPr="006D25E4" w:rsidRDefault="00F03EC7" w:rsidP="00CC19AB">
      <w:pPr>
        <w:spacing w:after="0" w:line="200" w:lineRule="exact"/>
        <w:rPr>
          <w:sz w:val="20"/>
          <w:szCs w:val="20"/>
          <w:lang w:val="ru-RU"/>
        </w:rPr>
      </w:pPr>
      <w:r>
        <w:pict>
          <v:group id="_x0000_s1681" style="position:absolute;margin-left:345.65pt;margin-top:9.4pt;width:226.8pt;height:189.7pt;z-index:-251615744;mso-position-horizontal-relative:page" coordorigin="1149,3075" coordsize="4536,3794">
            <v:group id="_x0000_s1682" style="position:absolute;left:1153;top:3079;width:4529;height:3787" coordorigin="1153,3079" coordsize="4529,3787">
              <v:shape id="_x0000_s1683" style="position:absolute;left:1153;top:3079;width:4529;height:3787" coordorigin="1153,3079" coordsize="4529,3787" path="m1153,3079r4529,l5682,6866r-4529,l1153,3079e" fillcolor="#231f20" stroked="f">
                <v:path arrowok="t"/>
              </v:shape>
            </v:group>
            <v:group id="_x0000_s1684" style="position:absolute;left:1242;top:3168;width:4315;height:3571" coordorigin="1242,3168" coordsize="4315,3571">
              <v:shape id="_x0000_s1685" style="position:absolute;left:1242;top:3168;width:4315;height:3571" coordorigin="1242,3168" coordsize="4315,3571" path="m1242,6739r4315,l5557,3168r-4315,l1242,6739e" stroked="f">
                <v:path arrowok="t"/>
              </v:shape>
              <v:shape id="_x0000_s1686" type="#_x0000_t75" style="position:absolute;left:1242;top:3168;width:4315;height:3571">
                <v:imagedata r:id="rId110" o:title=""/>
              </v:shape>
            </v:group>
            <v:group id="_x0000_s1687" style="position:absolute;left:1242;top:3168;width:4315;height:3571" coordorigin="1242,3168" coordsize="4315,3571">
              <v:shape id="_x0000_s1688" style="position:absolute;left:1242;top:3168;width:4315;height:3571" coordorigin="1242,3168" coordsize="4315,3571" path="m1242,6739r4315,l5557,3168r-4315,l1242,6739xe" filled="f" strokecolor="#231f20" strokeweight=".5pt">
                <v:path arrowok="t"/>
              </v:shape>
            </v:group>
            <w10:wrap anchorx="page"/>
          </v:group>
        </w:pict>
      </w: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after="0" w:line="200" w:lineRule="exact"/>
        <w:rPr>
          <w:sz w:val="20"/>
          <w:szCs w:val="20"/>
          <w:lang w:val="ru-RU"/>
        </w:rPr>
      </w:pPr>
    </w:p>
    <w:p w:rsidR="00CC19AB" w:rsidRPr="006D25E4" w:rsidRDefault="00CC19AB" w:rsidP="00CC19AB">
      <w:pPr>
        <w:spacing w:before="15" w:after="0" w:line="200" w:lineRule="exact"/>
        <w:rPr>
          <w:sz w:val="20"/>
          <w:szCs w:val="20"/>
          <w:lang w:val="ru-RU"/>
        </w:rPr>
      </w:pPr>
    </w:p>
    <w:p w:rsidR="00CC19AB" w:rsidRDefault="007E55BC" w:rsidP="00CC19AB">
      <w:pPr>
        <w:spacing w:after="0" w:line="250" w:lineRule="auto"/>
        <w:ind w:left="922" w:right="9"/>
        <w:rPr>
          <w:rFonts w:ascii="Arial" w:eastAsia="Arial" w:hAnsi="Arial" w:cs="Arial"/>
          <w:sz w:val="14"/>
          <w:szCs w:val="14"/>
        </w:rPr>
      </w:pPr>
      <w:r w:rsidRPr="007E55BC">
        <w:rPr>
          <w:rFonts w:ascii="Arial" w:eastAsia="Arial" w:hAnsi="Arial" w:cs="Arial"/>
          <w:i/>
          <w:color w:val="231F20"/>
          <w:spacing w:val="3"/>
          <w:sz w:val="14"/>
          <w:szCs w:val="14"/>
          <w:lang w:val="ru-RU"/>
        </w:rPr>
        <w:t>Источник</w:t>
      </w:r>
      <w:hyperlink r:id="rId111">
        <w:r w:rsidR="00CC19AB">
          <w:rPr>
            <w:rFonts w:ascii="Arial" w:eastAsia="Arial" w:hAnsi="Arial" w:cs="Arial"/>
            <w:color w:val="231F20"/>
            <w:sz w:val="14"/>
            <w:szCs w:val="14"/>
          </w:rPr>
          <w:t>:</w:t>
        </w:r>
        <w:r w:rsidR="00CC19AB">
          <w:rPr>
            <w:rFonts w:ascii="Arial" w:eastAsia="Arial" w:hAnsi="Arial" w:cs="Arial"/>
            <w:color w:val="231F20"/>
            <w:spacing w:val="1"/>
            <w:sz w:val="14"/>
            <w:szCs w:val="14"/>
          </w:rPr>
          <w:t xml:space="preserve"> </w:t>
        </w:r>
        <w:r w:rsidR="00CC19AB">
          <w:rPr>
            <w:rFonts w:ascii="Arial" w:eastAsia="Arial" w:hAnsi="Arial" w:cs="Arial"/>
            <w:color w:val="231F20"/>
            <w:spacing w:val="2"/>
            <w:sz w:val="14"/>
            <w:szCs w:val="14"/>
          </w:rPr>
          <w:t>h</w:t>
        </w:r>
        <w:r w:rsidR="00CC19AB">
          <w:rPr>
            <w:rFonts w:ascii="Arial" w:eastAsia="Arial" w:hAnsi="Arial" w:cs="Arial"/>
            <w:color w:val="231F20"/>
            <w:spacing w:val="5"/>
            <w:w w:val="113"/>
            <w:sz w:val="14"/>
            <w:szCs w:val="14"/>
          </w:rPr>
          <w:t>t</w:t>
        </w:r>
        <w:r w:rsidR="00CC19AB">
          <w:rPr>
            <w:rFonts w:ascii="Arial" w:eastAsia="Arial" w:hAnsi="Arial" w:cs="Arial"/>
            <w:color w:val="231F20"/>
            <w:spacing w:val="2"/>
            <w:w w:val="113"/>
            <w:sz w:val="14"/>
            <w:szCs w:val="14"/>
          </w:rPr>
          <w:t>t</w:t>
        </w:r>
        <w:r w:rsidR="00CC19AB">
          <w:rPr>
            <w:rFonts w:ascii="Arial" w:eastAsia="Arial" w:hAnsi="Arial" w:cs="Arial"/>
            <w:color w:val="231F20"/>
            <w:spacing w:val="-2"/>
            <w:w w:val="106"/>
            <w:sz w:val="14"/>
            <w:szCs w:val="14"/>
          </w:rPr>
          <w:t>p</w:t>
        </w:r>
        <w:r w:rsidR="00CC19AB">
          <w:rPr>
            <w:rFonts w:ascii="Arial" w:eastAsia="Arial" w:hAnsi="Arial" w:cs="Arial"/>
            <w:color w:val="231F20"/>
            <w:spacing w:val="3"/>
            <w:sz w:val="14"/>
            <w:szCs w:val="14"/>
          </w:rPr>
          <w:t>:</w:t>
        </w:r>
        <w:r w:rsidR="00CC19AB">
          <w:rPr>
            <w:rFonts w:ascii="Arial" w:eastAsia="Arial" w:hAnsi="Arial" w:cs="Arial"/>
            <w:color w:val="231F20"/>
            <w:spacing w:val="-6"/>
            <w:w w:val="119"/>
            <w:sz w:val="14"/>
            <w:szCs w:val="14"/>
          </w:rPr>
          <w:t>/</w:t>
        </w:r>
        <w:r w:rsidR="00CC19AB">
          <w:rPr>
            <w:rFonts w:ascii="Arial" w:eastAsia="Arial" w:hAnsi="Arial" w:cs="Arial"/>
            <w:color w:val="231F20"/>
            <w:spacing w:val="2"/>
            <w:w w:val="119"/>
            <w:sz w:val="14"/>
            <w:szCs w:val="14"/>
          </w:rPr>
          <w:t>/</w:t>
        </w:r>
        <w:r w:rsidR="00CC19AB">
          <w:rPr>
            <w:rFonts w:ascii="Arial" w:eastAsia="Arial" w:hAnsi="Arial" w:cs="Arial"/>
            <w:color w:val="231F20"/>
            <w:spacing w:val="5"/>
            <w:w w:val="104"/>
            <w:sz w:val="14"/>
            <w:szCs w:val="14"/>
          </w:rPr>
          <w:t>ww</w:t>
        </w:r>
        <w:r w:rsidR="00CC19AB">
          <w:rPr>
            <w:rFonts w:ascii="Arial" w:eastAsia="Arial" w:hAnsi="Arial" w:cs="Arial"/>
            <w:color w:val="231F20"/>
            <w:spacing w:val="-4"/>
            <w:w w:val="104"/>
            <w:sz w:val="14"/>
            <w:szCs w:val="14"/>
          </w:rPr>
          <w:t>w</w:t>
        </w:r>
        <w:r w:rsidR="00CC19AB">
          <w:rPr>
            <w:rFonts w:ascii="Arial" w:eastAsia="Arial" w:hAnsi="Arial" w:cs="Arial"/>
            <w:color w:val="231F20"/>
            <w:spacing w:val="1"/>
            <w:sz w:val="14"/>
            <w:szCs w:val="14"/>
          </w:rPr>
          <w:t>.</w:t>
        </w:r>
        <w:r w:rsidR="00CC19AB">
          <w:rPr>
            <w:rFonts w:ascii="Arial" w:eastAsia="Arial" w:hAnsi="Arial" w:cs="Arial"/>
            <w:color w:val="231F20"/>
            <w:spacing w:val="3"/>
            <w:w w:val="106"/>
            <w:sz w:val="14"/>
            <w:szCs w:val="14"/>
          </w:rPr>
          <w:t>p</w:t>
        </w:r>
        <w:r w:rsidR="00CC19AB">
          <w:rPr>
            <w:rFonts w:ascii="Arial" w:eastAsia="Arial" w:hAnsi="Arial" w:cs="Arial"/>
            <w:color w:val="231F20"/>
            <w:spacing w:val="3"/>
            <w:w w:val="96"/>
            <w:sz w:val="14"/>
            <w:szCs w:val="14"/>
          </w:rPr>
          <w:t>e</w:t>
        </w:r>
        <w:r w:rsidR="00CC19AB">
          <w:rPr>
            <w:rFonts w:ascii="Arial" w:eastAsia="Arial" w:hAnsi="Arial" w:cs="Arial"/>
            <w:color w:val="231F20"/>
            <w:spacing w:val="7"/>
            <w:sz w:val="14"/>
            <w:szCs w:val="14"/>
          </w:rPr>
          <w:t>r</w:t>
        </w:r>
        <w:r w:rsidR="00CC19AB">
          <w:rPr>
            <w:rFonts w:ascii="Arial" w:eastAsia="Arial" w:hAnsi="Arial" w:cs="Arial"/>
            <w:color w:val="231F20"/>
            <w:spacing w:val="1"/>
            <w:w w:val="106"/>
            <w:sz w:val="14"/>
            <w:szCs w:val="14"/>
          </w:rPr>
          <w:t>f</w:t>
        </w:r>
        <w:r w:rsidR="00CC19AB">
          <w:rPr>
            <w:rFonts w:ascii="Arial" w:eastAsia="Arial" w:hAnsi="Arial" w:cs="Arial"/>
            <w:color w:val="231F20"/>
            <w:spacing w:val="3"/>
            <w:w w:val="103"/>
            <w:sz w:val="14"/>
            <w:szCs w:val="14"/>
          </w:rPr>
          <w:t>o</w:t>
        </w:r>
        <w:r w:rsidR="00CC19AB">
          <w:rPr>
            <w:rFonts w:ascii="Arial" w:eastAsia="Arial" w:hAnsi="Arial" w:cs="Arial"/>
            <w:color w:val="231F20"/>
            <w:spacing w:val="3"/>
            <w:sz w:val="14"/>
            <w:szCs w:val="14"/>
          </w:rPr>
          <w:t>r</w:t>
        </w:r>
        <w:r w:rsidR="00CC19AB">
          <w:rPr>
            <w:rFonts w:ascii="Arial" w:eastAsia="Arial" w:hAnsi="Arial" w:cs="Arial"/>
            <w:color w:val="231F20"/>
            <w:spacing w:val="3"/>
            <w:w w:val="102"/>
            <w:sz w:val="14"/>
            <w:szCs w:val="14"/>
          </w:rPr>
          <w:t>m</w:t>
        </w:r>
        <w:r w:rsidR="00CC19AB">
          <w:rPr>
            <w:rFonts w:ascii="Arial" w:eastAsia="Arial" w:hAnsi="Arial" w:cs="Arial"/>
            <w:color w:val="231F20"/>
            <w:spacing w:val="3"/>
            <w:w w:val="96"/>
            <w:sz w:val="14"/>
            <w:szCs w:val="14"/>
          </w:rPr>
          <w:t>a</w:t>
        </w:r>
        <w:r w:rsidR="00CC19AB">
          <w:rPr>
            <w:rFonts w:ascii="Arial" w:eastAsia="Arial" w:hAnsi="Arial" w:cs="Arial"/>
            <w:color w:val="231F20"/>
            <w:spacing w:val="3"/>
            <w:w w:val="103"/>
            <w:sz w:val="14"/>
            <w:szCs w:val="14"/>
          </w:rPr>
          <w:t>nc</w:t>
        </w:r>
        <w:r w:rsidR="00CC19AB">
          <w:rPr>
            <w:rFonts w:ascii="Arial" w:eastAsia="Arial" w:hAnsi="Arial" w:cs="Arial"/>
            <w:color w:val="231F20"/>
            <w:spacing w:val="5"/>
            <w:w w:val="96"/>
            <w:sz w:val="14"/>
            <w:szCs w:val="14"/>
          </w:rPr>
          <w:t>e</w:t>
        </w:r>
        <w:r w:rsidR="00CC19AB">
          <w:rPr>
            <w:rFonts w:ascii="Arial" w:eastAsia="Arial" w:hAnsi="Arial" w:cs="Arial"/>
            <w:color w:val="231F20"/>
            <w:spacing w:val="3"/>
            <w:w w:val="116"/>
            <w:sz w:val="14"/>
            <w:szCs w:val="14"/>
          </w:rPr>
          <w:t>-</w:t>
        </w:r>
        <w:r w:rsidR="00CC19AB">
          <w:rPr>
            <w:rFonts w:ascii="Arial" w:eastAsia="Arial" w:hAnsi="Arial" w:cs="Arial"/>
            <w:color w:val="231F20"/>
            <w:spacing w:val="3"/>
            <w:w w:val="103"/>
            <w:sz w:val="14"/>
            <w:szCs w:val="14"/>
          </w:rPr>
          <w:t>p</w:t>
        </w:r>
        <w:r w:rsidR="00CC19AB">
          <w:rPr>
            <w:rFonts w:ascii="Arial" w:eastAsia="Arial" w:hAnsi="Arial" w:cs="Arial"/>
            <w:color w:val="231F20"/>
            <w:spacing w:val="2"/>
            <w:w w:val="103"/>
            <w:sz w:val="14"/>
            <w:szCs w:val="14"/>
          </w:rPr>
          <w:t>u</w:t>
        </w:r>
        <w:r w:rsidR="00CC19AB">
          <w:rPr>
            <w:rFonts w:ascii="Arial" w:eastAsia="Arial" w:hAnsi="Arial" w:cs="Arial"/>
            <w:color w:val="231F20"/>
            <w:spacing w:val="3"/>
            <w:w w:val="104"/>
            <w:sz w:val="14"/>
            <w:szCs w:val="14"/>
          </w:rPr>
          <w:t>b</w:t>
        </w:r>
        <w:r w:rsidR="00CC19AB">
          <w:rPr>
            <w:rFonts w:ascii="Arial" w:eastAsia="Arial" w:hAnsi="Arial" w:cs="Arial"/>
            <w:color w:val="231F20"/>
            <w:spacing w:val="2"/>
            <w:w w:val="104"/>
            <w:sz w:val="14"/>
            <w:szCs w:val="14"/>
          </w:rPr>
          <w:t>l</w:t>
        </w:r>
        <w:r w:rsidR="00CC19AB">
          <w:rPr>
            <w:rFonts w:ascii="Arial" w:eastAsia="Arial" w:hAnsi="Arial" w:cs="Arial"/>
            <w:color w:val="231F20"/>
            <w:spacing w:val="3"/>
            <w:w w:val="104"/>
            <w:sz w:val="14"/>
            <w:szCs w:val="14"/>
          </w:rPr>
          <w:t>i</w:t>
        </w:r>
        <w:r w:rsidR="00CC19AB">
          <w:rPr>
            <w:rFonts w:ascii="Arial" w:eastAsia="Arial" w:hAnsi="Arial" w:cs="Arial"/>
            <w:color w:val="231F20"/>
            <w:spacing w:val="2"/>
            <w:w w:val="104"/>
            <w:sz w:val="14"/>
            <w:szCs w:val="14"/>
          </w:rPr>
          <w:t>q</w:t>
        </w:r>
        <w:r w:rsidR="00CC19AB">
          <w:rPr>
            <w:rFonts w:ascii="Arial" w:eastAsia="Arial" w:hAnsi="Arial" w:cs="Arial"/>
            <w:color w:val="231F20"/>
            <w:spacing w:val="3"/>
            <w:w w:val="98"/>
            <w:sz w:val="14"/>
            <w:szCs w:val="14"/>
          </w:rPr>
          <w:t>u</w:t>
        </w:r>
        <w:r w:rsidR="00CC19AB">
          <w:rPr>
            <w:rFonts w:ascii="Arial" w:eastAsia="Arial" w:hAnsi="Arial" w:cs="Arial"/>
            <w:color w:val="231F20"/>
            <w:spacing w:val="1"/>
            <w:w w:val="98"/>
            <w:sz w:val="14"/>
            <w:szCs w:val="14"/>
          </w:rPr>
          <w:t>e</w:t>
        </w:r>
        <w:r w:rsidR="00CC19AB">
          <w:rPr>
            <w:rFonts w:ascii="Arial" w:eastAsia="Arial" w:hAnsi="Arial" w:cs="Arial"/>
            <w:color w:val="231F20"/>
            <w:spacing w:val="1"/>
            <w:sz w:val="14"/>
            <w:szCs w:val="14"/>
          </w:rPr>
          <w:t>.</w:t>
        </w:r>
        <w:r w:rsidR="00CC19AB">
          <w:rPr>
            <w:rFonts w:ascii="Arial" w:eastAsia="Arial" w:hAnsi="Arial" w:cs="Arial"/>
            <w:color w:val="231F20"/>
            <w:spacing w:val="3"/>
            <w:w w:val="103"/>
            <w:sz w:val="14"/>
            <w:szCs w:val="14"/>
          </w:rPr>
          <w:t>bu</w:t>
        </w:r>
        <w:r w:rsidR="00CC19AB">
          <w:rPr>
            <w:rFonts w:ascii="Arial" w:eastAsia="Arial" w:hAnsi="Arial" w:cs="Arial"/>
            <w:color w:val="231F20"/>
            <w:spacing w:val="3"/>
            <w:w w:val="102"/>
            <w:sz w:val="14"/>
            <w:szCs w:val="14"/>
          </w:rPr>
          <w:t>dg</w:t>
        </w:r>
        <w:r w:rsidR="00CC19AB">
          <w:rPr>
            <w:rFonts w:ascii="Arial" w:eastAsia="Arial" w:hAnsi="Arial" w:cs="Arial"/>
            <w:color w:val="231F20"/>
            <w:spacing w:val="2"/>
            <w:w w:val="102"/>
            <w:sz w:val="14"/>
            <w:szCs w:val="14"/>
          </w:rPr>
          <w:t>e</w:t>
        </w:r>
        <w:r w:rsidR="00CC19AB">
          <w:rPr>
            <w:rFonts w:ascii="Arial" w:eastAsia="Arial" w:hAnsi="Arial" w:cs="Arial"/>
            <w:color w:val="231F20"/>
            <w:spacing w:val="2"/>
            <w:w w:val="113"/>
            <w:sz w:val="14"/>
            <w:szCs w:val="14"/>
          </w:rPr>
          <w:t>t</w:t>
        </w:r>
        <w:r w:rsidR="00CC19AB">
          <w:rPr>
            <w:rFonts w:ascii="Arial" w:eastAsia="Arial" w:hAnsi="Arial" w:cs="Arial"/>
            <w:color w:val="231F20"/>
            <w:sz w:val="14"/>
            <w:szCs w:val="14"/>
          </w:rPr>
          <w:t>.</w:t>
        </w:r>
        <w:r w:rsidR="00CC19AB">
          <w:rPr>
            <w:rFonts w:ascii="Arial" w:eastAsia="Arial" w:hAnsi="Arial" w:cs="Arial"/>
            <w:color w:val="231F20"/>
            <w:spacing w:val="3"/>
            <w:w w:val="103"/>
            <w:sz w:val="14"/>
            <w:szCs w:val="14"/>
          </w:rPr>
          <w:t>g</w:t>
        </w:r>
        <w:r w:rsidR="00CC19AB">
          <w:rPr>
            <w:rFonts w:ascii="Arial" w:eastAsia="Arial" w:hAnsi="Arial" w:cs="Arial"/>
            <w:color w:val="231F20"/>
            <w:spacing w:val="2"/>
            <w:w w:val="103"/>
            <w:sz w:val="14"/>
            <w:szCs w:val="14"/>
          </w:rPr>
          <w:t>o</w:t>
        </w:r>
        <w:r w:rsidR="00CC19AB">
          <w:rPr>
            <w:rFonts w:ascii="Arial" w:eastAsia="Arial" w:hAnsi="Arial" w:cs="Arial"/>
            <w:color w:val="231F20"/>
            <w:spacing w:val="3"/>
            <w:sz w:val="14"/>
            <w:szCs w:val="14"/>
          </w:rPr>
          <w:t>u</w:t>
        </w:r>
        <w:r w:rsidR="00CC19AB">
          <w:rPr>
            <w:rFonts w:ascii="Arial" w:eastAsia="Arial" w:hAnsi="Arial" w:cs="Arial"/>
            <w:color w:val="231F20"/>
            <w:spacing w:val="-5"/>
            <w:sz w:val="14"/>
            <w:szCs w:val="14"/>
          </w:rPr>
          <w:t>v</w:t>
        </w:r>
        <w:r w:rsidR="00CC19AB">
          <w:rPr>
            <w:rFonts w:ascii="Arial" w:eastAsia="Arial" w:hAnsi="Arial" w:cs="Arial"/>
            <w:color w:val="231F20"/>
            <w:spacing w:val="-1"/>
            <w:sz w:val="14"/>
            <w:szCs w:val="14"/>
          </w:rPr>
          <w:t>.</w:t>
        </w:r>
        <w:r w:rsidR="00CC19AB">
          <w:rPr>
            <w:rFonts w:ascii="Arial" w:eastAsia="Arial" w:hAnsi="Arial" w:cs="Arial"/>
            <w:color w:val="231F20"/>
            <w:spacing w:val="3"/>
            <w:w w:val="106"/>
            <w:sz w:val="14"/>
            <w:szCs w:val="14"/>
          </w:rPr>
          <w:t>f</w:t>
        </w:r>
        <w:r w:rsidR="00CC19AB">
          <w:rPr>
            <w:rFonts w:ascii="Arial" w:eastAsia="Arial" w:hAnsi="Arial" w:cs="Arial"/>
            <w:color w:val="231F20"/>
            <w:spacing w:val="-3"/>
            <w:sz w:val="14"/>
            <w:szCs w:val="14"/>
          </w:rPr>
          <w:t>r</w:t>
        </w:r>
        <w:r w:rsidR="00CC19AB">
          <w:rPr>
            <w:rFonts w:ascii="Arial" w:eastAsia="Arial" w:hAnsi="Arial" w:cs="Arial"/>
            <w:color w:val="231F20"/>
            <w:spacing w:val="-3"/>
            <w:w w:val="119"/>
            <w:sz w:val="14"/>
            <w:szCs w:val="14"/>
          </w:rPr>
          <w:t>/</w:t>
        </w:r>
        <w:r w:rsidR="00CC19AB">
          <w:rPr>
            <w:rFonts w:ascii="Arial" w:eastAsia="Arial" w:hAnsi="Arial" w:cs="Arial"/>
            <w:color w:val="231F20"/>
            <w:spacing w:val="2"/>
            <w:w w:val="106"/>
            <w:sz w:val="14"/>
            <w:szCs w:val="14"/>
          </w:rPr>
          <w:t>d</w:t>
        </w:r>
        <w:r w:rsidR="00CC19AB">
          <w:rPr>
            <w:rFonts w:ascii="Arial" w:eastAsia="Arial" w:hAnsi="Arial" w:cs="Arial"/>
            <w:color w:val="231F20"/>
            <w:spacing w:val="3"/>
            <w:w w:val="104"/>
            <w:sz w:val="14"/>
            <w:szCs w:val="14"/>
          </w:rPr>
          <w:t>i</w:t>
        </w:r>
        <w:r w:rsidR="00CC19AB">
          <w:rPr>
            <w:rFonts w:ascii="Arial" w:eastAsia="Arial" w:hAnsi="Arial" w:cs="Arial"/>
            <w:color w:val="231F20"/>
            <w:spacing w:val="2"/>
            <w:w w:val="104"/>
            <w:sz w:val="14"/>
            <w:szCs w:val="14"/>
          </w:rPr>
          <w:t>d</w:t>
        </w:r>
        <w:r w:rsidR="00CC19AB">
          <w:rPr>
            <w:rFonts w:ascii="Arial" w:eastAsia="Arial" w:hAnsi="Arial" w:cs="Arial"/>
            <w:color w:val="231F20"/>
            <w:spacing w:val="2"/>
            <w:w w:val="96"/>
            <w:sz w:val="14"/>
            <w:szCs w:val="14"/>
          </w:rPr>
          <w:t>a</w:t>
        </w:r>
        <w:r w:rsidR="00CC19AB">
          <w:rPr>
            <w:rFonts w:ascii="Arial" w:eastAsia="Arial" w:hAnsi="Arial" w:cs="Arial"/>
            <w:color w:val="231F20"/>
            <w:spacing w:val="4"/>
            <w:w w:val="107"/>
            <w:sz w:val="14"/>
            <w:szCs w:val="14"/>
          </w:rPr>
          <w:t>c</w:t>
        </w:r>
        <w:r w:rsidR="00CC19AB">
          <w:rPr>
            <w:rFonts w:ascii="Arial" w:eastAsia="Arial" w:hAnsi="Arial" w:cs="Arial"/>
            <w:color w:val="231F20"/>
            <w:w w:val="116"/>
            <w:sz w:val="14"/>
            <w:szCs w:val="14"/>
          </w:rPr>
          <w:t xml:space="preserve">- </w:t>
        </w:r>
      </w:hyperlink>
      <w:proofErr w:type="spellStart"/>
      <w:r w:rsidR="00CC19AB">
        <w:rPr>
          <w:rFonts w:ascii="Arial" w:eastAsia="Arial" w:hAnsi="Arial" w:cs="Arial"/>
          <w:color w:val="231F20"/>
          <w:spacing w:val="2"/>
          <w:w w:val="113"/>
          <w:sz w:val="14"/>
          <w:szCs w:val="14"/>
        </w:rPr>
        <w:t>t</w:t>
      </w:r>
      <w:r w:rsidR="00CC19AB"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ic</w:t>
      </w:r>
      <w:r w:rsidR="00CC19AB"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i</w:t>
      </w:r>
      <w:r w:rsidR="00CC19AB">
        <w:rPr>
          <w:rFonts w:ascii="Arial" w:eastAsia="Arial" w:hAnsi="Arial" w:cs="Arial"/>
          <w:color w:val="231F20"/>
          <w:spacing w:val="3"/>
          <w:w w:val="96"/>
          <w:sz w:val="14"/>
          <w:szCs w:val="14"/>
        </w:rPr>
        <w:t>e</w:t>
      </w:r>
      <w:r w:rsidR="00CC19AB">
        <w:rPr>
          <w:rFonts w:ascii="Arial" w:eastAsia="Arial" w:hAnsi="Arial" w:cs="Arial"/>
          <w:color w:val="231F20"/>
          <w:spacing w:val="2"/>
          <w:sz w:val="14"/>
          <w:szCs w:val="14"/>
        </w:rPr>
        <w:t>l</w:t>
      </w:r>
      <w:r w:rsidR="00CC19AB">
        <w:rPr>
          <w:rFonts w:ascii="Arial" w:eastAsia="Arial" w:hAnsi="Arial" w:cs="Arial"/>
          <w:color w:val="231F20"/>
          <w:spacing w:val="4"/>
          <w:sz w:val="14"/>
          <w:szCs w:val="14"/>
        </w:rPr>
        <w:t>s</w:t>
      </w:r>
      <w:proofErr w:type="spellEnd"/>
      <w:r w:rsidR="00CC19AB">
        <w:rPr>
          <w:rFonts w:ascii="Arial" w:eastAsia="Arial" w:hAnsi="Arial" w:cs="Arial"/>
          <w:color w:val="231F20"/>
          <w:spacing w:val="4"/>
          <w:w w:val="119"/>
          <w:sz w:val="14"/>
          <w:szCs w:val="14"/>
        </w:rPr>
        <w:t>/</w:t>
      </w:r>
      <w:proofErr w:type="spellStart"/>
      <w:r w:rsidR="00CC19AB"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bu</w:t>
      </w:r>
      <w:r w:rsidR="00CC19AB">
        <w:rPr>
          <w:rFonts w:ascii="Arial" w:eastAsia="Arial" w:hAnsi="Arial" w:cs="Arial"/>
          <w:color w:val="231F20"/>
          <w:spacing w:val="3"/>
          <w:w w:val="102"/>
          <w:sz w:val="14"/>
          <w:szCs w:val="14"/>
        </w:rPr>
        <w:t>dg</w:t>
      </w:r>
      <w:r w:rsidR="00CC19AB">
        <w:rPr>
          <w:rFonts w:ascii="Arial" w:eastAsia="Arial" w:hAnsi="Arial" w:cs="Arial"/>
          <w:color w:val="231F20"/>
          <w:spacing w:val="2"/>
          <w:w w:val="102"/>
          <w:sz w:val="14"/>
          <w:szCs w:val="14"/>
        </w:rPr>
        <w:t>e</w:t>
      </w:r>
      <w:r w:rsidR="00CC19AB">
        <w:rPr>
          <w:rFonts w:ascii="Arial" w:eastAsia="Arial" w:hAnsi="Arial" w:cs="Arial"/>
          <w:color w:val="231F20"/>
          <w:spacing w:val="5"/>
          <w:w w:val="113"/>
          <w:sz w:val="14"/>
          <w:szCs w:val="14"/>
        </w:rPr>
        <w:t>t</w:t>
      </w:r>
      <w:r w:rsidR="00CC19AB">
        <w:rPr>
          <w:rFonts w:ascii="Arial" w:eastAsia="Arial" w:hAnsi="Arial" w:cs="Arial"/>
          <w:color w:val="231F20"/>
          <w:w w:val="103"/>
          <w:sz w:val="14"/>
          <w:szCs w:val="14"/>
        </w:rPr>
        <w:t>f</w:t>
      </w:r>
      <w:r w:rsidR="00CC19AB"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l</w:t>
      </w:r>
      <w:r w:rsidR="00CC19AB">
        <w:rPr>
          <w:rFonts w:ascii="Arial" w:eastAsia="Arial" w:hAnsi="Arial" w:cs="Arial"/>
          <w:color w:val="231F20"/>
          <w:spacing w:val="3"/>
          <w:w w:val="96"/>
          <w:sz w:val="14"/>
          <w:szCs w:val="14"/>
        </w:rPr>
        <w:t>a</w:t>
      </w:r>
      <w:r w:rsidR="00CC19AB">
        <w:rPr>
          <w:rFonts w:ascii="Arial" w:eastAsia="Arial" w:hAnsi="Arial" w:cs="Arial"/>
          <w:color w:val="231F20"/>
          <w:spacing w:val="3"/>
          <w:sz w:val="14"/>
          <w:szCs w:val="14"/>
        </w:rPr>
        <w:t>s</w:t>
      </w:r>
      <w:r w:rsidR="00CC19AB">
        <w:rPr>
          <w:rFonts w:ascii="Arial" w:eastAsia="Arial" w:hAnsi="Arial" w:cs="Arial"/>
          <w:color w:val="231F20"/>
          <w:spacing w:val="4"/>
          <w:sz w:val="14"/>
          <w:szCs w:val="14"/>
        </w:rPr>
        <w:t>h</w:t>
      </w:r>
      <w:proofErr w:type="spellEnd"/>
      <w:r w:rsidR="00CC19AB">
        <w:rPr>
          <w:rFonts w:ascii="Arial" w:eastAsia="Arial" w:hAnsi="Arial" w:cs="Arial"/>
          <w:color w:val="231F20"/>
          <w:spacing w:val="4"/>
          <w:w w:val="119"/>
          <w:sz w:val="14"/>
          <w:szCs w:val="14"/>
        </w:rPr>
        <w:t>/</w:t>
      </w:r>
      <w:r w:rsidR="00CC19AB">
        <w:rPr>
          <w:rFonts w:ascii="Arial" w:eastAsia="Arial" w:hAnsi="Arial" w:cs="Arial"/>
          <w:color w:val="231F20"/>
          <w:spacing w:val="2"/>
          <w:sz w:val="14"/>
          <w:szCs w:val="14"/>
        </w:rPr>
        <w:t>i</w:t>
      </w:r>
      <w:r w:rsidR="00CC19AB">
        <w:rPr>
          <w:rFonts w:ascii="Arial" w:eastAsia="Arial" w:hAnsi="Arial" w:cs="Arial"/>
          <w:color w:val="231F20"/>
          <w:spacing w:val="3"/>
          <w:w w:val="103"/>
          <w:sz w:val="14"/>
          <w:szCs w:val="14"/>
        </w:rPr>
        <w:t>n</w:t>
      </w:r>
      <w:r w:rsidR="00CC19AB"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d</w:t>
      </w:r>
      <w:r w:rsidR="00CC19AB">
        <w:rPr>
          <w:rFonts w:ascii="Arial" w:eastAsia="Arial" w:hAnsi="Arial" w:cs="Arial"/>
          <w:color w:val="231F20"/>
          <w:spacing w:val="1"/>
          <w:w w:val="96"/>
          <w:sz w:val="14"/>
          <w:szCs w:val="14"/>
        </w:rPr>
        <w:t>e</w:t>
      </w:r>
      <w:r w:rsidR="00CC19AB">
        <w:rPr>
          <w:rFonts w:ascii="Arial" w:eastAsia="Arial" w:hAnsi="Arial" w:cs="Arial"/>
          <w:color w:val="231F20"/>
          <w:spacing w:val="2"/>
          <w:w w:val="103"/>
          <w:sz w:val="14"/>
          <w:szCs w:val="14"/>
        </w:rPr>
        <w:t>x</w:t>
      </w:r>
      <w:r w:rsidR="00CC19AB">
        <w:rPr>
          <w:rFonts w:ascii="Arial" w:eastAsia="Arial" w:hAnsi="Arial" w:cs="Arial"/>
          <w:color w:val="231F20"/>
          <w:spacing w:val="1"/>
          <w:sz w:val="14"/>
          <w:szCs w:val="14"/>
        </w:rPr>
        <w:t>.</w:t>
      </w:r>
      <w:r w:rsidR="00CC19AB">
        <w:rPr>
          <w:rFonts w:ascii="Arial" w:eastAsia="Arial" w:hAnsi="Arial" w:cs="Arial"/>
          <w:color w:val="231F20"/>
          <w:spacing w:val="2"/>
          <w:sz w:val="14"/>
          <w:szCs w:val="14"/>
        </w:rPr>
        <w:t>h</w:t>
      </w:r>
      <w:r w:rsidR="00CC19AB">
        <w:rPr>
          <w:rFonts w:ascii="Arial" w:eastAsia="Arial" w:hAnsi="Arial" w:cs="Arial"/>
          <w:color w:val="231F20"/>
          <w:spacing w:val="2"/>
          <w:w w:val="113"/>
          <w:sz w:val="14"/>
          <w:szCs w:val="14"/>
        </w:rPr>
        <w:t>t</w:t>
      </w:r>
      <w:r w:rsidR="00CC19AB">
        <w:rPr>
          <w:rFonts w:ascii="Arial" w:eastAsia="Arial" w:hAnsi="Arial" w:cs="Arial"/>
          <w:color w:val="231F20"/>
          <w:spacing w:val="2"/>
          <w:w w:val="102"/>
          <w:sz w:val="14"/>
          <w:szCs w:val="14"/>
        </w:rPr>
        <w:t>m</w:t>
      </w:r>
      <w:r w:rsidR="00CC19AB">
        <w:rPr>
          <w:rFonts w:ascii="Arial" w:eastAsia="Arial" w:hAnsi="Arial" w:cs="Arial"/>
          <w:color w:val="231F20"/>
          <w:sz w:val="14"/>
          <w:szCs w:val="14"/>
        </w:rPr>
        <w:t>l</w:t>
      </w:r>
    </w:p>
    <w:p w:rsidR="00CC19AB" w:rsidRDefault="00CC19AB" w:rsidP="00CC19AB">
      <w:pPr>
        <w:spacing w:before="1" w:after="0" w:line="130" w:lineRule="exact"/>
        <w:rPr>
          <w:sz w:val="13"/>
          <w:szCs w:val="13"/>
        </w:rPr>
      </w:pPr>
    </w:p>
    <w:p w:rsidR="00CC19AB" w:rsidRDefault="00CC19AB" w:rsidP="000659C7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</w:rPr>
      </w:pPr>
    </w:p>
    <w:p w:rsidR="00462A30" w:rsidRPr="00CC19AB" w:rsidRDefault="00462A30" w:rsidP="000659C7">
      <w:pPr>
        <w:spacing w:after="0" w:line="333" w:lineRule="auto"/>
        <w:ind w:left="426" w:right="-53" w:hanging="66"/>
        <w:jc w:val="both"/>
        <w:rPr>
          <w:rFonts w:ascii="Arial" w:eastAsia="Arial" w:hAnsi="Arial" w:cs="Arial"/>
          <w:color w:val="231F20"/>
          <w:sz w:val="20"/>
          <w:szCs w:val="20"/>
        </w:rPr>
      </w:pPr>
    </w:p>
    <w:p w:rsidR="000659C7" w:rsidRPr="000659C7" w:rsidRDefault="000659C7">
      <w:pPr>
        <w:spacing w:after="0"/>
        <w:jc w:val="both"/>
        <w:sectPr w:rsidR="000659C7" w:rsidRPr="000659C7">
          <w:headerReference w:type="even" r:id="rId112"/>
          <w:pgSz w:w="12240" w:h="15840"/>
          <w:pgMar w:top="820" w:right="780" w:bottom="520" w:left="320" w:header="0" w:footer="243" w:gutter="0"/>
          <w:cols w:num="2" w:space="720" w:equalWidth="0">
            <w:col w:w="5588" w:space="440"/>
            <w:col w:w="5112"/>
          </w:cols>
        </w:sectPr>
      </w:pPr>
    </w:p>
    <w:p w:rsidR="00230874" w:rsidRPr="000659C7" w:rsidRDefault="00230874">
      <w:pPr>
        <w:spacing w:before="7" w:after="0" w:line="100" w:lineRule="exact"/>
        <w:rPr>
          <w:sz w:val="10"/>
          <w:szCs w:val="10"/>
        </w:rPr>
      </w:pPr>
    </w:p>
    <w:p w:rsidR="00230874" w:rsidRPr="000659C7" w:rsidRDefault="00230874">
      <w:pPr>
        <w:spacing w:after="0" w:line="200" w:lineRule="exact"/>
        <w:rPr>
          <w:sz w:val="20"/>
          <w:szCs w:val="20"/>
        </w:rPr>
      </w:pPr>
    </w:p>
    <w:p w:rsidR="00230874" w:rsidRPr="000659C7" w:rsidRDefault="00230874" w:rsidP="00462A30">
      <w:pPr>
        <w:spacing w:after="0"/>
        <w:ind w:right="51"/>
        <w:sectPr w:rsidR="00230874" w:rsidRPr="000659C7" w:rsidSect="00462A30">
          <w:headerReference w:type="default" r:id="rId113"/>
          <w:footerReference w:type="even" r:id="rId114"/>
          <w:footerReference w:type="default" r:id="rId115"/>
          <w:pgSz w:w="12240" w:h="15840"/>
          <w:pgMar w:top="540" w:right="616" w:bottom="520" w:left="800" w:header="0" w:footer="339" w:gutter="0"/>
          <w:pgNumType w:start="39"/>
          <w:cols w:space="720"/>
        </w:sectPr>
      </w:pPr>
    </w:p>
    <w:p w:rsidR="00230874" w:rsidRPr="000659C7" w:rsidRDefault="00230874">
      <w:pPr>
        <w:spacing w:before="3" w:after="0" w:line="120" w:lineRule="exact"/>
        <w:rPr>
          <w:sz w:val="12"/>
          <w:szCs w:val="12"/>
        </w:rPr>
      </w:pPr>
    </w:p>
    <w:p w:rsidR="00230874" w:rsidRPr="002C05E0" w:rsidRDefault="00320D91" w:rsidP="00462A30">
      <w:pPr>
        <w:spacing w:after="0" w:line="334" w:lineRule="auto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Использование вебсайтов и онлайн-инструментов для распространения гражданского бюджета имеет смысл тогда, когда целевая аудитория состоит из образованных людей, имеющих регулярный доступ к сети Интернет. Важно помнить, что эта среда является самым распространенным источником информации для многих людей относительно молодого возраста, и поэтому, если в число предполагаемых читателей и пользователей бюджета для граждан входят молодые лю</w:t>
      </w:r>
      <w:r w:rsidR="002E1C86">
        <w:rPr>
          <w:rFonts w:ascii="Arial" w:eastAsia="Arial" w:hAnsi="Arial" w:cs="Arial"/>
          <w:color w:val="231F20"/>
          <w:sz w:val="20"/>
          <w:szCs w:val="20"/>
          <w:lang w:val="ru-RU"/>
        </w:rPr>
        <w:t>д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из среднего класса, Интернет будет хорошим выбором.  </w:t>
      </w:r>
    </w:p>
    <w:p w:rsidR="00462A30" w:rsidRPr="002C05E0" w:rsidRDefault="00462A30" w:rsidP="00462A30">
      <w:pPr>
        <w:spacing w:after="0" w:line="334" w:lineRule="auto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Pr="008C56BA" w:rsidRDefault="00320D91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том</w:t>
      </w:r>
      <w:proofErr w:type="gramEnd"/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Интернете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разместить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широкий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спектр</w:t>
      </w:r>
      <w:r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увлекательной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интересной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форме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использование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этой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среды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потребовать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от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правительства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значительных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предварительных вложений: необходимо будет продумать, как лучше всего использовать Интернет, как должен функционировать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вебсайт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, как он должен выглядеть и т.д.</w:t>
      </w:r>
      <w:r w:rsidR="00462A30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>Т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акже потребуются затраты на фактическую разработку сайта.</w:t>
      </w:r>
      <w:r w:rsidR="00462A30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Однако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после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осуществления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этих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вложений</w:t>
      </w:r>
      <w:r w:rsidR="008C56BA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C56BA">
        <w:rPr>
          <w:rFonts w:ascii="Arial" w:eastAsia="Arial" w:hAnsi="Arial" w:cs="Arial"/>
          <w:color w:val="231F20"/>
          <w:sz w:val="20"/>
          <w:szCs w:val="20"/>
          <w:lang w:val="ru-RU"/>
        </w:rPr>
        <w:t>затраты на само распространение будут вполне приемлемыми.</w:t>
      </w:r>
      <w:r w:rsidR="00462A30" w:rsidRPr="008C56B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9947BF" w:rsidRDefault="009947BF" w:rsidP="00462A30">
      <w:pPr>
        <w:spacing w:after="0" w:line="333" w:lineRule="auto"/>
        <w:ind w:right="-54"/>
        <w:jc w:val="both"/>
        <w:rPr>
          <w:rFonts w:ascii="Arial" w:eastAsia="Arial" w:hAnsi="Arial" w:cs="Arial"/>
          <w:b/>
          <w:bCs/>
          <w:color w:val="231F20"/>
          <w:spacing w:val="3"/>
          <w:sz w:val="24"/>
          <w:szCs w:val="24"/>
          <w:lang w:val="ru-RU"/>
        </w:rPr>
      </w:pPr>
    </w:p>
    <w:p w:rsidR="00462A30" w:rsidRPr="009947BF" w:rsidRDefault="008C56BA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8"/>
          <w:szCs w:val="28"/>
          <w:lang w:val="ru-RU"/>
        </w:rPr>
      </w:pPr>
      <w:r w:rsidRPr="009947BF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Видео</w:t>
      </w:r>
      <w:r w:rsidR="00180558" w:rsidRPr="009947BF">
        <w:rPr>
          <w:rFonts w:ascii="Arial" w:eastAsia="Arial" w:hAnsi="Arial" w:cs="Arial"/>
          <w:b/>
          <w:bCs/>
          <w:color w:val="231F20"/>
          <w:spacing w:val="3"/>
          <w:sz w:val="28"/>
          <w:szCs w:val="28"/>
          <w:lang w:val="ru-RU"/>
        </w:rPr>
        <w:t>фильмы</w:t>
      </w:r>
    </w:p>
    <w:p w:rsidR="00462A30" w:rsidRPr="002C05E0" w:rsidRDefault="008C56BA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Хотя в настоящее время видео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запись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 так часто используется для представления бюджетной информации для граждан, она может быть очень эффективным инструментом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позволяющим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>ить с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ложн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>ую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информаци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>ю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увлекательным образом. Потенциально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видео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>фильм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быть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привлекательн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>ым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всех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аудиторий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,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даже в отдаленных районах страны. Если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ставить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задачу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отображения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того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влияет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жизнь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обычных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видео</w:t>
      </w:r>
      <w:r w:rsidR="00180558">
        <w:rPr>
          <w:rFonts w:ascii="Arial" w:eastAsia="Arial" w:hAnsi="Arial" w:cs="Arial"/>
          <w:color w:val="231F20"/>
          <w:sz w:val="20"/>
          <w:szCs w:val="20"/>
          <w:lang w:val="ru-RU"/>
        </w:rPr>
        <w:t>фильм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пожалуй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является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самым эффективным средством для придания бюджету «человеческого лица». С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помощью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видеозаписи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>также</w:t>
      </w:r>
      <w:r w:rsidR="00531CF9" w:rsidRP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531CF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представить большой массив информации в доступном формате, включая карикатуры. </w:t>
      </w:r>
    </w:p>
    <w:p w:rsidR="00462A30" w:rsidRPr="002C05E0" w:rsidRDefault="00462A30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Pr="00D21C5E" w:rsidRDefault="00180558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Одна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из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немногих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существующих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сегодняшний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день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видеопрезентаций</w:t>
      </w:r>
      <w:proofErr w:type="spellEnd"/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бюджетных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вопросов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разработана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Высшим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органом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финансового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контроля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Колумбии</w:t>
      </w:r>
      <w:r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Она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представляет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собой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ориентированный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молодежную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аудиторию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короткометражный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фильм</w:t>
      </w:r>
      <w:r w:rsidR="00462A30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hyperlink r:id="rId116"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http</w:t>
        </w:r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://</w:t>
        </w:r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www</w:t>
        </w:r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.</w:t>
        </w:r>
        <w:proofErr w:type="spellStart"/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youtube</w:t>
        </w:r>
        <w:proofErr w:type="spellEnd"/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.</w:t>
        </w:r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com</w:t>
        </w:r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/</w:t>
        </w:r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watch</w:t>
        </w:r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?</w:t>
        </w:r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v</w:t>
        </w:r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=</w:t>
        </w:r>
        <w:proofErr w:type="spellStart"/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GYxJ</w:t>
        </w:r>
        <w:proofErr w:type="spellEnd"/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0</w:t>
        </w:r>
        <w:proofErr w:type="spellStart"/>
        <w:r w:rsidR="00462A30" w:rsidRPr="008C56BA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</w:rPr>
          <w:t>qIA</w:t>
        </w:r>
        <w:proofErr w:type="spellEnd"/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u w:val="single" w:color="0066A5"/>
            <w:lang w:val="ru-RU"/>
          </w:rPr>
          <w:t>-</w:t>
        </w:r>
        <w:r w:rsidR="00462A30" w:rsidRPr="00D21C5E">
          <w:rPr>
            <w:rFonts w:ascii="Arial" w:eastAsia="Arial" w:hAnsi="Arial" w:cs="Arial"/>
            <w:i/>
            <w:color w:val="0066A5"/>
            <w:sz w:val="20"/>
            <w:szCs w:val="20"/>
            <w:lang w:val="ru-RU"/>
          </w:rPr>
          <w:t xml:space="preserve"> </w:t>
        </w:r>
      </w:hyperlink>
      <w:r w:rsidR="00462A30" w:rsidRPr="008C56BA"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NQ</w:t>
      </w:r>
      <w:r w:rsidR="00462A30" w:rsidRPr="00D21C5E">
        <w:rPr>
          <w:rFonts w:ascii="Arial" w:eastAsia="Arial" w:hAnsi="Arial" w:cs="Arial"/>
          <w:i/>
          <w:color w:val="0066A5"/>
          <w:sz w:val="20"/>
          <w:szCs w:val="20"/>
          <w:u w:val="single" w:color="0066A5"/>
          <w:lang w:val="ru-RU"/>
        </w:rPr>
        <w:t>&amp;</w:t>
      </w:r>
      <w:r w:rsidR="00462A30" w:rsidRPr="008C56BA"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feature</w:t>
      </w:r>
      <w:r w:rsidR="00462A30" w:rsidRPr="00D21C5E">
        <w:rPr>
          <w:rFonts w:ascii="Arial" w:eastAsia="Arial" w:hAnsi="Arial" w:cs="Arial"/>
          <w:i/>
          <w:color w:val="0066A5"/>
          <w:sz w:val="20"/>
          <w:szCs w:val="20"/>
          <w:u w:val="single" w:color="0066A5"/>
          <w:lang w:val="ru-RU"/>
        </w:rPr>
        <w:t>=</w:t>
      </w:r>
      <w:r w:rsidR="00462A30" w:rsidRPr="008C56BA">
        <w:rPr>
          <w:rFonts w:ascii="Arial" w:eastAsia="Arial" w:hAnsi="Arial" w:cs="Arial"/>
          <w:i/>
          <w:color w:val="0066A5"/>
          <w:sz w:val="20"/>
          <w:szCs w:val="20"/>
          <w:u w:val="single" w:color="0066A5"/>
        </w:rPr>
        <w:t>related</w:t>
      </w:r>
      <w:r w:rsidR="00462A30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),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котором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помощью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рок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музыки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карикатур</w:t>
      </w:r>
      <w:r w:rsidR="00D21C5E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молодежь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призывают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присоединиться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борьбе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A53F8">
        <w:rPr>
          <w:rFonts w:ascii="Arial" w:eastAsia="Arial" w:hAnsi="Arial" w:cs="Arial"/>
          <w:color w:val="231F20"/>
          <w:sz w:val="20"/>
          <w:szCs w:val="20"/>
          <w:lang w:val="ru-RU"/>
        </w:rPr>
        <w:t>корру</w:t>
      </w:r>
      <w:r w:rsidR="00D21C5E">
        <w:rPr>
          <w:rFonts w:ascii="Arial" w:eastAsia="Arial" w:hAnsi="Arial" w:cs="Arial"/>
          <w:color w:val="231F20"/>
          <w:sz w:val="20"/>
          <w:szCs w:val="20"/>
          <w:lang w:val="ru-RU"/>
        </w:rPr>
        <w:t>пцией.</w:t>
      </w:r>
      <w:r w:rsidR="002A53F8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62A30"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D21C5E" w:rsidRDefault="00D21C5E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Default="00D21C5E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Основным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недостатком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использования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такого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рода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средств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являются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большие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затраты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поскольку производство видеофильмов, в зависимости от их содержания и продолжительности, может </w:t>
      </w:r>
      <w:r w:rsidR="00295F62">
        <w:rPr>
          <w:rFonts w:ascii="Arial" w:eastAsia="Arial" w:hAnsi="Arial" w:cs="Arial"/>
          <w:color w:val="231F20"/>
          <w:sz w:val="20"/>
          <w:szCs w:val="20"/>
          <w:lang w:val="ru-RU"/>
        </w:rPr>
        <w:t>дорого стоить</w:t>
      </w:r>
      <w:r w:rsidR="0072128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</w:p>
    <w:p w:rsidR="002064DD" w:rsidRDefault="002064DD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Pr="009947BF" w:rsidRDefault="00462A30" w:rsidP="00462A30">
      <w:pPr>
        <w:spacing w:after="0" w:line="333" w:lineRule="auto"/>
        <w:ind w:right="-54"/>
        <w:jc w:val="both"/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</w:pPr>
      <w:r w:rsidRPr="009947BF"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Рассылка СМС</w:t>
      </w:r>
    </w:p>
    <w:p w:rsidR="00462A30" w:rsidRPr="002C05E0" w:rsidRDefault="00D21C5E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некоторых странах для распространения важной информации правительства уже используют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мобильную связь.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Поскольку</w:t>
      </w:r>
      <w:r w:rsidRPr="00D21C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сегодня сотовые телефоны есть почти у всех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05932">
        <w:rPr>
          <w:rFonts w:ascii="Arial" w:eastAsia="Arial" w:hAnsi="Arial" w:cs="Arial"/>
          <w:color w:val="231F20"/>
          <w:sz w:val="20"/>
          <w:szCs w:val="20"/>
          <w:lang w:val="ru-RU"/>
        </w:rPr>
        <w:t>их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также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 использовать для передачи людям информации о бюджете в большом объеме. Правительство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например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определить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десять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самых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важных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фактов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бюджете</w:t>
      </w:r>
      <w:proofErr w:type="gramEnd"/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передавать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эту</w:t>
      </w:r>
      <w:r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информацию</w:t>
      </w:r>
      <w:r w:rsidR="002E548A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E548A"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="002E548A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E548A">
        <w:rPr>
          <w:rFonts w:ascii="Arial" w:eastAsia="Arial" w:hAnsi="Arial" w:cs="Arial"/>
          <w:color w:val="231F20"/>
          <w:sz w:val="20"/>
          <w:szCs w:val="20"/>
          <w:lang w:val="ru-RU"/>
        </w:rPr>
        <w:t>помощью</w:t>
      </w:r>
      <w:r w:rsidR="002E548A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E548A">
        <w:rPr>
          <w:rFonts w:ascii="Arial" w:eastAsia="Arial" w:hAnsi="Arial" w:cs="Arial"/>
          <w:color w:val="231F20"/>
          <w:sz w:val="20"/>
          <w:szCs w:val="20"/>
          <w:lang w:val="ru-RU"/>
        </w:rPr>
        <w:t>коротких</w:t>
      </w:r>
      <w:r w:rsidR="002E548A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E548A">
        <w:rPr>
          <w:rFonts w:ascii="Arial" w:eastAsia="Arial" w:hAnsi="Arial" w:cs="Arial"/>
          <w:color w:val="231F20"/>
          <w:sz w:val="20"/>
          <w:szCs w:val="20"/>
          <w:lang w:val="ru-RU"/>
        </w:rPr>
        <w:t>сообщений</w:t>
      </w:r>
      <w:r w:rsidR="002E548A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(</w:t>
      </w:r>
      <w:r w:rsidR="002E548A">
        <w:rPr>
          <w:rFonts w:ascii="Arial" w:eastAsia="Arial" w:hAnsi="Arial" w:cs="Arial"/>
          <w:color w:val="231F20"/>
          <w:sz w:val="20"/>
          <w:szCs w:val="20"/>
          <w:lang w:val="ru-RU"/>
        </w:rPr>
        <w:t>СМС</w:t>
      </w:r>
      <w:r w:rsidR="002E548A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>)</w:t>
      </w:r>
      <w:r w:rsidR="00462A30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3E15B6"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="003E15B6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3E15B6">
        <w:rPr>
          <w:rFonts w:ascii="Arial" w:eastAsia="Arial" w:hAnsi="Arial" w:cs="Arial"/>
          <w:color w:val="231F20"/>
          <w:sz w:val="20"/>
          <w:szCs w:val="20"/>
          <w:lang w:val="ru-RU"/>
        </w:rPr>
        <w:t>же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, например,</w:t>
      </w:r>
      <w:r w:rsidR="003E15B6" w:rsidRP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9947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сообщать жителям того или иного населенного пункта, какой бюджет выделен местной школе для закупки учебников, чтобы люди могли проконтролировать их наличие и качество.   </w:t>
      </w:r>
    </w:p>
    <w:p w:rsidR="00462A30" w:rsidRPr="002C05E0" w:rsidRDefault="00462A30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Pr="002064DD" w:rsidRDefault="009947BF" w:rsidP="00462A30">
      <w:pPr>
        <w:spacing w:after="0" w:line="333" w:lineRule="auto"/>
        <w:ind w:right="63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Использование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СМС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распространения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бюджетной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имеет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ряд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важных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преимуществ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включая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таким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образом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охватить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людей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разным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уровнем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доходов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так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сотовые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телефоны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имеются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практически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всех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даже</w:t>
      </w:r>
      <w:r w:rsidRP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малоимущих граждан</w:t>
      </w:r>
      <w:r w:rsidR="004F42C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. </w:t>
      </w:r>
      <w:r w:rsidR="001279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Содержание сообщения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должно учитывать </w:t>
      </w:r>
      <w:r w:rsidR="00127939">
        <w:rPr>
          <w:rFonts w:ascii="Arial" w:eastAsia="Arial" w:hAnsi="Arial" w:cs="Arial"/>
          <w:color w:val="231F20"/>
          <w:sz w:val="20"/>
          <w:szCs w:val="20"/>
          <w:lang w:val="ru-RU"/>
        </w:rPr>
        <w:t>интерес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ы</w:t>
      </w:r>
      <w:r w:rsidR="001279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потребност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1279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людей в том или ином регионе (например, конкретной сельской местности</w:t>
      </w:r>
      <w:r w:rsidR="006A6440" w:rsidRPr="00127939">
        <w:rPr>
          <w:rFonts w:ascii="Arial" w:eastAsia="Arial" w:hAnsi="Arial" w:cs="Arial"/>
          <w:color w:val="231F20"/>
          <w:sz w:val="20"/>
          <w:szCs w:val="20"/>
          <w:lang w:val="ru-RU"/>
        </w:rPr>
        <w:t>)</w:t>
      </w:r>
      <w:r w:rsidR="001279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где рассылаются сообщения. </w:t>
      </w:r>
      <w:r w:rsidR="00A16F4A">
        <w:rPr>
          <w:rFonts w:ascii="Arial" w:eastAsia="Arial" w:hAnsi="Arial" w:cs="Arial"/>
          <w:color w:val="231F20"/>
          <w:sz w:val="20"/>
          <w:szCs w:val="20"/>
          <w:lang w:val="ru-RU"/>
        </w:rPr>
        <w:t>СМС</w:t>
      </w:r>
      <w:r w:rsidR="00A16F4A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 w:rsidR="00A16F4A">
        <w:rPr>
          <w:rFonts w:ascii="Arial" w:eastAsia="Arial" w:hAnsi="Arial" w:cs="Arial"/>
          <w:color w:val="231F20"/>
          <w:sz w:val="20"/>
          <w:szCs w:val="20"/>
          <w:lang w:val="ru-RU"/>
        </w:rPr>
        <w:t>технология</w:t>
      </w:r>
      <w:r w:rsidR="00A16F4A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16F4A">
        <w:rPr>
          <w:rFonts w:ascii="Arial" w:eastAsia="Arial" w:hAnsi="Arial" w:cs="Arial"/>
          <w:color w:val="231F20"/>
          <w:sz w:val="20"/>
          <w:szCs w:val="20"/>
          <w:lang w:val="ru-RU"/>
        </w:rPr>
        <w:t>может</w:t>
      </w:r>
      <w:r w:rsidR="00A16F4A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A16F4A">
        <w:rPr>
          <w:rFonts w:ascii="Arial" w:eastAsia="Arial" w:hAnsi="Arial" w:cs="Arial"/>
          <w:color w:val="231F20"/>
          <w:sz w:val="20"/>
          <w:szCs w:val="20"/>
          <w:lang w:val="ru-RU"/>
        </w:rPr>
        <w:t>использоваться</w:t>
      </w:r>
      <w:r w:rsidR="00F05932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</w:t>
      </w:r>
      <w:r w:rsidR="00A16F4A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2064DD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>обратном</w:t>
      </w:r>
      <w:r w:rsidR="002064DD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режиме с предоставлением гражданам возможности запрашивать информацию у </w:t>
      </w:r>
      <w:r w:rsidR="00365C74">
        <w:rPr>
          <w:rFonts w:ascii="Arial" w:eastAsia="Arial" w:hAnsi="Arial" w:cs="Arial"/>
          <w:color w:val="231F20"/>
          <w:sz w:val="20"/>
          <w:szCs w:val="20"/>
          <w:lang w:val="ru-RU"/>
        </w:rPr>
        <w:t>органов власти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например, через открытую </w:t>
      </w:r>
      <w:r w:rsidR="002064DD"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>«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>горячую</w:t>
      </w:r>
      <w:r w:rsidR="002064DD"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>линию</w:t>
      </w:r>
      <w:r w:rsidR="002064DD"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». </w:t>
      </w:r>
      <w:r w:rsidR="00A16F4A" w:rsidRPr="002C05E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2064DD">
        <w:rPr>
          <w:rFonts w:ascii="Arial" w:eastAsia="Arial" w:hAnsi="Arial" w:cs="Arial"/>
          <w:color w:val="231F20"/>
          <w:sz w:val="20"/>
          <w:szCs w:val="20"/>
          <w:lang w:val="ru-RU"/>
        </w:rPr>
        <w:t>Ответы могут отправляться непосредственно на мобильный телефон человека, сделавшего запрос</w:t>
      </w:r>
      <w:r w:rsidR="006A6440" w:rsidRPr="002064DD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462A30" w:rsidRPr="002064DD" w:rsidRDefault="00462A30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Pr="002064DD" w:rsidRDefault="00462A30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462A30" w:rsidRPr="002064DD" w:rsidRDefault="00462A30" w:rsidP="00462A30">
      <w:pPr>
        <w:spacing w:after="0" w:line="333" w:lineRule="auto"/>
        <w:ind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2064DD" w:rsidRDefault="00230874">
      <w:pPr>
        <w:spacing w:after="0"/>
        <w:jc w:val="both"/>
        <w:rPr>
          <w:lang w:val="ru-RU"/>
        </w:rPr>
        <w:sectPr w:rsidR="00230874" w:rsidRPr="002064DD" w:rsidSect="00462A30">
          <w:type w:val="continuous"/>
          <w:pgSz w:w="12240" w:h="15840"/>
          <w:pgMar w:top="580" w:right="616" w:bottom="280" w:left="800" w:header="720" w:footer="720" w:gutter="0"/>
          <w:cols w:num="2" w:space="720" w:equalWidth="0">
            <w:col w:w="5096" w:space="449"/>
            <w:col w:w="5279"/>
          </w:cols>
        </w:sectPr>
      </w:pPr>
    </w:p>
    <w:p w:rsidR="00230874" w:rsidRPr="002064DD" w:rsidRDefault="00230874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462A30" w:rsidRPr="002064DD" w:rsidRDefault="00462A30">
      <w:pPr>
        <w:spacing w:before="1" w:after="0" w:line="130" w:lineRule="exact"/>
        <w:rPr>
          <w:sz w:val="13"/>
          <w:szCs w:val="13"/>
          <w:lang w:val="ru-RU"/>
        </w:rPr>
      </w:pPr>
    </w:p>
    <w:p w:rsidR="00230874" w:rsidRPr="002064DD" w:rsidRDefault="00F03EC7" w:rsidP="00416482">
      <w:pPr>
        <w:spacing w:before="1" w:after="0" w:line="130" w:lineRule="exact"/>
        <w:ind w:right="-272"/>
        <w:rPr>
          <w:sz w:val="20"/>
          <w:szCs w:val="20"/>
          <w:lang w:val="ru-RU"/>
        </w:rPr>
      </w:pPr>
      <w:r>
        <w:pict>
          <v:group id="_x0000_s1060" style="position:absolute;margin-left:36.9pt;margin-top:170.15pt;width:538.2pt;height:468.5pt;z-index:-251628032;mso-position-horizontal-relative:page;mso-position-vertical-relative:page" coordorigin="738,3403" coordsize="10764,9370">
            <v:group id="_x0000_s1068" style="position:absolute;left:742;top:3604;width:10757;height:9166" coordorigin="742,3604" coordsize="10757,9166">
              <v:shape id="_x0000_s1069" style="position:absolute;left:742;top:3604;width:10757;height:9166" coordorigin="742,3604" coordsize="10757,9166" path="m742,3604r10756,l11498,12769r-10756,l742,3604e" fillcolor="#231f20" stroked="f">
                <v:path arrowok="t"/>
              </v:shape>
            </v:group>
            <v:group id="_x0000_s1066" style="position:absolute;left:1075;top:3944;width:10094;height:8483" coordorigin="1075,3944" coordsize="10094,8483">
              <v:shape id="_x0000_s1067" style="position:absolute;left:1075;top:3944;width:10094;height:8483" coordorigin="1075,3944" coordsize="10094,8483" path="m10816,3944r-9457,l1075,12427r10094,l10816,3944e" stroked="f">
                <v:path arrowok="t"/>
              </v:shape>
            </v:group>
            <v:group id="_x0000_s1063" style="position:absolute;left:1080;top:3413;width:10084;height:8016" coordorigin="1080,3413" coordsize="10084,8016">
              <v:shape id="_x0000_s1065" style="position:absolute;left:1080;top:3413;width:10084;height:8016" coordorigin="1080,3413" coordsize="10084,8016" path="m1080,11429r10084,l11164,3413r-10084,l1080,11429xe" stroked="f">
                <v:path arrowok="t"/>
              </v:shape>
              <v:shape id="_x0000_s1064" type="#_x0000_t75" style="position:absolute;left:3060;top:3484;width:6101;height:7762">
                <v:imagedata r:id="rId117" o:title=""/>
              </v:shape>
            </v:group>
            <v:group id="_x0000_s1061" style="position:absolute;left:1076;top:11429;width:10094;height:1012" coordorigin="1076,11429" coordsize="10094,1012">
              <v:shape id="_x0000_s1062" style="position:absolute;left:1076;top:11429;width:10094;height:1012" coordorigin="1076,11429" coordsize="10094,1012" path="m1076,12441r10095,l11171,11429r-10095,l1076,12441e" fillcolor="#0066a5" stroked="f">
                <v:path arrowok="t"/>
              </v:shape>
            </v:group>
            <w10:wrap anchorx="page" anchory="page"/>
          </v:group>
        </w:pict>
      </w:r>
      <w:r>
        <w:pict>
          <v:group id="_x0000_s1055" style="position:absolute;margin-left:53.5pt;margin-top:134.85pt;width:505.45pt;height:28.05pt;z-index:-251627008;mso-position-horizontal-relative:page;mso-position-vertical-relative:page" coordorigin="1070,2697" coordsize="10109,561">
            <v:group id="_x0000_s1058" style="position:absolute;left:1080;top:2707;width:10089;height:2" coordorigin="1080,2707" coordsize="10089,2">
              <v:shape id="_x0000_s1059" style="position:absolute;left:1080;top:2707;width:10089;height:2" coordorigin="1080,2707" coordsize="10089,0" path="m1080,2707r10089,e" filled="f" strokecolor="#d97d1a" strokeweight="1pt">
                <v:path arrowok="t"/>
              </v:shape>
            </v:group>
            <v:group id="_x0000_s1056" style="position:absolute;left:4632;top:2717;width:2995;height:531" coordorigin="4632,2717" coordsize="2995,531">
              <v:shape id="_x0000_s1057" style="position:absolute;left:4632;top:2717;width:2995;height:531" coordorigin="4632,2717" coordsize="2995,531" path="m4632,3248r2995,l7627,2717r-2995,l4632,3248e" fillcolor="#f58024" stroked="f">
                <v:path arrowok="t"/>
              </v:shape>
            </v:group>
            <w10:wrap anchorx="page" anchory="page"/>
          </v:group>
        </w:pict>
      </w: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064DD">
      <w:pPr>
        <w:spacing w:before="30" w:after="0" w:line="270" w:lineRule="exact"/>
        <w:ind w:left="3963" w:right="3935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color w:val="FFFFFF"/>
          <w:w w:val="74"/>
          <w:position w:val="-1"/>
          <w:sz w:val="24"/>
          <w:szCs w:val="24"/>
          <w:lang w:val="ru-RU"/>
        </w:rPr>
        <w:t>ЭТАП</w:t>
      </w:r>
      <w:r w:rsidR="00324981" w:rsidRPr="002C05E0">
        <w:rPr>
          <w:rFonts w:ascii="Arial" w:eastAsia="Arial" w:hAnsi="Arial" w:cs="Arial"/>
          <w:color w:val="FFFFFF"/>
          <w:spacing w:val="45"/>
          <w:w w:val="86"/>
          <w:position w:val="-1"/>
          <w:sz w:val="24"/>
          <w:szCs w:val="24"/>
          <w:lang w:val="ru-RU"/>
        </w:rPr>
        <w:t xml:space="preserve"> </w:t>
      </w:r>
      <w:r w:rsidR="00324981" w:rsidRPr="002C05E0">
        <w:rPr>
          <w:rFonts w:ascii="Arial" w:eastAsia="Arial" w:hAnsi="Arial" w:cs="Arial"/>
          <w:color w:val="FFFFFF"/>
          <w:w w:val="86"/>
          <w:position w:val="-1"/>
          <w:sz w:val="24"/>
          <w:szCs w:val="24"/>
          <w:lang w:val="ru-RU"/>
        </w:rPr>
        <w:t>5</w:t>
      </w: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03" type="#_x0000_t202" style="position:absolute;margin-left:331.6pt;margin-top:.6pt;width:119.65pt;height:242.6pt;z-index:251702784">
            <v:textbox>
              <w:txbxContent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Гражданский бюджет на 2012 год</w:t>
                  </w: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Гражданский бюджет на 2011  год</w:t>
                  </w: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</w:p>
                <w:p w:rsidR="00F03EC7" w:rsidRDefault="00F03EC7" w:rsidP="002064DD">
                  <w:pPr>
                    <w:jc w:val="center"/>
                    <w:rPr>
                      <w:lang w:val="ru-RU"/>
                    </w:rPr>
                  </w:pPr>
                  <w:r>
                    <w:rPr>
                      <w:lang w:val="ru-RU"/>
                    </w:rPr>
                    <w:t>Гражданский бюджет на 2009 год</w:t>
                  </w:r>
                </w:p>
                <w:p w:rsidR="00F03EC7" w:rsidRPr="002064DD" w:rsidRDefault="00F03EC7">
                  <w:pPr>
                    <w:rPr>
                      <w:lang w:val="ru-RU"/>
                    </w:rPr>
                  </w:pPr>
                </w:p>
              </w:txbxContent>
            </v:textbox>
          </v:shape>
        </w:pict>
      </w: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F03EC7">
      <w:pPr>
        <w:spacing w:after="0" w:line="200" w:lineRule="exact"/>
        <w:rPr>
          <w:sz w:val="20"/>
          <w:szCs w:val="20"/>
          <w:lang w:val="ru-RU"/>
        </w:rPr>
      </w:pPr>
      <w:r>
        <w:rPr>
          <w:noProof/>
          <w:sz w:val="20"/>
          <w:szCs w:val="20"/>
          <w:lang w:val="ru-RU" w:eastAsia="ru-RU"/>
        </w:rPr>
        <w:pict>
          <v:shape id="_x0000_s1704" type="#_x0000_t202" style="position:absolute;margin-left:-26.2pt;margin-top:7.1pt;width:122.4pt;height:38.2pt;z-index:251703808">
            <v:textbox>
              <w:txbxContent>
                <w:p w:rsidR="00F03EC7" w:rsidRPr="002064DD" w:rsidRDefault="00F03EC7" w:rsidP="002064DD">
                  <w:pPr>
                    <w:jc w:val="center"/>
                    <w:rPr>
                      <w:sz w:val="20"/>
                      <w:szCs w:val="20"/>
                      <w:lang w:val="ru-RU"/>
                    </w:rPr>
                  </w:pPr>
                  <w:r w:rsidRPr="002064DD">
                    <w:rPr>
                      <w:sz w:val="20"/>
                      <w:szCs w:val="20"/>
                      <w:lang w:val="ru-RU"/>
                    </w:rPr>
                    <w:t>Гражданский бюджет на 2010 год</w:t>
                  </w:r>
                </w:p>
              </w:txbxContent>
            </v:textbox>
          </v:shape>
        </w:pict>
      </w: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C05E0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064D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2064DD" w:rsidRDefault="00230874">
      <w:pPr>
        <w:spacing w:before="6" w:after="0" w:line="200" w:lineRule="exact"/>
        <w:rPr>
          <w:sz w:val="20"/>
          <w:szCs w:val="20"/>
          <w:lang w:val="ru-RU"/>
        </w:rPr>
      </w:pPr>
    </w:p>
    <w:p w:rsidR="00230874" w:rsidRPr="002C05E0" w:rsidRDefault="002064DD" w:rsidP="00416482">
      <w:pPr>
        <w:spacing w:before="20" w:after="0" w:line="240" w:lineRule="auto"/>
        <w:ind w:left="-284" w:right="-414"/>
        <w:jc w:val="center"/>
        <w:rPr>
          <w:rFonts w:ascii="Arial" w:eastAsia="Arial" w:hAnsi="Arial" w:cs="Arial"/>
          <w:sz w:val="28"/>
          <w:szCs w:val="28"/>
          <w:lang w:val="ru-RU"/>
        </w:rPr>
      </w:pPr>
      <w:r w:rsidRPr="00416482">
        <w:rPr>
          <w:rFonts w:ascii="Arial" w:eastAsia="Arial" w:hAnsi="Arial" w:cs="Arial"/>
          <w:color w:val="FFFFFF"/>
          <w:spacing w:val="-1"/>
          <w:sz w:val="28"/>
          <w:szCs w:val="28"/>
          <w:lang w:val="ru-RU"/>
        </w:rPr>
        <w:t xml:space="preserve">Проведение оценки и извлечение уроков из приобретенного опыта. </w:t>
      </w:r>
      <w:r w:rsidR="00416482" w:rsidRPr="00416482">
        <w:rPr>
          <w:rFonts w:ascii="Arial" w:eastAsia="Arial" w:hAnsi="Arial" w:cs="Arial"/>
          <w:color w:val="FFFFFF"/>
          <w:spacing w:val="-1"/>
          <w:sz w:val="28"/>
          <w:szCs w:val="28"/>
          <w:lang w:val="ru-RU"/>
        </w:rPr>
        <w:t>Планирование работы по подготовке следующего гражданского бюджета</w:t>
      </w:r>
      <w:r w:rsidR="00F03EC7">
        <w:rPr>
          <w:sz w:val="28"/>
          <w:szCs w:val="28"/>
        </w:rPr>
        <w:pict>
          <v:group id="_x0000_s1029" style="position:absolute;left:0;text-align:left;margin-left:214.25pt;margin-top:98.45pt;width:56.8pt;height:52.4pt;z-index:-251629056;mso-position-horizontal-relative:page;mso-position-vertical-relative:text" coordorigin="4285,1969" coordsize="1136,1048">
            <v:group id="_x0000_s1053" style="position:absolute;left:4655;top:2308;width:2;height:399" coordorigin="4655,2308" coordsize="2,399">
              <v:shape id="_x0000_s1054" style="position:absolute;left:4655;top:2308;width:2;height:399" coordorigin="4655,2308" coordsize="0,399" path="m4655,2308r,399e" filled="f" strokecolor="#0065a4" strokeweight="1.57833mm">
                <v:path arrowok="t"/>
              </v:shape>
            </v:group>
            <v:group id="_x0000_s1051" style="position:absolute;left:4751;top:2305;width:298;height:402" coordorigin="4751,2305" coordsize="298,402">
              <v:shape id="_x0000_s1052" style="position:absolute;left:4751;top:2305;width:298;height:402" coordorigin="4751,2305" coordsize="298,402" path="m4892,2305r-19,1l4769,2308r-18,l4751,2707r168,l4985,2695r57,-33l5043,2660r-175,l4837,2660r,-144l5049,2516r-18,-18l5012,2487r-17,-6l4981,2477r10,-5l4995,2470r-158,l4852,2352r182,l5027,2342r-16,-14l4938,2307r-22,-1l4892,2305e" fillcolor="#0065a4" stroked="f">
                <v:path arrowok="t"/>
              </v:shape>
            </v:group>
            <v:group id="_x0000_s1049" style="position:absolute;left:4837;top:2516;width:236;height:144" coordorigin="4837,2516" coordsize="236,144">
              <v:shape id="_x0000_s1050" style="position:absolute;left:4837;top:2516;width:236;height:144" coordorigin="4837,2516" coordsize="236,144" path="m5049,2516r-212,l4877,2516r22,l4957,2536r23,72l4972,2627r-61,32l4868,2660r175,l5053,2647r10,-19l5070,2604r3,-30l5069,2557r-7,-20l5049,2516e" fillcolor="#0065a4" stroked="f">
                <v:path arrowok="t"/>
              </v:shape>
            </v:group>
            <v:group id="_x0000_s1047" style="position:absolute;left:4867;top:2352;width:179;height:117" coordorigin="4867,2352" coordsize="179,117">
              <v:shape id="_x0000_s1048" style="position:absolute;left:4867;top:2352;width:179;height:117" coordorigin="4867,2352" coordsize="179,117" path="m5034,2352r-164,l4890,2353r24,1l4935,2362r12,15l4954,2397r1,24l4947,2445r-15,14l4913,2466r-23,3l4867,2470r128,l5043,2409r3,-31l5039,2359r-5,-7e" fillcolor="#0065a4" stroked="f">
                <v:path arrowok="t"/>
              </v:shape>
            </v:group>
            <v:group id="_x0000_s1045" style="position:absolute;left:5094;top:2305;width:292;height:402" coordorigin="5094,2305" coordsize="292,402">
              <v:shape id="_x0000_s1046" style="position:absolute;left:5094;top:2305;width:292;height:402" coordorigin="5094,2305" coordsize="292,402" path="m5234,2305r-21,1l5110,2308r-16,l5094,2707r87,l5188,2559r66,l5321,2546r58,-36l5199,2510r-8,l5181,2509r10,-153l5210,2355r175,l5384,2353r-49,-35l5275,2306r-21,l5234,2305e" fillcolor="#f58024" stroked="f">
                <v:path arrowok="t"/>
              </v:shape>
            </v:group>
            <v:group id="_x0000_s1043" style="position:absolute;left:5188;top:2559;width:66;height:2" coordorigin="5188,2559" coordsize="66,2">
              <v:shape id="_x0000_s1044" style="position:absolute;left:5188;top:2559;width:66;height:2" coordorigin="5188,2559" coordsize="66,1" path="m5254,2559r-66,l5206,2560r22,l5242,2560r12,-1e" fillcolor="#f58024" stroked="f">
                <v:path arrowok="t"/>
              </v:shape>
            </v:group>
            <v:group id="_x0000_s1041" style="position:absolute;left:5210;top:2355;width:201;height:155" coordorigin="5210,2355" coordsize="201,155">
              <v:shape id="_x0000_s1042" style="position:absolute;left:5210;top:2355;width:201;height:155" coordorigin="5210,2355" coordsize="201,155" path="m5385,2355r-175,l5236,2355r25,4l5316,2415r2,27l5312,2471r-54,37l5220,2510r159,l5408,2454r2,-24l5409,2408r-6,-20l5395,2370r-10,-15e" fillcolor="#f58024" stroked="f">
                <v:path arrowok="t"/>
              </v:shape>
            </v:group>
            <v:group id="_x0000_s1037" style="position:absolute;left:4299;top:1979;width:978;height:1028" coordorigin="4299,1979" coordsize="978,1028">
              <v:shape id="_x0000_s1040" style="position:absolute;left:4299;top:1979;width:978;height:1028" coordorigin="4299,1979" coordsize="978,1028" path="m4924,1979r-74,5l4774,2000r-76,29l4622,2071r-73,53l4483,2187r-57,69l4379,2329r-36,77l4317,2485r-15,79l4299,2641r3,38l4317,2752r27,67l4377,2872r53,55l4492,2967r69,26l4637,3006r26,1l4689,3006r27,-2l4743,3000r26,-5l4706,2995r-23,l4616,2985r-62,-22l4498,2930r-48,-45l4405,2819r-26,-64l4365,2687r-3,-36l4363,2615r8,-74l4390,2467r30,-73l4459,2322r49,-67l4566,2193r66,-56l4702,2093r71,-33l4845,2038r71,-10l4951,2027r156,l5093,2019r-31,-14l5029,1994r-34,-8l4960,1981r-36,-2e" fillcolor="#cdd9eb" stroked="f">
                <v:path arrowok="t"/>
              </v:shape>
              <v:shape id="_x0000_s1039" style="position:absolute;left:4299;top:1979;width:978;height:1028" coordorigin="4299,1979" coordsize="978,1028" path="m4826,2980r-73,13l4706,2995r63,l4771,2995r27,-7l4826,2980e" fillcolor="#cdd9eb" stroked="f">
                <v:path arrowok="t"/>
              </v:shape>
              <v:shape id="_x0000_s1038" style="position:absolute;left:4299;top:1979;width:978;height:1028" coordorigin="4299,1979" coordsize="978,1028" path="m5107,2027r-156,l4985,2029r33,5l5080,2052r58,30l5188,2123r42,52l5258,2228r19,57l5274,2265r-17,-58l5231,2152r-55,-72l5122,2037r-15,-10e" fillcolor="#cdd9eb" stroked="f">
                <v:path arrowok="t"/>
              </v:shape>
            </v:group>
            <v:group id="_x0000_s1033" style="position:absolute;left:4295;top:2081;width:744;height:850" coordorigin="4295,2081" coordsize="744,850">
              <v:shape id="_x0000_s1036" style="position:absolute;left:4295;top:2081;width:744;height:850" coordorigin="4295,2081" coordsize="744,850" path="m4546,2081r-83,13l4394,2129r-52,55l4308,2257r-13,88l4295,2377r9,68l4321,2514r27,66l4382,2644r41,60l4469,2760r52,49l4577,2851r59,35l4697,2912r77,17l4817,2931r21,-1l4913,2910r21,-10l4841,2900r-21,l4755,2890r-59,-19l4640,2842r-54,-36l4535,2762r-46,-49l4447,2658r-35,-58l4383,2538r-21,-63l4350,2410r-3,-62l4349,2319r18,-79l4404,2177r53,-47l4523,2103r51,-6l4654,2097r-12,-4l4609,2086r-32,-4l4546,2081e" fillcolor="#a4bddc" stroked="f">
                <v:path arrowok="t"/>
              </v:shape>
              <v:shape id="_x0000_s1035" style="position:absolute;left:4295;top:2081;width:744;height:850" coordorigin="4295,2081" coordsize="744,850" path="m5038,2774r-41,61l4937,2878r-75,20l4841,2900r93,l4989,2857r42,-64l5038,2774e" fillcolor="#a4bddc" stroked="f">
                <v:path arrowok="t"/>
              </v:shape>
              <v:shape id="_x0000_s1034" style="position:absolute;left:4295;top:2081;width:744;height:850" coordorigin="4295,2081" coordsize="744,850" path="m4654,2097r-80,l4601,2098r28,3l4696,2118r55,25l4735,2133r-16,-9l4701,2115r-19,-8l4662,2100r-8,-3e" fillcolor="#a4bddc" stroked="f">
                <v:path arrowok="t"/>
              </v:shape>
            </v:group>
            <v:group id="_x0000_s1030" style="position:absolute;left:4355;top:1979;width:923;height:400" coordorigin="4355,1979" coordsize="923,400">
              <v:shape id="_x0000_s1032" style="position:absolute;left:4355;top:1979;width:923;height:400" coordorigin="4355,1979" coordsize="923,400" path="m4924,1979r-74,5l4774,2001r-76,28l4622,2071r-73,53l4503,2166r-42,45l4424,2259r-43,67l4355,2379r17,l4391,2377r21,-4l4432,2368r10,-17l4452,2334r45,-65l4536,2223r44,-44l4630,2139r71,-45l4773,2061r72,-22l4916,2029r34,-1l5107,2028r-14,-8l5062,2005r-33,-11l4995,1986r-35,-5l4924,1979e" fillcolor="#cdd9eb" stroked="f">
                <v:path arrowok="t"/>
              </v:shape>
              <v:shape id="_x0000_s1031" style="position:absolute;left:4355;top:1979;width:923;height:400" coordorigin="4355,1979" coordsize="923,400" path="m5107,2028r-157,l4984,2030r34,4l5080,2052r58,30l5188,2123r42,52l5258,2228r19,57l5274,2265r-17,-58l5231,2152r-55,-72l5122,2037r-15,-9e" fillcolor="#cdd9eb" stroked="f">
                <v:path arrowok="t"/>
              </v:shape>
            </v:group>
            <w10:wrap anchorx="page"/>
          </v:group>
        </w:pict>
      </w:r>
    </w:p>
    <w:p w:rsidR="00230874" w:rsidRPr="00416482" w:rsidRDefault="00230874">
      <w:pPr>
        <w:spacing w:before="7" w:after="0" w:line="120" w:lineRule="exact"/>
        <w:rPr>
          <w:sz w:val="12"/>
          <w:szCs w:val="12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416482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Default="00BA1D7D">
      <w:pPr>
        <w:spacing w:after="0" w:line="240" w:lineRule="auto"/>
        <w:ind w:left="3782" w:right="-20"/>
        <w:rPr>
          <w:rFonts w:ascii="Times New Roman" w:eastAsia="Times New Roman" w:hAnsi="Times New Roman" w:cs="Times New Roman"/>
          <w:sz w:val="20"/>
          <w:szCs w:val="20"/>
        </w:rPr>
      </w:pPr>
      <w:r>
        <w:pict>
          <v:shape id="_x0000_i1036" type="#_x0000_t75" style="width:120.9pt;height:19.45pt;mso-position-horizontal-relative:char;mso-position-vertical-relative:line">
            <v:imagedata r:id="rId45" o:title=""/>
          </v:shape>
        </w:pict>
      </w:r>
    </w:p>
    <w:p w:rsidR="00230874" w:rsidRPr="00416482" w:rsidRDefault="00230874">
      <w:pPr>
        <w:spacing w:after="0"/>
        <w:rPr>
          <w:lang w:val="ru-RU"/>
        </w:rPr>
        <w:sectPr w:rsidR="00230874" w:rsidRPr="00416482" w:rsidSect="00416482">
          <w:headerReference w:type="even" r:id="rId118"/>
          <w:footerReference w:type="even" r:id="rId119"/>
          <w:pgSz w:w="12240" w:h="15840"/>
          <w:pgMar w:top="1480" w:right="1467" w:bottom="280" w:left="1720" w:header="0" w:footer="339" w:gutter="0"/>
          <w:cols w:space="720"/>
        </w:sectPr>
      </w:pPr>
    </w:p>
    <w:p w:rsidR="00230874" w:rsidRPr="00416482" w:rsidRDefault="00230874">
      <w:pPr>
        <w:spacing w:after="0" w:line="240" w:lineRule="exact"/>
        <w:rPr>
          <w:sz w:val="24"/>
          <w:szCs w:val="24"/>
          <w:lang w:val="ru-RU"/>
        </w:rPr>
      </w:pPr>
    </w:p>
    <w:p w:rsidR="00230874" w:rsidRPr="00416482" w:rsidRDefault="00416482" w:rsidP="00416482">
      <w:pPr>
        <w:spacing w:before="2" w:after="0" w:line="538" w:lineRule="exact"/>
        <w:ind w:left="100" w:right="-20"/>
        <w:rPr>
          <w:sz w:val="36"/>
          <w:szCs w:val="36"/>
          <w:lang w:val="ru-RU"/>
        </w:rPr>
      </w:pPr>
      <w:r w:rsidRPr="00416482">
        <w:rPr>
          <w:rFonts w:ascii="Arial" w:eastAsia="Arial" w:hAnsi="Arial" w:cs="Arial"/>
          <w:b/>
          <w:bCs/>
          <w:color w:val="0066A5"/>
          <w:spacing w:val="-8"/>
          <w:position w:val="-2"/>
          <w:sz w:val="36"/>
          <w:szCs w:val="36"/>
          <w:lang w:val="ru-RU"/>
        </w:rPr>
        <w:t>Проведение оценки и планирование работы на будущее</w:t>
      </w:r>
    </w:p>
    <w:p w:rsidR="00230874" w:rsidRPr="00416482" w:rsidRDefault="00230874">
      <w:pPr>
        <w:spacing w:after="0"/>
        <w:rPr>
          <w:lang w:val="ru-RU"/>
        </w:rPr>
        <w:sectPr w:rsidR="00230874" w:rsidRPr="00416482">
          <w:headerReference w:type="default" r:id="rId120"/>
          <w:footerReference w:type="default" r:id="rId121"/>
          <w:pgSz w:w="12240" w:h="15840"/>
          <w:pgMar w:top="540" w:right="0" w:bottom="520" w:left="800" w:header="0" w:footer="0" w:gutter="0"/>
          <w:pgNumType w:start="43"/>
          <w:cols w:space="720"/>
        </w:sectPr>
      </w:pPr>
    </w:p>
    <w:p w:rsidR="002C05E0" w:rsidRDefault="002C05E0">
      <w:pPr>
        <w:spacing w:before="35" w:after="0" w:line="333" w:lineRule="auto"/>
        <w:ind w:left="100" w:right="-54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DB2507" w:rsidRDefault="00DB2507">
      <w:pPr>
        <w:spacing w:before="35"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Отвечает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гражданский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целям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для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которых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он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разработан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-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способствовать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пониманию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государственного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населением и создавать возможности для участия граждан в формировании, исполнении и оценке бюджета</w:t>
      </w:r>
      <w:r w:rsidR="00324981"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Это главный вопрос, который правительство должно 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>ставить перед собой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на протяжении всего процесса составления и распространения бюджета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DB2507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7B5309" w:rsidRDefault="00DB2507">
      <w:pPr>
        <w:spacing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учетом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важности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трудностей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сопряженных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его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формированием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оценка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результативности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E665E">
        <w:rPr>
          <w:rFonts w:ascii="Arial" w:eastAsia="Arial" w:hAnsi="Arial" w:cs="Arial"/>
          <w:color w:val="231F20"/>
          <w:sz w:val="20"/>
          <w:szCs w:val="20"/>
          <w:lang w:val="ru-RU"/>
        </w:rPr>
        <w:t>этого документа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 точки зрения информирования 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населения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 стимулирования 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его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участия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 бюджетном процессе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, имеет принципиальное значение.</w:t>
      </w:r>
      <w:proofErr w:type="gramEnd"/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менее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важна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оценка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самого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процесса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разработки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распространения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DB250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бюджета, поскольку этот процесс 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>имеет решающее значение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налаживания и поддержания диалога между правительством и гражданами. 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А тот факт, что 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институт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>ого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бюджет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является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относительной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нов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>ым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99690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еще больше повышает 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важность </w:t>
      </w:r>
      <w:r w:rsidR="00996900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>ценк</w:t>
      </w:r>
      <w:r w:rsidR="00996900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процесса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его 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разработки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>оказываемого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им</w:t>
      </w:r>
      <w:r w:rsidR="007B530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воздействия. </w:t>
      </w:r>
      <w:r w:rsid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55FBF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7B5309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7B5309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C0475D" w:rsidRDefault="00855FBF">
      <w:pPr>
        <w:spacing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 отмечается в первой главе, бюджет</w:t>
      </w:r>
      <w:r w:rsidR="00EE665E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для граждан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должен составляться ежегодно, вместе с бюджетом на 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очередной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финансовый год. Планирование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работы по 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подготовке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следующий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год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должно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опираться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анализ</w:t>
      </w:r>
      <w:r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и обдумывание работы, предпринятой в текущем году.  </w:t>
      </w:r>
      <w:r w:rsidR="00324981" w:rsidRPr="00855FBF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C0475D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C0475D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E32439" w:rsidRDefault="00855FBF">
      <w:pPr>
        <w:spacing w:after="0" w:line="333" w:lineRule="auto"/>
        <w:ind w:left="100" w:right="-54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Руководстве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spell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ОЭСР</w:t>
      </w:r>
      <w:proofErr w:type="spellEnd"/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«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Предоставление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информации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участие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широкой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общественности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определении политики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»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рекомендуется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относить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такого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рода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оценку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к</w:t>
      </w:r>
      <w:bookmarkStart w:id="0" w:name="_GoBack"/>
      <w:bookmarkEnd w:id="0"/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онец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процесса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напротив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тщательно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встраивать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ее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первоначальный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процесс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стратегического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планирования</w:t>
      </w:r>
      <w:r w:rsidR="00E32439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  <w:proofErr w:type="gramStart"/>
      <w:r w:rsidR="00324981" w:rsidRPr="00E32439">
        <w:rPr>
          <w:rFonts w:ascii="Arial" w:eastAsia="Arial" w:hAnsi="Arial" w:cs="Arial"/>
          <w:color w:val="231F20"/>
          <w:sz w:val="20"/>
          <w:szCs w:val="20"/>
          <w:vertAlign w:val="superscript"/>
          <w:lang w:val="ru-RU"/>
        </w:rPr>
        <w:t>10</w:t>
      </w:r>
      <w:proofErr w:type="gramEnd"/>
      <w:r w:rsidR="00324981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 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Таким образом лица, ответственные за проведение оценки, смогут собирать необходимые данные для проведения должной оценки на 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определенных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точках в процессе работ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ы</w:t>
      </w:r>
      <w:r w:rsidR="00E32439">
        <w:rPr>
          <w:rFonts w:ascii="Arial" w:eastAsia="Arial" w:hAnsi="Arial" w:cs="Arial"/>
          <w:color w:val="231F20"/>
          <w:sz w:val="20"/>
          <w:szCs w:val="20"/>
          <w:lang w:val="ru-RU"/>
        </w:rPr>
        <w:t>.</w:t>
      </w:r>
    </w:p>
    <w:p w:rsidR="00230874" w:rsidRPr="00E32439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E32439" w:rsidRDefault="00E32439" w:rsidP="00C0475D">
      <w:pPr>
        <w:tabs>
          <w:tab w:val="left" w:pos="5245"/>
        </w:tabs>
        <w:spacing w:after="0" w:line="333" w:lineRule="auto"/>
        <w:ind w:left="100" w:right="650"/>
        <w:jc w:val="both"/>
        <w:rPr>
          <w:rFonts w:ascii="Arial" w:eastAsia="Arial" w:hAnsi="Arial" w:cs="Arial"/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проведении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оценки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на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различных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этапах</w:t>
      </w:r>
      <w:r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разработки и распространения гражданского бюджета должны ставиться следующие вопросы</w:t>
      </w:r>
      <w:r w:rsidR="00324981" w:rsidRPr="00E32439">
        <w:rPr>
          <w:rFonts w:ascii="Arial" w:eastAsia="Arial" w:hAnsi="Arial" w:cs="Arial"/>
          <w:color w:val="231F20"/>
          <w:sz w:val="20"/>
          <w:szCs w:val="20"/>
          <w:lang w:val="ru-RU"/>
        </w:rPr>
        <w:t>:</w:t>
      </w:r>
    </w:p>
    <w:p w:rsidR="00230874" w:rsidRPr="00E32439" w:rsidRDefault="00230874">
      <w:pPr>
        <w:spacing w:before="8" w:after="0" w:line="240" w:lineRule="exact"/>
        <w:rPr>
          <w:sz w:val="24"/>
          <w:szCs w:val="24"/>
          <w:lang w:val="ru-RU"/>
        </w:rPr>
      </w:pPr>
    </w:p>
    <w:p w:rsidR="00230874" w:rsidRPr="00E32439" w:rsidRDefault="00E32439">
      <w:pPr>
        <w:spacing w:after="0" w:line="240" w:lineRule="auto"/>
        <w:ind w:left="100" w:right="3763"/>
        <w:jc w:val="both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pacing w:val="-2"/>
          <w:sz w:val="28"/>
          <w:szCs w:val="28"/>
          <w:lang w:val="ru-RU"/>
        </w:rPr>
        <w:t>Планирование</w:t>
      </w:r>
    </w:p>
    <w:p w:rsidR="00230874" w:rsidRPr="00933765" w:rsidRDefault="00230874">
      <w:pPr>
        <w:spacing w:before="3" w:after="0" w:line="190" w:lineRule="exact"/>
        <w:rPr>
          <w:sz w:val="19"/>
          <w:szCs w:val="19"/>
          <w:lang w:val="ru-RU"/>
        </w:rPr>
      </w:pPr>
    </w:p>
    <w:p w:rsidR="00230874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933765" w:rsidRPr="00933765" w:rsidRDefault="00933765" w:rsidP="00716AD0">
      <w:pPr>
        <w:pStyle w:val="a3"/>
        <w:numPr>
          <w:ilvl w:val="0"/>
          <w:numId w:val="7"/>
        </w:numPr>
        <w:spacing w:after="0" w:line="334" w:lineRule="auto"/>
        <w:ind w:right="792"/>
        <w:jc w:val="both"/>
        <w:rPr>
          <w:sz w:val="20"/>
          <w:szCs w:val="20"/>
          <w:lang w:val="ru-RU"/>
        </w:rPr>
      </w:pP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Были ли цели, сформулированные в стратегическом плане</w:t>
      </w:r>
      <w:r w:rsidR="00C0475D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правительства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по составлению гражданского бюджета на текущий год, достаточно четкими? Если нет, как можно </w:t>
      </w:r>
      <w:r w:rsidR="00C0475D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их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прояснить на предстоящий год?  </w:t>
      </w:r>
      <w:r w:rsidR="00C0475D">
        <w:rPr>
          <w:rFonts w:ascii="Arial" w:eastAsia="Times New Roman" w:hAnsi="Arial" w:cs="Arial"/>
          <w:color w:val="231F20"/>
          <w:sz w:val="20"/>
          <w:szCs w:val="20"/>
          <w:lang w:val="ru-RU"/>
        </w:rPr>
        <w:t>Были ли установлены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показатели и сравнительные критерии, которые позволят определить, достигнуты ли поставленные цели? Если</w:t>
      </w:r>
      <w:r w:rsidR="00C0475D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да</w:t>
      </w:r>
      <w:r w:rsidRPr="0093376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,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оказались</w:t>
      </w:r>
      <w:r w:rsidRPr="00933765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Times New Roman" w:hAnsi="Arial" w:cs="Arial"/>
          <w:color w:val="231F20"/>
          <w:sz w:val="20"/>
          <w:szCs w:val="20"/>
          <w:lang w:val="ru-RU"/>
        </w:rPr>
        <w:t>ли эти показатели и критерии правильными? Если нет, как можно их уточнить или иным образом видоизменить</w:t>
      </w:r>
      <w:r w:rsidRPr="00933765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933765" w:rsidRPr="00DA06EA" w:rsidRDefault="00716AD0" w:rsidP="00716AD0">
      <w:pPr>
        <w:pStyle w:val="a3"/>
        <w:numPr>
          <w:ilvl w:val="0"/>
          <w:numId w:val="7"/>
        </w:numPr>
        <w:spacing w:after="0" w:line="334" w:lineRule="auto"/>
        <w:ind w:right="792"/>
        <w:jc w:val="both"/>
        <w:rPr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Были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учтены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все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необходимые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этапы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элементы</w:t>
      </w:r>
      <w:r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процесс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а на начально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>й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стадии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составления стратегического плана? Если нет, что было упущено? Что было потеряно в результате этого упущения</w:t>
      </w:r>
      <w:r w:rsidR="00933765" w:rsidRPr="00716AD0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Ч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его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можно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>добиться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включив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proofErr w:type="gramStart"/>
      <w:r>
        <w:rPr>
          <w:rFonts w:ascii="Arial" w:eastAsia="Arial" w:hAnsi="Arial" w:cs="Arial"/>
          <w:color w:val="231F20"/>
          <w:sz w:val="20"/>
          <w:szCs w:val="20"/>
          <w:lang w:val="ru-RU"/>
        </w:rPr>
        <w:t>упущенное</w:t>
      </w:r>
      <w:proofErr w:type="gramEnd"/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включены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какие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либо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этапы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или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элементы, которые оказались излишними или </w:t>
      </w:r>
      <w:r w:rsid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просто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ненужными</w:t>
      </w:r>
      <w:r w:rsidR="00933765"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DA06EA">
        <w:rPr>
          <w:rFonts w:ascii="Arial" w:eastAsia="Arial" w:hAnsi="Arial" w:cs="Arial"/>
          <w:color w:val="231F20"/>
          <w:sz w:val="20"/>
          <w:szCs w:val="20"/>
          <w:lang w:val="ru-RU"/>
        </w:rPr>
        <w:t>Какие это были этапы или элементы</w:t>
      </w:r>
      <w:r w:rsidR="00933765"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DA06EA">
        <w:rPr>
          <w:rFonts w:ascii="Arial" w:eastAsia="Arial" w:hAnsi="Arial" w:cs="Arial"/>
          <w:color w:val="231F20"/>
          <w:sz w:val="20"/>
          <w:szCs w:val="20"/>
          <w:lang w:val="ru-RU"/>
        </w:rPr>
        <w:t>Если в следующем году их исключить, не возникнет ли риск потери</w:t>
      </w:r>
      <w:r w:rsidR="00DA6F81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какой-либо</w:t>
      </w:r>
      <w:r w:rsid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информации или аналитической картины</w:t>
      </w:r>
      <w:r w:rsidR="00933765"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  <w:r w:rsidR="00933765" w:rsidRPr="00DA06EA">
        <w:rPr>
          <w:rFonts w:ascii="Arial" w:eastAsia="Times New Roman" w:hAnsi="Arial" w:cs="Arial"/>
          <w:color w:val="231F20"/>
          <w:sz w:val="20"/>
          <w:szCs w:val="20"/>
          <w:lang w:val="ru-RU"/>
        </w:rPr>
        <w:t xml:space="preserve"> </w:t>
      </w:r>
    </w:p>
    <w:p w:rsidR="00230874" w:rsidRPr="00DA06EA" w:rsidRDefault="00230874">
      <w:pPr>
        <w:spacing w:before="8" w:after="0" w:line="240" w:lineRule="exact"/>
        <w:rPr>
          <w:sz w:val="24"/>
          <w:szCs w:val="24"/>
          <w:lang w:val="ru-RU"/>
        </w:rPr>
      </w:pPr>
    </w:p>
    <w:p w:rsidR="00230874" w:rsidRPr="00DD6F38" w:rsidRDefault="00DD6F38">
      <w:pPr>
        <w:spacing w:after="0" w:line="240" w:lineRule="auto"/>
        <w:ind w:right="-20"/>
        <w:rPr>
          <w:rFonts w:ascii="Arial" w:eastAsia="Arial" w:hAnsi="Arial" w:cs="Arial"/>
          <w:sz w:val="28"/>
          <w:szCs w:val="28"/>
          <w:lang w:val="ru-RU"/>
        </w:rPr>
      </w:pPr>
      <w:r>
        <w:rPr>
          <w:rFonts w:ascii="Arial" w:eastAsia="Arial" w:hAnsi="Arial" w:cs="Arial"/>
          <w:b/>
          <w:bCs/>
          <w:color w:val="231F20"/>
          <w:sz w:val="28"/>
          <w:szCs w:val="28"/>
          <w:lang w:val="ru-RU"/>
        </w:rPr>
        <w:t>Консультации</w:t>
      </w:r>
    </w:p>
    <w:p w:rsidR="00230874" w:rsidRDefault="00230874">
      <w:pPr>
        <w:spacing w:before="3" w:after="0" w:line="190" w:lineRule="exact"/>
        <w:rPr>
          <w:sz w:val="19"/>
          <w:szCs w:val="19"/>
        </w:rPr>
      </w:pPr>
    </w:p>
    <w:p w:rsidR="00230874" w:rsidRPr="00BE23AB" w:rsidRDefault="00DA06EA" w:rsidP="00DA06EA">
      <w:pPr>
        <w:pStyle w:val="a3"/>
        <w:numPr>
          <w:ilvl w:val="0"/>
          <w:numId w:val="8"/>
        </w:numPr>
        <w:spacing w:after="0" w:line="334" w:lineRule="auto"/>
        <w:ind w:left="357" w:right="792" w:hanging="357"/>
        <w:jc w:val="both"/>
        <w:rPr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Оказались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верными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первоначальные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допущения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правительства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потенциальных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пользователях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гражданского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бюджета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Были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процессе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предложены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другие или дополнительные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категории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пользовател</w:t>
      </w:r>
      <w:r w:rsidR="00C0475D">
        <w:rPr>
          <w:rFonts w:ascii="Arial" w:eastAsia="Arial" w:hAnsi="Arial" w:cs="Arial"/>
          <w:color w:val="231F20"/>
          <w:sz w:val="20"/>
          <w:szCs w:val="20"/>
          <w:lang w:val="ru-RU"/>
        </w:rPr>
        <w:t>ей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Если да, почему эти категории пользователей не были учтены при первоначальном планировании</w:t>
      </w:r>
      <w:r w:rsidRPr="00DA06E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Если </w:t>
      </w:r>
      <w:r w:rsidR="00F96547" w:rsidRP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>предложения</w:t>
      </w:r>
      <w:r w:rsidR="00F96547" w:rsidRP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>участников</w:t>
      </w:r>
      <w:r w:rsidR="00F96547" w:rsidRP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="00F96547" w:rsidRP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>отличающиеся</w:t>
      </w:r>
      <w:r w:rsidR="00F96547" w:rsidRP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от первоначальных допущений правительства, были реализованы, что 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>правительство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выиграл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Что 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оно </w:t>
      </w:r>
      <w:r w:rsidR="00F96547">
        <w:rPr>
          <w:rFonts w:ascii="Arial" w:eastAsia="Arial" w:hAnsi="Arial" w:cs="Arial"/>
          <w:color w:val="231F20"/>
          <w:sz w:val="20"/>
          <w:szCs w:val="20"/>
          <w:lang w:val="ru-RU"/>
        </w:rPr>
        <w:t>потерял</w:t>
      </w:r>
      <w:r w:rsidR="00BE23AB"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Pr="00BE23AB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DA06EA" w:rsidRPr="00E27FEB" w:rsidRDefault="00F96547" w:rsidP="004B3DDD">
      <w:pPr>
        <w:pStyle w:val="a3"/>
        <w:numPr>
          <w:ilvl w:val="0"/>
          <w:numId w:val="8"/>
        </w:numPr>
        <w:spacing w:after="0" w:line="334" w:lineRule="auto"/>
        <w:ind w:left="357" w:right="701" w:hanging="357"/>
        <w:jc w:val="both"/>
        <w:rPr>
          <w:sz w:val="20"/>
          <w:szCs w:val="20"/>
          <w:lang w:val="ru-RU"/>
        </w:rPr>
      </w:pP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lastRenderedPageBreak/>
        <w:t>Прошли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ли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консультации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так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ожидалось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Если нет, что 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>произошло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из того, что </w:t>
      </w:r>
      <w:r w:rsidR="00E27F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правительство не </w:t>
      </w:r>
      <w:r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предвиде</w:t>
      </w:r>
      <w:r w:rsidR="00E27FEB">
        <w:rPr>
          <w:rFonts w:ascii="Arial" w:eastAsia="Arial" w:hAnsi="Arial" w:cs="Arial"/>
          <w:color w:val="231F20"/>
          <w:sz w:val="20"/>
          <w:szCs w:val="20"/>
          <w:lang w:val="ru-RU"/>
        </w:rPr>
        <w:t>ло</w:t>
      </w:r>
      <w:r w:rsidR="00DA06EA"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Оно не </w:t>
      </w:r>
      <w:r w:rsidR="00E27FEB"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предвиде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ло этого </w:t>
      </w:r>
      <w:r w:rsidR="00E27FEB" w:rsidRPr="00E27FEB">
        <w:rPr>
          <w:rFonts w:ascii="Arial" w:eastAsia="Arial" w:hAnsi="Arial" w:cs="Arial"/>
          <w:color w:val="231F20"/>
          <w:sz w:val="20"/>
          <w:szCs w:val="20"/>
          <w:lang w:val="ru-RU"/>
        </w:rPr>
        <w:t>из-за просчета в чем-то?</w:t>
      </w:r>
    </w:p>
    <w:p w:rsidR="00E27FEB" w:rsidRDefault="00E27FEB" w:rsidP="00F96547">
      <w:pPr>
        <w:pStyle w:val="a3"/>
        <w:numPr>
          <w:ilvl w:val="0"/>
          <w:numId w:val="8"/>
        </w:numPr>
        <w:spacing w:after="0" w:line="334" w:lineRule="auto"/>
        <w:ind w:left="357" w:right="560" w:hanging="357"/>
        <w:jc w:val="both"/>
        <w:rPr>
          <w:rFonts w:ascii="Arial" w:hAnsi="Arial" w:cs="Arial"/>
          <w:sz w:val="20"/>
          <w:szCs w:val="20"/>
          <w:lang w:val="ru-RU"/>
        </w:rPr>
      </w:pPr>
      <w:r w:rsidRPr="00E27FEB">
        <w:rPr>
          <w:rFonts w:ascii="Arial" w:hAnsi="Arial" w:cs="Arial"/>
          <w:sz w:val="20"/>
          <w:szCs w:val="20"/>
          <w:lang w:val="ru-RU"/>
        </w:rPr>
        <w:t>Как проводилась оценка консультаций</w:t>
      </w:r>
      <w:r>
        <w:rPr>
          <w:rFonts w:ascii="Arial" w:hAnsi="Arial" w:cs="Arial"/>
          <w:sz w:val="20"/>
          <w:szCs w:val="20"/>
          <w:lang w:val="ru-RU"/>
        </w:rPr>
        <w:t>: в письменной форме; путем онлайн-анкетирования; в виде устных</w:t>
      </w:r>
      <w:r w:rsidRPr="00E27FEB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отзывов? Был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ли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использованный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инструментарий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оценки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наиболее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целесообразным</w:t>
      </w:r>
      <w:r w:rsidRPr="00751098">
        <w:rPr>
          <w:rFonts w:ascii="Arial" w:hAnsi="Arial" w:cs="Arial"/>
          <w:sz w:val="20"/>
          <w:szCs w:val="20"/>
          <w:lang w:val="ru-RU"/>
        </w:rPr>
        <w:t xml:space="preserve">? </w:t>
      </w:r>
      <w:r>
        <w:rPr>
          <w:rFonts w:ascii="Arial" w:hAnsi="Arial" w:cs="Arial"/>
          <w:sz w:val="20"/>
          <w:szCs w:val="20"/>
          <w:lang w:val="ru-RU"/>
        </w:rPr>
        <w:t>Если нет, какие другие инструменты могли бы быть более полезными? Их лучше использовать вместо действующего инструмента или дополнительно к нему?</w:t>
      </w:r>
    </w:p>
    <w:p w:rsidR="00DA06EA" w:rsidRPr="00DA7E7A" w:rsidRDefault="00EC6C78" w:rsidP="004B3DDD">
      <w:pPr>
        <w:pStyle w:val="a3"/>
        <w:numPr>
          <w:ilvl w:val="0"/>
          <w:numId w:val="8"/>
        </w:numPr>
        <w:spacing w:after="0" w:line="334" w:lineRule="auto"/>
        <w:ind w:left="357" w:right="560" w:hanging="357"/>
        <w:jc w:val="both"/>
        <w:rPr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 участники оценили консультации</w:t>
      </w:r>
      <w:r w:rsidR="00DA06EA" w:rsidRPr="005D15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5D1535">
        <w:rPr>
          <w:rFonts w:ascii="Arial" w:eastAsia="Arial" w:hAnsi="Arial" w:cs="Arial"/>
          <w:color w:val="231F20"/>
          <w:sz w:val="20"/>
          <w:szCs w:val="20"/>
          <w:lang w:val="ru-RU"/>
        </w:rPr>
        <w:t>Что правительство намеревалось узнать из оценок, данных участниками? Правильные ли вопросы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задавал</w:t>
      </w:r>
      <w:r w:rsidR="00CE5BC6">
        <w:rPr>
          <w:rFonts w:ascii="Arial" w:eastAsia="Arial" w:hAnsi="Arial" w:cs="Arial"/>
          <w:color w:val="231F20"/>
          <w:sz w:val="20"/>
          <w:szCs w:val="20"/>
          <w:lang w:val="ru-RU"/>
        </w:rPr>
        <w:t>ись участникам консультаций</w:t>
      </w:r>
      <w:r w:rsidR="005D1535">
        <w:rPr>
          <w:rFonts w:ascii="Arial" w:eastAsia="Arial" w:hAnsi="Arial" w:cs="Arial"/>
          <w:color w:val="231F20"/>
          <w:sz w:val="20"/>
          <w:szCs w:val="20"/>
          <w:lang w:val="ru-RU"/>
        </w:rPr>
        <w:t>? Если нет, какие другие вопросы след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ует </w:t>
      </w:r>
      <w:r w:rsidR="005D15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задавать? Что еще следует оценить с помощью 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>отзывов</w:t>
      </w:r>
      <w:r w:rsidR="005D1535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участников? Что правительство узнало из оценок, выставленных участниками</w:t>
      </w:r>
      <w:r w:rsidR="00DA06EA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</w:p>
    <w:p w:rsidR="004B3DDD" w:rsidRPr="004B3DDD" w:rsidRDefault="004B3DDD" w:rsidP="004B3DDD">
      <w:pPr>
        <w:pStyle w:val="a3"/>
        <w:numPr>
          <w:ilvl w:val="0"/>
          <w:numId w:val="8"/>
        </w:numPr>
        <w:spacing w:after="0" w:line="334" w:lineRule="auto"/>
        <w:ind w:left="357" w:right="560" w:hanging="357"/>
        <w:jc w:val="both"/>
        <w:rPr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Что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оказалось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особенно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полезным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ходе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Почему это было особенно полезным? Можно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CE5BC6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ли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как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>-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то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развить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это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будущем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Что</w:t>
      </w:r>
      <w:r w:rsidRP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оказалось</w:t>
      </w:r>
      <w:r w:rsidRP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>бес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полезным</w:t>
      </w:r>
      <w:r w:rsidRP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в</w:t>
      </w:r>
      <w:r w:rsidRP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ходе</w:t>
      </w:r>
      <w:r w:rsidRP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консультаций</w:t>
      </w:r>
      <w:r w:rsidRP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Почему</w:t>
      </w:r>
      <w:r w:rsidRPr="004B3DDD">
        <w:rPr>
          <w:rFonts w:ascii="Arial" w:eastAsia="Arial" w:hAnsi="Arial" w:cs="Arial"/>
          <w:color w:val="231F20"/>
          <w:sz w:val="20"/>
          <w:szCs w:val="20"/>
          <w:lang w:val="ru-RU"/>
        </w:rPr>
        <w:t>?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Какое это имеет значение для планирования и проведения будущих консультаций?</w:t>
      </w:r>
    </w:p>
    <w:p w:rsidR="004B3DDD" w:rsidRPr="004B3DDD" w:rsidRDefault="00BE23AB" w:rsidP="004B3DDD">
      <w:pPr>
        <w:pStyle w:val="a3"/>
        <w:numPr>
          <w:ilvl w:val="0"/>
          <w:numId w:val="8"/>
        </w:numPr>
        <w:spacing w:after="0" w:line="334" w:lineRule="auto"/>
        <w:ind w:left="357" w:right="560" w:hanging="357"/>
        <w:jc w:val="both"/>
        <w:rPr>
          <w:sz w:val="20"/>
          <w:szCs w:val="20"/>
          <w:lang w:val="ru-RU"/>
        </w:rPr>
      </w:pPr>
      <w:r>
        <w:rPr>
          <w:rFonts w:ascii="Arial" w:eastAsia="Arial" w:hAnsi="Arial" w:cs="Arial"/>
          <w:color w:val="231F20"/>
          <w:sz w:val="20"/>
          <w:szCs w:val="20"/>
          <w:lang w:val="ru-RU"/>
        </w:rPr>
        <w:t>О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бладало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ли ответственное министерство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в течение прошлого года 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необходимыми знаниями и способностями для проведения надлежащих консультаций? Если</w:t>
      </w:r>
      <w:r w:rsidR="004B3DDD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нет</w:t>
      </w:r>
      <w:r w:rsidR="004B3DDD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чего</w:t>
      </w:r>
      <w:r w:rsidR="004B3DDD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4B3DDD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хватало</w:t>
      </w:r>
      <w:r w:rsidR="004B3DDD" w:rsidRPr="0075109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См</w:t>
      </w:r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ожет ли министерство повысить свои способности в краткосрочной перспективе? В среднесрочной перспективе? </w:t>
      </w:r>
      <w:proofErr w:type="gramStart"/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>В долгосрочной?</w:t>
      </w:r>
      <w:proofErr w:type="gramEnd"/>
      <w:r w:rsidR="004B3DDD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Если нет, какое значение это имеет для будущих консультаций?</w:t>
      </w:r>
    </w:p>
    <w:p w:rsidR="004B3DDD" w:rsidRDefault="004B3DDD" w:rsidP="004B3DDD">
      <w:pPr>
        <w:spacing w:after="0" w:line="334" w:lineRule="auto"/>
        <w:ind w:right="792"/>
        <w:jc w:val="both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5D1535" w:rsidRPr="00D63E2F" w:rsidRDefault="004B3DDD" w:rsidP="00821EE8">
      <w:pPr>
        <w:spacing w:after="0" w:line="334" w:lineRule="auto"/>
        <w:ind w:right="792"/>
        <w:rPr>
          <w:sz w:val="28"/>
          <w:szCs w:val="28"/>
        </w:rPr>
      </w:pPr>
      <w:r w:rsidRPr="00D63E2F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>Составление гражданского бюджета</w:t>
      </w:r>
      <w:r w:rsidRPr="00D63E2F">
        <w:rPr>
          <w:rFonts w:ascii="Arial" w:eastAsia="Arial" w:hAnsi="Arial" w:cs="Arial"/>
          <w:color w:val="231F20"/>
          <w:sz w:val="28"/>
          <w:szCs w:val="28"/>
        </w:rPr>
        <w:t xml:space="preserve">   </w:t>
      </w:r>
    </w:p>
    <w:p w:rsidR="00DA06EA" w:rsidRDefault="00570876" w:rsidP="00821EE8">
      <w:pPr>
        <w:pStyle w:val="a3"/>
        <w:numPr>
          <w:ilvl w:val="0"/>
          <w:numId w:val="9"/>
        </w:numPr>
        <w:spacing w:after="0" w:line="334" w:lineRule="auto"/>
        <w:ind w:right="933"/>
        <w:jc w:val="both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 xml:space="preserve">С чем столкнулось </w:t>
      </w:r>
      <w:r w:rsidR="00970A86">
        <w:rPr>
          <w:rFonts w:ascii="Arial" w:hAnsi="Arial" w:cs="Arial"/>
          <w:sz w:val="20"/>
          <w:szCs w:val="20"/>
          <w:lang w:val="ru-RU"/>
        </w:rPr>
        <w:t>правительств</w:t>
      </w:r>
      <w:r>
        <w:rPr>
          <w:rFonts w:ascii="Arial" w:hAnsi="Arial" w:cs="Arial"/>
          <w:sz w:val="20"/>
          <w:szCs w:val="20"/>
          <w:lang w:val="ru-RU"/>
        </w:rPr>
        <w:t xml:space="preserve">о, </w:t>
      </w:r>
      <w:r>
        <w:rPr>
          <w:rFonts w:ascii="Arial" w:hAnsi="Arial" w:cs="Arial"/>
          <w:sz w:val="20"/>
          <w:szCs w:val="20"/>
          <w:lang w:val="ru-RU"/>
        </w:rPr>
        <w:lastRenderedPageBreak/>
        <w:t>пытаясь учесть р</w:t>
      </w:r>
      <w:r w:rsidR="00970A86">
        <w:rPr>
          <w:rFonts w:ascii="Arial" w:hAnsi="Arial" w:cs="Arial"/>
          <w:sz w:val="20"/>
          <w:szCs w:val="20"/>
          <w:lang w:val="ru-RU"/>
        </w:rPr>
        <w:t>екомендаци</w:t>
      </w:r>
      <w:r>
        <w:rPr>
          <w:rFonts w:ascii="Arial" w:hAnsi="Arial" w:cs="Arial"/>
          <w:sz w:val="20"/>
          <w:szCs w:val="20"/>
          <w:lang w:val="ru-RU"/>
        </w:rPr>
        <w:t>и</w:t>
      </w:r>
      <w:r w:rsidR="00970A86">
        <w:rPr>
          <w:rFonts w:ascii="Arial" w:hAnsi="Arial" w:cs="Arial"/>
          <w:sz w:val="20"/>
          <w:szCs w:val="20"/>
          <w:lang w:val="ru-RU"/>
        </w:rPr>
        <w:t>, предложенны</w:t>
      </w:r>
      <w:r>
        <w:rPr>
          <w:rFonts w:ascii="Arial" w:hAnsi="Arial" w:cs="Arial"/>
          <w:sz w:val="20"/>
          <w:szCs w:val="20"/>
          <w:lang w:val="ru-RU"/>
        </w:rPr>
        <w:t>е</w:t>
      </w:r>
      <w:r w:rsidR="00970A86">
        <w:rPr>
          <w:rFonts w:ascii="Arial" w:hAnsi="Arial" w:cs="Arial"/>
          <w:sz w:val="20"/>
          <w:szCs w:val="20"/>
          <w:lang w:val="ru-RU"/>
        </w:rPr>
        <w:t xml:space="preserve"> в ходе консультаций, и </w:t>
      </w:r>
      <w:r w:rsidR="00DA7E7A">
        <w:rPr>
          <w:rFonts w:ascii="Arial" w:hAnsi="Arial" w:cs="Arial"/>
          <w:sz w:val="20"/>
          <w:szCs w:val="20"/>
          <w:lang w:val="ru-RU"/>
        </w:rPr>
        <w:t>отра</w:t>
      </w:r>
      <w:r>
        <w:rPr>
          <w:rFonts w:ascii="Arial" w:hAnsi="Arial" w:cs="Arial"/>
          <w:sz w:val="20"/>
          <w:szCs w:val="20"/>
          <w:lang w:val="ru-RU"/>
        </w:rPr>
        <w:t xml:space="preserve">зить </w:t>
      </w:r>
      <w:r w:rsidR="00DA7E7A">
        <w:rPr>
          <w:rFonts w:ascii="Arial" w:hAnsi="Arial" w:cs="Arial"/>
          <w:sz w:val="20"/>
          <w:szCs w:val="20"/>
          <w:lang w:val="ru-RU"/>
        </w:rPr>
        <w:t>их</w:t>
      </w:r>
      <w:r w:rsidR="00970A86">
        <w:rPr>
          <w:rFonts w:ascii="Arial" w:hAnsi="Arial" w:cs="Arial"/>
          <w:sz w:val="20"/>
          <w:szCs w:val="20"/>
          <w:lang w:val="ru-RU"/>
        </w:rPr>
        <w:t xml:space="preserve"> в существующи</w:t>
      </w:r>
      <w:r w:rsidR="00DA7E7A">
        <w:rPr>
          <w:rFonts w:ascii="Arial" w:hAnsi="Arial" w:cs="Arial"/>
          <w:sz w:val="20"/>
          <w:szCs w:val="20"/>
          <w:lang w:val="ru-RU"/>
        </w:rPr>
        <w:t>х</w:t>
      </w:r>
      <w:r w:rsidR="00970A86">
        <w:rPr>
          <w:rFonts w:ascii="Arial" w:hAnsi="Arial" w:cs="Arial"/>
          <w:sz w:val="20"/>
          <w:szCs w:val="20"/>
          <w:lang w:val="ru-RU"/>
        </w:rPr>
        <w:t xml:space="preserve"> цел</w:t>
      </w:r>
      <w:r w:rsidR="00DA7E7A">
        <w:rPr>
          <w:rFonts w:ascii="Arial" w:hAnsi="Arial" w:cs="Arial"/>
          <w:sz w:val="20"/>
          <w:szCs w:val="20"/>
          <w:lang w:val="ru-RU"/>
        </w:rPr>
        <w:t>ях</w:t>
      </w:r>
      <w:r w:rsidR="00970A86">
        <w:rPr>
          <w:rFonts w:ascii="Arial" w:hAnsi="Arial" w:cs="Arial"/>
          <w:sz w:val="20"/>
          <w:szCs w:val="20"/>
          <w:lang w:val="ru-RU"/>
        </w:rPr>
        <w:t>, допущения</w:t>
      </w:r>
      <w:r w:rsidR="00DA7E7A">
        <w:rPr>
          <w:rFonts w:ascii="Arial" w:hAnsi="Arial" w:cs="Arial"/>
          <w:sz w:val="20"/>
          <w:szCs w:val="20"/>
          <w:lang w:val="ru-RU"/>
        </w:rPr>
        <w:t>х</w:t>
      </w:r>
      <w:r w:rsidR="00970A86">
        <w:rPr>
          <w:rFonts w:ascii="Arial" w:hAnsi="Arial" w:cs="Arial"/>
          <w:sz w:val="20"/>
          <w:szCs w:val="20"/>
          <w:lang w:val="ru-RU"/>
        </w:rPr>
        <w:t xml:space="preserve"> и план</w:t>
      </w:r>
      <w:r w:rsidR="00DA7E7A">
        <w:rPr>
          <w:rFonts w:ascii="Arial" w:hAnsi="Arial" w:cs="Arial"/>
          <w:sz w:val="20"/>
          <w:szCs w:val="20"/>
          <w:lang w:val="ru-RU"/>
        </w:rPr>
        <w:t>ах</w:t>
      </w:r>
      <w:r w:rsidR="00970A86">
        <w:rPr>
          <w:rFonts w:ascii="Arial" w:hAnsi="Arial" w:cs="Arial"/>
          <w:sz w:val="20"/>
          <w:szCs w:val="20"/>
          <w:lang w:val="ru-RU"/>
        </w:rPr>
        <w:t xml:space="preserve">?  </w:t>
      </w:r>
      <w:r w:rsidR="00821EE8">
        <w:rPr>
          <w:rFonts w:ascii="Arial" w:hAnsi="Arial" w:cs="Arial"/>
          <w:sz w:val="20"/>
          <w:szCs w:val="20"/>
          <w:lang w:val="ru-RU"/>
        </w:rPr>
        <w:t xml:space="preserve">Какие элементы </w:t>
      </w:r>
      <w:r>
        <w:rPr>
          <w:rFonts w:ascii="Arial" w:hAnsi="Arial" w:cs="Arial"/>
          <w:sz w:val="20"/>
          <w:szCs w:val="20"/>
          <w:lang w:val="ru-RU"/>
        </w:rPr>
        <w:t>этих</w:t>
      </w:r>
      <w:r w:rsidR="00821EE8">
        <w:rPr>
          <w:rFonts w:ascii="Arial" w:hAnsi="Arial" w:cs="Arial"/>
          <w:sz w:val="20"/>
          <w:szCs w:val="20"/>
          <w:lang w:val="ru-RU"/>
        </w:rPr>
        <w:t xml:space="preserve"> рекомендаци</w:t>
      </w:r>
      <w:r w:rsidR="00DA7E7A">
        <w:rPr>
          <w:rFonts w:ascii="Arial" w:hAnsi="Arial" w:cs="Arial"/>
          <w:sz w:val="20"/>
          <w:szCs w:val="20"/>
          <w:lang w:val="ru-RU"/>
        </w:rPr>
        <w:t>й</w:t>
      </w:r>
      <w:r w:rsidR="00821EE8">
        <w:rPr>
          <w:rFonts w:ascii="Arial" w:hAnsi="Arial" w:cs="Arial"/>
          <w:sz w:val="20"/>
          <w:szCs w:val="20"/>
          <w:lang w:val="ru-RU"/>
        </w:rPr>
        <w:t xml:space="preserve"> оказалось несложно выполнить? Почему? Что оказалось особенно </w:t>
      </w:r>
      <w:r w:rsidR="00DA7E7A">
        <w:rPr>
          <w:rFonts w:ascii="Arial" w:hAnsi="Arial" w:cs="Arial"/>
          <w:sz w:val="20"/>
          <w:szCs w:val="20"/>
          <w:lang w:val="ru-RU"/>
        </w:rPr>
        <w:t>трудным</w:t>
      </w:r>
      <w:r w:rsidR="00821EE8">
        <w:rPr>
          <w:rFonts w:ascii="Arial" w:hAnsi="Arial" w:cs="Arial"/>
          <w:sz w:val="20"/>
          <w:szCs w:val="20"/>
          <w:lang w:val="ru-RU"/>
        </w:rPr>
        <w:t xml:space="preserve">, и почему? </w:t>
      </w:r>
    </w:p>
    <w:p w:rsidR="00821EE8" w:rsidRPr="00970A86" w:rsidRDefault="00570876" w:rsidP="00821EE8">
      <w:pPr>
        <w:pStyle w:val="a3"/>
        <w:numPr>
          <w:ilvl w:val="0"/>
          <w:numId w:val="9"/>
        </w:numPr>
        <w:spacing w:after="0" w:line="334" w:lineRule="auto"/>
        <w:ind w:right="933"/>
        <w:jc w:val="both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О</w:t>
      </w:r>
      <w:r w:rsidR="00821EE8">
        <w:rPr>
          <w:rFonts w:ascii="Arial" w:hAnsi="Arial" w:cs="Arial"/>
          <w:sz w:val="20"/>
          <w:szCs w:val="20"/>
          <w:lang w:val="ru-RU"/>
        </w:rPr>
        <w:t>бладало</w:t>
      </w:r>
      <w:r>
        <w:rPr>
          <w:rFonts w:ascii="Arial" w:hAnsi="Arial" w:cs="Arial"/>
          <w:sz w:val="20"/>
          <w:szCs w:val="20"/>
          <w:lang w:val="ru-RU"/>
        </w:rPr>
        <w:t xml:space="preserve"> </w:t>
      </w:r>
      <w:r w:rsidR="00821EE8">
        <w:rPr>
          <w:rFonts w:ascii="Arial" w:hAnsi="Arial" w:cs="Arial"/>
          <w:sz w:val="20"/>
          <w:szCs w:val="20"/>
          <w:lang w:val="ru-RU"/>
        </w:rPr>
        <w:t>ли ответственное министерство</w:t>
      </w:r>
      <w:r>
        <w:rPr>
          <w:rFonts w:ascii="Arial" w:hAnsi="Arial" w:cs="Arial"/>
          <w:sz w:val="20"/>
          <w:szCs w:val="20"/>
          <w:lang w:val="ru-RU"/>
        </w:rPr>
        <w:t xml:space="preserve"> в течение предыдущего года</w:t>
      </w:r>
      <w:r w:rsidR="00821EE8">
        <w:rPr>
          <w:rFonts w:ascii="Arial" w:hAnsi="Arial" w:cs="Arial"/>
          <w:sz w:val="20"/>
          <w:szCs w:val="20"/>
          <w:lang w:val="ru-RU"/>
        </w:rPr>
        <w:t xml:space="preserve"> необходимыми знаниями и способностями для составления гражданского бюджета?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Если</w:t>
      </w:r>
      <w:r w:rsidR="00821EE8" w:rsidRP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нет</w:t>
      </w:r>
      <w:r w:rsidR="00821EE8" w:rsidRP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,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чего</w:t>
      </w:r>
      <w:r w:rsidR="00821EE8" w:rsidRP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не</w:t>
      </w:r>
      <w:r w:rsidR="00821EE8" w:rsidRP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хватало</w:t>
      </w:r>
      <w:r w:rsidR="00821EE8" w:rsidRP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Сможет ли министерство повысить свои способности в краткосрочной перспективе? В среднесрочной перспективе? </w:t>
      </w:r>
      <w:proofErr w:type="gramStart"/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В долгосрочной?</w:t>
      </w:r>
      <w:proofErr w:type="gramEnd"/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Если нет, какое значение это имеет для </w:t>
      </w:r>
      <w:r>
        <w:rPr>
          <w:rFonts w:ascii="Arial" w:eastAsia="Arial" w:hAnsi="Arial" w:cs="Arial"/>
          <w:color w:val="231F20"/>
          <w:sz w:val="20"/>
          <w:szCs w:val="20"/>
          <w:lang w:val="ru-RU"/>
        </w:rPr>
        <w:t>подготовки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следующих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выпусков 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>гражданск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>ого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 бюджет</w:t>
      </w:r>
      <w:r w:rsidR="00DA7E7A">
        <w:rPr>
          <w:rFonts w:ascii="Arial" w:eastAsia="Arial" w:hAnsi="Arial" w:cs="Arial"/>
          <w:color w:val="231F20"/>
          <w:sz w:val="20"/>
          <w:szCs w:val="20"/>
          <w:lang w:val="ru-RU"/>
        </w:rPr>
        <w:t>а</w:t>
      </w:r>
      <w:r w:rsidR="00821EE8">
        <w:rPr>
          <w:rFonts w:ascii="Arial" w:eastAsia="Arial" w:hAnsi="Arial" w:cs="Arial"/>
          <w:color w:val="231F20"/>
          <w:sz w:val="20"/>
          <w:szCs w:val="20"/>
          <w:lang w:val="ru-RU"/>
        </w:rPr>
        <w:t xml:space="preserve">? </w:t>
      </w:r>
      <w:r w:rsidR="00821EE8">
        <w:rPr>
          <w:rFonts w:ascii="Arial" w:hAnsi="Arial" w:cs="Arial"/>
          <w:sz w:val="20"/>
          <w:szCs w:val="20"/>
          <w:lang w:val="ru-RU"/>
        </w:rPr>
        <w:t xml:space="preserve"> </w:t>
      </w:r>
    </w:p>
    <w:p w:rsidR="004B3DDD" w:rsidRDefault="004B3DDD" w:rsidP="00970A86">
      <w:pPr>
        <w:spacing w:after="0" w:line="334" w:lineRule="auto"/>
        <w:rPr>
          <w:rFonts w:ascii="Arial" w:hAnsi="Arial" w:cs="Arial"/>
          <w:sz w:val="20"/>
          <w:szCs w:val="20"/>
          <w:lang w:val="ru-RU"/>
        </w:rPr>
      </w:pPr>
    </w:p>
    <w:p w:rsidR="00195EFC" w:rsidRDefault="00821EE8" w:rsidP="00970A86">
      <w:pPr>
        <w:spacing w:after="0" w:line="334" w:lineRule="auto"/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</w:pPr>
      <w:r w:rsidRPr="00D63E2F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 xml:space="preserve">Распространение </w:t>
      </w:r>
      <w:proofErr w:type="gramStart"/>
      <w:r w:rsidRPr="00D63E2F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>гражданского</w:t>
      </w:r>
      <w:proofErr w:type="gramEnd"/>
      <w:r w:rsidRPr="00D63E2F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 xml:space="preserve"> </w:t>
      </w:r>
    </w:p>
    <w:p w:rsidR="00821EE8" w:rsidRPr="00D63E2F" w:rsidRDefault="00821EE8" w:rsidP="00970A86">
      <w:pPr>
        <w:spacing w:after="0" w:line="334" w:lineRule="auto"/>
        <w:rPr>
          <w:rFonts w:ascii="Arial" w:hAnsi="Arial" w:cs="Arial"/>
          <w:sz w:val="28"/>
          <w:szCs w:val="28"/>
          <w:lang w:val="ru-RU"/>
        </w:rPr>
      </w:pPr>
      <w:r w:rsidRPr="00D63E2F">
        <w:rPr>
          <w:rFonts w:ascii="Arial" w:eastAsia="Arial" w:hAnsi="Arial" w:cs="Arial"/>
          <w:b/>
          <w:bCs/>
          <w:color w:val="231F20"/>
          <w:spacing w:val="-1"/>
          <w:sz w:val="28"/>
          <w:szCs w:val="28"/>
          <w:lang w:val="ru-RU"/>
        </w:rPr>
        <w:t>бюджета</w:t>
      </w:r>
    </w:p>
    <w:p w:rsidR="004B3DDD" w:rsidRDefault="004B3DDD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821EE8" w:rsidRDefault="00D63E2F" w:rsidP="00D63E2F">
      <w:pPr>
        <w:pStyle w:val="a3"/>
        <w:numPr>
          <w:ilvl w:val="0"/>
          <w:numId w:val="10"/>
        </w:numPr>
        <w:spacing w:after="0" w:line="334" w:lineRule="auto"/>
        <w:ind w:right="802"/>
        <w:jc w:val="both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 xml:space="preserve">Были ли категории потенциальных пользователей гражданского бюджета, которых в текущем году не охватили? Намеревалось ли правительство </w:t>
      </w:r>
      <w:r w:rsidR="00814DFD">
        <w:rPr>
          <w:rFonts w:ascii="Arial" w:hAnsi="Arial" w:cs="Arial"/>
          <w:sz w:val="20"/>
          <w:szCs w:val="20"/>
          <w:lang w:val="ru-RU"/>
        </w:rPr>
        <w:t xml:space="preserve">их </w:t>
      </w:r>
      <w:r>
        <w:rPr>
          <w:rFonts w:ascii="Arial" w:hAnsi="Arial" w:cs="Arial"/>
          <w:sz w:val="20"/>
          <w:szCs w:val="20"/>
          <w:lang w:val="ru-RU"/>
        </w:rPr>
        <w:t>охватить</w:t>
      </w:r>
      <w:r w:rsidR="00814DFD">
        <w:rPr>
          <w:rFonts w:ascii="Arial" w:hAnsi="Arial" w:cs="Arial"/>
          <w:sz w:val="20"/>
          <w:szCs w:val="20"/>
          <w:lang w:val="ru-RU"/>
        </w:rPr>
        <w:t>?</w:t>
      </w:r>
      <w:r>
        <w:rPr>
          <w:rFonts w:ascii="Arial" w:hAnsi="Arial" w:cs="Arial"/>
          <w:sz w:val="20"/>
          <w:szCs w:val="20"/>
          <w:lang w:val="ru-RU"/>
        </w:rPr>
        <w:t xml:space="preserve"> Если</w:t>
      </w:r>
      <w:r w:rsidR="00570876">
        <w:rPr>
          <w:rFonts w:ascii="Arial" w:hAnsi="Arial" w:cs="Arial"/>
          <w:sz w:val="20"/>
          <w:szCs w:val="20"/>
          <w:lang w:val="ru-RU"/>
        </w:rPr>
        <w:t xml:space="preserve"> да</w:t>
      </w:r>
      <w:r>
        <w:rPr>
          <w:rFonts w:ascii="Arial" w:hAnsi="Arial" w:cs="Arial"/>
          <w:sz w:val="20"/>
          <w:szCs w:val="20"/>
          <w:lang w:val="ru-RU"/>
        </w:rPr>
        <w:t>, почему это не удалось? Если правительство не ставило целью</w:t>
      </w:r>
      <w:r w:rsidR="00814DFD">
        <w:rPr>
          <w:rFonts w:ascii="Arial" w:hAnsi="Arial" w:cs="Arial"/>
          <w:sz w:val="20"/>
          <w:szCs w:val="20"/>
          <w:lang w:val="ru-RU"/>
        </w:rPr>
        <w:t xml:space="preserve"> </w:t>
      </w:r>
      <w:r>
        <w:rPr>
          <w:rFonts w:ascii="Arial" w:hAnsi="Arial" w:cs="Arial"/>
          <w:sz w:val="20"/>
          <w:szCs w:val="20"/>
          <w:lang w:val="ru-RU"/>
        </w:rPr>
        <w:t>охватить</w:t>
      </w:r>
      <w:r w:rsidR="00570876">
        <w:rPr>
          <w:rFonts w:ascii="Arial" w:hAnsi="Arial" w:cs="Arial"/>
          <w:sz w:val="20"/>
          <w:szCs w:val="20"/>
          <w:lang w:val="ru-RU"/>
        </w:rPr>
        <w:t xml:space="preserve"> эти категории</w:t>
      </w:r>
      <w:r>
        <w:rPr>
          <w:rFonts w:ascii="Arial" w:hAnsi="Arial" w:cs="Arial"/>
          <w:sz w:val="20"/>
          <w:szCs w:val="20"/>
          <w:lang w:val="ru-RU"/>
        </w:rPr>
        <w:t>, следует ли</w:t>
      </w:r>
      <w:r w:rsidR="00570876">
        <w:rPr>
          <w:rFonts w:ascii="Arial" w:hAnsi="Arial" w:cs="Arial"/>
          <w:sz w:val="20"/>
          <w:szCs w:val="20"/>
          <w:lang w:val="ru-RU"/>
        </w:rPr>
        <w:t xml:space="preserve"> считать</w:t>
      </w:r>
      <w:r>
        <w:rPr>
          <w:rFonts w:ascii="Arial" w:hAnsi="Arial" w:cs="Arial"/>
          <w:sz w:val="20"/>
          <w:szCs w:val="20"/>
          <w:lang w:val="ru-RU"/>
        </w:rPr>
        <w:t xml:space="preserve"> какие-либо из </w:t>
      </w:r>
      <w:r w:rsidR="00570876">
        <w:rPr>
          <w:rFonts w:ascii="Arial" w:hAnsi="Arial" w:cs="Arial"/>
          <w:sz w:val="20"/>
          <w:szCs w:val="20"/>
          <w:lang w:val="ru-RU"/>
        </w:rPr>
        <w:t>них</w:t>
      </w:r>
      <w:r>
        <w:rPr>
          <w:rFonts w:ascii="Arial" w:hAnsi="Arial" w:cs="Arial"/>
          <w:sz w:val="20"/>
          <w:szCs w:val="20"/>
          <w:lang w:val="ru-RU"/>
        </w:rPr>
        <w:t xml:space="preserve"> целевыми группами на следующий год? Если да, почему? Если нет, почему?</w:t>
      </w:r>
    </w:p>
    <w:p w:rsidR="00D63E2F" w:rsidRDefault="00D63E2F" w:rsidP="00D63E2F">
      <w:pPr>
        <w:pStyle w:val="a3"/>
        <w:numPr>
          <w:ilvl w:val="0"/>
          <w:numId w:val="10"/>
        </w:numPr>
        <w:spacing w:after="0" w:line="334" w:lineRule="auto"/>
        <w:ind w:right="802"/>
        <w:jc w:val="both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 xml:space="preserve">Какие средства использовались для распространения гражданского бюджета? </w:t>
      </w:r>
      <w:r w:rsidR="00895551">
        <w:rPr>
          <w:rFonts w:ascii="Arial" w:hAnsi="Arial" w:cs="Arial"/>
          <w:sz w:val="20"/>
          <w:szCs w:val="20"/>
          <w:lang w:val="ru-RU"/>
        </w:rPr>
        <w:t>Были ли выбраны подходящие средства – с учетом групп предполагаемых пользователей? Если</w:t>
      </w:r>
      <w:r w:rsidR="00570876">
        <w:rPr>
          <w:rFonts w:ascii="Arial" w:hAnsi="Arial" w:cs="Arial"/>
          <w:sz w:val="20"/>
          <w:szCs w:val="20"/>
          <w:lang w:val="ru-RU"/>
        </w:rPr>
        <w:t xml:space="preserve"> да</w:t>
      </w:r>
      <w:r w:rsidR="00895551">
        <w:rPr>
          <w:rFonts w:ascii="Arial" w:hAnsi="Arial" w:cs="Arial"/>
          <w:sz w:val="20"/>
          <w:szCs w:val="20"/>
          <w:lang w:val="ru-RU"/>
        </w:rPr>
        <w:t>, почему сработали</w:t>
      </w:r>
      <w:r w:rsidR="00570876">
        <w:rPr>
          <w:rFonts w:ascii="Arial" w:hAnsi="Arial" w:cs="Arial"/>
          <w:sz w:val="20"/>
          <w:szCs w:val="20"/>
          <w:lang w:val="ru-RU"/>
        </w:rPr>
        <w:t xml:space="preserve"> эти средства</w:t>
      </w:r>
      <w:r w:rsidR="00895551">
        <w:rPr>
          <w:rFonts w:ascii="Arial" w:hAnsi="Arial" w:cs="Arial"/>
          <w:sz w:val="20"/>
          <w:szCs w:val="20"/>
          <w:lang w:val="ru-RU"/>
        </w:rPr>
        <w:t xml:space="preserve">? Если нет, почему они оказались неэффективными? Какие другие средства могли бы </w:t>
      </w:r>
      <w:r w:rsidR="00570876">
        <w:rPr>
          <w:rFonts w:ascii="Arial" w:hAnsi="Arial" w:cs="Arial"/>
          <w:sz w:val="20"/>
          <w:szCs w:val="20"/>
          <w:lang w:val="ru-RU"/>
        </w:rPr>
        <w:t>быть</w:t>
      </w:r>
      <w:r w:rsidR="00895551">
        <w:rPr>
          <w:rFonts w:ascii="Arial" w:hAnsi="Arial" w:cs="Arial"/>
          <w:sz w:val="20"/>
          <w:szCs w:val="20"/>
          <w:lang w:val="ru-RU"/>
        </w:rPr>
        <w:t xml:space="preserve"> более эффективными?</w:t>
      </w:r>
    </w:p>
    <w:p w:rsidR="00895551" w:rsidRDefault="00895551" w:rsidP="00D63E2F">
      <w:pPr>
        <w:pStyle w:val="a3"/>
        <w:numPr>
          <w:ilvl w:val="0"/>
          <w:numId w:val="10"/>
        </w:numPr>
        <w:spacing w:after="0" w:line="334" w:lineRule="auto"/>
        <w:ind w:right="802"/>
        <w:jc w:val="both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t>Какой была реакция на гражданский бюджет со стороны предполагаемых пользователей? Других групп (включая СМИ)? Какие конкретн</w:t>
      </w:r>
      <w:r w:rsidR="00814DFD">
        <w:rPr>
          <w:rFonts w:ascii="Arial" w:hAnsi="Arial" w:cs="Arial"/>
          <w:sz w:val="20"/>
          <w:szCs w:val="20"/>
          <w:lang w:val="ru-RU"/>
        </w:rPr>
        <w:t>о</w:t>
      </w:r>
      <w:r>
        <w:rPr>
          <w:rFonts w:ascii="Arial" w:hAnsi="Arial" w:cs="Arial"/>
          <w:sz w:val="20"/>
          <w:szCs w:val="20"/>
          <w:lang w:val="ru-RU"/>
        </w:rPr>
        <w:t xml:space="preserve"> отзывы (позитивные, негативные)</w:t>
      </w:r>
      <w:r w:rsidR="00814DFD">
        <w:rPr>
          <w:rFonts w:ascii="Arial" w:hAnsi="Arial" w:cs="Arial"/>
          <w:sz w:val="20"/>
          <w:szCs w:val="20"/>
          <w:lang w:val="ru-RU"/>
        </w:rPr>
        <w:t xml:space="preserve"> получены от пользователей</w:t>
      </w:r>
      <w:r>
        <w:rPr>
          <w:rFonts w:ascii="Arial" w:hAnsi="Arial" w:cs="Arial"/>
          <w:sz w:val="20"/>
          <w:szCs w:val="20"/>
          <w:lang w:val="ru-RU"/>
        </w:rPr>
        <w:t xml:space="preserve">? Какие выводы будут сделаны из этих отзывов для </w:t>
      </w:r>
      <w:r w:rsidR="00814DFD">
        <w:rPr>
          <w:rFonts w:ascii="Arial" w:hAnsi="Arial" w:cs="Arial"/>
          <w:sz w:val="20"/>
          <w:szCs w:val="20"/>
          <w:lang w:val="ru-RU"/>
        </w:rPr>
        <w:t>подготовки</w:t>
      </w:r>
      <w:r>
        <w:rPr>
          <w:rFonts w:ascii="Arial" w:hAnsi="Arial" w:cs="Arial"/>
          <w:sz w:val="20"/>
          <w:szCs w:val="20"/>
          <w:lang w:val="ru-RU"/>
        </w:rPr>
        <w:t xml:space="preserve"> следующих </w:t>
      </w:r>
      <w:r w:rsidR="00814DFD">
        <w:rPr>
          <w:rFonts w:ascii="Arial" w:hAnsi="Arial" w:cs="Arial"/>
          <w:sz w:val="20"/>
          <w:szCs w:val="20"/>
          <w:lang w:val="ru-RU"/>
        </w:rPr>
        <w:t xml:space="preserve">выпусков </w:t>
      </w:r>
      <w:r>
        <w:rPr>
          <w:rFonts w:ascii="Arial" w:hAnsi="Arial" w:cs="Arial"/>
          <w:sz w:val="20"/>
          <w:szCs w:val="20"/>
          <w:lang w:val="ru-RU"/>
        </w:rPr>
        <w:t>гражданск</w:t>
      </w:r>
      <w:r w:rsidR="00814DFD">
        <w:rPr>
          <w:rFonts w:ascii="Arial" w:hAnsi="Arial" w:cs="Arial"/>
          <w:sz w:val="20"/>
          <w:szCs w:val="20"/>
          <w:lang w:val="ru-RU"/>
        </w:rPr>
        <w:t xml:space="preserve">ого </w:t>
      </w:r>
      <w:r>
        <w:rPr>
          <w:rFonts w:ascii="Arial" w:hAnsi="Arial" w:cs="Arial"/>
          <w:sz w:val="20"/>
          <w:szCs w:val="20"/>
          <w:lang w:val="ru-RU"/>
        </w:rPr>
        <w:t>бюджет</w:t>
      </w:r>
      <w:r w:rsidR="00814DFD">
        <w:rPr>
          <w:rFonts w:ascii="Arial" w:hAnsi="Arial" w:cs="Arial"/>
          <w:sz w:val="20"/>
          <w:szCs w:val="20"/>
          <w:lang w:val="ru-RU"/>
        </w:rPr>
        <w:t>а</w:t>
      </w:r>
      <w:r>
        <w:rPr>
          <w:rFonts w:ascii="Arial" w:hAnsi="Arial" w:cs="Arial"/>
          <w:sz w:val="20"/>
          <w:szCs w:val="20"/>
          <w:lang w:val="ru-RU"/>
        </w:rPr>
        <w:t>?</w:t>
      </w:r>
    </w:p>
    <w:p w:rsidR="00570876" w:rsidRDefault="00570876" w:rsidP="00570876">
      <w:pPr>
        <w:pStyle w:val="a3"/>
        <w:spacing w:after="0" w:line="334" w:lineRule="auto"/>
        <w:ind w:left="360" w:right="802"/>
        <w:jc w:val="both"/>
        <w:rPr>
          <w:rFonts w:ascii="Arial" w:hAnsi="Arial" w:cs="Arial"/>
          <w:sz w:val="20"/>
          <w:szCs w:val="20"/>
          <w:lang w:val="ru-RU"/>
        </w:rPr>
      </w:pPr>
    </w:p>
    <w:p w:rsidR="00AE514A" w:rsidRDefault="00895551" w:rsidP="00D63E2F">
      <w:pPr>
        <w:pStyle w:val="a3"/>
        <w:numPr>
          <w:ilvl w:val="0"/>
          <w:numId w:val="10"/>
        </w:numPr>
        <w:spacing w:after="0" w:line="334" w:lineRule="auto"/>
        <w:ind w:right="802"/>
        <w:jc w:val="both"/>
        <w:rPr>
          <w:rFonts w:ascii="Arial" w:hAnsi="Arial" w:cs="Arial"/>
          <w:sz w:val="20"/>
          <w:szCs w:val="20"/>
          <w:lang w:val="ru-RU"/>
        </w:rPr>
      </w:pPr>
      <w:r>
        <w:rPr>
          <w:rFonts w:ascii="Arial" w:hAnsi="Arial" w:cs="Arial"/>
          <w:sz w:val="20"/>
          <w:szCs w:val="20"/>
          <w:lang w:val="ru-RU"/>
        </w:rPr>
        <w:lastRenderedPageBreak/>
        <w:t>Как проводилось измерение</w:t>
      </w:r>
      <w:r w:rsidR="0029095E">
        <w:rPr>
          <w:rFonts w:ascii="Arial" w:hAnsi="Arial" w:cs="Arial"/>
          <w:sz w:val="20"/>
          <w:szCs w:val="20"/>
          <w:lang w:val="ru-RU"/>
        </w:rPr>
        <w:t xml:space="preserve"> степени </w:t>
      </w:r>
      <w:r>
        <w:rPr>
          <w:rFonts w:ascii="Arial" w:hAnsi="Arial" w:cs="Arial"/>
          <w:sz w:val="20"/>
          <w:szCs w:val="20"/>
          <w:lang w:val="ru-RU"/>
        </w:rPr>
        <w:t xml:space="preserve">использования гражданского бюджета? Правильный ли использовали инструментарий? </w:t>
      </w:r>
      <w:r w:rsidR="00B35068">
        <w:rPr>
          <w:rFonts w:ascii="Arial" w:hAnsi="Arial" w:cs="Arial"/>
          <w:sz w:val="20"/>
          <w:szCs w:val="20"/>
          <w:lang w:val="ru-RU"/>
        </w:rPr>
        <w:t>В</w:t>
      </w:r>
      <w:r w:rsidR="00784465">
        <w:rPr>
          <w:rFonts w:ascii="Arial" w:hAnsi="Arial" w:cs="Arial"/>
          <w:sz w:val="20"/>
          <w:szCs w:val="20"/>
          <w:lang w:val="ru-RU"/>
        </w:rPr>
        <w:t>ыяв</w:t>
      </w:r>
      <w:r w:rsidR="00B35068">
        <w:rPr>
          <w:rFonts w:ascii="Arial" w:hAnsi="Arial" w:cs="Arial"/>
          <w:sz w:val="20"/>
          <w:szCs w:val="20"/>
          <w:lang w:val="ru-RU"/>
        </w:rPr>
        <w:t xml:space="preserve">лены ли </w:t>
      </w:r>
      <w:r w:rsidR="00784465">
        <w:rPr>
          <w:rFonts w:ascii="Arial" w:hAnsi="Arial" w:cs="Arial"/>
          <w:sz w:val="20"/>
          <w:szCs w:val="20"/>
          <w:lang w:val="ru-RU"/>
        </w:rPr>
        <w:t>конкретные случаи участия граждан (или организаций гражданского общества) в бюджетном процессе, которые можно отнести за счет обнародования гражданского бюджета? Если да, какие это случаи? Как можно, опираясь на эти примеры, стимулировать дальнейшее (более широкое) участие</w:t>
      </w:r>
      <w:r w:rsidR="00B35068">
        <w:rPr>
          <w:rFonts w:ascii="Arial" w:hAnsi="Arial" w:cs="Arial"/>
          <w:sz w:val="20"/>
          <w:szCs w:val="20"/>
          <w:lang w:val="ru-RU"/>
        </w:rPr>
        <w:t xml:space="preserve"> граждан</w:t>
      </w:r>
      <w:r w:rsidR="00784465">
        <w:rPr>
          <w:rFonts w:ascii="Arial" w:hAnsi="Arial" w:cs="Arial"/>
          <w:sz w:val="20"/>
          <w:szCs w:val="20"/>
          <w:lang w:val="ru-RU"/>
        </w:rPr>
        <w:t xml:space="preserve">? </w:t>
      </w:r>
      <w:r w:rsidR="00785088">
        <w:rPr>
          <w:rFonts w:ascii="Arial" w:hAnsi="Arial" w:cs="Arial"/>
          <w:sz w:val="20"/>
          <w:szCs w:val="20"/>
          <w:lang w:val="ru-RU"/>
        </w:rPr>
        <w:t xml:space="preserve">Если правительство не располагает </w:t>
      </w:r>
      <w:r w:rsidR="00784465">
        <w:rPr>
          <w:rFonts w:ascii="Arial" w:hAnsi="Arial" w:cs="Arial"/>
          <w:sz w:val="20"/>
          <w:szCs w:val="20"/>
          <w:lang w:val="ru-RU"/>
        </w:rPr>
        <w:t>данны</w:t>
      </w:r>
      <w:r w:rsidR="00785088">
        <w:rPr>
          <w:rFonts w:ascii="Arial" w:hAnsi="Arial" w:cs="Arial"/>
          <w:sz w:val="20"/>
          <w:szCs w:val="20"/>
          <w:lang w:val="ru-RU"/>
        </w:rPr>
        <w:t>ми</w:t>
      </w:r>
      <w:r w:rsidR="00784465">
        <w:rPr>
          <w:rFonts w:ascii="Arial" w:hAnsi="Arial" w:cs="Arial"/>
          <w:sz w:val="20"/>
          <w:szCs w:val="20"/>
          <w:lang w:val="ru-RU"/>
        </w:rPr>
        <w:t>, подтверждающи</w:t>
      </w:r>
      <w:r w:rsidR="00785088">
        <w:rPr>
          <w:rFonts w:ascii="Arial" w:hAnsi="Arial" w:cs="Arial"/>
          <w:sz w:val="20"/>
          <w:szCs w:val="20"/>
          <w:lang w:val="ru-RU"/>
        </w:rPr>
        <w:t>ми</w:t>
      </w:r>
      <w:r w:rsidR="00784465">
        <w:rPr>
          <w:rFonts w:ascii="Arial" w:hAnsi="Arial" w:cs="Arial"/>
          <w:sz w:val="20"/>
          <w:szCs w:val="20"/>
          <w:lang w:val="ru-RU"/>
        </w:rPr>
        <w:t>, что гражданский бюджет способствовал повышению интереса граждан к бюджету и к участию в бюджетном процессе</w:t>
      </w:r>
      <w:r w:rsidR="00785088">
        <w:rPr>
          <w:rFonts w:ascii="Arial" w:hAnsi="Arial" w:cs="Arial"/>
          <w:sz w:val="20"/>
          <w:szCs w:val="20"/>
          <w:lang w:val="ru-RU"/>
        </w:rPr>
        <w:t>,</w:t>
      </w:r>
      <w:r w:rsidR="0029095E">
        <w:rPr>
          <w:rFonts w:ascii="Arial" w:hAnsi="Arial" w:cs="Arial"/>
          <w:sz w:val="20"/>
          <w:szCs w:val="20"/>
          <w:lang w:val="ru-RU"/>
        </w:rPr>
        <w:t xml:space="preserve"> </w:t>
      </w:r>
      <w:r w:rsidR="00785088">
        <w:rPr>
          <w:rFonts w:ascii="Arial" w:hAnsi="Arial" w:cs="Arial"/>
          <w:sz w:val="20"/>
          <w:szCs w:val="20"/>
          <w:lang w:val="ru-RU"/>
        </w:rPr>
        <w:t>к</w:t>
      </w:r>
      <w:r w:rsidR="0029095E">
        <w:rPr>
          <w:rFonts w:ascii="Arial" w:hAnsi="Arial" w:cs="Arial"/>
          <w:sz w:val="20"/>
          <w:szCs w:val="20"/>
          <w:lang w:val="ru-RU"/>
        </w:rPr>
        <w:t>акие выводы следует сделать</w:t>
      </w:r>
      <w:r w:rsidR="00785088">
        <w:rPr>
          <w:rFonts w:ascii="Arial" w:hAnsi="Arial" w:cs="Arial"/>
          <w:sz w:val="20"/>
          <w:szCs w:val="20"/>
          <w:lang w:val="ru-RU"/>
        </w:rPr>
        <w:t xml:space="preserve"> из этого</w:t>
      </w:r>
      <w:r w:rsidR="00784465">
        <w:rPr>
          <w:rFonts w:ascii="Arial" w:hAnsi="Arial" w:cs="Arial"/>
          <w:sz w:val="20"/>
          <w:szCs w:val="20"/>
          <w:lang w:val="ru-RU"/>
        </w:rPr>
        <w:t xml:space="preserve">? </w:t>
      </w:r>
      <w:r>
        <w:rPr>
          <w:rFonts w:ascii="Arial" w:hAnsi="Arial" w:cs="Arial"/>
          <w:sz w:val="20"/>
          <w:szCs w:val="20"/>
          <w:lang w:val="ru-RU"/>
        </w:rPr>
        <w:t xml:space="preserve">  </w:t>
      </w:r>
    </w:p>
    <w:p w:rsidR="00895551" w:rsidRPr="00AE514A" w:rsidRDefault="00895551" w:rsidP="00AE514A">
      <w:pPr>
        <w:spacing w:after="0" w:line="334" w:lineRule="auto"/>
        <w:ind w:right="802"/>
        <w:jc w:val="both"/>
        <w:rPr>
          <w:rFonts w:ascii="Arial" w:hAnsi="Arial" w:cs="Arial"/>
          <w:sz w:val="20"/>
          <w:szCs w:val="20"/>
          <w:lang w:val="ru-RU"/>
        </w:rPr>
      </w:pPr>
      <w:r w:rsidRPr="00AE514A">
        <w:rPr>
          <w:rFonts w:ascii="Arial" w:hAnsi="Arial" w:cs="Arial"/>
          <w:sz w:val="20"/>
          <w:szCs w:val="20"/>
          <w:lang w:val="ru-RU"/>
        </w:rPr>
        <w:t xml:space="preserve"> </w:t>
      </w:r>
    </w:p>
    <w:p w:rsidR="00821EE8" w:rsidRDefault="00821EE8" w:rsidP="00D63E2F">
      <w:pPr>
        <w:spacing w:after="0" w:line="334" w:lineRule="auto"/>
        <w:rPr>
          <w:rFonts w:ascii="Arial" w:hAnsi="Arial" w:cs="Arial"/>
          <w:sz w:val="20"/>
          <w:szCs w:val="20"/>
          <w:lang w:val="ru-RU"/>
        </w:rPr>
      </w:pPr>
    </w:p>
    <w:p w:rsidR="00821EE8" w:rsidRDefault="00821EE8" w:rsidP="00D63E2F">
      <w:pPr>
        <w:spacing w:after="0" w:line="334" w:lineRule="auto"/>
        <w:rPr>
          <w:rFonts w:ascii="Arial" w:hAnsi="Arial" w:cs="Arial"/>
          <w:sz w:val="20"/>
          <w:szCs w:val="20"/>
          <w:lang w:val="ru-RU"/>
        </w:rPr>
      </w:pPr>
    </w:p>
    <w:p w:rsidR="00821EE8" w:rsidRDefault="00821EE8" w:rsidP="00D63E2F">
      <w:pPr>
        <w:spacing w:after="0" w:line="334" w:lineRule="auto"/>
        <w:rPr>
          <w:rFonts w:ascii="Arial" w:hAnsi="Arial" w:cs="Arial"/>
          <w:sz w:val="20"/>
          <w:szCs w:val="20"/>
          <w:lang w:val="ru-RU"/>
        </w:rPr>
      </w:pPr>
    </w:p>
    <w:p w:rsidR="004B3DDD" w:rsidRDefault="004B3DDD" w:rsidP="00D63E2F">
      <w:pPr>
        <w:spacing w:after="0" w:line="334" w:lineRule="auto"/>
        <w:rPr>
          <w:rFonts w:ascii="Arial" w:hAnsi="Arial" w:cs="Arial"/>
          <w:sz w:val="20"/>
          <w:szCs w:val="20"/>
          <w:lang w:val="ru-RU"/>
        </w:rPr>
      </w:pPr>
    </w:p>
    <w:p w:rsidR="004B3DDD" w:rsidRDefault="004B3DDD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4B3DDD" w:rsidRDefault="004B3DDD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4B3DDD" w:rsidRDefault="004B3DDD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4B3DDD" w:rsidRPr="004B3DDD" w:rsidRDefault="004B3DDD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DA06EA" w:rsidRPr="00970A86" w:rsidRDefault="00DA06EA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DA06EA" w:rsidRPr="00970A86" w:rsidRDefault="00DA06EA">
      <w:pPr>
        <w:spacing w:after="0" w:line="200" w:lineRule="exact"/>
        <w:rPr>
          <w:rFonts w:ascii="Arial" w:hAnsi="Arial" w:cs="Arial"/>
          <w:sz w:val="20"/>
          <w:szCs w:val="20"/>
          <w:lang w:val="ru-RU"/>
        </w:rPr>
      </w:pPr>
    </w:p>
    <w:p w:rsidR="00230874" w:rsidRPr="00970A86" w:rsidRDefault="00230874">
      <w:pPr>
        <w:tabs>
          <w:tab w:val="left" w:pos="360"/>
        </w:tabs>
        <w:spacing w:after="0" w:line="333" w:lineRule="auto"/>
        <w:ind w:left="360" w:right="845" w:hanging="360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970A86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970A86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970A86" w:rsidRDefault="00230874" w:rsidP="00EC6C78">
      <w:pPr>
        <w:tabs>
          <w:tab w:val="left" w:pos="360"/>
        </w:tabs>
        <w:spacing w:after="0" w:line="240" w:lineRule="auto"/>
        <w:ind w:right="-20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970A86" w:rsidRDefault="00230874">
      <w:pPr>
        <w:spacing w:after="0"/>
        <w:jc w:val="both"/>
        <w:rPr>
          <w:lang w:val="ru-RU"/>
        </w:rPr>
      </w:pPr>
    </w:p>
    <w:p w:rsidR="00716AD0" w:rsidRPr="00970A86" w:rsidRDefault="00716AD0">
      <w:pPr>
        <w:spacing w:after="0"/>
        <w:jc w:val="both"/>
        <w:rPr>
          <w:lang w:val="ru-RU"/>
        </w:rPr>
        <w:sectPr w:rsidR="00716AD0" w:rsidRPr="00970A86">
          <w:type w:val="continuous"/>
          <w:pgSz w:w="12240" w:h="15840"/>
          <w:pgMar w:top="580" w:right="0" w:bottom="280" w:left="800" w:header="720" w:footer="720" w:gutter="0"/>
          <w:cols w:num="2" w:space="720" w:equalWidth="0">
            <w:col w:w="5096" w:space="449"/>
            <w:col w:w="5895"/>
          </w:cols>
        </w:sectPr>
      </w:pPr>
    </w:p>
    <w:p w:rsidR="00230874" w:rsidRPr="0089555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895551" w:rsidRDefault="00230874" w:rsidP="00895551">
      <w:pPr>
        <w:tabs>
          <w:tab w:val="left" w:pos="360"/>
        </w:tabs>
        <w:spacing w:after="0" w:line="333" w:lineRule="auto"/>
        <w:ind w:right="65"/>
        <w:jc w:val="both"/>
        <w:rPr>
          <w:rFonts w:ascii="Arial" w:eastAsia="Arial" w:hAnsi="Arial" w:cs="Arial"/>
          <w:sz w:val="20"/>
          <w:szCs w:val="20"/>
          <w:lang w:val="ru-RU"/>
        </w:rPr>
      </w:pPr>
    </w:p>
    <w:p w:rsidR="00230874" w:rsidRPr="00895551" w:rsidRDefault="00230874">
      <w:pPr>
        <w:spacing w:before="3" w:after="0" w:line="120" w:lineRule="exact"/>
        <w:rPr>
          <w:sz w:val="12"/>
          <w:szCs w:val="12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895551" w:rsidRPr="00895551" w:rsidRDefault="00895551" w:rsidP="00895551">
      <w:pPr>
        <w:tabs>
          <w:tab w:val="left" w:pos="360"/>
        </w:tabs>
        <w:spacing w:after="0" w:line="240" w:lineRule="auto"/>
        <w:ind w:right="-20"/>
        <w:rPr>
          <w:rFonts w:ascii="Arial" w:eastAsia="Arial" w:hAnsi="Arial" w:cs="Arial"/>
          <w:color w:val="231F20"/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after="0" w:line="200" w:lineRule="exact"/>
        <w:rPr>
          <w:sz w:val="20"/>
          <w:szCs w:val="20"/>
          <w:lang w:val="ru-RU"/>
        </w:rPr>
      </w:pPr>
    </w:p>
    <w:p w:rsidR="00230874" w:rsidRPr="00895551" w:rsidRDefault="00230874">
      <w:pPr>
        <w:spacing w:before="14" w:after="0" w:line="260" w:lineRule="exact"/>
        <w:rPr>
          <w:sz w:val="26"/>
          <w:szCs w:val="26"/>
          <w:lang w:val="ru-RU"/>
        </w:rPr>
      </w:pPr>
    </w:p>
    <w:p w:rsidR="00230874" w:rsidRPr="00895551" w:rsidRDefault="00F03EC7">
      <w:pPr>
        <w:spacing w:before="36" w:after="0" w:line="240" w:lineRule="auto"/>
        <w:ind w:left="582" w:right="-20"/>
        <w:rPr>
          <w:rFonts w:ascii="Arial" w:eastAsia="Arial" w:hAnsi="Arial" w:cs="Arial"/>
          <w:sz w:val="20"/>
          <w:szCs w:val="20"/>
          <w:lang w:val="ru-RU"/>
        </w:rPr>
      </w:pPr>
      <w:r>
        <w:pict>
          <v:group id="_x0000_s1026" style="position:absolute;left:0;text-align:left;margin-left:45.1pt;margin-top:15.8pt;width:522pt;height:.1pt;z-index:-251625984;mso-position-horizontal-relative:page" coordorigin="902,316" coordsize="10440,2">
            <v:shape id="_x0000_s1027" style="position:absolute;left:902;top:316;width:10440;height:2" coordorigin="902,316" coordsize="10440,0" path="m902,316r10440,e" filled="f" strokecolor="#231f20" strokeweight=".25pt">
              <v:path arrowok="t"/>
            </v:shape>
            <w10:wrap anchorx="page"/>
          </v:group>
        </w:pict>
      </w:r>
      <w:r w:rsidR="002F1829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>Примечания</w:t>
      </w:r>
      <w:r w:rsidR="00D63E2F">
        <w:rPr>
          <w:rFonts w:ascii="Arial" w:eastAsia="Arial" w:hAnsi="Arial" w:cs="Arial"/>
          <w:b/>
          <w:bCs/>
          <w:i/>
          <w:color w:val="0066A5"/>
          <w:spacing w:val="2"/>
          <w:sz w:val="20"/>
          <w:szCs w:val="20"/>
          <w:lang w:val="ru-RU"/>
        </w:rPr>
        <w:t xml:space="preserve"> к главе 5</w:t>
      </w:r>
    </w:p>
    <w:p w:rsidR="00230874" w:rsidRPr="00895551" w:rsidRDefault="00230874">
      <w:pPr>
        <w:spacing w:before="6" w:after="0" w:line="200" w:lineRule="exact"/>
        <w:rPr>
          <w:sz w:val="20"/>
          <w:szCs w:val="20"/>
          <w:lang w:val="ru-RU"/>
        </w:rPr>
      </w:pPr>
    </w:p>
    <w:p w:rsidR="00230874" w:rsidRPr="00A57403" w:rsidRDefault="00324981">
      <w:pPr>
        <w:spacing w:after="0" w:line="157" w:lineRule="exact"/>
        <w:ind w:left="582" w:right="-20"/>
        <w:rPr>
          <w:rFonts w:ascii="Arial" w:eastAsia="Arial" w:hAnsi="Arial" w:cs="Arial"/>
          <w:sz w:val="14"/>
          <w:szCs w:val="14"/>
          <w:lang w:val="ru-RU"/>
        </w:rPr>
      </w:pPr>
      <w:r w:rsidRPr="00895551">
        <w:rPr>
          <w:rFonts w:ascii="Arial" w:eastAsia="Arial" w:hAnsi="Arial" w:cs="Arial"/>
          <w:color w:val="231F20"/>
          <w:spacing w:val="-5"/>
          <w:position w:val="-1"/>
          <w:sz w:val="14"/>
          <w:szCs w:val="14"/>
          <w:lang w:val="ru-RU"/>
        </w:rPr>
        <w:t>1</w:t>
      </w:r>
      <w:r w:rsidRPr="00895551">
        <w:rPr>
          <w:rFonts w:ascii="Arial" w:eastAsia="Arial" w:hAnsi="Arial" w:cs="Arial"/>
          <w:color w:val="231F20"/>
          <w:spacing w:val="-1"/>
          <w:position w:val="-1"/>
          <w:sz w:val="14"/>
          <w:szCs w:val="14"/>
          <w:lang w:val="ru-RU"/>
        </w:rPr>
        <w:t>2</w:t>
      </w:r>
      <w:r w:rsidRPr="00895551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. </w:t>
      </w:r>
      <w:r w:rsidRPr="00895551">
        <w:rPr>
          <w:rFonts w:ascii="Arial" w:eastAsia="Arial" w:hAnsi="Arial" w:cs="Arial"/>
          <w:color w:val="231F20"/>
          <w:spacing w:val="4"/>
          <w:position w:val="-1"/>
          <w:sz w:val="14"/>
          <w:szCs w:val="14"/>
          <w:lang w:val="ru-RU"/>
        </w:rPr>
        <w:t xml:space="preserve"> </w:t>
      </w:r>
      <w:r w:rsidR="00A57403"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В Руководстве </w:t>
      </w:r>
      <w:proofErr w:type="spellStart"/>
      <w:r w:rsidR="00A57403"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>ОЭСР</w:t>
      </w:r>
      <w:proofErr w:type="spellEnd"/>
      <w:r w:rsidR="00A57403"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 даются полезные советы по планированию и проведению процесса оценки</w:t>
      </w:r>
      <w:r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, </w:t>
      </w:r>
      <w:r w:rsidR="00A57403"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См. стр. </w:t>
      </w:r>
      <w:r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37, 47-48, 64-66 </w:t>
      </w:r>
      <w:r w:rsidR="00A57403"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>и</w:t>
      </w:r>
      <w:r w:rsidRPr="00A57403">
        <w:rPr>
          <w:rFonts w:ascii="Arial" w:eastAsia="Arial" w:hAnsi="Arial" w:cs="Arial"/>
          <w:color w:val="231F20"/>
          <w:position w:val="-1"/>
          <w:sz w:val="14"/>
          <w:szCs w:val="14"/>
          <w:lang w:val="ru-RU"/>
        </w:rPr>
        <w:t xml:space="preserve"> 78-79.</w:t>
      </w:r>
    </w:p>
    <w:p w:rsidR="00230874" w:rsidRPr="00A57403" w:rsidRDefault="00230874" w:rsidP="00934055">
      <w:pPr>
        <w:spacing w:after="0" w:line="200" w:lineRule="exact"/>
        <w:rPr>
          <w:sz w:val="20"/>
          <w:szCs w:val="20"/>
          <w:lang w:val="ru-RU"/>
        </w:rPr>
      </w:pPr>
    </w:p>
    <w:sectPr w:rsidR="00230874" w:rsidRPr="00A57403">
      <w:headerReference w:type="even" r:id="rId122"/>
      <w:footerReference w:type="even" r:id="rId123"/>
      <w:pgSz w:w="12240" w:h="15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9F4" w:rsidRDefault="00F759F4">
      <w:pPr>
        <w:spacing w:after="0" w:line="240" w:lineRule="auto"/>
      </w:pPr>
      <w:r>
        <w:separator/>
      </w:r>
    </w:p>
  </w:endnote>
  <w:endnote w:type="continuationSeparator" w:id="0">
    <w:p w:rsidR="00F759F4" w:rsidRDefault="00F759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Myriad Pro">
    <w:altName w:val="Arial"/>
    <w:charset w:val="00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2" type="#_x0000_t202" style="position:absolute;margin-left:19.6pt;margin-top:764.05pt;width:8.8pt;height:12pt;z-index:-3433;mso-position-horizontal-relative:page;mso-position-vertical-relative:page" filled="f" stroked="f">
          <v:textbox style="mso-next-textbox:#_x0000_s2132"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sz w:val="20"/>
                    <w:szCs w:val="20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5" type="#_x0000_t202" style="position:absolute;margin-left:19.6pt;margin-top:764.05pt;width:16.7pt;height:12pt;z-index:-3411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24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5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578.15pt;margin-top:764.05pt;width:15.55pt;height:12pt;z-index:-3412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23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36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5" type="#_x0000_t202" style="position:absolute;margin-left:19.6pt;margin-top:764.05pt;width:16pt;height:12pt;z-index:-3403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31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6" type="#_x0000_t202" style="position:absolute;margin-left:577.6pt;margin-top:764.05pt;width:16.6pt;height:12pt;z-index:-3404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25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6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19.6pt;margin-top:764.05pt;width:16.65pt;height:12pt;z-index:-3399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5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1" type="#_x0000_t202" style="position:absolute;margin-left:577.5pt;margin-top:764.05pt;width:16.75pt;height:12pt;z-index:-3400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27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4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577.65pt;margin-top:764.05pt;width:16.55pt;height:12pt;z-index:-3396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27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6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19.6pt;margin-top:764.05pt;width:16.85pt;height:12pt;z-index:-3392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32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3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95" w:lineRule="exact"/>
      <w:rPr>
        <w:sz w:val="9"/>
        <w:szCs w:val="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1" type="#_x0000_t202" style="position:absolute;margin-left:577.6pt;margin-top:764.05pt;width:16.6pt;height:12pt;z-index:-3432;mso-position-horizontal-relative:page;mso-position-vertical-relative:page" filled="f" stroked="f">
          <v:textbox style="mso-next-textbox:#_x0000_s2131"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7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6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577.55pt;margin-top:764.05pt;width:16.7pt;height:12pt;z-index:-3393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31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4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6" type="#_x0000_t202" style="position:absolute;margin-left:19.6pt;margin-top:764.05pt;width:15.05pt;height:12pt;z-index:-3388;mso-position-horizontal-relative:page;mso-position-vertical-relative:page" filled="f" stroked="f">
          <v:textbox style="mso-next-textbox:#_x0000_s2076"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32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7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7" type="#_x0000_t202" style="position:absolute;margin-left:577.75pt;margin-top:764.05pt;width:16.25pt;height:12pt;z-index:-3389;mso-position-horizontal-relative:page;mso-position-vertical-relative:page" filled="f" stroked="f">
          <v:textbox style="mso-next-textbox:#_x0000_s2077"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31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9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1" type="#_x0000_t202" style="position:absolute;margin-left:19.6pt;margin-top:764.05pt;width:16.85pt;height:12pt;z-index:-3384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3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style="position:absolute;margin-left:577.5pt;margin-top:764.05pt;width:16.75pt;height:12pt;z-index:-3385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37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4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19.6pt;margin-top:764.05pt;width:15.2pt;height:12pt;z-index:-3377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40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4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577.7pt;margin-top:764.05pt;width:16.4pt;height:12pt;z-index:-3378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41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7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19.6pt;margin-top:764.05pt;width:16.8pt;height:12pt;z-index:-3373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40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3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577.5pt;margin-top:764.05pt;width:16.85pt;height:12pt;z-index:-3374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39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3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77.5pt;margin-top:764.05pt;width:16.85pt;height:12pt;z-index:-3367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45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23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19.6pt;margin-top:764.05pt;width:15.65pt;height:12pt;z-index:-3428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14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35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583.9pt;margin-top:764.05pt;width:8.8pt;height:12pt;z-index:-3429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sz w:val="20"/>
                    <w:szCs w:val="20"/>
                  </w:rPr>
                  <w:t>13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1" type="#_x0000_t202" style="position:absolute;margin-left:19.6pt;margin-top:764.05pt;width:15.35pt;height:12pt;z-index:-3424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16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38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10" w:lineRule="exact"/>
      <w:rPr>
        <w:sz w:val="1"/>
        <w:szCs w:val="1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578.35pt;margin-top:764.05pt;width:15.1pt;height:12pt;z-index:-3425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15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40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19.6pt;margin-top:764.05pt;width:15.65pt;height:12pt;z-index:-3416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16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35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10" w:lineRule="exact"/>
      <w:rPr>
        <w:sz w:val="1"/>
        <w:szCs w:val="1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578.15pt;margin-top:764.05pt;width:15.45pt;height:12pt;z-index:-3417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40" w:right="-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Arial" w:eastAsia="Arial" w:hAnsi="Arial" w:cs="Arial"/>
                    <w:color w:val="231F20"/>
                    <w:w w:val="86"/>
                    <w:sz w:val="20"/>
                    <w:szCs w:val="20"/>
                  </w:rPr>
                  <w:instrText xml:space="preserve"> PAGE </w:instrText>
                </w:r>
                <w:r>
                  <w:fldChar w:fldCharType="separate"/>
                </w:r>
                <w:r w:rsidR="002C3D05">
                  <w:rPr>
                    <w:rFonts w:ascii="Arial" w:eastAsia="Arial" w:hAnsi="Arial" w:cs="Arial"/>
                    <w:noProof/>
                    <w:color w:val="231F20"/>
                    <w:w w:val="86"/>
                    <w:sz w:val="20"/>
                    <w:szCs w:val="20"/>
                  </w:rPr>
                  <w:t>17</w:t>
                </w:r>
                <w:r>
                  <w:fldChar w:fldCharType="end"/>
                </w:r>
                <w:r>
                  <w:rPr>
                    <w:rFonts w:ascii="Arial" w:eastAsia="Arial" w:hAnsi="Arial" w:cs="Arial"/>
                    <w:color w:val="231F20"/>
                    <w:spacing w:val="-37"/>
                    <w:sz w:val="20"/>
                    <w:szCs w:val="20"/>
                  </w:rPr>
                  <w:t xml:space="preserve"> 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9F4" w:rsidRDefault="00F759F4">
      <w:pPr>
        <w:spacing w:after="0" w:line="240" w:lineRule="auto"/>
      </w:pPr>
      <w:r>
        <w:separator/>
      </w:r>
    </w:p>
  </w:footnote>
  <w:footnote w:type="continuationSeparator" w:id="0">
    <w:p w:rsidR="00F759F4" w:rsidRDefault="00F759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129" style="position:absolute;margin-left:492pt;margin-top:0;width:120pt;height:27pt;z-index:-3431;mso-position-horizontal-relative:page;mso-position-vertical-relative:page" coordorigin="9840" coordsize="2400,540">
          <v:shape id="_x0000_s2130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8" type="#_x0000_t202" style="position:absolute;margin-left:523.65pt;margin-top:8.05pt;width:56.7pt;height:12pt;z-index:-3430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1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98" style="position:absolute;margin-left:492pt;margin-top:0;width:120pt;height:27pt;z-index:-3406;mso-position-horizontal-relative:page;mso-position-vertical-relative:page" coordorigin="9840" coordsize="2400,540">
          <v:shape id="_x0000_s2099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7" type="#_x0000_t202" style="position:absolute;margin-left:523.65pt;margin-top:8.05pt;width:56.7pt;height:12pt;z-index:-3405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2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93" style="position:absolute;margin-left:492pt;margin-top:0;width:120pt;height:27pt;z-index:-3402;mso-position-horizontal-relative:page;mso-position-vertical-relative:page" coordorigin="9840" coordsize="2400,540">
          <v:shape id="_x0000_s2094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523.65pt;margin-top:8.05pt;width:56.7pt;height:12pt;z-index:-3401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2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88" style="position:absolute;margin-left:492pt;margin-top:0;width:120pt;height:27pt;z-index:-3398;mso-position-horizontal-relative:page;mso-position-vertical-relative:page" coordorigin="9840" coordsize="2400,540">
          <v:shape id="_x0000_s2089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7" type="#_x0000_t202" style="position:absolute;margin-left:523.65pt;margin-top:8.05pt;width:56.7pt;height:12pt;z-index:-3397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2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84" style="position:absolute;margin-left:492pt;margin-top:0;width:120pt;height:27pt;z-index:-3395;mso-position-horizontal-relative:page;mso-position-vertical-relative:page" coordorigin="9840" coordsize="2400,540">
          <v:shape id="_x0000_s2085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523.65pt;margin-top:8.05pt;width:56.7pt;height:12pt;z-index:-3394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3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79" style="position:absolute;margin-left:492pt;margin-top:0;width:120pt;height:27pt;z-index:-3391;mso-position-horizontal-relative:page;mso-position-vertical-relative:page" coordorigin="9840" coordsize="2400,540">
          <v:shape id="_x0000_s2080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523.65pt;margin-top:8.05pt;width:56.7pt;height:12pt;z-index:-3390;mso-position-horizontal-relative:page;mso-position-vertical-relative:page" filled="f" stroked="f">
          <v:textbox style="mso-next-textbox:#_x0000_s2078"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3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74" style="position:absolute;margin-left:492pt;margin-top:0;width:120pt;height:27pt;z-index:-3387;mso-position-horizontal-relative:page;mso-position-vertical-relative:page" coordorigin="9840" coordsize="2400,540">
          <v:shape id="_x0000_s2075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3" type="#_x0000_t202" style="position:absolute;margin-left:523.65pt;margin-top:8.05pt;width:56.7pt;height:12pt;z-index:-3386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3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65" style="position:absolute;margin-left:492pt;margin-top:0;width:120pt;height:27pt;z-index:-3380;mso-position-horizontal-relative:page;mso-position-vertical-relative:page" coordorigin="9840" coordsize="2400,540">
          <v:shape id="_x0000_s2066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523.65pt;margin-top:8.05pt;width:56.7pt;height:12pt;z-index:-3379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4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60" style="position:absolute;margin-left:492pt;margin-top:0;width:120pt;height:27pt;z-index:-3376;mso-position-horizontal-relative:page;mso-position-vertical-relative:page" coordorigin="9840" coordsize="2400,540">
          <v:shape id="_x0000_s2061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523.65pt;margin-top:8.05pt;width:56.7pt;height:12pt;z-index:-3375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4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051" style="position:absolute;margin-left:492pt;margin-top:0;width:120pt;height:27pt;z-index:-3369;mso-position-horizontal-relative:page;mso-position-vertical-relative:page" coordorigin="9840" coordsize="2400,540">
          <v:shape id="_x0000_s2052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523.65pt;margin-top:8.05pt;width:56.7pt;height:12pt;z-index:-3368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5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124" style="position:absolute;margin-left:492pt;margin-top:0;width:120pt;height:27pt;z-index:-3427;mso-position-horizontal-relative:page;mso-position-vertical-relative:page" coordorigin="9840" coordsize="2400,540">
          <v:shape id="_x0000_s2125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3" type="#_x0000_t202" style="position:absolute;margin-left:523.65pt;margin-top:8.05pt;width:56.7pt;height:12pt;z-index:-3426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1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114" style="position:absolute;margin-left:492pt;margin-top:0;width:120pt;height:27pt;z-index:-3419;mso-position-horizontal-relative:page;mso-position-vertical-relative:page" coordorigin="9840" coordsize="2400,540">
          <v:shape id="_x0000_s2115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3" type="#_x0000_t202" style="position:absolute;margin-left:523.65pt;margin-top:8.05pt;width:56.7pt;height:12pt;z-index:-3418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1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EC7" w:rsidRDefault="00F03EC7">
    <w:pPr>
      <w:spacing w:after="0" w:line="200" w:lineRule="exact"/>
      <w:rPr>
        <w:sz w:val="20"/>
        <w:szCs w:val="20"/>
      </w:rPr>
    </w:pPr>
    <w:r>
      <w:pict>
        <v:group id="_x0000_s2108" style="position:absolute;margin-left:492pt;margin-top:0;width:120pt;height:27pt;z-index:-3414;mso-position-horizontal-relative:page;mso-position-vertical-relative:page" coordorigin="9840" coordsize="2400,540">
          <v:shape id="_x0000_s2109" style="position:absolute;left:9840;width:2400;height:540" coordorigin="9840" coordsize="2400,540" path="m9840,540r2400,l12240,,9840,r,540e" fillcolor="#0066a5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7" type="#_x0000_t202" style="position:absolute;margin-left:523.65pt;margin-top:8.05pt;width:56.7pt;height:12pt;z-index:-3413;mso-position-horizontal-relative:page;mso-position-vertical-relative:page" filled="f" stroked="f">
          <v:textbox inset="0,0,0,0">
            <w:txbxContent>
              <w:p w:rsidR="00F03EC7" w:rsidRDefault="00F03EC7">
                <w:pPr>
                  <w:spacing w:after="0" w:line="225" w:lineRule="exact"/>
                  <w:ind w:left="20" w:right="-5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>C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H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A</w:t>
                </w:r>
                <w:r>
                  <w:rPr>
                    <w:rFonts w:ascii="Arial" w:eastAsia="Arial" w:hAnsi="Arial" w:cs="Arial"/>
                    <w:color w:val="FFFFFF"/>
                    <w:spacing w:val="-3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2"/>
                    <w:sz w:val="20"/>
                    <w:szCs w:val="20"/>
                  </w:rPr>
                  <w:t>P</w:t>
                </w:r>
                <w:r>
                  <w:rPr>
                    <w:rFonts w:ascii="Arial" w:eastAsia="Arial" w:hAnsi="Arial" w:cs="Arial"/>
                    <w:color w:val="FFFFFF"/>
                    <w:spacing w:val="-6"/>
                    <w:w w:val="72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75"/>
                    <w:sz w:val="20"/>
                    <w:szCs w:val="20"/>
                  </w:rPr>
                  <w:t>T</w:t>
                </w:r>
                <w:r>
                  <w:rPr>
                    <w:rFonts w:ascii="Arial" w:eastAsia="Arial" w:hAnsi="Arial" w:cs="Arial"/>
                    <w:color w:val="FFFFFF"/>
                    <w:spacing w:val="-23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w w:val="69"/>
                    <w:sz w:val="20"/>
                    <w:szCs w:val="20"/>
                  </w:rPr>
                  <w:t>E</w:t>
                </w:r>
                <w:r>
                  <w:rPr>
                    <w:rFonts w:ascii="Arial" w:eastAsia="Arial" w:hAnsi="Arial" w:cs="Arial"/>
                    <w:color w:val="FFFFFF"/>
                    <w:spacing w:val="-24"/>
                    <w:sz w:val="20"/>
                    <w:szCs w:val="20"/>
                  </w:rPr>
                  <w:t xml:space="preserve"> </w:t>
                </w:r>
                <w:proofErr w:type="gramStart"/>
                <w:r>
                  <w:rPr>
                    <w:rFonts w:ascii="Arial" w:eastAsia="Arial" w:hAnsi="Arial" w:cs="Arial"/>
                    <w:color w:val="FFFFFF"/>
                    <w:w w:val="71"/>
                    <w:sz w:val="20"/>
                    <w:szCs w:val="20"/>
                  </w:rPr>
                  <w:t xml:space="preserve">R </w:t>
                </w:r>
                <w:r>
                  <w:rPr>
                    <w:rFonts w:ascii="Arial" w:eastAsia="Arial" w:hAnsi="Arial" w:cs="Arial"/>
                    <w:color w:val="FFFFFF"/>
                    <w:spacing w:val="25"/>
                    <w:w w:val="71"/>
                    <w:sz w:val="20"/>
                    <w:szCs w:val="20"/>
                  </w:rPr>
                  <w:t xml:space="preserve"> </w:t>
                </w:r>
                <w:r>
                  <w:rPr>
                    <w:rFonts w:ascii="Arial" w:eastAsia="Arial" w:hAnsi="Arial" w:cs="Arial"/>
                    <w:color w:val="FFFFFF"/>
                    <w:sz w:val="20"/>
                    <w:szCs w:val="20"/>
                  </w:rPr>
                  <w:t>2</w:t>
                </w:r>
                <w:proofErr w:type="gramEnd"/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3A67A5"/>
    <w:multiLevelType w:val="hybridMultilevel"/>
    <w:tmpl w:val="C5A4A9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E82A83"/>
    <w:multiLevelType w:val="hybridMultilevel"/>
    <w:tmpl w:val="1B063324"/>
    <w:lvl w:ilvl="0" w:tplc="04190001">
      <w:start w:val="1"/>
      <w:numFmt w:val="bullet"/>
      <w:lvlText w:val=""/>
      <w:lvlJc w:val="left"/>
      <w:pPr>
        <w:ind w:left="94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2" w:hanging="360"/>
      </w:pPr>
      <w:rPr>
        <w:rFonts w:ascii="Wingdings" w:hAnsi="Wingdings" w:hint="default"/>
      </w:rPr>
    </w:lvl>
  </w:abstractNum>
  <w:abstractNum w:abstractNumId="2">
    <w:nsid w:val="42F61D4C"/>
    <w:multiLevelType w:val="hybridMultilevel"/>
    <w:tmpl w:val="6396F1BE"/>
    <w:lvl w:ilvl="0" w:tplc="04190001">
      <w:start w:val="1"/>
      <w:numFmt w:val="bullet"/>
      <w:lvlText w:val=""/>
      <w:lvlJc w:val="left"/>
      <w:pPr>
        <w:ind w:left="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3">
    <w:nsid w:val="52E3168E"/>
    <w:multiLevelType w:val="hybridMultilevel"/>
    <w:tmpl w:val="095C568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58737425"/>
    <w:multiLevelType w:val="hybridMultilevel"/>
    <w:tmpl w:val="094050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59F85681"/>
    <w:multiLevelType w:val="hybridMultilevel"/>
    <w:tmpl w:val="3CB2E68A"/>
    <w:lvl w:ilvl="0" w:tplc="04190001">
      <w:start w:val="1"/>
      <w:numFmt w:val="bullet"/>
      <w:lvlText w:val=""/>
      <w:lvlJc w:val="left"/>
      <w:pPr>
        <w:ind w:left="5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10" w:hanging="360"/>
      </w:pPr>
      <w:rPr>
        <w:rFonts w:ascii="Wingdings" w:hAnsi="Wingdings" w:hint="default"/>
      </w:rPr>
    </w:lvl>
  </w:abstractNum>
  <w:abstractNum w:abstractNumId="6">
    <w:nsid w:val="65483634"/>
    <w:multiLevelType w:val="hybridMultilevel"/>
    <w:tmpl w:val="317858D0"/>
    <w:lvl w:ilvl="0" w:tplc="04190001">
      <w:start w:val="1"/>
      <w:numFmt w:val="bullet"/>
      <w:lvlText w:val=""/>
      <w:lvlJc w:val="left"/>
      <w:pPr>
        <w:ind w:left="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7">
    <w:nsid w:val="6A977ECA"/>
    <w:multiLevelType w:val="hybridMultilevel"/>
    <w:tmpl w:val="A09E7C10"/>
    <w:lvl w:ilvl="0" w:tplc="04190001">
      <w:start w:val="1"/>
      <w:numFmt w:val="bullet"/>
      <w:lvlText w:val=""/>
      <w:lvlJc w:val="left"/>
      <w:pPr>
        <w:ind w:left="13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62" w:hanging="360"/>
      </w:pPr>
      <w:rPr>
        <w:rFonts w:ascii="Wingdings" w:hAnsi="Wingdings" w:hint="default"/>
      </w:rPr>
    </w:lvl>
  </w:abstractNum>
  <w:abstractNum w:abstractNumId="8">
    <w:nsid w:val="72322C7E"/>
    <w:multiLevelType w:val="hybridMultilevel"/>
    <w:tmpl w:val="1250F970"/>
    <w:lvl w:ilvl="0" w:tplc="04190001">
      <w:start w:val="1"/>
      <w:numFmt w:val="bullet"/>
      <w:lvlText w:val=""/>
      <w:lvlJc w:val="left"/>
      <w:pPr>
        <w:ind w:left="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20" w:hanging="360"/>
      </w:pPr>
      <w:rPr>
        <w:rFonts w:ascii="Wingdings" w:hAnsi="Wingdings" w:hint="default"/>
      </w:rPr>
    </w:lvl>
  </w:abstractNum>
  <w:abstractNum w:abstractNumId="9">
    <w:nsid w:val="768A4B13"/>
    <w:multiLevelType w:val="hybridMultilevel"/>
    <w:tmpl w:val="A29814E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0"/>
  </w:num>
  <w:num w:numId="3">
    <w:abstractNumId w:val="6"/>
  </w:num>
  <w:num w:numId="4">
    <w:abstractNumId w:val="1"/>
  </w:num>
  <w:num w:numId="5">
    <w:abstractNumId w:val="8"/>
  </w:num>
  <w:num w:numId="6">
    <w:abstractNumId w:val="7"/>
  </w:num>
  <w:num w:numId="7">
    <w:abstractNumId w:val="2"/>
  </w:num>
  <w:num w:numId="8">
    <w:abstractNumId w:val="3"/>
  </w:num>
  <w:num w:numId="9">
    <w:abstractNumId w:val="9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3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13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230874"/>
    <w:rsid w:val="00003EED"/>
    <w:rsid w:val="000145F6"/>
    <w:rsid w:val="000204D5"/>
    <w:rsid w:val="0002079C"/>
    <w:rsid w:val="00020DBD"/>
    <w:rsid w:val="0002100F"/>
    <w:rsid w:val="000220CD"/>
    <w:rsid w:val="00031B5D"/>
    <w:rsid w:val="00034525"/>
    <w:rsid w:val="00035B0A"/>
    <w:rsid w:val="00042519"/>
    <w:rsid w:val="00046A6D"/>
    <w:rsid w:val="00051D00"/>
    <w:rsid w:val="00051EE9"/>
    <w:rsid w:val="00053C4B"/>
    <w:rsid w:val="000541ED"/>
    <w:rsid w:val="00063E20"/>
    <w:rsid w:val="0006426C"/>
    <w:rsid w:val="000644CC"/>
    <w:rsid w:val="00064E4A"/>
    <w:rsid w:val="000659C7"/>
    <w:rsid w:val="000711AB"/>
    <w:rsid w:val="000742E0"/>
    <w:rsid w:val="00093163"/>
    <w:rsid w:val="00094234"/>
    <w:rsid w:val="00095CFB"/>
    <w:rsid w:val="000A2307"/>
    <w:rsid w:val="000A62B5"/>
    <w:rsid w:val="000B0A60"/>
    <w:rsid w:val="000B7A09"/>
    <w:rsid w:val="000C0335"/>
    <w:rsid w:val="000C13F5"/>
    <w:rsid w:val="000C4CAC"/>
    <w:rsid w:val="000C7151"/>
    <w:rsid w:val="000D08ED"/>
    <w:rsid w:val="000D13F7"/>
    <w:rsid w:val="000D6A55"/>
    <w:rsid w:val="000E229E"/>
    <w:rsid w:val="000E4266"/>
    <w:rsid w:val="000E4E06"/>
    <w:rsid w:val="000E72D9"/>
    <w:rsid w:val="000E7759"/>
    <w:rsid w:val="000F3E49"/>
    <w:rsid w:val="000F561A"/>
    <w:rsid w:val="000F5E3F"/>
    <w:rsid w:val="00101C65"/>
    <w:rsid w:val="001041F7"/>
    <w:rsid w:val="00106C95"/>
    <w:rsid w:val="0011142C"/>
    <w:rsid w:val="001133FB"/>
    <w:rsid w:val="0011489B"/>
    <w:rsid w:val="00121EC5"/>
    <w:rsid w:val="00127939"/>
    <w:rsid w:val="001313AE"/>
    <w:rsid w:val="001364D5"/>
    <w:rsid w:val="00140794"/>
    <w:rsid w:val="00142D7E"/>
    <w:rsid w:val="00143226"/>
    <w:rsid w:val="00143352"/>
    <w:rsid w:val="00153270"/>
    <w:rsid w:val="00166ED1"/>
    <w:rsid w:val="00176234"/>
    <w:rsid w:val="00180558"/>
    <w:rsid w:val="00181CE4"/>
    <w:rsid w:val="001832DE"/>
    <w:rsid w:val="00184337"/>
    <w:rsid w:val="00184FBA"/>
    <w:rsid w:val="001870CB"/>
    <w:rsid w:val="00187F6F"/>
    <w:rsid w:val="00190E7E"/>
    <w:rsid w:val="00195145"/>
    <w:rsid w:val="00195EFC"/>
    <w:rsid w:val="001A4076"/>
    <w:rsid w:val="001A4C01"/>
    <w:rsid w:val="001A4E35"/>
    <w:rsid w:val="001A50FA"/>
    <w:rsid w:val="001A54B2"/>
    <w:rsid w:val="001A5EE6"/>
    <w:rsid w:val="001A6F8F"/>
    <w:rsid w:val="001B288C"/>
    <w:rsid w:val="001C1784"/>
    <w:rsid w:val="001D7A9C"/>
    <w:rsid w:val="001E0C9A"/>
    <w:rsid w:val="001F09C8"/>
    <w:rsid w:val="001F1999"/>
    <w:rsid w:val="00201F10"/>
    <w:rsid w:val="00203D27"/>
    <w:rsid w:val="002064DD"/>
    <w:rsid w:val="002072D0"/>
    <w:rsid w:val="00207BFB"/>
    <w:rsid w:val="0021051B"/>
    <w:rsid w:val="00222676"/>
    <w:rsid w:val="00222FDD"/>
    <w:rsid w:val="00226698"/>
    <w:rsid w:val="00226A1E"/>
    <w:rsid w:val="00230874"/>
    <w:rsid w:val="00230C86"/>
    <w:rsid w:val="002310CC"/>
    <w:rsid w:val="002326AF"/>
    <w:rsid w:val="00233EDB"/>
    <w:rsid w:val="00235D35"/>
    <w:rsid w:val="002413B6"/>
    <w:rsid w:val="00241780"/>
    <w:rsid w:val="002432EE"/>
    <w:rsid w:val="00244072"/>
    <w:rsid w:val="002478ED"/>
    <w:rsid w:val="00250466"/>
    <w:rsid w:val="00250BBE"/>
    <w:rsid w:val="00253ED2"/>
    <w:rsid w:val="0025425A"/>
    <w:rsid w:val="00256C89"/>
    <w:rsid w:val="00257027"/>
    <w:rsid w:val="0026321D"/>
    <w:rsid w:val="00264EE2"/>
    <w:rsid w:val="00265583"/>
    <w:rsid w:val="00271468"/>
    <w:rsid w:val="00273EEB"/>
    <w:rsid w:val="0028222C"/>
    <w:rsid w:val="002858E1"/>
    <w:rsid w:val="002876A9"/>
    <w:rsid w:val="002904EA"/>
    <w:rsid w:val="0029066B"/>
    <w:rsid w:val="0029095E"/>
    <w:rsid w:val="002911E8"/>
    <w:rsid w:val="00291AE1"/>
    <w:rsid w:val="00291D9C"/>
    <w:rsid w:val="00293912"/>
    <w:rsid w:val="00295F62"/>
    <w:rsid w:val="00296FE0"/>
    <w:rsid w:val="002A53F8"/>
    <w:rsid w:val="002B10CC"/>
    <w:rsid w:val="002B1861"/>
    <w:rsid w:val="002B3A20"/>
    <w:rsid w:val="002B52DF"/>
    <w:rsid w:val="002B58D7"/>
    <w:rsid w:val="002C05E0"/>
    <w:rsid w:val="002C06BA"/>
    <w:rsid w:val="002C3D05"/>
    <w:rsid w:val="002C59C0"/>
    <w:rsid w:val="002C67D4"/>
    <w:rsid w:val="002C7E95"/>
    <w:rsid w:val="002D068E"/>
    <w:rsid w:val="002D4425"/>
    <w:rsid w:val="002E1C86"/>
    <w:rsid w:val="002E28CD"/>
    <w:rsid w:val="002E548A"/>
    <w:rsid w:val="002F1829"/>
    <w:rsid w:val="00302004"/>
    <w:rsid w:val="00302B9F"/>
    <w:rsid w:val="00304F15"/>
    <w:rsid w:val="00310936"/>
    <w:rsid w:val="00311AEB"/>
    <w:rsid w:val="0032022D"/>
    <w:rsid w:val="00320D91"/>
    <w:rsid w:val="00324981"/>
    <w:rsid w:val="00326B2C"/>
    <w:rsid w:val="00331FEC"/>
    <w:rsid w:val="00333C8A"/>
    <w:rsid w:val="00335BC1"/>
    <w:rsid w:val="00337252"/>
    <w:rsid w:val="00345AE8"/>
    <w:rsid w:val="00350169"/>
    <w:rsid w:val="00352563"/>
    <w:rsid w:val="00354393"/>
    <w:rsid w:val="003557D5"/>
    <w:rsid w:val="00364E93"/>
    <w:rsid w:val="00365C74"/>
    <w:rsid w:val="00370CAB"/>
    <w:rsid w:val="00372661"/>
    <w:rsid w:val="00373390"/>
    <w:rsid w:val="00382CC2"/>
    <w:rsid w:val="003830F7"/>
    <w:rsid w:val="00387423"/>
    <w:rsid w:val="003878DD"/>
    <w:rsid w:val="00391945"/>
    <w:rsid w:val="0039276A"/>
    <w:rsid w:val="00393460"/>
    <w:rsid w:val="00395A1A"/>
    <w:rsid w:val="003A2AAE"/>
    <w:rsid w:val="003A631D"/>
    <w:rsid w:val="003B1640"/>
    <w:rsid w:val="003B2D9B"/>
    <w:rsid w:val="003B435B"/>
    <w:rsid w:val="003B708C"/>
    <w:rsid w:val="003C6C3F"/>
    <w:rsid w:val="003C7D18"/>
    <w:rsid w:val="003C7D43"/>
    <w:rsid w:val="003D0782"/>
    <w:rsid w:val="003D29B2"/>
    <w:rsid w:val="003D5F5D"/>
    <w:rsid w:val="003E15B6"/>
    <w:rsid w:val="003E19C3"/>
    <w:rsid w:val="003F4D0E"/>
    <w:rsid w:val="003F7CA0"/>
    <w:rsid w:val="0041383F"/>
    <w:rsid w:val="0041606B"/>
    <w:rsid w:val="00416482"/>
    <w:rsid w:val="00424E30"/>
    <w:rsid w:val="004275AD"/>
    <w:rsid w:val="00435AAE"/>
    <w:rsid w:val="0044025B"/>
    <w:rsid w:val="0044578C"/>
    <w:rsid w:val="00447BEE"/>
    <w:rsid w:val="00454523"/>
    <w:rsid w:val="004547B9"/>
    <w:rsid w:val="004548B3"/>
    <w:rsid w:val="00455857"/>
    <w:rsid w:val="00462A30"/>
    <w:rsid w:val="00464D28"/>
    <w:rsid w:val="00475325"/>
    <w:rsid w:val="00475413"/>
    <w:rsid w:val="00476998"/>
    <w:rsid w:val="00484D52"/>
    <w:rsid w:val="004857A9"/>
    <w:rsid w:val="004A0441"/>
    <w:rsid w:val="004A34FC"/>
    <w:rsid w:val="004A5BDA"/>
    <w:rsid w:val="004A72CC"/>
    <w:rsid w:val="004B3DDD"/>
    <w:rsid w:val="004B4AC8"/>
    <w:rsid w:val="004B4E64"/>
    <w:rsid w:val="004B6A5E"/>
    <w:rsid w:val="004C5E7C"/>
    <w:rsid w:val="004D044A"/>
    <w:rsid w:val="004E2726"/>
    <w:rsid w:val="004E59B9"/>
    <w:rsid w:val="004E685F"/>
    <w:rsid w:val="004F42C1"/>
    <w:rsid w:val="004F51BA"/>
    <w:rsid w:val="004F7678"/>
    <w:rsid w:val="00503180"/>
    <w:rsid w:val="00510CD8"/>
    <w:rsid w:val="00521790"/>
    <w:rsid w:val="005230B3"/>
    <w:rsid w:val="00524785"/>
    <w:rsid w:val="005247AE"/>
    <w:rsid w:val="00531CF9"/>
    <w:rsid w:val="005320F8"/>
    <w:rsid w:val="0053415E"/>
    <w:rsid w:val="00537172"/>
    <w:rsid w:val="005377BA"/>
    <w:rsid w:val="005403EE"/>
    <w:rsid w:val="0054508E"/>
    <w:rsid w:val="005460FE"/>
    <w:rsid w:val="00553276"/>
    <w:rsid w:val="00554F85"/>
    <w:rsid w:val="00555172"/>
    <w:rsid w:val="00556121"/>
    <w:rsid w:val="00557DB7"/>
    <w:rsid w:val="00564EFF"/>
    <w:rsid w:val="00570297"/>
    <w:rsid w:val="00570799"/>
    <w:rsid w:val="00570876"/>
    <w:rsid w:val="00571916"/>
    <w:rsid w:val="00580010"/>
    <w:rsid w:val="00580799"/>
    <w:rsid w:val="00584897"/>
    <w:rsid w:val="00584E97"/>
    <w:rsid w:val="00587FC9"/>
    <w:rsid w:val="005A68E3"/>
    <w:rsid w:val="005B19DF"/>
    <w:rsid w:val="005B1B01"/>
    <w:rsid w:val="005C5696"/>
    <w:rsid w:val="005D1535"/>
    <w:rsid w:val="005D3AD5"/>
    <w:rsid w:val="005D3FCA"/>
    <w:rsid w:val="005D6BCB"/>
    <w:rsid w:val="005D7BB4"/>
    <w:rsid w:val="005E0442"/>
    <w:rsid w:val="005E2DA8"/>
    <w:rsid w:val="005E3189"/>
    <w:rsid w:val="005E3B62"/>
    <w:rsid w:val="005E51AA"/>
    <w:rsid w:val="005E73D1"/>
    <w:rsid w:val="005F1790"/>
    <w:rsid w:val="005F1AA3"/>
    <w:rsid w:val="005F6331"/>
    <w:rsid w:val="00604159"/>
    <w:rsid w:val="00605F8D"/>
    <w:rsid w:val="006068FD"/>
    <w:rsid w:val="00607D40"/>
    <w:rsid w:val="006109F7"/>
    <w:rsid w:val="00613412"/>
    <w:rsid w:val="00622D79"/>
    <w:rsid w:val="00623D5C"/>
    <w:rsid w:val="00626174"/>
    <w:rsid w:val="0062700B"/>
    <w:rsid w:val="00641BDC"/>
    <w:rsid w:val="00653A05"/>
    <w:rsid w:val="00657E49"/>
    <w:rsid w:val="00660511"/>
    <w:rsid w:val="0066328D"/>
    <w:rsid w:val="00664944"/>
    <w:rsid w:val="00667489"/>
    <w:rsid w:val="00667785"/>
    <w:rsid w:val="00671CB9"/>
    <w:rsid w:val="00681ECA"/>
    <w:rsid w:val="00682061"/>
    <w:rsid w:val="00682211"/>
    <w:rsid w:val="00686171"/>
    <w:rsid w:val="006928EB"/>
    <w:rsid w:val="006A193C"/>
    <w:rsid w:val="006A263B"/>
    <w:rsid w:val="006A6440"/>
    <w:rsid w:val="006B0DEB"/>
    <w:rsid w:val="006B432A"/>
    <w:rsid w:val="006B50A2"/>
    <w:rsid w:val="006C1926"/>
    <w:rsid w:val="006C3327"/>
    <w:rsid w:val="006D25E4"/>
    <w:rsid w:val="006D33D3"/>
    <w:rsid w:val="006D3B72"/>
    <w:rsid w:val="006D4E0B"/>
    <w:rsid w:val="006D71DC"/>
    <w:rsid w:val="006F13AE"/>
    <w:rsid w:val="006F6518"/>
    <w:rsid w:val="00702B43"/>
    <w:rsid w:val="00703B13"/>
    <w:rsid w:val="0070439C"/>
    <w:rsid w:val="00706BEA"/>
    <w:rsid w:val="00711F91"/>
    <w:rsid w:val="007121DC"/>
    <w:rsid w:val="00712AEF"/>
    <w:rsid w:val="00716AD0"/>
    <w:rsid w:val="00721282"/>
    <w:rsid w:val="00726256"/>
    <w:rsid w:val="00727AC6"/>
    <w:rsid w:val="00727CD3"/>
    <w:rsid w:val="0073082D"/>
    <w:rsid w:val="00731853"/>
    <w:rsid w:val="007348EA"/>
    <w:rsid w:val="00735CAF"/>
    <w:rsid w:val="00742F6D"/>
    <w:rsid w:val="00744659"/>
    <w:rsid w:val="00744E44"/>
    <w:rsid w:val="00746E3C"/>
    <w:rsid w:val="00750A40"/>
    <w:rsid w:val="00751098"/>
    <w:rsid w:val="0075221F"/>
    <w:rsid w:val="00756004"/>
    <w:rsid w:val="00757EC3"/>
    <w:rsid w:val="0076661A"/>
    <w:rsid w:val="00766D31"/>
    <w:rsid w:val="00770FFD"/>
    <w:rsid w:val="007827AB"/>
    <w:rsid w:val="00784465"/>
    <w:rsid w:val="00785088"/>
    <w:rsid w:val="00787100"/>
    <w:rsid w:val="00790479"/>
    <w:rsid w:val="007926E2"/>
    <w:rsid w:val="007929CF"/>
    <w:rsid w:val="00793572"/>
    <w:rsid w:val="0079468D"/>
    <w:rsid w:val="00795426"/>
    <w:rsid w:val="007972EE"/>
    <w:rsid w:val="007A3AF5"/>
    <w:rsid w:val="007A408F"/>
    <w:rsid w:val="007A5060"/>
    <w:rsid w:val="007B0697"/>
    <w:rsid w:val="007B5309"/>
    <w:rsid w:val="007C03CA"/>
    <w:rsid w:val="007C6139"/>
    <w:rsid w:val="007D12A5"/>
    <w:rsid w:val="007D7075"/>
    <w:rsid w:val="007D7A30"/>
    <w:rsid w:val="007E5386"/>
    <w:rsid w:val="007E5583"/>
    <w:rsid w:val="007E55BC"/>
    <w:rsid w:val="007E56D8"/>
    <w:rsid w:val="007F6C9D"/>
    <w:rsid w:val="00805A8B"/>
    <w:rsid w:val="00806182"/>
    <w:rsid w:val="00807679"/>
    <w:rsid w:val="00812FE6"/>
    <w:rsid w:val="008134BB"/>
    <w:rsid w:val="00814DFD"/>
    <w:rsid w:val="00816554"/>
    <w:rsid w:val="00817DC1"/>
    <w:rsid w:val="00821876"/>
    <w:rsid w:val="00821EE8"/>
    <w:rsid w:val="008236EE"/>
    <w:rsid w:val="0082419C"/>
    <w:rsid w:val="00827D8B"/>
    <w:rsid w:val="00834C47"/>
    <w:rsid w:val="0084121F"/>
    <w:rsid w:val="00841ACE"/>
    <w:rsid w:val="008458B8"/>
    <w:rsid w:val="00850CB4"/>
    <w:rsid w:val="00855FBF"/>
    <w:rsid w:val="00861724"/>
    <w:rsid w:val="00862526"/>
    <w:rsid w:val="00865EE0"/>
    <w:rsid w:val="00867DB0"/>
    <w:rsid w:val="00872844"/>
    <w:rsid w:val="00872B1D"/>
    <w:rsid w:val="00872F9A"/>
    <w:rsid w:val="008776D5"/>
    <w:rsid w:val="008846E1"/>
    <w:rsid w:val="0089067C"/>
    <w:rsid w:val="00890DA3"/>
    <w:rsid w:val="0089256E"/>
    <w:rsid w:val="00894430"/>
    <w:rsid w:val="00895551"/>
    <w:rsid w:val="00895D87"/>
    <w:rsid w:val="008972FC"/>
    <w:rsid w:val="008A2933"/>
    <w:rsid w:val="008A2D6C"/>
    <w:rsid w:val="008A435E"/>
    <w:rsid w:val="008A4C26"/>
    <w:rsid w:val="008B550C"/>
    <w:rsid w:val="008C2DD2"/>
    <w:rsid w:val="008C4538"/>
    <w:rsid w:val="008C56BA"/>
    <w:rsid w:val="008C59FB"/>
    <w:rsid w:val="008C610C"/>
    <w:rsid w:val="008C6D72"/>
    <w:rsid w:val="008C72D4"/>
    <w:rsid w:val="008C7815"/>
    <w:rsid w:val="008D2C4B"/>
    <w:rsid w:val="008D2CFB"/>
    <w:rsid w:val="008D563E"/>
    <w:rsid w:val="008D5C92"/>
    <w:rsid w:val="008D6C87"/>
    <w:rsid w:val="008D7282"/>
    <w:rsid w:val="008E09D5"/>
    <w:rsid w:val="008E2589"/>
    <w:rsid w:val="008E33EC"/>
    <w:rsid w:val="008E415F"/>
    <w:rsid w:val="008E49EF"/>
    <w:rsid w:val="008F24D6"/>
    <w:rsid w:val="008F63F8"/>
    <w:rsid w:val="00901BEB"/>
    <w:rsid w:val="00907AC9"/>
    <w:rsid w:val="009139D8"/>
    <w:rsid w:val="00914C88"/>
    <w:rsid w:val="00914FB0"/>
    <w:rsid w:val="0091743D"/>
    <w:rsid w:val="00917F55"/>
    <w:rsid w:val="0092452B"/>
    <w:rsid w:val="00932FBB"/>
    <w:rsid w:val="00933074"/>
    <w:rsid w:val="009330E8"/>
    <w:rsid w:val="00933765"/>
    <w:rsid w:val="009337F5"/>
    <w:rsid w:val="00933AF1"/>
    <w:rsid w:val="00933F60"/>
    <w:rsid w:val="00934055"/>
    <w:rsid w:val="00940D3D"/>
    <w:rsid w:val="00943091"/>
    <w:rsid w:val="00944636"/>
    <w:rsid w:val="009454CA"/>
    <w:rsid w:val="00951B95"/>
    <w:rsid w:val="0095788B"/>
    <w:rsid w:val="00961F8A"/>
    <w:rsid w:val="009647B6"/>
    <w:rsid w:val="009674DB"/>
    <w:rsid w:val="00970A86"/>
    <w:rsid w:val="00971D7D"/>
    <w:rsid w:val="00972096"/>
    <w:rsid w:val="009760CD"/>
    <w:rsid w:val="00981521"/>
    <w:rsid w:val="00987ACC"/>
    <w:rsid w:val="00990881"/>
    <w:rsid w:val="00990EFB"/>
    <w:rsid w:val="00990FCE"/>
    <w:rsid w:val="00992B97"/>
    <w:rsid w:val="0099477B"/>
    <w:rsid w:val="009947BF"/>
    <w:rsid w:val="00996900"/>
    <w:rsid w:val="00997BC8"/>
    <w:rsid w:val="009A2987"/>
    <w:rsid w:val="009A653A"/>
    <w:rsid w:val="009A796F"/>
    <w:rsid w:val="009B0B0B"/>
    <w:rsid w:val="009B405D"/>
    <w:rsid w:val="009B4434"/>
    <w:rsid w:val="009C0B3A"/>
    <w:rsid w:val="009C1851"/>
    <w:rsid w:val="009C1B6E"/>
    <w:rsid w:val="009C3415"/>
    <w:rsid w:val="009C4E55"/>
    <w:rsid w:val="009C73BF"/>
    <w:rsid w:val="009D097C"/>
    <w:rsid w:val="009D5D18"/>
    <w:rsid w:val="009E0145"/>
    <w:rsid w:val="009E0C24"/>
    <w:rsid w:val="009E1D63"/>
    <w:rsid w:val="009E1E01"/>
    <w:rsid w:val="009E20CA"/>
    <w:rsid w:val="009E3707"/>
    <w:rsid w:val="009E3FB3"/>
    <w:rsid w:val="009E5CCA"/>
    <w:rsid w:val="009F3417"/>
    <w:rsid w:val="009F3A87"/>
    <w:rsid w:val="009F3BD9"/>
    <w:rsid w:val="00A04F48"/>
    <w:rsid w:val="00A0543D"/>
    <w:rsid w:val="00A05FD2"/>
    <w:rsid w:val="00A07F01"/>
    <w:rsid w:val="00A10F33"/>
    <w:rsid w:val="00A121F2"/>
    <w:rsid w:val="00A12B28"/>
    <w:rsid w:val="00A16F4A"/>
    <w:rsid w:val="00A2353F"/>
    <w:rsid w:val="00A319EA"/>
    <w:rsid w:val="00A3534E"/>
    <w:rsid w:val="00A36466"/>
    <w:rsid w:val="00A409D8"/>
    <w:rsid w:val="00A44D83"/>
    <w:rsid w:val="00A51275"/>
    <w:rsid w:val="00A52F2F"/>
    <w:rsid w:val="00A57403"/>
    <w:rsid w:val="00A57FAF"/>
    <w:rsid w:val="00A62854"/>
    <w:rsid w:val="00A62B73"/>
    <w:rsid w:val="00A650F5"/>
    <w:rsid w:val="00A65F51"/>
    <w:rsid w:val="00A708FC"/>
    <w:rsid w:val="00A771EC"/>
    <w:rsid w:val="00A77227"/>
    <w:rsid w:val="00A77461"/>
    <w:rsid w:val="00A83E5A"/>
    <w:rsid w:val="00A854CD"/>
    <w:rsid w:val="00A90F96"/>
    <w:rsid w:val="00A91F29"/>
    <w:rsid w:val="00A926B7"/>
    <w:rsid w:val="00A9411D"/>
    <w:rsid w:val="00A94FCA"/>
    <w:rsid w:val="00A95626"/>
    <w:rsid w:val="00A960F4"/>
    <w:rsid w:val="00A9684E"/>
    <w:rsid w:val="00A96F44"/>
    <w:rsid w:val="00AA2EAA"/>
    <w:rsid w:val="00AA4A48"/>
    <w:rsid w:val="00AB016F"/>
    <w:rsid w:val="00AB4D8F"/>
    <w:rsid w:val="00AB699F"/>
    <w:rsid w:val="00AB6AB3"/>
    <w:rsid w:val="00AB7564"/>
    <w:rsid w:val="00AB7A62"/>
    <w:rsid w:val="00AB7BA9"/>
    <w:rsid w:val="00AC06A4"/>
    <w:rsid w:val="00AC1F86"/>
    <w:rsid w:val="00AC401B"/>
    <w:rsid w:val="00AC781B"/>
    <w:rsid w:val="00AD0783"/>
    <w:rsid w:val="00AD6B41"/>
    <w:rsid w:val="00AE0515"/>
    <w:rsid w:val="00AE38DC"/>
    <w:rsid w:val="00AE494C"/>
    <w:rsid w:val="00AE514A"/>
    <w:rsid w:val="00AE5320"/>
    <w:rsid w:val="00AF25D6"/>
    <w:rsid w:val="00AF461A"/>
    <w:rsid w:val="00B0398C"/>
    <w:rsid w:val="00B053D1"/>
    <w:rsid w:val="00B07007"/>
    <w:rsid w:val="00B075E1"/>
    <w:rsid w:val="00B15720"/>
    <w:rsid w:val="00B175B2"/>
    <w:rsid w:val="00B17D66"/>
    <w:rsid w:val="00B23586"/>
    <w:rsid w:val="00B251D6"/>
    <w:rsid w:val="00B2795C"/>
    <w:rsid w:val="00B326A1"/>
    <w:rsid w:val="00B326A3"/>
    <w:rsid w:val="00B35068"/>
    <w:rsid w:val="00B36A4E"/>
    <w:rsid w:val="00B37D20"/>
    <w:rsid w:val="00B37E10"/>
    <w:rsid w:val="00B40255"/>
    <w:rsid w:val="00B44639"/>
    <w:rsid w:val="00B45E6C"/>
    <w:rsid w:val="00B479C4"/>
    <w:rsid w:val="00B51E0B"/>
    <w:rsid w:val="00B52CC9"/>
    <w:rsid w:val="00B612EE"/>
    <w:rsid w:val="00B62516"/>
    <w:rsid w:val="00B71263"/>
    <w:rsid w:val="00B719C5"/>
    <w:rsid w:val="00B73B6B"/>
    <w:rsid w:val="00B73EDB"/>
    <w:rsid w:val="00B740C8"/>
    <w:rsid w:val="00B761F2"/>
    <w:rsid w:val="00B80EE3"/>
    <w:rsid w:val="00B92CB6"/>
    <w:rsid w:val="00B94670"/>
    <w:rsid w:val="00B94F3C"/>
    <w:rsid w:val="00B970F9"/>
    <w:rsid w:val="00BA10AA"/>
    <w:rsid w:val="00BA1D7D"/>
    <w:rsid w:val="00BA2B73"/>
    <w:rsid w:val="00BA4FC5"/>
    <w:rsid w:val="00BC08A5"/>
    <w:rsid w:val="00BC513B"/>
    <w:rsid w:val="00BC5195"/>
    <w:rsid w:val="00BC565D"/>
    <w:rsid w:val="00BC7946"/>
    <w:rsid w:val="00BD0C50"/>
    <w:rsid w:val="00BD27BD"/>
    <w:rsid w:val="00BD537B"/>
    <w:rsid w:val="00BD6E13"/>
    <w:rsid w:val="00BE0EEA"/>
    <w:rsid w:val="00BE1E08"/>
    <w:rsid w:val="00BE23AB"/>
    <w:rsid w:val="00BF017E"/>
    <w:rsid w:val="00C0166C"/>
    <w:rsid w:val="00C0475D"/>
    <w:rsid w:val="00C05387"/>
    <w:rsid w:val="00C113AF"/>
    <w:rsid w:val="00C1179D"/>
    <w:rsid w:val="00C211CE"/>
    <w:rsid w:val="00C21510"/>
    <w:rsid w:val="00C22213"/>
    <w:rsid w:val="00C25DF1"/>
    <w:rsid w:val="00C307DA"/>
    <w:rsid w:val="00C346A2"/>
    <w:rsid w:val="00C36AE8"/>
    <w:rsid w:val="00C36C1E"/>
    <w:rsid w:val="00C4222E"/>
    <w:rsid w:val="00C423DE"/>
    <w:rsid w:val="00C4694B"/>
    <w:rsid w:val="00C4741E"/>
    <w:rsid w:val="00C51185"/>
    <w:rsid w:val="00C516B8"/>
    <w:rsid w:val="00C52155"/>
    <w:rsid w:val="00C52683"/>
    <w:rsid w:val="00C5700B"/>
    <w:rsid w:val="00C57664"/>
    <w:rsid w:val="00C61AC1"/>
    <w:rsid w:val="00C63495"/>
    <w:rsid w:val="00C70DD0"/>
    <w:rsid w:val="00C736C4"/>
    <w:rsid w:val="00C80200"/>
    <w:rsid w:val="00C828C5"/>
    <w:rsid w:val="00C82F55"/>
    <w:rsid w:val="00C84941"/>
    <w:rsid w:val="00C87EA3"/>
    <w:rsid w:val="00C91EDC"/>
    <w:rsid w:val="00C97329"/>
    <w:rsid w:val="00C97D61"/>
    <w:rsid w:val="00CA0133"/>
    <w:rsid w:val="00CA4E48"/>
    <w:rsid w:val="00CB06AB"/>
    <w:rsid w:val="00CB6B89"/>
    <w:rsid w:val="00CB6C86"/>
    <w:rsid w:val="00CC022B"/>
    <w:rsid w:val="00CC19AB"/>
    <w:rsid w:val="00CC6864"/>
    <w:rsid w:val="00CC6D8A"/>
    <w:rsid w:val="00CC7FC7"/>
    <w:rsid w:val="00CD3FE1"/>
    <w:rsid w:val="00CE0450"/>
    <w:rsid w:val="00CE5BC6"/>
    <w:rsid w:val="00CF1AE6"/>
    <w:rsid w:val="00CF53AC"/>
    <w:rsid w:val="00CF5890"/>
    <w:rsid w:val="00D00271"/>
    <w:rsid w:val="00D00EC6"/>
    <w:rsid w:val="00D04A5A"/>
    <w:rsid w:val="00D1504A"/>
    <w:rsid w:val="00D215A6"/>
    <w:rsid w:val="00D21C5E"/>
    <w:rsid w:val="00D2353C"/>
    <w:rsid w:val="00D24E9D"/>
    <w:rsid w:val="00D251F6"/>
    <w:rsid w:val="00D25D71"/>
    <w:rsid w:val="00D26EC9"/>
    <w:rsid w:val="00D30346"/>
    <w:rsid w:val="00D307A5"/>
    <w:rsid w:val="00D3667F"/>
    <w:rsid w:val="00D37828"/>
    <w:rsid w:val="00D57176"/>
    <w:rsid w:val="00D57507"/>
    <w:rsid w:val="00D6232B"/>
    <w:rsid w:val="00D63B9E"/>
    <w:rsid w:val="00D63E2F"/>
    <w:rsid w:val="00D64558"/>
    <w:rsid w:val="00D6779A"/>
    <w:rsid w:val="00D72E75"/>
    <w:rsid w:val="00D73A58"/>
    <w:rsid w:val="00D80C2B"/>
    <w:rsid w:val="00D8279E"/>
    <w:rsid w:val="00D85469"/>
    <w:rsid w:val="00D90AB4"/>
    <w:rsid w:val="00D93D3A"/>
    <w:rsid w:val="00D94163"/>
    <w:rsid w:val="00DA06EA"/>
    <w:rsid w:val="00DA47F1"/>
    <w:rsid w:val="00DA6F81"/>
    <w:rsid w:val="00DA7E7A"/>
    <w:rsid w:val="00DB2507"/>
    <w:rsid w:val="00DB32F6"/>
    <w:rsid w:val="00DB5971"/>
    <w:rsid w:val="00DB5D9D"/>
    <w:rsid w:val="00DB7B5E"/>
    <w:rsid w:val="00DC6C82"/>
    <w:rsid w:val="00DD42C3"/>
    <w:rsid w:val="00DD6F38"/>
    <w:rsid w:val="00DE0141"/>
    <w:rsid w:val="00DE0A4E"/>
    <w:rsid w:val="00DE3470"/>
    <w:rsid w:val="00DE6804"/>
    <w:rsid w:val="00DE77EA"/>
    <w:rsid w:val="00DF156A"/>
    <w:rsid w:val="00DF60EC"/>
    <w:rsid w:val="00E0004F"/>
    <w:rsid w:val="00E01D04"/>
    <w:rsid w:val="00E03275"/>
    <w:rsid w:val="00E05406"/>
    <w:rsid w:val="00E16FEA"/>
    <w:rsid w:val="00E210AA"/>
    <w:rsid w:val="00E27FEB"/>
    <w:rsid w:val="00E32439"/>
    <w:rsid w:val="00E3457A"/>
    <w:rsid w:val="00E37CA3"/>
    <w:rsid w:val="00E42DC9"/>
    <w:rsid w:val="00E42F7C"/>
    <w:rsid w:val="00E53E0D"/>
    <w:rsid w:val="00E55227"/>
    <w:rsid w:val="00E576FF"/>
    <w:rsid w:val="00E577B4"/>
    <w:rsid w:val="00E62C00"/>
    <w:rsid w:val="00E70BD9"/>
    <w:rsid w:val="00E75089"/>
    <w:rsid w:val="00E76F2E"/>
    <w:rsid w:val="00E910AC"/>
    <w:rsid w:val="00EA4F3D"/>
    <w:rsid w:val="00EB106C"/>
    <w:rsid w:val="00EC561E"/>
    <w:rsid w:val="00EC6741"/>
    <w:rsid w:val="00EC6B02"/>
    <w:rsid w:val="00EC6C78"/>
    <w:rsid w:val="00ED3623"/>
    <w:rsid w:val="00ED3EE2"/>
    <w:rsid w:val="00ED54B6"/>
    <w:rsid w:val="00ED70B1"/>
    <w:rsid w:val="00ED7D5F"/>
    <w:rsid w:val="00EE2277"/>
    <w:rsid w:val="00EE488B"/>
    <w:rsid w:val="00EE4BF9"/>
    <w:rsid w:val="00EE665E"/>
    <w:rsid w:val="00EE75B3"/>
    <w:rsid w:val="00EF600E"/>
    <w:rsid w:val="00F00239"/>
    <w:rsid w:val="00F01CA2"/>
    <w:rsid w:val="00F03EC7"/>
    <w:rsid w:val="00F03F7E"/>
    <w:rsid w:val="00F05932"/>
    <w:rsid w:val="00F10F3F"/>
    <w:rsid w:val="00F13450"/>
    <w:rsid w:val="00F22690"/>
    <w:rsid w:val="00F239E5"/>
    <w:rsid w:val="00F27444"/>
    <w:rsid w:val="00F274F7"/>
    <w:rsid w:val="00F27E09"/>
    <w:rsid w:val="00F30810"/>
    <w:rsid w:val="00F34A16"/>
    <w:rsid w:val="00F40ED4"/>
    <w:rsid w:val="00F43D55"/>
    <w:rsid w:val="00F4532A"/>
    <w:rsid w:val="00F462B7"/>
    <w:rsid w:val="00F469AE"/>
    <w:rsid w:val="00F47021"/>
    <w:rsid w:val="00F5325B"/>
    <w:rsid w:val="00F54C74"/>
    <w:rsid w:val="00F54C79"/>
    <w:rsid w:val="00F60C27"/>
    <w:rsid w:val="00F619BF"/>
    <w:rsid w:val="00F65077"/>
    <w:rsid w:val="00F70CE4"/>
    <w:rsid w:val="00F740FA"/>
    <w:rsid w:val="00F7421F"/>
    <w:rsid w:val="00F75352"/>
    <w:rsid w:val="00F759F4"/>
    <w:rsid w:val="00F76C5B"/>
    <w:rsid w:val="00F76E2C"/>
    <w:rsid w:val="00F87F21"/>
    <w:rsid w:val="00F912FC"/>
    <w:rsid w:val="00F9509F"/>
    <w:rsid w:val="00F96547"/>
    <w:rsid w:val="00F9798F"/>
    <w:rsid w:val="00FA0C58"/>
    <w:rsid w:val="00FA1312"/>
    <w:rsid w:val="00FA3514"/>
    <w:rsid w:val="00FA35E2"/>
    <w:rsid w:val="00FA6F7E"/>
    <w:rsid w:val="00FA76B7"/>
    <w:rsid w:val="00FA76FB"/>
    <w:rsid w:val="00FA7CBB"/>
    <w:rsid w:val="00FA7CD6"/>
    <w:rsid w:val="00FB2637"/>
    <w:rsid w:val="00FC2AE1"/>
    <w:rsid w:val="00FC5824"/>
    <w:rsid w:val="00FC5D9E"/>
    <w:rsid w:val="00FC769C"/>
    <w:rsid w:val="00FD0150"/>
    <w:rsid w:val="00FE0F92"/>
    <w:rsid w:val="00FE3BE4"/>
    <w:rsid w:val="00FE62DE"/>
    <w:rsid w:val="00FE783C"/>
    <w:rsid w:val="00FF05B8"/>
    <w:rsid w:val="00FF0797"/>
    <w:rsid w:val="00FF18E4"/>
    <w:rsid w:val="00FF3D45"/>
    <w:rsid w:val="00FF4D8D"/>
    <w:rsid w:val="00FF6064"/>
    <w:rsid w:val="00FF6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0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2498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57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788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E4E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E4E06"/>
  </w:style>
  <w:style w:type="paragraph" w:styleId="a8">
    <w:name w:val="footer"/>
    <w:basedOn w:val="a"/>
    <w:link w:val="a9"/>
    <w:uiPriority w:val="99"/>
    <w:unhideWhenUsed/>
    <w:rsid w:val="000E4E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E4E06"/>
  </w:style>
  <w:style w:type="character" w:styleId="aa">
    <w:name w:val="Hyperlink"/>
    <w:basedOn w:val="a0"/>
    <w:uiPriority w:val="99"/>
    <w:unhideWhenUsed/>
    <w:rsid w:val="00C736C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/><Relationship Id="rId117" Type="http://schemas.openxmlformats.org/officeDocument/2006/relationships/image" Target="media/image36.jpeg"/><Relationship Id="rId21" Type="http://schemas.openxmlformats.org/officeDocument/2006/relationships/hyperlink" Target="http://internationalbudget.org/wp-content/uploads/Producing-a-Citizens-Guide-to-the-Budget.pdf" TargetMode="External"/><Relationship Id="rId42" Type="http://schemas.openxmlformats.org/officeDocument/2006/relationships/hyperlink" Target="http://internationalbudget.org/wp-content/uploads/CB-Guide-London-Regional-Leaflet-Example.pdf" TargetMode="External"/><Relationship Id="rId47" Type="http://schemas.openxmlformats.org/officeDocument/2006/relationships/footer" Target="footer10.xml"/><Relationship Id="rId63" Type="http://schemas.openxmlformats.org/officeDocument/2006/relationships/footer" Target="footer15.xml"/><Relationship Id="rId68" Type="http://schemas.openxmlformats.org/officeDocument/2006/relationships/header" Target="header16.xml"/><Relationship Id="rId84" Type="http://schemas.openxmlformats.org/officeDocument/2006/relationships/hyperlink" Target="http://www.minfin.kz/" TargetMode="External"/><Relationship Id="rId89" Type="http://schemas.openxmlformats.org/officeDocument/2006/relationships/footer" Target="footer23.xml"/><Relationship Id="rId112" Type="http://schemas.openxmlformats.org/officeDocument/2006/relationships/header" Target="header26.xml"/><Relationship Id="rId16" Type="http://schemas.openxmlformats.org/officeDocument/2006/relationships/footer" Target="footer2.xml"/><Relationship Id="rId107" Type="http://schemas.openxmlformats.org/officeDocument/2006/relationships/hyperlink" Target="http://internationalbudget.org/wp-content/uploads/" TargetMode="External"/><Relationship Id="rId11" Type="http://schemas.openxmlformats.org/officeDocument/2006/relationships/image" Target="media/image3.png"/><Relationship Id="rId32" Type="http://schemas.openxmlformats.org/officeDocument/2006/relationships/footer" Target="footer6.xml"/><Relationship Id="rId37" Type="http://schemas.openxmlformats.org/officeDocument/2006/relationships/image" Target="media/image14.jpeg"/><Relationship Id="rId53" Type="http://schemas.openxmlformats.org/officeDocument/2006/relationships/image" Target="media/image18.jpeg"/><Relationship Id="rId58" Type="http://schemas.openxmlformats.org/officeDocument/2006/relationships/footer" Target="footer13.xml"/><Relationship Id="rId74" Type="http://schemas.openxmlformats.org/officeDocument/2006/relationships/footer" Target="footer19.xml"/><Relationship Id="rId79" Type="http://schemas.openxmlformats.org/officeDocument/2006/relationships/header" Target="header19.xml"/><Relationship Id="rId102" Type="http://schemas.openxmlformats.org/officeDocument/2006/relationships/hyperlink" Target="http://internationalbudget.org/wp-content/uploads/" TargetMode="External"/><Relationship Id="rId123" Type="http://schemas.openxmlformats.org/officeDocument/2006/relationships/footer" Target="footer32.xml"/><Relationship Id="rId5" Type="http://schemas.openxmlformats.org/officeDocument/2006/relationships/settings" Target="settings.xml"/><Relationship Id="rId90" Type="http://schemas.openxmlformats.org/officeDocument/2006/relationships/footer" Target="footer24.xml"/><Relationship Id="rId95" Type="http://schemas.openxmlformats.org/officeDocument/2006/relationships/header" Target="header25.xml"/><Relationship Id="rId22" Type="http://schemas.openxmlformats.org/officeDocument/2006/relationships/hyperlink" Target="http://internationalbudget.org/what-we-do/mentoring-gov-program/" TargetMode="External"/><Relationship Id="rId27" Type="http://schemas.openxmlformats.org/officeDocument/2006/relationships/footer" Target="footer4.xml"/><Relationship Id="rId43" Type="http://schemas.openxmlformats.org/officeDocument/2006/relationships/header" Target="header7.xml"/><Relationship Id="rId48" Type="http://schemas.openxmlformats.org/officeDocument/2006/relationships/header" Target="header9.xml"/><Relationship Id="rId64" Type="http://schemas.openxmlformats.org/officeDocument/2006/relationships/footer" Target="footer16.xml"/><Relationship Id="rId69" Type="http://schemas.openxmlformats.org/officeDocument/2006/relationships/footer" Target="footer17.xml"/><Relationship Id="rId113" Type="http://schemas.openxmlformats.org/officeDocument/2006/relationships/header" Target="header27.xml"/><Relationship Id="rId118" Type="http://schemas.openxmlformats.org/officeDocument/2006/relationships/header" Target="header28.xml"/><Relationship Id="rId80" Type="http://schemas.openxmlformats.org/officeDocument/2006/relationships/header" Target="header20.xml"/><Relationship Id="rId85" Type="http://schemas.openxmlformats.org/officeDocument/2006/relationships/header" Target="header21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33" Type="http://schemas.openxmlformats.org/officeDocument/2006/relationships/footer" Target="footer7.xml"/><Relationship Id="rId38" Type="http://schemas.openxmlformats.org/officeDocument/2006/relationships/header" Target="header6.xml"/><Relationship Id="rId59" Type="http://schemas.openxmlformats.org/officeDocument/2006/relationships/footer" Target="footer14.xml"/><Relationship Id="rId103" Type="http://schemas.openxmlformats.org/officeDocument/2006/relationships/image" Target="media/image32.jpeg"/><Relationship Id="rId108" Type="http://schemas.openxmlformats.org/officeDocument/2006/relationships/image" Target="media/image34.jpeg"/><Relationship Id="rId124" Type="http://schemas.openxmlformats.org/officeDocument/2006/relationships/fontTable" Target="fontTable.xml"/><Relationship Id="rId54" Type="http://schemas.openxmlformats.org/officeDocument/2006/relationships/header" Target="header11.xml"/><Relationship Id="rId70" Type="http://schemas.openxmlformats.org/officeDocument/2006/relationships/image" Target="media/image22.jpeg"/><Relationship Id="rId75" Type="http://schemas.openxmlformats.org/officeDocument/2006/relationships/footer" Target="footer20.xml"/><Relationship Id="rId91" Type="http://schemas.openxmlformats.org/officeDocument/2006/relationships/header" Target="header23.xml"/><Relationship Id="rId96" Type="http://schemas.openxmlformats.org/officeDocument/2006/relationships/footer" Target="footer26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jpeg"/><Relationship Id="rId28" Type="http://schemas.openxmlformats.org/officeDocument/2006/relationships/footer" Target="footer5.xml"/><Relationship Id="rId49" Type="http://schemas.openxmlformats.org/officeDocument/2006/relationships/footer" Target="footer11.xml"/><Relationship Id="rId114" Type="http://schemas.openxmlformats.org/officeDocument/2006/relationships/footer" Target="footer28.xml"/><Relationship Id="rId119" Type="http://schemas.openxmlformats.org/officeDocument/2006/relationships/footer" Target="footer30.xml"/><Relationship Id="rId44" Type="http://schemas.openxmlformats.org/officeDocument/2006/relationships/image" Target="media/image15.jpeg"/><Relationship Id="rId60" Type="http://schemas.openxmlformats.org/officeDocument/2006/relationships/header" Target="header13.xml"/><Relationship Id="rId65" Type="http://schemas.openxmlformats.org/officeDocument/2006/relationships/header" Target="header15.xml"/><Relationship Id="rId81" Type="http://schemas.openxmlformats.org/officeDocument/2006/relationships/footer" Target="footer21.xml"/><Relationship Id="rId86" Type="http://schemas.openxmlformats.org/officeDocument/2006/relationships/image" Target="media/image27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openxmlformats.org/officeDocument/2006/relationships/footer" Target="footer8.xml"/><Relationship Id="rId109" Type="http://schemas.openxmlformats.org/officeDocument/2006/relationships/hyperlink" Target=":%20http://www.performance-publique.budget.gouv.fr/didacticiels/bud" TargetMode="External"/><Relationship Id="rId34" Type="http://schemas.openxmlformats.org/officeDocument/2006/relationships/header" Target="header4.xml"/><Relationship Id="rId50" Type="http://schemas.openxmlformats.org/officeDocument/2006/relationships/footer" Target="footer12.xml"/><Relationship Id="rId55" Type="http://schemas.openxmlformats.org/officeDocument/2006/relationships/hyperlink" Target="http://internationalbudget.org/wp-content/uploads/CB-Guide-Programa-de-Transparencia-y-Rendicion-de-" TargetMode="External"/><Relationship Id="rId76" Type="http://schemas.openxmlformats.org/officeDocument/2006/relationships/image" Target="media/image23.jpeg"/><Relationship Id="rId97" Type="http://schemas.openxmlformats.org/officeDocument/2006/relationships/footer" Target="footer27.xml"/><Relationship Id="rId104" Type="http://schemas.openxmlformats.org/officeDocument/2006/relationships/hyperlink" Target="http://internationalbudget.org/wp-content/uploads/" TargetMode="External"/><Relationship Id="rId120" Type="http://schemas.openxmlformats.org/officeDocument/2006/relationships/header" Target="header29.xml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header" Target="header17.xml"/><Relationship Id="rId92" Type="http://schemas.openxmlformats.org/officeDocument/2006/relationships/image" Target="media/image29.jpeg"/><Relationship Id="rId2" Type="http://schemas.openxmlformats.org/officeDocument/2006/relationships/numbering" Target="numbering.xml"/><Relationship Id="rId29" Type="http://schemas.openxmlformats.org/officeDocument/2006/relationships/header" Target="header2.xml"/><Relationship Id="rId24" Type="http://schemas.openxmlformats.org/officeDocument/2006/relationships/image" Target="media/image11.png"/><Relationship Id="rId40" Type="http://schemas.openxmlformats.org/officeDocument/2006/relationships/footer" Target="footer9.xml"/><Relationship Id="rId45" Type="http://schemas.openxmlformats.org/officeDocument/2006/relationships/image" Target="media/image16.png"/><Relationship Id="rId66" Type="http://schemas.openxmlformats.org/officeDocument/2006/relationships/image" Target="media/image21.jpeg"/><Relationship Id="rId87" Type="http://schemas.openxmlformats.org/officeDocument/2006/relationships/image" Target="media/image28.jpeg"/><Relationship Id="rId110" Type="http://schemas.openxmlformats.org/officeDocument/2006/relationships/image" Target="media/image35.jpeg"/><Relationship Id="rId115" Type="http://schemas.openxmlformats.org/officeDocument/2006/relationships/footer" Target="footer29.xml"/><Relationship Id="rId61" Type="http://schemas.openxmlformats.org/officeDocument/2006/relationships/image" Target="media/image20.jpeg"/><Relationship Id="rId82" Type="http://schemas.openxmlformats.org/officeDocument/2006/relationships/footer" Target="footer22.xml"/><Relationship Id="rId19" Type="http://schemas.openxmlformats.org/officeDocument/2006/relationships/image" Target="media/image9.jpeg"/><Relationship Id="rId14" Type="http://schemas.openxmlformats.org/officeDocument/2006/relationships/image" Target="media/image6.jpeg"/><Relationship Id="rId30" Type="http://schemas.openxmlformats.org/officeDocument/2006/relationships/image" Target="media/image12.jpeg"/><Relationship Id="rId35" Type="http://schemas.openxmlformats.org/officeDocument/2006/relationships/image" Target="media/image13.jpeg"/><Relationship Id="rId56" Type="http://schemas.openxmlformats.org/officeDocument/2006/relationships/image" Target="media/image19.jpeg"/><Relationship Id="rId77" Type="http://schemas.openxmlformats.org/officeDocument/2006/relationships/image" Target="media/image24.jpeg"/><Relationship Id="rId100" Type="http://schemas.openxmlformats.org/officeDocument/2006/relationships/image" Target="media/image31.jpeg"/><Relationship Id="rId105" Type="http://schemas.openxmlformats.org/officeDocument/2006/relationships/hyperlink" Target="http://internationalbudget.org/wp-content/uploads/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17.jpeg"/><Relationship Id="rId72" Type="http://schemas.openxmlformats.org/officeDocument/2006/relationships/footer" Target="footer18.xml"/><Relationship Id="rId93" Type="http://schemas.openxmlformats.org/officeDocument/2006/relationships/header" Target="header24.xml"/><Relationship Id="rId98" Type="http://schemas.openxmlformats.org/officeDocument/2006/relationships/image" Target="media/image30.jpeg"/><Relationship Id="rId121" Type="http://schemas.openxmlformats.org/officeDocument/2006/relationships/footer" Target="footer31.xml"/><Relationship Id="rId3" Type="http://schemas.openxmlformats.org/officeDocument/2006/relationships/styles" Target="styles.xml"/><Relationship Id="rId25" Type="http://schemas.openxmlformats.org/officeDocument/2006/relationships/footer" Target="footer3.xml"/><Relationship Id="rId46" Type="http://schemas.openxmlformats.org/officeDocument/2006/relationships/header" Target="header8.xml"/><Relationship Id="rId67" Type="http://schemas.openxmlformats.org/officeDocument/2006/relationships/hyperlink" Target="http://www.sprakradet.no/nb-NO/Klarsprak/Diverse/" TargetMode="External"/><Relationship Id="rId116" Type="http://schemas.openxmlformats.org/officeDocument/2006/relationships/hyperlink" Target="http://www.youtube.com/watch?v=GYxJ0qIA-" TargetMode="External"/><Relationship Id="rId20" Type="http://schemas.openxmlformats.org/officeDocument/2006/relationships/hyperlink" Target="http://internationalbudget.org/publications/manual-on-fiscal-transparency/" TargetMode="External"/><Relationship Id="rId41" Type="http://schemas.openxmlformats.org/officeDocument/2006/relationships/hyperlink" Target="http://internationalbudget.org/wp-content/uploads/Citizens-as-Partners-OECD-Handbook.pdf" TargetMode="External"/><Relationship Id="rId62" Type="http://schemas.openxmlformats.org/officeDocument/2006/relationships/header" Target="header14.xml"/><Relationship Id="rId83" Type="http://schemas.openxmlformats.org/officeDocument/2006/relationships/image" Target="media/image26.jpeg"/><Relationship Id="rId88" Type="http://schemas.openxmlformats.org/officeDocument/2006/relationships/header" Target="header22.xml"/><Relationship Id="rId111" Type="http://schemas.openxmlformats.org/officeDocument/2006/relationships/hyperlink" Target="http://www.performance-publique.budget.gouv.fr/didac-" TargetMode="External"/><Relationship Id="rId15" Type="http://schemas.openxmlformats.org/officeDocument/2006/relationships/footer" Target="footer1.xml"/><Relationship Id="rId36" Type="http://schemas.openxmlformats.org/officeDocument/2006/relationships/header" Target="header5.xml"/><Relationship Id="rId57" Type="http://schemas.openxmlformats.org/officeDocument/2006/relationships/header" Target="header12.xml"/><Relationship Id="rId106" Type="http://schemas.openxmlformats.org/officeDocument/2006/relationships/image" Target="media/image33.png"/><Relationship Id="rId10" Type="http://schemas.openxmlformats.org/officeDocument/2006/relationships/image" Target="media/image2.jpeg"/><Relationship Id="rId31" Type="http://schemas.openxmlformats.org/officeDocument/2006/relationships/header" Target="header3.xml"/><Relationship Id="rId52" Type="http://schemas.openxmlformats.org/officeDocument/2006/relationships/header" Target="header10.xml"/><Relationship Id="rId73" Type="http://schemas.openxmlformats.org/officeDocument/2006/relationships/header" Target="header18.xml"/><Relationship Id="rId78" Type="http://schemas.openxmlformats.org/officeDocument/2006/relationships/image" Target="media/image25.png"/><Relationship Id="rId94" Type="http://schemas.openxmlformats.org/officeDocument/2006/relationships/footer" Target="footer25.xml"/><Relationship Id="rId99" Type="http://schemas.openxmlformats.org/officeDocument/2006/relationships/hyperlink" Target="http://www.mofep.gov.gh/documents/report150708" TargetMode="External"/><Relationship Id="rId101" Type="http://schemas.openxmlformats.org/officeDocument/2006/relationships/hyperlink" Target="http://internationalbudget.org/wp-content/uploads/" TargetMode="External"/><Relationship Id="rId122" Type="http://schemas.openxmlformats.org/officeDocument/2006/relationships/header" Target="header30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680580-E0CF-4B0A-B2DF-A2A61302D9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11335</TotalTime>
  <Pages>68</Pages>
  <Words>18217</Words>
  <Characters>103842</Characters>
  <Application>Microsoft Office Word</Application>
  <DocSecurity>0</DocSecurity>
  <Lines>865</Lines>
  <Paragraphs>243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Lyudmila</dc:creator>
  <cp:lastModifiedBy>Lyudmila</cp:lastModifiedBy>
  <cp:revision>442</cp:revision>
  <cp:lastPrinted>2016-02-08T11:07:00Z</cp:lastPrinted>
  <dcterms:created xsi:type="dcterms:W3CDTF">2016-01-12T13:48:00Z</dcterms:created>
  <dcterms:modified xsi:type="dcterms:W3CDTF">2016-02-08T11:15:00Z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2012-04-05T00:00:00Z</vt:filetime>
  </property>
  <property fmtid="{D5CDD505-2E9C-101B-9397-08002B2CF9AE}" pid="3" name="LastSaved">
    <vt:filetime>2015-03-03T00:00:00Z</vt:filetime>
  </property>
</Properties>
</file>