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lang w:val="en-US"/>
        </w:rPr>
        <w:id w:val="-953638403"/>
        <w:docPartObj>
          <w:docPartGallery w:val="Cover Pages"/>
          <w:docPartUnique/>
        </w:docPartObj>
      </w:sdtPr>
      <w:sdtEndPr/>
      <w:sdtContent>
        <w:p w:rsidR="00295BCA" w:rsidRPr="007A046B" w:rsidRDefault="0093416A" w:rsidP="007A046B">
          <w:pPr>
            <w:jc w:val="left"/>
            <w:rPr>
              <w:rFonts w:asciiTheme="majorHAnsi" w:hAnsiTheme="majorHAnsi"/>
              <w:b/>
              <w:sz w:val="36"/>
              <w:lang w:val="en-US"/>
            </w:rPr>
          </w:pPr>
          <w:r w:rsidRPr="00295BCA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4829990</wp:posOffset>
                    </wp:positionH>
                    <wp:positionV relativeFrom="page">
                      <wp:posOffset>293512</wp:posOffset>
                    </wp:positionV>
                    <wp:extent cx="594360" cy="987552"/>
                    <wp:effectExtent l="0" t="0" r="0" b="5080"/>
                    <wp:wrapNone/>
                    <wp:docPr id="132" name="Dreptunghi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alias w:val="An"/>
                                  <w:tag w:val=""/>
                                  <w:id w:val="700360767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ro-RO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295BCA" w:rsidRPr="0093416A" w:rsidRDefault="00295BCA">
                                    <w:pPr>
                                      <w:pStyle w:val="affb"/>
                                      <w:jc w:val="right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 w:rsidRPr="0093416A"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id="Dreptunghi 132" o:spid="_x0000_s1026" style="position:absolute;margin-left:380.3pt;margin-top:23.1pt;width:46.8pt;height:77.75pt;z-index:251659264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" fillcolor="#4f81bd [3204]" stroked="f" strokeweight="2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0070C0"/>
                              <w:sz w:val="24"/>
                              <w:szCs w:val="24"/>
                            </w:rPr>
                            <w:alias w:val="An"/>
                            <w:tag w:val=""/>
                            <w:id w:val="700360767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ro-RO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295BCA" w:rsidRPr="0093416A" w:rsidRDefault="00295BCA">
                              <w:pPr>
                                <w:pStyle w:val="Frspaiere"/>
                                <w:jc w:val="right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93416A"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3179FB">
            <w:rPr>
              <w:lang w:val="en-US"/>
            </w:rPr>
            <w:t xml:space="preserve">                                                                                                     </w:t>
          </w:r>
          <w:r w:rsidR="008B4CC8" w:rsidRPr="007A046B">
            <w:rPr>
              <w:rFonts w:asciiTheme="majorHAnsi" w:hAnsiTheme="majorHAnsi"/>
              <w:b/>
              <w:sz w:val="36"/>
              <w:lang w:val="en-US"/>
            </w:rPr>
            <w:t xml:space="preserve">ANNEX </w:t>
          </w:r>
          <w:r w:rsidR="004D0348">
            <w:rPr>
              <w:rFonts w:asciiTheme="majorHAnsi" w:hAnsiTheme="majorHAnsi"/>
              <w:b/>
              <w:sz w:val="36"/>
              <w:lang w:val="en-US"/>
            </w:rPr>
            <w:t>4</w:t>
          </w:r>
        </w:p>
        <w:p w:rsidR="001A63B7" w:rsidRDefault="00F43328" w:rsidP="0038098D">
          <w:pPr>
            <w:rPr>
              <w:lang w:val="en-US"/>
            </w:rPr>
          </w:pP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-100606</wp:posOffset>
                    </wp:positionH>
                    <wp:positionV relativeFrom="paragraph">
                      <wp:posOffset>5952628</wp:posOffset>
                    </wp:positionV>
                    <wp:extent cx="4382529" cy="882869"/>
                    <wp:effectExtent l="0" t="0" r="0" b="0"/>
                    <wp:wrapNone/>
                    <wp:docPr id="2" name="Casetă tex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82529" cy="88286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43328" w:rsidRPr="0093416A" w:rsidRDefault="00F43328" w:rsidP="00F43328">
                                <w:pPr>
                                  <w:pStyle w:val="affb"/>
                                  <w:spacing w:before="40" w:after="40"/>
                                  <w:rPr>
                                    <w:b/>
                                    <w:color w:val="0070C0"/>
                                    <w:sz w:val="36"/>
                                    <w:szCs w:val="40"/>
                                    <w:lang w:val="en-US"/>
                                  </w:rPr>
                                </w:pPr>
                                <w:r w:rsidRPr="0093416A">
                                  <w:rPr>
                                    <w:b/>
                                    <w:color w:val="0070C0"/>
                                    <w:sz w:val="36"/>
                                    <w:szCs w:val="40"/>
                                    <w:lang w:val="en-US"/>
                                  </w:rPr>
                                  <w:t>Date: ……………………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tă text 2" o:spid="_x0000_s1027" type="#_x0000_t202" style="position:absolute;left:0;text-align:left;margin-left:-7.9pt;margin-top:468.7pt;width:345.1pt;height:6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" fillcolor="white [3201]" stroked="f" strokeweight=".5pt">
                    <v:textbox>
                      <w:txbxContent>
                        <w:p w:rsidR="00F43328" w:rsidRPr="0093416A" w:rsidRDefault="00F43328" w:rsidP="00F43328">
                          <w:pPr>
                            <w:pStyle w:val="Frspaiere"/>
                            <w:spacing w:before="40" w:after="40"/>
                            <w:rPr>
                              <w:b/>
                              <w:color w:val="0070C0"/>
                              <w:sz w:val="36"/>
                              <w:szCs w:val="40"/>
                              <w:lang w:val="en-US"/>
                            </w:rPr>
                          </w:pPr>
                          <w:r w:rsidRPr="0093416A">
                            <w:rPr>
                              <w:b/>
                              <w:color w:val="0070C0"/>
                              <w:sz w:val="36"/>
                              <w:szCs w:val="40"/>
                              <w:lang w:val="en-US"/>
                            </w:rPr>
                            <w:t>Date: ……………………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95BCA" w:rsidRPr="00295BCA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2695575</wp:posOffset>
                    </wp:positionV>
                    <wp:extent cx="5833110" cy="6226810"/>
                    <wp:effectExtent l="0" t="0" r="15240" b="2540"/>
                    <wp:wrapSquare wrapText="bothSides"/>
                    <wp:docPr id="131" name="Casetă text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33110" cy="6227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5BCA" w:rsidRPr="00295BCA" w:rsidRDefault="00702047" w:rsidP="00295BCA">
                                <w:pPr>
                                  <w:pStyle w:val="affb"/>
                                  <w:spacing w:before="40" w:after="560" w:line="216" w:lineRule="auto"/>
                                  <w:jc w:val="center"/>
                                  <w:rPr>
                                    <w:b/>
                                    <w:color w:val="4F81BD" w:themeColor="accent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smallCaps/>
                                      <w:color w:val="0070C0"/>
                                      <w:sz w:val="48"/>
                                      <w:szCs w:val="20"/>
                                      <w:lang w:val="en-US" w:eastAsia="en-US"/>
                                    </w:rPr>
                                    <w:alias w:val="Titlu"/>
                                    <w:tag w:val=""/>
                                    <w:id w:val="-8315297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B6086">
                                      <w:rPr>
                                        <w:rFonts w:asciiTheme="majorHAnsi" w:eastAsia="Times New Roman" w:hAnsiTheme="majorHAnsi" w:cs="Times New Roman"/>
                                        <w:b/>
                                        <w:smallCaps/>
                                        <w:color w:val="0070C0"/>
                                        <w:sz w:val="48"/>
                                        <w:szCs w:val="20"/>
                                        <w:lang w:val="en-US" w:eastAsia="en-US"/>
                                      </w:rPr>
                                      <w:t>Scope and Objectives</w:t>
                                    </w:r>
                                    <w:r w:rsidR="00295BCA" w:rsidRPr="0093416A">
                                      <w:rPr>
                                        <w:rFonts w:asciiTheme="majorHAnsi" w:eastAsia="Times New Roman" w:hAnsiTheme="majorHAnsi" w:cs="Times New Roman"/>
                                        <w:b/>
                                        <w:smallCaps/>
                                        <w:color w:val="0070C0"/>
                                        <w:sz w:val="48"/>
                                        <w:szCs w:val="20"/>
                                        <w:lang w:val="en-US" w:eastAsia="en-US"/>
                                      </w:rPr>
                                      <w:t xml:space="preserve"> Memorandum</w:t>
                                    </w:r>
                                  </w:sdtContent>
                                </w:sdt>
                              </w:p>
                              <w:p w:rsidR="00295BCA" w:rsidRPr="00295BCA" w:rsidRDefault="00295BCA">
                                <w:pPr>
                                  <w:pStyle w:val="affb"/>
                                  <w:spacing w:before="40" w:after="40"/>
                                  <w:rPr>
                                    <w:b/>
                                    <w:caps/>
                                    <w:color w:val="215868" w:themeColor="accent5" w:themeShade="80"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295BCA" w:rsidRDefault="00295BCA">
                                <w:pPr>
                                  <w:pStyle w:val="affb"/>
                                  <w:spacing w:before="80" w:after="40"/>
                                  <w:rPr>
                                    <w:b/>
                                    <w:caps/>
                                    <w:color w:val="4BACC6" w:themeColor="accent5"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295BCA" w:rsidRDefault="00295BCA">
                                <w:pPr>
                                  <w:pStyle w:val="affb"/>
                                  <w:spacing w:before="80" w:after="40"/>
                                  <w:rPr>
                                    <w:b/>
                                    <w:caps/>
                                    <w:color w:val="4BACC6" w:themeColor="accent5"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295BCA" w:rsidRDefault="00295BCA">
                                <w:pPr>
                                  <w:pStyle w:val="affb"/>
                                  <w:spacing w:before="80" w:after="40"/>
                                  <w:rPr>
                                    <w:b/>
                                    <w:caps/>
                                    <w:color w:val="4BACC6" w:themeColor="accent5"/>
                                    <w:sz w:val="72"/>
                                    <w:szCs w:val="72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b/>
                                    <w:caps/>
                                    <w:color w:val="0070C0"/>
                                    <w:sz w:val="36"/>
                                    <w:szCs w:val="40"/>
                                    <w:lang w:val="en-US"/>
                                  </w:rPr>
                                  <w:alias w:val="Subtitlu"/>
                                  <w:tag w:val=""/>
                                  <w:id w:val="97377509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95BCA" w:rsidRPr="00295BCA" w:rsidRDefault="00295BCA" w:rsidP="00295BCA">
                                    <w:pPr>
                                      <w:pStyle w:val="affb"/>
                                      <w:spacing w:before="40" w:after="40"/>
                                      <w:rPr>
                                        <w:b/>
                                        <w:caps/>
                                        <w:color w:val="215868" w:themeColor="accent5" w:themeShade="80"/>
                                        <w:sz w:val="48"/>
                                        <w:szCs w:val="72"/>
                                      </w:rPr>
                                    </w:pPr>
                                    <w:r w:rsidRPr="0093416A">
                                      <w:rPr>
                                        <w:b/>
                                        <w:color w:val="0070C0"/>
                                        <w:sz w:val="36"/>
                                        <w:szCs w:val="40"/>
                                        <w:lang w:val="en-US"/>
                                      </w:rPr>
                                      <w:t>Audit Engagement:</w:t>
                                    </w:r>
                                    <w:r w:rsidR="0013510D" w:rsidRPr="0093416A">
                                      <w:rPr>
                                        <w:b/>
                                        <w:color w:val="0070C0"/>
                                        <w:sz w:val="36"/>
                                        <w:szCs w:val="40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93416A">
                                      <w:rPr>
                                        <w:b/>
                                        <w:color w:val="0070C0"/>
                                        <w:sz w:val="36"/>
                                        <w:szCs w:val="40"/>
                                        <w:lang w:val="en-US"/>
                                      </w:rPr>
                                      <w:t>...............</w:t>
                                    </w:r>
                                    <w:r w:rsidR="00CE03E7" w:rsidRPr="0093416A">
                                      <w:rPr>
                                        <w:b/>
                                        <w:color w:val="0070C0"/>
                                        <w:sz w:val="36"/>
                                        <w:szCs w:val="40"/>
                                        <w:lang w:val="en-US"/>
                                      </w:rPr>
                                      <w:t>...........................</w:t>
                                    </w:r>
                                    <w:r w:rsidRPr="0093416A">
                                      <w:rPr>
                                        <w:b/>
                                        <w:color w:val="0070C0"/>
                                        <w:sz w:val="36"/>
                                        <w:szCs w:val="40"/>
                                        <w:lang w:val="en-US"/>
                                      </w:rPr>
                                      <w:t>..........</w:t>
                                    </w:r>
                                  </w:p>
                                </w:sdtContent>
                              </w:sdt>
                              <w:p w:rsidR="00295BCA" w:rsidRPr="00295BCA" w:rsidRDefault="00295BCA">
                                <w:pPr>
                                  <w:pStyle w:val="affb"/>
                                  <w:spacing w:before="80" w:after="40"/>
                                  <w:rPr>
                                    <w:b/>
                                    <w:caps/>
                                    <w:color w:val="4BACC6" w:themeColor="accent5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id="Casetă text 131" o:spid="_x0000_s1028" type="#_x0000_t202" style="position:absolute;left:0;text-align:left;margin-left:0;margin-top:212.25pt;width:459.3pt;height:490.3pt;z-index:251660288;visibility:visible;mso-wrap-style:square;mso-width-percent:0;mso-height-percent:0;mso-wrap-distance-left:14.4pt;mso-wrap-distance-top:0;mso-wrap-distance-right:14.4pt;mso-wrap-distance-bottom:0;mso-position-horizontal:left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" filled="f" stroked="f" strokeweight=".5pt">
                    <v:textbox inset="0,0,0,0">
                      <w:txbxContent>
                        <w:p w:rsidR="00295BCA" w:rsidRPr="00295BCA" w:rsidRDefault="00421A38" w:rsidP="00295BCA">
                          <w:pPr>
                            <w:pStyle w:val="Frspaiere"/>
                            <w:spacing w:before="40" w:after="560" w:line="216" w:lineRule="auto"/>
                            <w:jc w:val="center"/>
                            <w:rPr>
                              <w:b/>
                              <w:color w:val="4F81BD" w:themeColor="accent1"/>
                              <w:sz w:val="72"/>
                              <w:szCs w:val="72"/>
                              <w:lang w:val="en-US"/>
                            </w:rPr>
                          </w:pPr>
                          <w:sdt>
                            <w:sdtPr>
                              <w:rPr>
                                <w:rFonts w:asciiTheme="majorHAnsi" w:eastAsia="Times New Roman" w:hAnsiTheme="majorHAnsi" w:cs="Times New Roman"/>
                                <w:b/>
                                <w:smallCaps/>
                                <w:color w:val="0070C0"/>
                                <w:sz w:val="48"/>
                                <w:szCs w:val="20"/>
                                <w:lang w:val="en-US" w:eastAsia="en-US"/>
                              </w:rPr>
                              <w:alias w:val="Titlu"/>
                              <w:tag w:val=""/>
                              <w:id w:val="-8315297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B6086">
                                <w:rPr>
                                  <w:rFonts w:asciiTheme="majorHAnsi" w:eastAsia="Times New Roman" w:hAnsiTheme="majorHAnsi" w:cs="Times New Roman"/>
                                  <w:b/>
                                  <w:smallCaps/>
                                  <w:color w:val="0070C0"/>
                                  <w:sz w:val="48"/>
                                  <w:szCs w:val="20"/>
                                  <w:lang w:val="en-US" w:eastAsia="en-US"/>
                                </w:rPr>
                                <w:t>Scope and Objectives</w:t>
                              </w:r>
                              <w:r w:rsidR="00295BCA" w:rsidRPr="0093416A">
                                <w:rPr>
                                  <w:rFonts w:asciiTheme="majorHAnsi" w:eastAsia="Times New Roman" w:hAnsiTheme="majorHAnsi" w:cs="Times New Roman"/>
                                  <w:b/>
                                  <w:smallCaps/>
                                  <w:color w:val="0070C0"/>
                                  <w:sz w:val="48"/>
                                  <w:szCs w:val="20"/>
                                  <w:lang w:val="en-US" w:eastAsia="en-US"/>
                                </w:rPr>
                                <w:t xml:space="preserve"> Memorandum</w:t>
                              </w:r>
                            </w:sdtContent>
                          </w:sdt>
                        </w:p>
                        <w:p w:rsidR="00295BCA" w:rsidRPr="00295BCA" w:rsidRDefault="00295BCA">
                          <w:pPr>
                            <w:pStyle w:val="Frspaiere"/>
                            <w:spacing w:before="40" w:after="40"/>
                            <w:rPr>
                              <w:b/>
                              <w:caps/>
                              <w:color w:val="215868" w:themeColor="accent5" w:themeShade="80"/>
                              <w:sz w:val="72"/>
                              <w:szCs w:val="72"/>
                            </w:rPr>
                          </w:pPr>
                        </w:p>
                        <w:p w:rsidR="00295BCA" w:rsidRDefault="00295BCA">
                          <w:pPr>
                            <w:pStyle w:val="Frspaiere"/>
                            <w:spacing w:before="80" w:after="40"/>
                            <w:rPr>
                              <w:b/>
                              <w:caps/>
                              <w:color w:val="4BACC6" w:themeColor="accent5"/>
                              <w:sz w:val="72"/>
                              <w:szCs w:val="72"/>
                            </w:rPr>
                          </w:pPr>
                        </w:p>
                        <w:p w:rsidR="00295BCA" w:rsidRDefault="00295BCA">
                          <w:pPr>
                            <w:pStyle w:val="Frspaiere"/>
                            <w:spacing w:before="80" w:after="40"/>
                            <w:rPr>
                              <w:b/>
                              <w:caps/>
                              <w:color w:val="4BACC6" w:themeColor="accent5"/>
                              <w:sz w:val="72"/>
                              <w:szCs w:val="72"/>
                            </w:rPr>
                          </w:pPr>
                        </w:p>
                        <w:p w:rsidR="00295BCA" w:rsidRDefault="00295BCA">
                          <w:pPr>
                            <w:pStyle w:val="Frspaiere"/>
                            <w:spacing w:before="80" w:after="40"/>
                            <w:rPr>
                              <w:b/>
                              <w:caps/>
                              <w:color w:val="4BACC6" w:themeColor="accent5"/>
                              <w:sz w:val="72"/>
                              <w:szCs w:val="72"/>
                            </w:rPr>
                          </w:pPr>
                        </w:p>
                        <w:sdt>
                          <w:sdtPr>
                            <w:rPr>
                              <w:b/>
                              <w:caps/>
                              <w:color w:val="0070C0"/>
                              <w:sz w:val="36"/>
                              <w:szCs w:val="40"/>
                              <w:lang w:val="en-US"/>
                            </w:rPr>
                            <w:alias w:val="Subtitlu"/>
                            <w:tag w:val=""/>
                            <w:id w:val="97377509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295BCA" w:rsidRPr="00295BCA" w:rsidRDefault="00295BCA" w:rsidP="00295BCA">
                              <w:pPr>
                                <w:pStyle w:val="Frspaiere"/>
                                <w:spacing w:before="40" w:after="40"/>
                                <w:rPr>
                                  <w:b/>
                                  <w:caps/>
                                  <w:color w:val="215868" w:themeColor="accent5" w:themeShade="80"/>
                                  <w:sz w:val="48"/>
                                  <w:szCs w:val="72"/>
                                </w:rPr>
                              </w:pPr>
                              <w:r w:rsidRPr="0093416A">
                                <w:rPr>
                                  <w:b/>
                                  <w:color w:val="0070C0"/>
                                  <w:sz w:val="36"/>
                                  <w:szCs w:val="40"/>
                                  <w:lang w:val="en-US"/>
                                </w:rPr>
                                <w:t>Audit Engagement:</w:t>
                              </w:r>
                              <w:r w:rsidR="0013510D" w:rsidRPr="0093416A">
                                <w:rPr>
                                  <w:b/>
                                  <w:color w:val="0070C0"/>
                                  <w:sz w:val="36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r w:rsidRPr="0093416A">
                                <w:rPr>
                                  <w:b/>
                                  <w:color w:val="0070C0"/>
                                  <w:sz w:val="36"/>
                                  <w:szCs w:val="40"/>
                                  <w:lang w:val="en-US"/>
                                </w:rPr>
                                <w:t>...............</w:t>
                              </w:r>
                              <w:r w:rsidR="00CE03E7" w:rsidRPr="0093416A">
                                <w:rPr>
                                  <w:b/>
                                  <w:color w:val="0070C0"/>
                                  <w:sz w:val="36"/>
                                  <w:szCs w:val="40"/>
                                  <w:lang w:val="en-US"/>
                                </w:rPr>
                                <w:t>...........................</w:t>
                              </w:r>
                              <w:r w:rsidRPr="0093416A">
                                <w:rPr>
                                  <w:b/>
                                  <w:color w:val="0070C0"/>
                                  <w:sz w:val="36"/>
                                  <w:szCs w:val="40"/>
                                  <w:lang w:val="en-US"/>
                                </w:rPr>
                                <w:t>..........</w:t>
                              </w:r>
                            </w:p>
                          </w:sdtContent>
                        </w:sdt>
                        <w:p w:rsidR="00295BCA" w:rsidRPr="00295BCA" w:rsidRDefault="00295BCA">
                          <w:pPr>
                            <w:pStyle w:val="Frspaiere"/>
                            <w:spacing w:before="80" w:after="40"/>
                            <w:rPr>
                              <w:b/>
                              <w:caps/>
                              <w:color w:val="4BACC6" w:themeColor="accent5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295BCA" w:rsidRPr="00295BCA">
            <w:rPr>
              <w:lang w:val="en-US"/>
            </w:rPr>
            <w:br w:type="page"/>
          </w:r>
        </w:p>
      </w:sdtContent>
    </w:sdt>
    <w:p w:rsidR="001A63B7" w:rsidRPr="0038098D" w:rsidRDefault="001A63B7" w:rsidP="00421A38">
      <w:pPr>
        <w:pStyle w:val="1"/>
        <w:numPr>
          <w:ilvl w:val="0"/>
          <w:numId w:val="20"/>
        </w:numPr>
        <w:spacing w:before="0"/>
        <w:ind w:left="482" w:hanging="482"/>
        <w:rPr>
          <w:rFonts w:asciiTheme="majorHAnsi" w:hAnsiTheme="majorHAnsi"/>
          <w:szCs w:val="24"/>
        </w:rPr>
      </w:pPr>
      <w:r w:rsidRPr="0038098D">
        <w:rPr>
          <w:rFonts w:asciiTheme="majorHAnsi" w:hAnsiTheme="majorHAnsi"/>
          <w:szCs w:val="24"/>
        </w:rPr>
        <w:lastRenderedPageBreak/>
        <w:t xml:space="preserve"> Introduction</w:t>
      </w:r>
    </w:p>
    <w:p w:rsidR="00C43631" w:rsidRPr="00C43631" w:rsidRDefault="00C43631" w:rsidP="00C43631">
      <w:pPr>
        <w:rPr>
          <w:rFonts w:asciiTheme="majorHAnsi" w:hAnsiTheme="majorHAnsi"/>
          <w:lang w:val="en-US"/>
        </w:rPr>
      </w:pPr>
      <w:r w:rsidRPr="00C43631">
        <w:rPr>
          <w:rFonts w:asciiTheme="majorHAnsi" w:hAnsiTheme="majorHAnsi"/>
          <w:lang w:val="en-US"/>
        </w:rPr>
        <w:t xml:space="preserve">The </w:t>
      </w:r>
      <w:r w:rsidRPr="00C43631">
        <w:rPr>
          <w:rFonts w:asciiTheme="majorHAnsi" w:hAnsiTheme="majorHAnsi"/>
          <w:lang w:val="en-US"/>
        </w:rPr>
        <w:fldChar w:fldCharType="begin"/>
      </w:r>
      <w:r w:rsidRPr="00C43631">
        <w:rPr>
          <w:rFonts w:asciiTheme="majorHAnsi" w:hAnsiTheme="majorHAnsi"/>
          <w:lang w:val="en-US"/>
        </w:rPr>
        <w:instrText xml:space="preserve"> &lt;xsl:value-of select="TmData/PROJECT/PROFILE/SCOPE"/&gt; </w:instrText>
      </w:r>
      <w:r w:rsidRPr="00C43631">
        <w:rPr>
          <w:rFonts w:asciiTheme="majorHAnsi" w:hAnsiTheme="majorHAnsi"/>
          <w:lang w:val="en-US"/>
        </w:rPr>
        <w:fldChar w:fldCharType="end"/>
      </w:r>
      <w:r w:rsidRPr="00C43631">
        <w:rPr>
          <w:rFonts w:asciiTheme="majorHAnsi" w:hAnsiTheme="majorHAnsi"/>
          <w:lang w:val="en-US"/>
        </w:rPr>
        <w:t xml:space="preserve"> mission </w:t>
      </w:r>
      <w:r w:rsidRPr="00C43631">
        <w:rPr>
          <w:rFonts w:asciiTheme="majorHAnsi" w:hAnsiTheme="majorHAnsi"/>
          <w:lang w:val="en-US"/>
        </w:rPr>
        <w:fldChar w:fldCharType="begin"/>
      </w:r>
      <w:r w:rsidRPr="00C43631">
        <w:rPr>
          <w:rFonts w:asciiTheme="majorHAnsi" w:hAnsiTheme="majorHAnsi"/>
          <w:lang w:val="en-US"/>
        </w:rPr>
        <w:instrText xml:space="preserve">&lt;xsl:value-of select="TmData/PROJECT/INFO/NAME"/&gt; </w:instrText>
      </w:r>
      <w:r w:rsidRPr="00C43631">
        <w:rPr>
          <w:rFonts w:asciiTheme="majorHAnsi" w:hAnsiTheme="majorHAnsi"/>
          <w:lang w:val="en-US"/>
        </w:rPr>
        <w:fldChar w:fldCharType="end"/>
      </w:r>
      <w:r w:rsidRPr="00C43631">
        <w:rPr>
          <w:rFonts w:asciiTheme="majorHAnsi" w:hAnsiTheme="majorHAnsi"/>
          <w:lang w:val="en-US"/>
        </w:rPr>
        <w:t xml:space="preserve">is included in the </w:t>
      </w:r>
      <w:r w:rsidRPr="00C43631">
        <w:rPr>
          <w:rFonts w:asciiTheme="majorHAnsi" w:hAnsiTheme="majorHAnsi"/>
          <w:i/>
          <w:color w:val="808080" w:themeColor="background1" w:themeShade="80"/>
          <w:lang w:val="en-US"/>
        </w:rPr>
        <w:t>[entity name]</w:t>
      </w:r>
      <w:r w:rsidRPr="00C43631">
        <w:rPr>
          <w:rFonts w:asciiTheme="majorHAnsi" w:hAnsiTheme="majorHAnsi"/>
          <w:lang w:val="en-US"/>
        </w:rPr>
        <w:t xml:space="preserve"> </w:t>
      </w:r>
      <w:r w:rsidRPr="00C43631">
        <w:rPr>
          <w:rFonts w:asciiTheme="majorHAnsi" w:hAnsiTheme="majorHAnsi"/>
          <w:i/>
          <w:color w:val="808080" w:themeColor="background1" w:themeShade="80"/>
          <w:lang w:val="en-US"/>
        </w:rPr>
        <w:t>[year]</w:t>
      </w:r>
      <w:r w:rsidRPr="00C43631">
        <w:rPr>
          <w:rFonts w:asciiTheme="majorHAnsi" w:hAnsiTheme="majorHAnsi"/>
          <w:lang w:val="en-US"/>
        </w:rPr>
        <w:t xml:space="preserve"> audit plan. This follows the audit risk assessment carried out in </w:t>
      </w:r>
      <w:r w:rsidRPr="00C43631">
        <w:rPr>
          <w:rFonts w:asciiTheme="majorHAnsi" w:hAnsiTheme="majorHAnsi"/>
          <w:i/>
          <w:color w:val="808080" w:themeColor="background1" w:themeShade="80"/>
          <w:lang w:val="en-US"/>
        </w:rPr>
        <w:t>[year]</w:t>
      </w:r>
      <w:r w:rsidRPr="00C43631">
        <w:rPr>
          <w:rFonts w:asciiTheme="majorHAnsi" w:hAnsiTheme="majorHAnsi"/>
          <w:lang w:val="en-US"/>
        </w:rPr>
        <w:t xml:space="preserve"> as part of the preparation of the </w:t>
      </w:r>
      <w:r w:rsidRPr="00C43631">
        <w:rPr>
          <w:rFonts w:asciiTheme="majorHAnsi" w:hAnsiTheme="majorHAnsi"/>
          <w:i/>
          <w:color w:val="808080" w:themeColor="background1" w:themeShade="80"/>
          <w:lang w:val="en-US"/>
        </w:rPr>
        <w:t>[entity name]</w:t>
      </w:r>
      <w:r w:rsidRPr="00C43631">
        <w:rPr>
          <w:rFonts w:asciiTheme="majorHAnsi" w:hAnsiTheme="majorHAnsi"/>
          <w:lang w:val="en-US"/>
        </w:rPr>
        <w:t xml:space="preserve"> strategic audit plan for </w:t>
      </w:r>
      <w:r w:rsidRPr="00C43631">
        <w:rPr>
          <w:rFonts w:asciiTheme="majorHAnsi" w:hAnsiTheme="majorHAnsi"/>
          <w:i/>
          <w:color w:val="808080" w:themeColor="background1" w:themeShade="80"/>
          <w:lang w:val="en-US"/>
        </w:rPr>
        <w:t>[period of the strategic audit plan]</w:t>
      </w:r>
      <w:r w:rsidRPr="00C43631">
        <w:rPr>
          <w:rFonts w:asciiTheme="majorHAnsi" w:hAnsiTheme="majorHAnsi"/>
          <w:lang w:val="en-US"/>
        </w:rPr>
        <w:t>.</w:t>
      </w:r>
    </w:p>
    <w:p w:rsidR="001A63B7" w:rsidRPr="00C43631" w:rsidRDefault="00C43631" w:rsidP="00C43631">
      <w:pPr>
        <w:pStyle w:val="affd"/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ind w:left="142"/>
        <w:rPr>
          <w:rFonts w:ascii="Courier New" w:hAnsi="Courier New" w:cs="Courier New"/>
          <w:sz w:val="22"/>
          <w:lang w:val="en-US"/>
        </w:rPr>
      </w:pPr>
      <w:r w:rsidRPr="00C43631">
        <w:rPr>
          <w:rFonts w:ascii="Courier New" w:hAnsi="Courier New" w:cs="Courier New"/>
          <w:sz w:val="22"/>
          <w:lang w:val="en-US"/>
        </w:rPr>
        <w:t xml:space="preserve">Here the auditors may introduce </w:t>
      </w:r>
      <w:r w:rsidRPr="00C43631">
        <w:rPr>
          <w:rFonts w:ascii="Courier New" w:hAnsi="Courier New" w:cs="Courier New"/>
          <w:sz w:val="22"/>
          <w:lang w:val="en-US"/>
        </w:rPr>
        <w:fldChar w:fldCharType="begin"/>
      </w:r>
      <w:r w:rsidRPr="00C43631">
        <w:rPr>
          <w:rFonts w:ascii="Courier New" w:hAnsi="Courier New" w:cs="Courier New"/>
          <w:sz w:val="22"/>
          <w:lang w:val="en-US"/>
        </w:rPr>
        <w:instrText xml:space="preserve"> &lt;xsl:value-of select="TmData/PROJECT/PROFILE/PLANINFO"/&gt; </w:instrText>
      </w:r>
      <w:r w:rsidRPr="00C43631">
        <w:rPr>
          <w:rFonts w:ascii="Courier New" w:hAnsi="Courier New" w:cs="Courier New"/>
          <w:sz w:val="22"/>
          <w:lang w:val="en-US"/>
        </w:rPr>
        <w:fldChar w:fldCharType="end"/>
      </w:r>
      <w:r w:rsidRPr="00C43631">
        <w:rPr>
          <w:rFonts w:ascii="Courier New" w:hAnsi="Courier New" w:cs="Courier New"/>
          <w:sz w:val="22"/>
          <w:lang w:val="en-US"/>
        </w:rPr>
        <w:t>a description of the inherent risks related to the audited process and of the purpose of the engagement, i.e. why it was retained for audit.</w:t>
      </w:r>
      <w:r w:rsidR="008115B2">
        <w:rPr>
          <w:rFonts w:ascii="Courier New" w:hAnsi="Courier New" w:cs="Courier New"/>
          <w:sz w:val="22"/>
          <w:lang w:val="en-US"/>
        </w:rPr>
        <w:t xml:space="preserve"> Insert a</w:t>
      </w:r>
      <w:r w:rsidR="001A63B7" w:rsidRPr="00C43631">
        <w:rPr>
          <w:rFonts w:ascii="Courier New" w:hAnsi="Courier New" w:cs="Courier New"/>
          <w:sz w:val="22"/>
          <w:lang w:val="en-US"/>
        </w:rPr>
        <w:t xml:space="preserve"> description of possible issues of interest for the auditee</w:t>
      </w:r>
      <w:r w:rsidR="008115B2">
        <w:rPr>
          <w:rFonts w:ascii="Courier New" w:hAnsi="Courier New" w:cs="Courier New"/>
          <w:sz w:val="22"/>
          <w:lang w:val="en-US"/>
        </w:rPr>
        <w:t>, as well.</w:t>
      </w:r>
    </w:p>
    <w:p w:rsidR="001A63B7" w:rsidRPr="0038098D" w:rsidRDefault="001A63B7" w:rsidP="00421A38">
      <w:pPr>
        <w:pStyle w:val="1"/>
        <w:numPr>
          <w:ilvl w:val="0"/>
          <w:numId w:val="20"/>
        </w:numPr>
        <w:spacing w:before="0"/>
        <w:ind w:left="482" w:hanging="482"/>
        <w:rPr>
          <w:rFonts w:asciiTheme="majorHAnsi" w:hAnsiTheme="majorHAnsi"/>
          <w:szCs w:val="24"/>
        </w:rPr>
      </w:pPr>
      <w:r w:rsidRPr="0038098D">
        <w:rPr>
          <w:rFonts w:asciiTheme="majorHAnsi" w:hAnsiTheme="majorHAnsi"/>
          <w:szCs w:val="24"/>
        </w:rPr>
        <w:t>Objective and scope of the audit</w:t>
      </w:r>
      <w:r w:rsidRPr="0038098D">
        <w:rPr>
          <w:rFonts w:asciiTheme="majorHAnsi" w:hAnsiTheme="majorHAnsi"/>
          <w:szCs w:val="24"/>
        </w:rPr>
        <w:fldChar w:fldCharType="begin"/>
      </w:r>
      <w:r w:rsidRPr="0038098D">
        <w:rPr>
          <w:rFonts w:asciiTheme="majorHAnsi" w:hAnsiTheme="majorHAnsi"/>
          <w:szCs w:val="24"/>
        </w:rPr>
        <w:instrText xml:space="preserve"> &lt;tm:consolidate-table&gt; </w:instrText>
      </w:r>
      <w:r w:rsidRPr="0038098D">
        <w:rPr>
          <w:rFonts w:asciiTheme="majorHAnsi" w:hAnsiTheme="majorHAnsi"/>
          <w:szCs w:val="24"/>
        </w:rPr>
        <w:fldChar w:fldCharType="end"/>
      </w:r>
    </w:p>
    <w:p w:rsidR="0031354D" w:rsidRDefault="001A63B7" w:rsidP="0031354D">
      <w:pPr>
        <w:pStyle w:val="affd"/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ind w:left="142"/>
        <w:rPr>
          <w:rFonts w:ascii="Courier New" w:hAnsi="Courier New" w:cs="Courier New"/>
          <w:sz w:val="22"/>
          <w:lang w:val="en-US"/>
        </w:rPr>
      </w:pPr>
      <w:r w:rsidRPr="00206836">
        <w:rPr>
          <w:rFonts w:ascii="Courier New" w:hAnsi="Courier New" w:cs="Courier New"/>
          <w:sz w:val="22"/>
          <w:lang w:val="en-US"/>
        </w:rPr>
        <w:t>Ensure to include here</w:t>
      </w:r>
      <w:r w:rsidR="0031354D">
        <w:rPr>
          <w:rFonts w:ascii="Courier New" w:hAnsi="Courier New" w:cs="Courier New"/>
          <w:sz w:val="22"/>
          <w:lang w:val="en-US"/>
        </w:rPr>
        <w:t>:</w:t>
      </w:r>
    </w:p>
    <w:p w:rsidR="0031354D" w:rsidRDefault="0031354D" w:rsidP="00421A38">
      <w:pPr>
        <w:pStyle w:val="affd"/>
        <w:numPr>
          <w:ilvl w:val="0"/>
          <w:numId w:val="21"/>
        </w:num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en-US"/>
        </w:rPr>
      </w:pPr>
      <w:r>
        <w:rPr>
          <w:rFonts w:ascii="Courier New" w:hAnsi="Courier New" w:cs="Courier New"/>
          <w:sz w:val="22"/>
          <w:lang w:val="en-US"/>
        </w:rPr>
        <w:t>a</w:t>
      </w:r>
      <w:r w:rsidR="001A63B7" w:rsidRPr="0031354D">
        <w:rPr>
          <w:rFonts w:ascii="Courier New" w:hAnsi="Courier New" w:cs="Courier New"/>
          <w:sz w:val="22"/>
          <w:lang w:val="en-US"/>
        </w:rPr>
        <w:t xml:space="preserve"> description of the main objective of the audit. </w:t>
      </w:r>
    </w:p>
    <w:p w:rsidR="0031354D" w:rsidRDefault="0031354D" w:rsidP="00421A38">
      <w:pPr>
        <w:pStyle w:val="affd"/>
        <w:numPr>
          <w:ilvl w:val="0"/>
          <w:numId w:val="21"/>
        </w:num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en-US"/>
        </w:rPr>
      </w:pPr>
      <w:r>
        <w:rPr>
          <w:rFonts w:ascii="Courier New" w:hAnsi="Courier New" w:cs="Courier New"/>
          <w:sz w:val="22"/>
          <w:lang w:val="en-US"/>
        </w:rPr>
        <w:t>t</w:t>
      </w:r>
      <w:r w:rsidR="001A63B7" w:rsidRPr="0031354D">
        <w:rPr>
          <w:rFonts w:ascii="Courier New" w:hAnsi="Courier New" w:cs="Courier New"/>
          <w:sz w:val="22"/>
          <w:lang w:val="en-US"/>
        </w:rPr>
        <w:t>he scope of the audit (</w:t>
      </w:r>
      <w:r w:rsidRPr="0031354D">
        <w:rPr>
          <w:rFonts w:ascii="Courier New" w:hAnsi="Courier New" w:cs="Courier New"/>
          <w:sz w:val="22"/>
          <w:lang w:val="en-US"/>
        </w:rPr>
        <w:t>units</w:t>
      </w:r>
      <w:r w:rsidR="001A63B7" w:rsidRPr="0031354D">
        <w:rPr>
          <w:rFonts w:ascii="Courier New" w:hAnsi="Courier New" w:cs="Courier New"/>
          <w:sz w:val="22"/>
          <w:lang w:val="en-US"/>
        </w:rPr>
        <w:t xml:space="preserve"> to be audited, processes/types of transactions covered, period covered etc</w:t>
      </w:r>
      <w:r>
        <w:rPr>
          <w:rFonts w:ascii="Courier New" w:hAnsi="Courier New" w:cs="Courier New"/>
          <w:sz w:val="22"/>
          <w:lang w:val="en-US"/>
        </w:rPr>
        <w:t>.)</w:t>
      </w:r>
      <w:r w:rsidR="001A63B7" w:rsidRPr="0031354D">
        <w:rPr>
          <w:rFonts w:ascii="Courier New" w:hAnsi="Courier New" w:cs="Courier New"/>
          <w:sz w:val="22"/>
          <w:lang w:val="en-US"/>
        </w:rPr>
        <w:t xml:space="preserve"> </w:t>
      </w:r>
    </w:p>
    <w:p w:rsidR="00090D56" w:rsidRDefault="0031354D" w:rsidP="00421A38">
      <w:pPr>
        <w:pStyle w:val="affd"/>
        <w:numPr>
          <w:ilvl w:val="0"/>
          <w:numId w:val="21"/>
        </w:num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en-US"/>
        </w:rPr>
      </w:pPr>
      <w:r>
        <w:rPr>
          <w:rFonts w:ascii="Courier New" w:hAnsi="Courier New" w:cs="Courier New"/>
          <w:sz w:val="22"/>
          <w:lang w:val="en-US"/>
        </w:rPr>
        <w:t>a</w:t>
      </w:r>
      <w:r w:rsidR="001A63B7" w:rsidRPr="0031354D">
        <w:rPr>
          <w:rFonts w:ascii="Courier New" w:hAnsi="Courier New" w:cs="Courier New"/>
          <w:sz w:val="22"/>
          <w:lang w:val="en-US"/>
        </w:rPr>
        <w:t xml:space="preserve"> description of activities/parts of the process which are out of scope.</w:t>
      </w:r>
    </w:p>
    <w:p w:rsidR="001A63B7" w:rsidRPr="00090D56" w:rsidRDefault="00090D56" w:rsidP="00421A38">
      <w:pPr>
        <w:pStyle w:val="affd"/>
        <w:numPr>
          <w:ilvl w:val="0"/>
          <w:numId w:val="21"/>
        </w:num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en-US"/>
        </w:rPr>
      </w:pPr>
      <w:r>
        <w:rPr>
          <w:rFonts w:ascii="Courier New" w:hAnsi="Courier New" w:cs="Courier New"/>
          <w:sz w:val="22"/>
          <w:lang w:val="en-US"/>
        </w:rPr>
        <w:t>c</w:t>
      </w:r>
      <w:r w:rsidR="001A63B7" w:rsidRPr="00090D56">
        <w:rPr>
          <w:rFonts w:ascii="Courier New" w:hAnsi="Courier New" w:cs="Courier New"/>
          <w:sz w:val="22"/>
          <w:lang w:val="en-US"/>
        </w:rPr>
        <w:t xml:space="preserve">ooperation with </w:t>
      </w:r>
      <w:r>
        <w:rPr>
          <w:rFonts w:ascii="Courier New" w:hAnsi="Courier New" w:cs="Courier New"/>
          <w:sz w:val="22"/>
          <w:lang w:val="en-US"/>
        </w:rPr>
        <w:t>external parties, if rel</w:t>
      </w:r>
      <w:r w:rsidR="001A63B7" w:rsidRPr="00090D56">
        <w:rPr>
          <w:rFonts w:ascii="Courier New" w:hAnsi="Courier New" w:cs="Courier New"/>
          <w:sz w:val="22"/>
          <w:lang w:val="en-US"/>
        </w:rPr>
        <w:t>evant.</w:t>
      </w:r>
    </w:p>
    <w:p w:rsidR="001A63B7" w:rsidRPr="0038098D" w:rsidRDefault="001A63B7" w:rsidP="00421A38">
      <w:pPr>
        <w:pStyle w:val="1"/>
        <w:numPr>
          <w:ilvl w:val="0"/>
          <w:numId w:val="20"/>
        </w:numPr>
        <w:spacing w:before="0"/>
        <w:ind w:left="482" w:hanging="482"/>
        <w:rPr>
          <w:rFonts w:asciiTheme="majorHAnsi" w:hAnsiTheme="majorHAnsi"/>
          <w:szCs w:val="24"/>
        </w:rPr>
      </w:pPr>
      <w:r w:rsidRPr="0038098D">
        <w:rPr>
          <w:rFonts w:asciiTheme="majorHAnsi" w:hAnsiTheme="majorHAnsi"/>
          <w:szCs w:val="24"/>
        </w:rPr>
        <w:t>Audit approach</w:t>
      </w:r>
      <w:r w:rsidRPr="0038098D">
        <w:rPr>
          <w:rFonts w:asciiTheme="majorHAnsi" w:hAnsiTheme="majorHAnsi"/>
          <w:szCs w:val="24"/>
        </w:rPr>
        <w:fldChar w:fldCharType="begin"/>
      </w:r>
      <w:r w:rsidRPr="0038098D">
        <w:rPr>
          <w:rFonts w:asciiTheme="majorHAnsi" w:hAnsiTheme="majorHAnsi"/>
          <w:szCs w:val="24"/>
        </w:rPr>
        <w:instrText xml:space="preserve"> &lt;tm:consolidate-table&gt; </w:instrText>
      </w:r>
      <w:r w:rsidRPr="0038098D">
        <w:rPr>
          <w:rFonts w:asciiTheme="majorHAnsi" w:hAnsiTheme="majorHAnsi"/>
          <w:szCs w:val="24"/>
        </w:rPr>
        <w:fldChar w:fldCharType="end"/>
      </w:r>
    </w:p>
    <w:p w:rsidR="000F1D64" w:rsidRDefault="001A63B7" w:rsidP="007E5740">
      <w:pPr>
        <w:pStyle w:val="affd"/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ind w:left="142"/>
        <w:rPr>
          <w:rFonts w:ascii="Courier New" w:hAnsi="Courier New" w:cs="Courier New"/>
          <w:sz w:val="22"/>
          <w:lang w:val="en-US"/>
        </w:rPr>
      </w:pPr>
      <w:r w:rsidRPr="000F1D64">
        <w:rPr>
          <w:rFonts w:ascii="Courier New" w:hAnsi="Courier New" w:cs="Courier New"/>
          <w:sz w:val="22"/>
          <w:lang w:val="en-US"/>
        </w:rPr>
        <w:t>Ensure to include here:</w:t>
      </w:r>
      <w:r w:rsidR="000F1D64">
        <w:rPr>
          <w:rFonts w:ascii="Courier New" w:hAnsi="Courier New" w:cs="Courier New"/>
          <w:sz w:val="22"/>
          <w:lang w:val="en-US"/>
        </w:rPr>
        <w:t xml:space="preserve"> </w:t>
      </w:r>
    </w:p>
    <w:p w:rsidR="000F1D64" w:rsidRDefault="000F1D64" w:rsidP="007E5740">
      <w:pPr>
        <w:pStyle w:val="affd"/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ind w:left="142"/>
        <w:rPr>
          <w:rFonts w:ascii="Courier New" w:hAnsi="Courier New" w:cs="Courier New"/>
          <w:sz w:val="22"/>
          <w:lang w:val="en-US"/>
        </w:rPr>
      </w:pPr>
      <w:r>
        <w:rPr>
          <w:rFonts w:ascii="Courier New" w:hAnsi="Courier New" w:cs="Courier New"/>
          <w:sz w:val="22"/>
          <w:lang w:val="en-US"/>
        </w:rPr>
        <w:t xml:space="preserve">- </w:t>
      </w:r>
      <w:r w:rsidRPr="000F1D64">
        <w:rPr>
          <w:rFonts w:ascii="Courier New" w:hAnsi="Courier New" w:cs="Courier New"/>
          <w:sz w:val="22"/>
          <w:lang w:val="en-US"/>
        </w:rPr>
        <w:t>a</w:t>
      </w:r>
      <w:r w:rsidR="001A63B7" w:rsidRPr="000F1D64">
        <w:rPr>
          <w:rFonts w:ascii="Courier New" w:hAnsi="Courier New" w:cs="Courier New"/>
          <w:sz w:val="22"/>
          <w:lang w:val="en-US"/>
        </w:rPr>
        <w:t xml:space="preserve"> description of the audit methodology (documentary analysis, transaction testing, sampling, on-spot inspection, etc.).</w:t>
      </w:r>
    </w:p>
    <w:p w:rsidR="001A63B7" w:rsidRPr="000F1D64" w:rsidRDefault="000F1D64" w:rsidP="007E5740">
      <w:pPr>
        <w:pStyle w:val="affd"/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ind w:left="142"/>
        <w:rPr>
          <w:rFonts w:ascii="Courier New" w:hAnsi="Courier New" w:cs="Courier New"/>
          <w:sz w:val="22"/>
          <w:lang w:val="en-US"/>
        </w:rPr>
      </w:pPr>
      <w:r>
        <w:rPr>
          <w:rFonts w:ascii="Courier New" w:hAnsi="Courier New" w:cs="Courier New"/>
          <w:sz w:val="22"/>
          <w:lang w:val="en-US"/>
        </w:rPr>
        <w:t>-</w:t>
      </w:r>
      <w:r w:rsidR="001A63B7" w:rsidRPr="000F1D64">
        <w:rPr>
          <w:rFonts w:ascii="Courier New" w:hAnsi="Courier New" w:cs="Courier New"/>
          <w:sz w:val="22"/>
          <w:lang w:val="en-US"/>
        </w:rPr>
        <w:t xml:space="preserve"> </w:t>
      </w:r>
      <w:r>
        <w:rPr>
          <w:rFonts w:ascii="Courier New" w:hAnsi="Courier New" w:cs="Courier New"/>
          <w:sz w:val="22"/>
          <w:lang w:val="en-US"/>
        </w:rPr>
        <w:t xml:space="preserve">a </w:t>
      </w:r>
      <w:r w:rsidR="001A63B7" w:rsidRPr="000F1D64">
        <w:rPr>
          <w:rFonts w:ascii="Courier New" w:hAnsi="Courier New" w:cs="Courier New"/>
          <w:sz w:val="22"/>
          <w:lang w:val="en-US"/>
        </w:rPr>
        <w:t>description of the framework that will be followed during the audit. The framework could refer to the regulatory framework, to internationally recognised best practices (</w:t>
      </w:r>
      <w:proofErr w:type="spellStart"/>
      <w:r w:rsidR="001A63B7" w:rsidRPr="000F1D64">
        <w:rPr>
          <w:rFonts w:ascii="Courier New" w:hAnsi="Courier New" w:cs="Courier New"/>
          <w:sz w:val="22"/>
          <w:lang w:val="en-US"/>
        </w:rPr>
        <w:t>CobIT</w:t>
      </w:r>
      <w:proofErr w:type="spellEnd"/>
      <w:r w:rsidR="001A63B7" w:rsidRPr="000F1D64">
        <w:rPr>
          <w:rFonts w:ascii="Courier New" w:hAnsi="Courier New" w:cs="Courier New"/>
          <w:sz w:val="22"/>
          <w:lang w:val="en-US"/>
        </w:rPr>
        <w:t>, ISO norms, etc.</w:t>
      </w:r>
      <w:r w:rsidR="00C05FA8">
        <w:rPr>
          <w:rFonts w:ascii="Courier New" w:hAnsi="Courier New" w:cs="Courier New"/>
          <w:sz w:val="22"/>
          <w:lang w:val="en-US"/>
        </w:rPr>
        <w:t>)</w:t>
      </w:r>
      <w:r w:rsidR="001A63B7" w:rsidRPr="000F1D64">
        <w:rPr>
          <w:rFonts w:ascii="Courier New" w:hAnsi="Courier New" w:cs="Courier New"/>
          <w:sz w:val="22"/>
          <w:lang w:val="en-US"/>
        </w:rPr>
        <w:t xml:space="preserve"> </w:t>
      </w:r>
    </w:p>
    <w:p w:rsidR="001A63B7" w:rsidRDefault="001A63B7" w:rsidP="00421A38">
      <w:pPr>
        <w:pStyle w:val="1"/>
        <w:numPr>
          <w:ilvl w:val="0"/>
          <w:numId w:val="20"/>
        </w:numPr>
        <w:spacing w:before="0"/>
        <w:ind w:left="482" w:hanging="482"/>
        <w:rPr>
          <w:rFonts w:asciiTheme="majorHAnsi" w:hAnsiTheme="majorHAnsi"/>
          <w:szCs w:val="24"/>
        </w:rPr>
      </w:pPr>
      <w:r w:rsidRPr="0038098D">
        <w:rPr>
          <w:rFonts w:asciiTheme="majorHAnsi" w:hAnsiTheme="majorHAnsi"/>
          <w:szCs w:val="24"/>
        </w:rPr>
        <w:t>Timing</w:t>
      </w:r>
    </w:p>
    <w:tbl>
      <w:tblPr>
        <w:tblStyle w:val="-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967"/>
        <w:gridCol w:w="2410"/>
      </w:tblGrid>
      <w:tr w:rsidR="0023419C" w:rsidRPr="00FE7922" w:rsidTr="00E15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shd w:val="clear" w:color="auto" w:fill="009999"/>
            <w:vAlign w:val="center"/>
          </w:tcPr>
          <w:p w:rsidR="0023419C" w:rsidRPr="00FE7922" w:rsidRDefault="0023419C" w:rsidP="00E150C5">
            <w:pPr>
              <w:tabs>
                <w:tab w:val="left" w:pos="2160"/>
              </w:tabs>
              <w:spacing w:before="120" w:after="120"/>
              <w:jc w:val="center"/>
              <w:rPr>
                <w:rFonts w:asciiTheme="majorHAnsi" w:hAnsiTheme="majorHAnsi"/>
                <w:b w:val="0"/>
                <w:smallCaps/>
              </w:rPr>
            </w:pPr>
            <w:r w:rsidRPr="00FE7922">
              <w:rPr>
                <w:rFonts w:asciiTheme="majorHAnsi" w:hAnsiTheme="majorHAnsi"/>
                <w:smallCaps/>
              </w:rPr>
              <w:t>Audit Phase</w:t>
            </w:r>
          </w:p>
        </w:tc>
        <w:tc>
          <w:tcPr>
            <w:tcW w:w="3967" w:type="dxa"/>
            <w:shd w:val="clear" w:color="auto" w:fill="009999"/>
            <w:vAlign w:val="center"/>
          </w:tcPr>
          <w:p w:rsidR="0023419C" w:rsidRPr="00FE7922" w:rsidRDefault="0023419C" w:rsidP="00E150C5">
            <w:pPr>
              <w:tabs>
                <w:tab w:val="left" w:pos="216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mallCaps/>
              </w:rPr>
            </w:pPr>
            <w:r w:rsidRPr="00FE7922">
              <w:rPr>
                <w:rFonts w:asciiTheme="majorHAnsi" w:hAnsiTheme="majorHAnsi"/>
                <w:smallCaps/>
              </w:rPr>
              <w:t>Milestones</w:t>
            </w:r>
          </w:p>
        </w:tc>
        <w:tc>
          <w:tcPr>
            <w:tcW w:w="2410" w:type="dxa"/>
            <w:shd w:val="clear" w:color="auto" w:fill="009999"/>
            <w:vAlign w:val="center"/>
          </w:tcPr>
          <w:p w:rsidR="0023419C" w:rsidRPr="00FE7922" w:rsidRDefault="0023419C" w:rsidP="00E150C5">
            <w:pPr>
              <w:tabs>
                <w:tab w:val="left" w:pos="216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mallCaps/>
              </w:rPr>
            </w:pPr>
            <w:r w:rsidRPr="00FE7922">
              <w:rPr>
                <w:rFonts w:asciiTheme="majorHAnsi" w:hAnsiTheme="majorHAnsi"/>
                <w:smallCaps/>
              </w:rPr>
              <w:t>Timing</w:t>
            </w:r>
          </w:p>
        </w:tc>
      </w:tr>
      <w:tr w:rsidR="0023419C" w:rsidRPr="00FE7922" w:rsidTr="00E1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:rsidR="0023419C" w:rsidRPr="00360666" w:rsidRDefault="0023419C" w:rsidP="00E150C5">
            <w:pPr>
              <w:tabs>
                <w:tab w:val="left" w:pos="2160"/>
              </w:tabs>
              <w:spacing w:before="60" w:after="60"/>
              <w:jc w:val="center"/>
              <w:rPr>
                <w:b w:val="0"/>
                <w:szCs w:val="24"/>
              </w:rPr>
            </w:pPr>
            <w:r w:rsidRPr="00360666">
              <w:rPr>
                <w:rFonts w:asciiTheme="majorHAnsi" w:hAnsiTheme="majorHAnsi"/>
                <w:b w:val="0"/>
                <w:smallCaps/>
              </w:rPr>
              <w:t>Start &amp; Planning</w:t>
            </w:r>
          </w:p>
        </w:tc>
        <w:tc>
          <w:tcPr>
            <w:tcW w:w="3967" w:type="dxa"/>
            <w:vAlign w:val="center"/>
          </w:tcPr>
          <w:p w:rsidR="0023419C" w:rsidRPr="00FE7922" w:rsidRDefault="0023419C" w:rsidP="00E150C5">
            <w:pPr>
              <w:tabs>
                <w:tab w:val="left" w:pos="2160"/>
              </w:tabs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Audit start</w:t>
            </w:r>
          </w:p>
        </w:tc>
        <w:tc>
          <w:tcPr>
            <w:tcW w:w="2410" w:type="dxa"/>
            <w:vAlign w:val="center"/>
          </w:tcPr>
          <w:p w:rsidR="0023419C" w:rsidRPr="00FE7922" w:rsidRDefault="0023419C" w:rsidP="00E150C5">
            <w:pPr>
              <w:tabs>
                <w:tab w:val="left" w:pos="216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</w:instrText>
            </w:r>
            <w:r w:rsidRPr="00FE7922">
              <w:rPr>
                <w:rFonts w:asciiTheme="majorHAnsi" w:hAnsiTheme="majorHAnsi"/>
              </w:rPr>
              <w:instrText>translate(CATEGORY,'ABCDEFGHIJKLMNOPQRSTUVWXYZ ','abcdefghijklmnopqrstuvwxyz')='auditstart'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]/REVDATE)!=''"&gt;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</w:instrText>
            </w:r>
            <w:r w:rsidRPr="00FE7922">
              <w:rPr>
                <w:rFonts w:asciiTheme="majorHAnsi" w:hAnsiTheme="majorHAnsi"/>
              </w:rPr>
              <w:instrText>translate(CATEGORY,'ABCDEFGHIJKLMNOPQRSTUVWXYZ ','abcdefghijklmnopqrstuvwxyz')='auditstart'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]/REVDATE"/&gt;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</w:instrText>
            </w:r>
            <w:r w:rsidRPr="00FE7922">
              <w:rPr>
                <w:rFonts w:asciiTheme="majorHAnsi" w:hAnsiTheme="majorHAnsi"/>
              </w:rPr>
              <w:instrText>translate(CATEGORY,'ABCDEFGHIJKLMNOPQRSTUVWXYZ ','abcdefghijklmnopqrstuvwxyz')='auditstart'</w:instrText>
            </w:r>
            <w:r w:rsidRPr="00FE7922">
              <w:rPr>
                <w:rFonts w:asciiTheme="majorHAnsi" w:hAnsiTheme="majorHAnsi"/>
                <w:color w:val="FF0000"/>
              </w:rPr>
              <w:instrText>]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/REVDATE)=''"&gt;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</w:instrText>
            </w:r>
            <w:r w:rsidRPr="00FE7922">
              <w:rPr>
                <w:rFonts w:asciiTheme="majorHAnsi" w:hAnsiTheme="majorHAnsi"/>
              </w:rPr>
              <w:instrText>translate(CATEGORY,'ABCDEFGHIJKLMNOPQRSTUVWXYZ ','abcdefghijklmnopqrstuvwxyz')='auditstart'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]/ESTDATE"/&gt;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</w:p>
        </w:tc>
      </w:tr>
      <w:tr w:rsidR="0023419C" w:rsidRPr="00FE7922" w:rsidTr="00E15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23419C" w:rsidRPr="00360666" w:rsidRDefault="0023419C" w:rsidP="00E150C5">
            <w:pPr>
              <w:spacing w:before="60" w:after="60"/>
              <w:jc w:val="center"/>
              <w:rPr>
                <w:rFonts w:asciiTheme="majorHAnsi" w:hAnsiTheme="majorHAnsi"/>
                <w:b w:val="0"/>
                <w:szCs w:val="24"/>
              </w:rPr>
            </w:pPr>
          </w:p>
        </w:tc>
        <w:tc>
          <w:tcPr>
            <w:tcW w:w="3967" w:type="dxa"/>
            <w:vAlign w:val="center"/>
          </w:tcPr>
          <w:p w:rsidR="0023419C" w:rsidRPr="00FE7922" w:rsidRDefault="0023419C" w:rsidP="00E150C5">
            <w:pPr>
              <w:tabs>
                <w:tab w:val="left" w:pos="2160"/>
              </w:tabs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End of planning</w:t>
            </w:r>
          </w:p>
        </w:tc>
        <w:tc>
          <w:tcPr>
            <w:tcW w:w="2410" w:type="dxa"/>
            <w:vAlign w:val="center"/>
          </w:tcPr>
          <w:p w:rsidR="0023419C" w:rsidRPr="00FE7922" w:rsidRDefault="0023419C" w:rsidP="00E150C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23419C" w:rsidRPr="00FE7922" w:rsidTr="00E1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:rsidR="0023419C" w:rsidRPr="00360666" w:rsidRDefault="0023419C" w:rsidP="00E150C5">
            <w:pPr>
              <w:tabs>
                <w:tab w:val="left" w:pos="2160"/>
              </w:tabs>
              <w:spacing w:before="60" w:after="60"/>
              <w:jc w:val="center"/>
              <w:rPr>
                <w:rFonts w:asciiTheme="majorHAnsi" w:hAnsiTheme="majorHAnsi"/>
                <w:b w:val="0"/>
                <w:smallCaps/>
              </w:rPr>
            </w:pPr>
            <w:r w:rsidRPr="00360666">
              <w:rPr>
                <w:rFonts w:asciiTheme="majorHAnsi" w:hAnsiTheme="majorHAnsi"/>
                <w:b w:val="0"/>
                <w:smallCaps/>
              </w:rPr>
              <w:t>Fieldwork</w:t>
            </w:r>
          </w:p>
        </w:tc>
        <w:tc>
          <w:tcPr>
            <w:tcW w:w="3967" w:type="dxa"/>
            <w:vAlign w:val="center"/>
          </w:tcPr>
          <w:p w:rsidR="0023419C" w:rsidRPr="009211F4" w:rsidRDefault="0023419C" w:rsidP="00E150C5">
            <w:pPr>
              <w:tabs>
                <w:tab w:val="left" w:pos="2160"/>
              </w:tabs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211F4">
              <w:rPr>
                <w:rFonts w:asciiTheme="majorHAnsi" w:hAnsiTheme="majorHAnsi"/>
              </w:rPr>
              <w:t xml:space="preserve">Scope &amp;Objective(s) </w:t>
            </w:r>
            <w:r>
              <w:rPr>
                <w:rFonts w:asciiTheme="majorHAnsi" w:hAnsiTheme="majorHAnsi"/>
              </w:rPr>
              <w:t>Memo issued</w:t>
            </w:r>
          </w:p>
        </w:tc>
        <w:tc>
          <w:tcPr>
            <w:tcW w:w="2410" w:type="dxa"/>
            <w:vAlign w:val="center"/>
          </w:tcPr>
          <w:p w:rsidR="0023419C" w:rsidRPr="00FE7922" w:rsidRDefault="0023419C" w:rsidP="00E150C5">
            <w:pPr>
              <w:spacing w:before="60" w:after="6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</w:instrText>
            </w:r>
            <w:r w:rsidRPr="00FE7922">
              <w:rPr>
                <w:rFonts w:asciiTheme="majorHAnsi" w:hAnsiTheme="majorHAnsi"/>
              </w:rPr>
              <w:instrText>translate(CATEGORY,'ABCDEFGHIJKLMNOPQRSTUVWXYZ ','abcdefghijklmnopqrstuvwxyz')='endofpreliminarysurvey</w:instrText>
            </w:r>
            <w:r w:rsidRPr="00FE7922">
              <w:rPr>
                <w:rFonts w:asciiTheme="majorHAnsi" w:hAnsiTheme="majorHAnsi"/>
                <w:color w:val="FF0000"/>
              </w:rPr>
              <w:instrText>'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]/REVDATE)!=''"&gt;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</w:instrText>
            </w:r>
            <w:r w:rsidRPr="00FE7922">
              <w:rPr>
                <w:rFonts w:asciiTheme="majorHAnsi" w:hAnsiTheme="majorHAnsi"/>
              </w:rPr>
              <w:instrText>translate(CATEGORY,'ABCDEFGHIJKLMNOPQRSTUVWXYZ ','abcdefghijklmnopqrstuvwxyz')='endofpreliminarysurvey</w:instrText>
            </w:r>
            <w:r w:rsidRPr="00FE7922">
              <w:rPr>
                <w:rFonts w:asciiTheme="majorHAnsi" w:hAnsiTheme="majorHAnsi"/>
                <w:color w:val="FF0000"/>
              </w:rPr>
              <w:instrText>'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]/REVDATE"/&gt;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</w:instrText>
            </w:r>
            <w:r w:rsidRPr="00FE7922">
              <w:rPr>
                <w:rFonts w:asciiTheme="majorHAnsi" w:hAnsiTheme="majorHAnsi"/>
              </w:rPr>
              <w:instrText>translate(CATEGORY,'ABCDEFGHIJKLMNOPQRSTUVWXYZ ','abcdefghijklmnopqrstuvwxyz')='endofpreliminarysurvey</w:instrText>
            </w:r>
            <w:r w:rsidRPr="00FE7922">
              <w:rPr>
                <w:rFonts w:asciiTheme="majorHAnsi" w:hAnsiTheme="majorHAnsi"/>
                <w:color w:val="FF0000"/>
              </w:rPr>
              <w:instrText>']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/REVDATE)=''"&gt;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</w:instrText>
            </w:r>
            <w:r w:rsidRPr="00FE7922">
              <w:rPr>
                <w:rFonts w:asciiTheme="majorHAnsi" w:hAnsiTheme="majorHAnsi"/>
              </w:rPr>
              <w:instrText>translate(CATEGORY,'ABCDEFGHIJKLMNOPQRSTUVWXYZ ','abcdefghijklmnopqrstuvwxyz')='endofpreliminarysurvey</w:instrText>
            </w:r>
            <w:r w:rsidRPr="00FE7922">
              <w:rPr>
                <w:rFonts w:asciiTheme="majorHAnsi" w:hAnsiTheme="majorHAnsi"/>
                <w:color w:val="FF0000"/>
              </w:rPr>
              <w:instrText>'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]/ESTDATE"/&gt;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</w:p>
        </w:tc>
      </w:tr>
      <w:tr w:rsidR="0023419C" w:rsidRPr="00FE7922" w:rsidTr="00E15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23419C" w:rsidRPr="00360666" w:rsidRDefault="0023419C" w:rsidP="00E150C5">
            <w:pPr>
              <w:spacing w:before="60" w:after="60"/>
              <w:jc w:val="center"/>
              <w:outlineLvl w:val="2"/>
              <w:rPr>
                <w:rFonts w:asciiTheme="majorHAnsi" w:hAnsiTheme="majorHAnsi"/>
                <w:b w:val="0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:rsidR="0023419C" w:rsidRPr="009211F4" w:rsidRDefault="0023419C" w:rsidP="00E150C5">
            <w:pPr>
              <w:tabs>
                <w:tab w:val="left" w:pos="2160"/>
              </w:tabs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End of fieldwork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3419C" w:rsidRPr="00FE7922" w:rsidRDefault="0023419C" w:rsidP="00E150C5">
            <w:pPr>
              <w:spacing w:before="60" w:after="6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test="(TmData/PROJECT/MILESTONES/MILESTONE[substring(CATEGORY,1,3) = 'FVT' and substring(CATEGORY,12,18) = 'Auditee']/REVDATE)!=''"&gt;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select="TmData/PROJECT/MILESTONES/MILESTONE[substring(CATEGORY,1,3) = 'FVT' and substring(CATEGORY,12,18) = 'Auditee']//REVDATE"/&gt;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test="(TmData/PROJECT/MILESTONES/MILESTONE[substring(CATEGORY,1,3) = 'FVT' and substring(CATEGORY,12,18) = 'Auditee']/REVDATE)=''"&gt;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select="TmData/PROJECT/MILESTONES/MILESTONE[substring(CATEGORY,1,3) = 'FVT' and substring(CATEGORY,12,18) = 'Auditee']/ESTDATE"/&gt;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</w:p>
        </w:tc>
      </w:tr>
      <w:tr w:rsidR="0023419C" w:rsidRPr="00FE7922" w:rsidTr="00E1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19C" w:rsidRPr="00360666" w:rsidRDefault="0023419C" w:rsidP="00E150C5">
            <w:pPr>
              <w:tabs>
                <w:tab w:val="left" w:pos="2160"/>
              </w:tabs>
              <w:spacing w:before="60" w:after="60"/>
              <w:jc w:val="center"/>
              <w:rPr>
                <w:rFonts w:asciiTheme="majorHAnsi" w:hAnsiTheme="majorHAnsi"/>
                <w:b w:val="0"/>
                <w:smallCaps/>
              </w:rPr>
            </w:pPr>
            <w:r w:rsidRPr="00360666">
              <w:rPr>
                <w:rFonts w:asciiTheme="majorHAnsi" w:hAnsiTheme="majorHAnsi"/>
                <w:b w:val="0"/>
                <w:smallCaps/>
              </w:rPr>
              <w:t>Reporting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19C" w:rsidRPr="009211F4" w:rsidRDefault="0023419C" w:rsidP="00E150C5">
            <w:pPr>
              <w:tabs>
                <w:tab w:val="left" w:pos="2160"/>
              </w:tabs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Draft Report issued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19C" w:rsidRPr="00FE7922" w:rsidRDefault="0023419C" w:rsidP="00E150C5">
            <w:pPr>
              <w:spacing w:before="60" w:after="6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test="(TmData/PROJECT/MILESTONES/MILESTONE[substring(CATEGORY,1,5) = 'Draft' and substring(CATEGORY,7,12) = 'report']/REVDATE)!=''"&gt;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select="TmData/PROJECT/MILESTONES/MILESTONE[substring(CATEGORY,1,5) = 'Draft' and substring(CATEGORY,7,12) = 'report']/REVDATE"/&gt;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test="(TmData/PROJECT/MILESTONES/MILESTONE[substring(CATEGORY,1,5) = 'Draft' and substring(CATEGORY,7,12) = 'report']/REVDATE)=''"&gt;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select="TmData/PROJECT/MILESTONES/MILESTONE[substring(CATEGORY,1,5) = 'Draft' and substring(CATEGORY,7,12) = 'report']/ESTDATE"/&gt;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</w:p>
        </w:tc>
      </w:tr>
      <w:tr w:rsidR="0023419C" w:rsidRPr="00FE7922" w:rsidTr="00E15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23419C" w:rsidRPr="00FE7922" w:rsidRDefault="0023419C" w:rsidP="00E150C5">
            <w:pPr>
              <w:tabs>
                <w:tab w:val="left" w:pos="2160"/>
              </w:tabs>
              <w:spacing w:before="60" w:after="60"/>
              <w:rPr>
                <w:rFonts w:asciiTheme="majorHAnsi" w:hAnsiTheme="majorHAnsi"/>
                <w:szCs w:val="24"/>
              </w:rPr>
            </w:pPr>
          </w:p>
        </w:tc>
        <w:tc>
          <w:tcPr>
            <w:tcW w:w="3967" w:type="dxa"/>
            <w:vAlign w:val="center"/>
          </w:tcPr>
          <w:p w:rsidR="0023419C" w:rsidRPr="009211F4" w:rsidRDefault="0023419C" w:rsidP="00E150C5">
            <w:pPr>
              <w:tabs>
                <w:tab w:val="left" w:pos="2160"/>
              </w:tabs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End of contradictory procedure</w:t>
            </w:r>
          </w:p>
        </w:tc>
        <w:tc>
          <w:tcPr>
            <w:tcW w:w="2410" w:type="dxa"/>
            <w:vAlign w:val="center"/>
          </w:tcPr>
          <w:p w:rsidR="0023419C" w:rsidRPr="00FE7922" w:rsidRDefault="0023419C" w:rsidP="00E150C5">
            <w:pPr>
              <w:tabs>
                <w:tab w:val="left" w:pos="2160"/>
              </w:tabs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test="(TmData/PROJECT/MILESTONES/MILESTONE[substring(CATEGORY,1,7) = 'Auditee']/REVDATE)!=''"&gt;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select="TmData/PROJECT/MILESTONES/MILESTONE[substring(CATEGORY,1,7) = 'Auditee']/REVDATE"/&gt;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test="(TmData/PROJECT/MILESTONES/MILESTONE[substring(CATEGORY,1,7) = 'Auditee' ]/REVDATE)=''"&gt;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select="TmData/PROJECT/MILESTONES/MILESTONE[substring(CATEGORY,1,7) = 'Auditee']/ESTDATE"/&gt;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</w:p>
        </w:tc>
      </w:tr>
      <w:tr w:rsidR="0023419C" w:rsidRPr="00FE7922" w:rsidTr="00E1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419C" w:rsidRPr="00FE7922" w:rsidRDefault="0023419C" w:rsidP="00E150C5">
            <w:pPr>
              <w:spacing w:before="60" w:after="60"/>
              <w:outlineLvl w:val="2"/>
              <w:rPr>
                <w:rFonts w:asciiTheme="majorHAnsi" w:hAnsiTheme="majorHAnsi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19C" w:rsidRPr="009211F4" w:rsidRDefault="0023419C" w:rsidP="00E150C5">
            <w:pPr>
              <w:tabs>
                <w:tab w:val="left" w:pos="2160"/>
              </w:tabs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Final report issued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19C" w:rsidRPr="00FE7922" w:rsidRDefault="0023419C" w:rsidP="00E150C5">
            <w:pPr>
              <w:spacing w:before="60" w:after="6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test="(TmData/PROJECT/MILESTONES/MILESTONE[substring(CATEGORY,1,5) = 'Final' and substring(CATEGORY,7,12) = 'report']/REVDATE)!=''"&gt;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select="TmData/PROJECT/MILESTONES/MILESTONE[substring(CATEGORY,1,5) = 'Final' and substring(CATEGORY,7,12) = 'report']/REVDATE"/&gt;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test="(TmData/PROJECT/MILESTONES/MILESTONE[substring(CATEGORY,1,5) = 'Final' and substring(CATEGORY,7,12) = 'report']/REVDATE)=''"&gt;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select="TmData/PROJECT/MILESTONES/MILESTONE[substring(CATEGORY,1,5) = 'Final' and substring(CATEGORY,7,12) = 'report']/ESTDATE"/&gt;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</w:p>
        </w:tc>
      </w:tr>
    </w:tbl>
    <w:p w:rsidR="0023419C" w:rsidRDefault="0023419C" w:rsidP="00E87974">
      <w:pPr>
        <w:pStyle w:val="Text1"/>
        <w:spacing w:after="0"/>
        <w:ind w:left="357"/>
      </w:pPr>
    </w:p>
    <w:p w:rsidR="00E87974" w:rsidRDefault="00E87974" w:rsidP="00C24B0C">
      <w:pPr>
        <w:pStyle w:val="affd"/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ind w:left="142"/>
        <w:rPr>
          <w:rFonts w:ascii="Courier New" w:hAnsi="Courier New" w:cs="Courier New"/>
          <w:sz w:val="22"/>
          <w:lang w:val="en-US"/>
        </w:rPr>
      </w:pPr>
      <w:r>
        <w:rPr>
          <w:rFonts w:ascii="Courier New" w:hAnsi="Courier New" w:cs="Courier New"/>
          <w:sz w:val="22"/>
          <w:lang w:val="en-US"/>
        </w:rPr>
        <w:t>Please check the consistency of timing with the dates in the annual plan and EPM.</w:t>
      </w:r>
    </w:p>
    <w:p w:rsidR="001A63B7" w:rsidRPr="0038098D" w:rsidRDefault="001A63B7" w:rsidP="00421A38">
      <w:pPr>
        <w:pStyle w:val="1"/>
        <w:numPr>
          <w:ilvl w:val="0"/>
          <w:numId w:val="20"/>
        </w:numPr>
        <w:spacing w:before="0"/>
        <w:ind w:left="482" w:hanging="482"/>
        <w:rPr>
          <w:rFonts w:asciiTheme="majorHAnsi" w:hAnsiTheme="majorHAnsi"/>
          <w:szCs w:val="24"/>
        </w:rPr>
      </w:pPr>
      <w:r w:rsidRPr="0038098D">
        <w:rPr>
          <w:rFonts w:asciiTheme="majorHAnsi" w:hAnsiTheme="majorHAnsi"/>
          <w:szCs w:val="24"/>
        </w:rPr>
        <w:t>Audit team</w:t>
      </w:r>
    </w:p>
    <w:p w:rsidR="002D384D" w:rsidRPr="002D384D" w:rsidRDefault="002D384D" w:rsidP="00C24B0C">
      <w:pPr>
        <w:pStyle w:val="affd"/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ind w:left="142"/>
        <w:rPr>
          <w:rFonts w:ascii="Courier New" w:hAnsi="Courier New" w:cs="Courier New"/>
          <w:sz w:val="22"/>
          <w:lang w:val="en-US"/>
        </w:rPr>
      </w:pPr>
      <w:r w:rsidRPr="002D384D">
        <w:rPr>
          <w:rFonts w:ascii="Courier New" w:hAnsi="Courier New" w:cs="Courier New"/>
          <w:sz w:val="22"/>
          <w:lang w:val="en-US"/>
        </w:rPr>
        <w:t>Present the overall coordination of the audit engagement: supervisor, the team leader, the audit team members, using the table below.</w:t>
      </w:r>
    </w:p>
    <w:tbl>
      <w:tblPr>
        <w:tblStyle w:val="-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967"/>
        <w:gridCol w:w="2410"/>
      </w:tblGrid>
      <w:tr w:rsidR="002D384D" w:rsidRPr="00FE7922" w:rsidTr="00E15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shd w:val="clear" w:color="auto" w:fill="009999"/>
            <w:vAlign w:val="center"/>
          </w:tcPr>
          <w:p w:rsidR="002D384D" w:rsidRPr="00FE7922" w:rsidRDefault="002D384D" w:rsidP="00E150C5">
            <w:pPr>
              <w:tabs>
                <w:tab w:val="left" w:pos="2160"/>
              </w:tabs>
              <w:spacing w:before="120" w:after="120"/>
              <w:jc w:val="center"/>
              <w:rPr>
                <w:rFonts w:asciiTheme="majorHAnsi" w:hAnsiTheme="majorHAnsi"/>
                <w:smallCaps/>
              </w:rPr>
            </w:pPr>
            <w:r>
              <w:rPr>
                <w:rFonts w:asciiTheme="majorHAnsi" w:hAnsiTheme="majorHAnsi"/>
                <w:smallCaps/>
              </w:rPr>
              <w:lastRenderedPageBreak/>
              <w:t>Role</w:t>
            </w:r>
          </w:p>
        </w:tc>
        <w:tc>
          <w:tcPr>
            <w:tcW w:w="3967" w:type="dxa"/>
            <w:shd w:val="clear" w:color="auto" w:fill="009999"/>
            <w:vAlign w:val="center"/>
          </w:tcPr>
          <w:p w:rsidR="002D384D" w:rsidRPr="00FE7922" w:rsidRDefault="002D384D" w:rsidP="00E150C5">
            <w:pPr>
              <w:tabs>
                <w:tab w:val="left" w:pos="216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mallCaps/>
              </w:rPr>
            </w:pPr>
            <w:r>
              <w:rPr>
                <w:rFonts w:asciiTheme="majorHAnsi" w:hAnsiTheme="majorHAnsi"/>
                <w:smallCaps/>
              </w:rPr>
              <w:t>Name</w:t>
            </w:r>
          </w:p>
        </w:tc>
        <w:tc>
          <w:tcPr>
            <w:tcW w:w="2410" w:type="dxa"/>
            <w:shd w:val="clear" w:color="auto" w:fill="009999"/>
            <w:vAlign w:val="center"/>
          </w:tcPr>
          <w:p w:rsidR="002D384D" w:rsidRPr="00FE7922" w:rsidRDefault="002D384D" w:rsidP="00E150C5">
            <w:pPr>
              <w:tabs>
                <w:tab w:val="left" w:pos="216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mallCaps/>
              </w:rPr>
            </w:pPr>
            <w:r>
              <w:rPr>
                <w:rFonts w:asciiTheme="majorHAnsi" w:hAnsiTheme="majorHAnsi"/>
                <w:smallCaps/>
              </w:rPr>
              <w:t>Position</w:t>
            </w:r>
          </w:p>
        </w:tc>
      </w:tr>
      <w:tr w:rsidR="002D384D" w:rsidRPr="00FE7922" w:rsidTr="00E1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2D384D" w:rsidRPr="00691F5D" w:rsidRDefault="002D384D" w:rsidP="00E150C5">
            <w:pPr>
              <w:tabs>
                <w:tab w:val="left" w:pos="2160"/>
              </w:tabs>
              <w:spacing w:before="60" w:after="60"/>
              <w:jc w:val="center"/>
              <w:rPr>
                <w:rFonts w:asciiTheme="majorHAnsi" w:hAnsiTheme="majorHAnsi"/>
                <w:b w:val="0"/>
              </w:rPr>
            </w:pPr>
            <w:r w:rsidRPr="00691F5D">
              <w:rPr>
                <w:rFonts w:asciiTheme="majorHAnsi" w:hAnsiTheme="majorHAnsi"/>
                <w:b w:val="0"/>
              </w:rPr>
              <w:t>Supervisor</w:t>
            </w:r>
          </w:p>
        </w:tc>
        <w:tc>
          <w:tcPr>
            <w:tcW w:w="3967" w:type="dxa"/>
            <w:vAlign w:val="center"/>
          </w:tcPr>
          <w:p w:rsidR="002D384D" w:rsidRPr="00691F5D" w:rsidRDefault="002D384D" w:rsidP="00E150C5">
            <w:pPr>
              <w:tabs>
                <w:tab w:val="left" w:pos="2160"/>
              </w:tabs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410" w:type="dxa"/>
            <w:vAlign w:val="center"/>
          </w:tcPr>
          <w:p w:rsidR="002D384D" w:rsidRPr="00FE7922" w:rsidRDefault="002D384D" w:rsidP="00E150C5">
            <w:pPr>
              <w:tabs>
                <w:tab w:val="left" w:pos="216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2D384D" w:rsidRPr="00FE7922" w:rsidTr="00E150C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2D384D" w:rsidRPr="00691F5D" w:rsidRDefault="002D384D" w:rsidP="00E150C5">
            <w:pPr>
              <w:tabs>
                <w:tab w:val="left" w:pos="2160"/>
              </w:tabs>
              <w:spacing w:before="60" w:after="60"/>
              <w:jc w:val="center"/>
              <w:rPr>
                <w:rFonts w:asciiTheme="majorHAnsi" w:hAnsiTheme="majorHAnsi"/>
                <w:b w:val="0"/>
              </w:rPr>
            </w:pPr>
            <w:r w:rsidRPr="00691F5D">
              <w:rPr>
                <w:rFonts w:asciiTheme="majorHAnsi" w:hAnsiTheme="majorHAnsi"/>
                <w:b w:val="0"/>
              </w:rPr>
              <w:t>Team Leader</w:t>
            </w:r>
          </w:p>
        </w:tc>
        <w:tc>
          <w:tcPr>
            <w:tcW w:w="3967" w:type="dxa"/>
            <w:vAlign w:val="center"/>
          </w:tcPr>
          <w:p w:rsidR="002D384D" w:rsidRPr="00691F5D" w:rsidRDefault="002D384D" w:rsidP="00E150C5">
            <w:pPr>
              <w:tabs>
                <w:tab w:val="left" w:pos="2160"/>
              </w:tabs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410" w:type="dxa"/>
            <w:vAlign w:val="center"/>
          </w:tcPr>
          <w:p w:rsidR="002D384D" w:rsidRPr="00FE7922" w:rsidRDefault="002D384D" w:rsidP="00E150C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2D384D" w:rsidRPr="00FE7922" w:rsidTr="00E1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vAlign w:val="center"/>
          </w:tcPr>
          <w:p w:rsidR="002D384D" w:rsidRPr="00691F5D" w:rsidRDefault="002D384D" w:rsidP="00E150C5">
            <w:pPr>
              <w:tabs>
                <w:tab w:val="left" w:pos="2160"/>
              </w:tabs>
              <w:spacing w:before="60" w:after="60"/>
              <w:jc w:val="center"/>
              <w:rPr>
                <w:rFonts w:asciiTheme="majorHAnsi" w:hAnsiTheme="majorHAnsi"/>
                <w:b w:val="0"/>
              </w:rPr>
            </w:pPr>
            <w:r w:rsidRPr="00691F5D">
              <w:rPr>
                <w:rFonts w:asciiTheme="majorHAnsi" w:hAnsiTheme="majorHAnsi"/>
                <w:b w:val="0"/>
              </w:rPr>
              <w:t>Team Members</w:t>
            </w:r>
          </w:p>
        </w:tc>
        <w:tc>
          <w:tcPr>
            <w:tcW w:w="3967" w:type="dxa"/>
            <w:vAlign w:val="center"/>
          </w:tcPr>
          <w:p w:rsidR="002D384D" w:rsidRPr="00691F5D" w:rsidRDefault="002D384D" w:rsidP="00E150C5">
            <w:pPr>
              <w:tabs>
                <w:tab w:val="left" w:pos="2160"/>
              </w:tabs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410" w:type="dxa"/>
            <w:vAlign w:val="center"/>
          </w:tcPr>
          <w:p w:rsidR="002D384D" w:rsidRPr="00FE7922" w:rsidRDefault="002D384D" w:rsidP="00E150C5">
            <w:pPr>
              <w:spacing w:before="60" w:after="6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2D384D" w:rsidRPr="00FE7922" w:rsidTr="00E150C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2D384D" w:rsidRDefault="002D384D" w:rsidP="00E150C5">
            <w:pPr>
              <w:tabs>
                <w:tab w:val="left" w:pos="2160"/>
              </w:tabs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:rsidR="002D384D" w:rsidRPr="009211F4" w:rsidRDefault="002D384D" w:rsidP="00E150C5">
            <w:pPr>
              <w:tabs>
                <w:tab w:val="left" w:pos="2160"/>
              </w:tabs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D384D" w:rsidRPr="00FE7922" w:rsidRDefault="002D384D" w:rsidP="00E150C5">
            <w:pPr>
              <w:spacing w:before="60" w:after="6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2D384D" w:rsidRPr="00FE7922" w:rsidTr="00E1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2D384D" w:rsidRDefault="002D384D" w:rsidP="00E150C5">
            <w:pPr>
              <w:tabs>
                <w:tab w:val="left" w:pos="2160"/>
              </w:tabs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84D" w:rsidRPr="009211F4" w:rsidRDefault="002D384D" w:rsidP="00E150C5">
            <w:pPr>
              <w:tabs>
                <w:tab w:val="left" w:pos="2160"/>
              </w:tabs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84D" w:rsidRPr="00FE7922" w:rsidRDefault="002D384D" w:rsidP="00E150C5">
            <w:pPr>
              <w:spacing w:before="60" w:after="6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:rsidR="001A63B7" w:rsidRPr="0038098D" w:rsidRDefault="001A63B7" w:rsidP="001A63B7">
      <w:pPr>
        <w:pStyle w:val="Text1"/>
        <w:ind w:left="480"/>
        <w:rPr>
          <w:rFonts w:asciiTheme="majorHAnsi" w:hAnsiTheme="majorHAnsi"/>
          <w:szCs w:val="24"/>
        </w:rPr>
      </w:pPr>
    </w:p>
    <w:p w:rsidR="00295BCA" w:rsidRPr="0038098D" w:rsidRDefault="00295BCA">
      <w:pPr>
        <w:spacing w:after="0"/>
        <w:jc w:val="left"/>
        <w:rPr>
          <w:rFonts w:asciiTheme="majorHAnsi" w:hAnsiTheme="majorHAnsi"/>
          <w:b/>
          <w:szCs w:val="24"/>
          <w:lang w:val="en-US"/>
        </w:rPr>
      </w:pPr>
    </w:p>
    <w:sectPr w:rsidR="00295BCA" w:rsidRPr="0038098D" w:rsidSect="00BE07F1">
      <w:headerReference w:type="default" r:id="rId7"/>
      <w:footerReference w:type="default" r:id="rId8"/>
      <w:headerReference w:type="first" r:id="rId9"/>
      <w:pgSz w:w="11906" w:h="16838"/>
      <w:pgMar w:top="1020" w:right="991" w:bottom="1020" w:left="1587" w:header="601" w:footer="405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47" w:rsidRDefault="00702047" w:rsidP="00C3799C">
      <w:pPr>
        <w:spacing w:after="0"/>
      </w:pPr>
      <w:r>
        <w:separator/>
      </w:r>
    </w:p>
  </w:endnote>
  <w:endnote w:type="continuationSeparator" w:id="0">
    <w:p w:rsidR="00702047" w:rsidRDefault="00702047" w:rsidP="00C379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743659"/>
      <w:docPartObj>
        <w:docPartGallery w:val="Page Numbers (Bottom of Page)"/>
        <w:docPartUnique/>
      </w:docPartObj>
    </w:sdtPr>
    <w:sdtEndPr/>
    <w:sdtContent>
      <w:sdt>
        <w:sdtPr>
          <w:id w:val="1379355790"/>
          <w:docPartObj>
            <w:docPartGallery w:val="Page Numbers (Top of Page)"/>
            <w:docPartUnique/>
          </w:docPartObj>
        </w:sdtPr>
        <w:sdtEndPr/>
        <w:sdtContent>
          <w:p w:rsidR="00BE07F1" w:rsidRDefault="00BE07F1" w:rsidP="00BE07F1">
            <w:pPr>
              <w:pStyle w:val="af1"/>
              <w:ind w:right="-28"/>
              <w:jc w:val="center"/>
            </w:pPr>
          </w:p>
          <w:p w:rsidR="00BE07F1" w:rsidRDefault="00BE07F1" w:rsidP="00BE07F1">
            <w:pPr>
              <w:pStyle w:val="af1"/>
              <w:pBdr>
                <w:top w:val="single" w:sz="6" w:space="1" w:color="000000" w:themeColor="text1"/>
              </w:pBdr>
              <w:ind w:right="-28"/>
              <w:jc w:val="center"/>
            </w:pPr>
            <w:r w:rsidRPr="00BE07F1">
              <w:rPr>
                <w:rFonts w:asciiTheme="majorHAnsi" w:hAnsiTheme="majorHAnsi"/>
                <w:sz w:val="20"/>
                <w:lang w:val="ro-RO"/>
              </w:rPr>
              <w:t xml:space="preserve">Page </w:t>
            </w:r>
            <w:r w:rsidRPr="00BE07F1">
              <w:rPr>
                <w:rFonts w:asciiTheme="majorHAnsi" w:hAnsiTheme="majorHAnsi"/>
                <w:bCs/>
                <w:sz w:val="20"/>
              </w:rPr>
              <w:fldChar w:fldCharType="begin"/>
            </w:r>
            <w:r w:rsidRPr="00BE07F1">
              <w:rPr>
                <w:rFonts w:asciiTheme="majorHAnsi" w:hAnsiTheme="majorHAnsi"/>
                <w:bCs/>
                <w:sz w:val="20"/>
              </w:rPr>
              <w:instrText>PAGE</w:instrText>
            </w:r>
            <w:r w:rsidRPr="00BE07F1">
              <w:rPr>
                <w:rFonts w:asciiTheme="majorHAnsi" w:hAnsiTheme="majorHAnsi"/>
                <w:bCs/>
                <w:sz w:val="20"/>
              </w:rPr>
              <w:fldChar w:fldCharType="separate"/>
            </w:r>
            <w:r w:rsidR="00DD1A92">
              <w:rPr>
                <w:rFonts w:asciiTheme="majorHAnsi" w:hAnsiTheme="majorHAnsi"/>
                <w:bCs/>
                <w:noProof/>
                <w:sz w:val="20"/>
              </w:rPr>
              <w:t>2</w:t>
            </w:r>
            <w:r w:rsidRPr="00BE07F1">
              <w:rPr>
                <w:rFonts w:asciiTheme="majorHAnsi" w:hAnsiTheme="majorHAnsi"/>
                <w:bCs/>
                <w:sz w:val="20"/>
              </w:rPr>
              <w:fldChar w:fldCharType="end"/>
            </w:r>
            <w:r>
              <w:rPr>
                <w:rFonts w:asciiTheme="majorHAnsi" w:hAnsiTheme="majorHAnsi"/>
                <w:bCs/>
                <w:sz w:val="20"/>
              </w:rPr>
              <w:t xml:space="preserve"> </w:t>
            </w:r>
            <w:r w:rsidRPr="00BE07F1">
              <w:rPr>
                <w:rFonts w:asciiTheme="majorHAnsi" w:hAnsiTheme="majorHAnsi"/>
                <w:sz w:val="20"/>
                <w:lang w:val="ro-RO"/>
              </w:rPr>
              <w:t>of</w:t>
            </w:r>
            <w:r>
              <w:rPr>
                <w:rFonts w:asciiTheme="majorHAnsi" w:hAnsiTheme="majorHAnsi"/>
                <w:sz w:val="20"/>
                <w:lang w:val="ro-RO"/>
              </w:rPr>
              <w:t xml:space="preserve"> </w:t>
            </w:r>
            <w:r w:rsidRPr="00BE07F1">
              <w:rPr>
                <w:rFonts w:asciiTheme="majorHAnsi" w:hAnsiTheme="majorHAnsi"/>
                <w:sz w:val="20"/>
                <w:lang w:val="ro-RO"/>
              </w:rPr>
              <w:t xml:space="preserve"> </w:t>
            </w:r>
            <w:r w:rsidRPr="00BE07F1">
              <w:rPr>
                <w:rFonts w:asciiTheme="majorHAnsi" w:hAnsiTheme="majorHAnsi"/>
                <w:bCs/>
                <w:sz w:val="20"/>
              </w:rPr>
              <w:fldChar w:fldCharType="begin"/>
            </w:r>
            <w:r w:rsidRPr="00BE07F1">
              <w:rPr>
                <w:rFonts w:asciiTheme="majorHAnsi" w:hAnsiTheme="majorHAnsi"/>
                <w:bCs/>
                <w:sz w:val="20"/>
              </w:rPr>
              <w:instrText>NUMPAGES</w:instrText>
            </w:r>
            <w:r w:rsidRPr="00BE07F1">
              <w:rPr>
                <w:rFonts w:asciiTheme="majorHAnsi" w:hAnsiTheme="majorHAnsi"/>
                <w:bCs/>
                <w:sz w:val="20"/>
              </w:rPr>
              <w:fldChar w:fldCharType="separate"/>
            </w:r>
            <w:r w:rsidR="00DD1A92">
              <w:rPr>
                <w:rFonts w:asciiTheme="majorHAnsi" w:hAnsiTheme="majorHAnsi"/>
                <w:bCs/>
                <w:noProof/>
                <w:sz w:val="20"/>
              </w:rPr>
              <w:t>2</w:t>
            </w:r>
            <w:r w:rsidRPr="00BE07F1">
              <w:rPr>
                <w:rFonts w:asciiTheme="majorHAnsi" w:hAnsiTheme="majorHAnsi"/>
                <w:bCs/>
                <w:sz w:val="20"/>
              </w:rPr>
              <w:fldChar w:fldCharType="end"/>
            </w:r>
          </w:p>
        </w:sdtContent>
      </w:sdt>
    </w:sdtContent>
  </w:sdt>
  <w:p w:rsidR="003B6102" w:rsidRPr="00C3799C" w:rsidRDefault="003B6102" w:rsidP="00C3799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47" w:rsidRDefault="00702047" w:rsidP="00C3799C">
      <w:pPr>
        <w:spacing w:after="0"/>
      </w:pPr>
      <w:r>
        <w:separator/>
      </w:r>
    </w:p>
  </w:footnote>
  <w:footnote w:type="continuationSeparator" w:id="0">
    <w:p w:rsidR="00702047" w:rsidRDefault="00702047" w:rsidP="00C379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F6" w:rsidRPr="00B300F6" w:rsidRDefault="008C348A" w:rsidP="00B300F6">
    <w:pPr>
      <w:pStyle w:val="af4"/>
      <w:spacing w:after="0"/>
      <w:rPr>
        <w:rFonts w:asciiTheme="majorHAnsi" w:hAnsiTheme="majorHAnsi"/>
        <w:sz w:val="20"/>
        <w:lang w:val="en-US"/>
      </w:rPr>
    </w:pPr>
    <w:r>
      <w:rPr>
        <w:rFonts w:asciiTheme="majorHAnsi" w:hAnsiTheme="majorHAnsi"/>
        <w:sz w:val="20"/>
        <w:lang w:val="en-US"/>
      </w:rPr>
      <w:t>Scope and Objectives</w:t>
    </w:r>
    <w:r w:rsidR="00B300F6" w:rsidRPr="00B300F6">
      <w:rPr>
        <w:rFonts w:asciiTheme="majorHAnsi" w:hAnsiTheme="majorHAnsi"/>
        <w:sz w:val="20"/>
        <w:lang w:val="en-US"/>
      </w:rPr>
      <w:t xml:space="preserve"> Memorandum</w:t>
    </w:r>
  </w:p>
  <w:p w:rsidR="00B300F6" w:rsidRPr="00B300F6" w:rsidRDefault="00B300F6" w:rsidP="00B300F6">
    <w:pPr>
      <w:pStyle w:val="af4"/>
      <w:pBdr>
        <w:bottom w:val="single" w:sz="6" w:space="1" w:color="000000" w:themeColor="text1"/>
      </w:pBdr>
      <w:rPr>
        <w:rFonts w:asciiTheme="majorHAnsi" w:hAnsiTheme="majorHAnsi"/>
        <w:sz w:val="20"/>
        <w:lang w:val="en-US"/>
      </w:rPr>
    </w:pPr>
    <w:r w:rsidRPr="00B300F6">
      <w:rPr>
        <w:rFonts w:asciiTheme="majorHAnsi" w:hAnsiTheme="majorHAnsi"/>
        <w:sz w:val="20"/>
        <w:lang w:val="en-US"/>
      </w:rPr>
      <w:t>Audit engagement: ………………………………………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102" w:rsidRDefault="003B6102">
    <w:pPr>
      <w:pStyle w:val="af4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8DE61A8"/>
    <w:multiLevelType w:val="hybridMultilevel"/>
    <w:tmpl w:val="686A40CA"/>
    <w:name w:val="LegalNumParListTemplate3"/>
    <w:lvl w:ilvl="0" w:tplc="A588FCC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F734306"/>
    <w:multiLevelType w:val="multilevel"/>
    <w:tmpl w:val="891ED16C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862"/>
        </w:tabs>
        <w:ind w:left="862" w:hanging="720"/>
      </w:pPr>
      <w:rPr>
        <w:b/>
      </w:r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2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49FD24F5"/>
    <w:multiLevelType w:val="hybridMultilevel"/>
    <w:tmpl w:val="A72A92AE"/>
    <w:lvl w:ilvl="0" w:tplc="A722588E">
      <w:start w:val="2"/>
      <w:numFmt w:val="bullet"/>
      <w:lvlText w:val="-"/>
      <w:lvlJc w:val="left"/>
      <w:pPr>
        <w:ind w:left="502" w:hanging="360"/>
      </w:pPr>
      <w:rPr>
        <w:rFonts w:ascii="Courier New" w:eastAsia="Times New Roman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A432656"/>
    <w:multiLevelType w:val="multilevel"/>
    <w:tmpl w:val="AC885D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C6B63E6"/>
    <w:multiLevelType w:val="singleLevel"/>
    <w:tmpl w:val="0292EEF0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2"/>
  </w:num>
  <w:num w:numId="5">
    <w:abstractNumId w:val="6"/>
  </w:num>
  <w:num w:numId="6">
    <w:abstractNumId w:val="11"/>
  </w:num>
  <w:num w:numId="7">
    <w:abstractNumId w:val="19"/>
  </w:num>
  <w:num w:numId="8">
    <w:abstractNumId w:val="20"/>
  </w:num>
  <w:num w:numId="9">
    <w:abstractNumId w:val="9"/>
  </w:num>
  <w:num w:numId="10">
    <w:abstractNumId w:val="18"/>
  </w:num>
  <w:num w:numId="11">
    <w:abstractNumId w:val="17"/>
  </w:num>
  <w:num w:numId="12">
    <w:abstractNumId w:val="13"/>
  </w:num>
  <w:num w:numId="13">
    <w:abstractNumId w:val="16"/>
  </w:num>
  <w:num w:numId="14">
    <w:abstractNumId w:val="5"/>
  </w:num>
  <w:num w:numId="15">
    <w:abstractNumId w:val="10"/>
  </w:num>
  <w:num w:numId="16">
    <w:abstractNumId w:val="3"/>
  </w:num>
  <w:num w:numId="17">
    <w:abstractNumId w:val="7"/>
  </w:num>
  <w:num w:numId="18">
    <w:abstractNumId w:val="21"/>
  </w:num>
  <w:num w:numId="19">
    <w:abstractNumId w:val="8"/>
  </w:num>
  <w:num w:numId="20">
    <w:abstractNumId w:val="15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C4"/>
    <w:rsid w:val="00011974"/>
    <w:rsid w:val="00012C6B"/>
    <w:rsid w:val="0005017F"/>
    <w:rsid w:val="000822CA"/>
    <w:rsid w:val="000857C4"/>
    <w:rsid w:val="0008720F"/>
    <w:rsid w:val="00090D56"/>
    <w:rsid w:val="000B55B8"/>
    <w:rsid w:val="000B7336"/>
    <w:rsid w:val="000F1D64"/>
    <w:rsid w:val="000F22D2"/>
    <w:rsid w:val="00117598"/>
    <w:rsid w:val="00132332"/>
    <w:rsid w:val="0013510D"/>
    <w:rsid w:val="00141E0C"/>
    <w:rsid w:val="00163A54"/>
    <w:rsid w:val="00194B9B"/>
    <w:rsid w:val="001A1BFC"/>
    <w:rsid w:val="001A63B7"/>
    <w:rsid w:val="001C5E5E"/>
    <w:rsid w:val="001E0840"/>
    <w:rsid w:val="00206836"/>
    <w:rsid w:val="00224584"/>
    <w:rsid w:val="002253EB"/>
    <w:rsid w:val="00226F0F"/>
    <w:rsid w:val="0023419C"/>
    <w:rsid w:val="00243C3E"/>
    <w:rsid w:val="00251753"/>
    <w:rsid w:val="00257AE6"/>
    <w:rsid w:val="00257C29"/>
    <w:rsid w:val="00290400"/>
    <w:rsid w:val="00295BCA"/>
    <w:rsid w:val="002963C1"/>
    <w:rsid w:val="002A4701"/>
    <w:rsid w:val="002A6966"/>
    <w:rsid w:val="002C40F7"/>
    <w:rsid w:val="002D384D"/>
    <w:rsid w:val="003056AC"/>
    <w:rsid w:val="0031354D"/>
    <w:rsid w:val="003179FB"/>
    <w:rsid w:val="00321D54"/>
    <w:rsid w:val="00322905"/>
    <w:rsid w:val="003426B8"/>
    <w:rsid w:val="0035059D"/>
    <w:rsid w:val="00355CC7"/>
    <w:rsid w:val="00357C76"/>
    <w:rsid w:val="00360666"/>
    <w:rsid w:val="00363BB0"/>
    <w:rsid w:val="0038098D"/>
    <w:rsid w:val="003A3875"/>
    <w:rsid w:val="003A4E62"/>
    <w:rsid w:val="003A4E85"/>
    <w:rsid w:val="003A5766"/>
    <w:rsid w:val="003B0683"/>
    <w:rsid w:val="003B6102"/>
    <w:rsid w:val="003B68C5"/>
    <w:rsid w:val="003E06AD"/>
    <w:rsid w:val="00421A38"/>
    <w:rsid w:val="00466EB7"/>
    <w:rsid w:val="00487540"/>
    <w:rsid w:val="004B3677"/>
    <w:rsid w:val="004B657E"/>
    <w:rsid w:val="004D0348"/>
    <w:rsid w:val="004D5C7A"/>
    <w:rsid w:val="004E4C06"/>
    <w:rsid w:val="00505D3E"/>
    <w:rsid w:val="0052606D"/>
    <w:rsid w:val="0055182B"/>
    <w:rsid w:val="00555057"/>
    <w:rsid w:val="005E212F"/>
    <w:rsid w:val="005E2E1F"/>
    <w:rsid w:val="005F122F"/>
    <w:rsid w:val="00613D29"/>
    <w:rsid w:val="00653345"/>
    <w:rsid w:val="0067199C"/>
    <w:rsid w:val="0068501D"/>
    <w:rsid w:val="00691F5D"/>
    <w:rsid w:val="00694175"/>
    <w:rsid w:val="00695027"/>
    <w:rsid w:val="006D5F3B"/>
    <w:rsid w:val="006E0CE3"/>
    <w:rsid w:val="006F08C0"/>
    <w:rsid w:val="00702047"/>
    <w:rsid w:val="00707C09"/>
    <w:rsid w:val="00771F8F"/>
    <w:rsid w:val="007744E0"/>
    <w:rsid w:val="0079181A"/>
    <w:rsid w:val="007A046B"/>
    <w:rsid w:val="007B1779"/>
    <w:rsid w:val="007C2299"/>
    <w:rsid w:val="007C310F"/>
    <w:rsid w:val="007E5740"/>
    <w:rsid w:val="007F09AB"/>
    <w:rsid w:val="007F0AD9"/>
    <w:rsid w:val="007F1D24"/>
    <w:rsid w:val="00804E3E"/>
    <w:rsid w:val="008115B2"/>
    <w:rsid w:val="00857719"/>
    <w:rsid w:val="00876089"/>
    <w:rsid w:val="00881AED"/>
    <w:rsid w:val="008B4CC8"/>
    <w:rsid w:val="008C1AE8"/>
    <w:rsid w:val="008C348A"/>
    <w:rsid w:val="008E7069"/>
    <w:rsid w:val="008F5DD2"/>
    <w:rsid w:val="0090504E"/>
    <w:rsid w:val="0091461F"/>
    <w:rsid w:val="00916F80"/>
    <w:rsid w:val="0092073E"/>
    <w:rsid w:val="009211F4"/>
    <w:rsid w:val="009335BF"/>
    <w:rsid w:val="009336E6"/>
    <w:rsid w:val="0093416A"/>
    <w:rsid w:val="00944BBC"/>
    <w:rsid w:val="00950400"/>
    <w:rsid w:val="00954FE8"/>
    <w:rsid w:val="009B064A"/>
    <w:rsid w:val="009D3B69"/>
    <w:rsid w:val="00A02F4D"/>
    <w:rsid w:val="00A13788"/>
    <w:rsid w:val="00A56DE1"/>
    <w:rsid w:val="00A82CE7"/>
    <w:rsid w:val="00A961FD"/>
    <w:rsid w:val="00AC70EB"/>
    <w:rsid w:val="00AE5996"/>
    <w:rsid w:val="00AF1D65"/>
    <w:rsid w:val="00B035B0"/>
    <w:rsid w:val="00B03775"/>
    <w:rsid w:val="00B03BF8"/>
    <w:rsid w:val="00B14293"/>
    <w:rsid w:val="00B300F6"/>
    <w:rsid w:val="00B74A81"/>
    <w:rsid w:val="00BA22EC"/>
    <w:rsid w:val="00BC372B"/>
    <w:rsid w:val="00BD027D"/>
    <w:rsid w:val="00BD47C0"/>
    <w:rsid w:val="00BD6D1F"/>
    <w:rsid w:val="00BE07F1"/>
    <w:rsid w:val="00BF4230"/>
    <w:rsid w:val="00C05FA8"/>
    <w:rsid w:val="00C1311C"/>
    <w:rsid w:val="00C24B0C"/>
    <w:rsid w:val="00C3799C"/>
    <w:rsid w:val="00C43631"/>
    <w:rsid w:val="00C54862"/>
    <w:rsid w:val="00C7138F"/>
    <w:rsid w:val="00C7237B"/>
    <w:rsid w:val="00C741AD"/>
    <w:rsid w:val="00C963C0"/>
    <w:rsid w:val="00CC26AC"/>
    <w:rsid w:val="00CE03E7"/>
    <w:rsid w:val="00CF68FF"/>
    <w:rsid w:val="00D010FC"/>
    <w:rsid w:val="00D61FC8"/>
    <w:rsid w:val="00D628D1"/>
    <w:rsid w:val="00D70AC9"/>
    <w:rsid w:val="00D82F5E"/>
    <w:rsid w:val="00D96A68"/>
    <w:rsid w:val="00DB6086"/>
    <w:rsid w:val="00DC7058"/>
    <w:rsid w:val="00DD1A92"/>
    <w:rsid w:val="00E12ADD"/>
    <w:rsid w:val="00E21089"/>
    <w:rsid w:val="00E2458E"/>
    <w:rsid w:val="00E24E04"/>
    <w:rsid w:val="00E26376"/>
    <w:rsid w:val="00E4458F"/>
    <w:rsid w:val="00E47BB4"/>
    <w:rsid w:val="00E6088F"/>
    <w:rsid w:val="00E75A76"/>
    <w:rsid w:val="00E87974"/>
    <w:rsid w:val="00E90075"/>
    <w:rsid w:val="00E95465"/>
    <w:rsid w:val="00EA1848"/>
    <w:rsid w:val="00EA7709"/>
    <w:rsid w:val="00EC2C2F"/>
    <w:rsid w:val="00EE05B7"/>
    <w:rsid w:val="00EE692C"/>
    <w:rsid w:val="00EF748E"/>
    <w:rsid w:val="00F00F90"/>
    <w:rsid w:val="00F178D9"/>
    <w:rsid w:val="00F22DE4"/>
    <w:rsid w:val="00F302E5"/>
    <w:rsid w:val="00F31C7E"/>
    <w:rsid w:val="00F37B5D"/>
    <w:rsid w:val="00F43328"/>
    <w:rsid w:val="00F75566"/>
    <w:rsid w:val="00FA2F40"/>
    <w:rsid w:val="00FA65FD"/>
    <w:rsid w:val="00FB6F9B"/>
    <w:rsid w:val="00FD6F4F"/>
    <w:rsid w:val="00FE0361"/>
    <w:rsid w:val="00FE7922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8F3998-4531-4B6A-A5A7-E498895F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40"/>
      <w:jc w:val="both"/>
    </w:pPr>
    <w:rPr>
      <w:sz w:val="24"/>
      <w:lang w:eastAsia="en-US"/>
    </w:rPr>
  </w:style>
  <w:style w:type="paragraph" w:styleId="1">
    <w:name w:val="heading 1"/>
    <w:basedOn w:val="a1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link w:val="Text1Char"/>
    <w:qFormat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qFormat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semiHidden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semiHidden/>
    <w:rPr>
      <w:sz w:val="20"/>
    </w:rPr>
  </w:style>
  <w:style w:type="paragraph" w:styleId="af0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af2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af3">
    <w:name w:val="footnote text"/>
    <w:basedOn w:val="a1"/>
    <w:semiHidden/>
    <w:pPr>
      <w:ind w:left="357" w:hanging="357"/>
    </w:pPr>
    <w:rPr>
      <w:sz w:val="2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</w:p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8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9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b">
    <w:name w:val="Normal Indent"/>
    <w:basedOn w:val="a1"/>
    <w:pPr>
      <w:ind w:left="720"/>
    </w:pPr>
  </w:style>
  <w:style w:type="paragraph" w:styleId="afc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d">
    <w:name w:val="Plain Text"/>
    <w:basedOn w:val="a1"/>
    <w:rPr>
      <w:rFonts w:ascii="Courier New" w:hAnsi="Courier New"/>
      <w:sz w:val="20"/>
    </w:rPr>
  </w:style>
  <w:style w:type="paragraph" w:styleId="afe">
    <w:name w:val="Salutation"/>
    <w:basedOn w:val="a1"/>
    <w:next w:val="a1"/>
  </w:style>
  <w:style w:type="paragraph" w:styleId="aff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0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1">
    <w:name w:val="table of authorities"/>
    <w:basedOn w:val="a1"/>
    <w:next w:val="a1"/>
    <w:semiHidden/>
    <w:pPr>
      <w:ind w:left="240" w:hanging="240"/>
    </w:pPr>
  </w:style>
  <w:style w:type="paragraph" w:styleId="aff2">
    <w:name w:val="table of figures"/>
    <w:basedOn w:val="a1"/>
    <w:next w:val="a1"/>
    <w:semiHidden/>
    <w:pPr>
      <w:ind w:left="480" w:hanging="480"/>
    </w:pPr>
  </w:style>
  <w:style w:type="paragraph" w:styleId="aff3">
    <w:name w:val="Title"/>
    <w:basedOn w:val="a1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aff4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5">
    <w:name w:val="TOC Heading"/>
    <w:basedOn w:val="a1"/>
    <w:next w:val="a1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a1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a1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a1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a1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a1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a1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a1"/>
    <w:pPr>
      <w:numPr>
        <w:numId w:val="19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a1"/>
    <w:pPr>
      <w:numPr>
        <w:ilvl w:val="1"/>
        <w:numId w:val="19"/>
      </w:numPr>
      <w:spacing w:line="360" w:lineRule="auto"/>
      <w:ind w:left="952" w:hanging="476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a1"/>
    <w:pPr>
      <w:numPr>
        <w:ilvl w:val="2"/>
        <w:numId w:val="19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af2">
    <w:name w:val="Нижний колонтитул Знак"/>
    <w:basedOn w:val="a2"/>
    <w:link w:val="af1"/>
    <w:uiPriority w:val="99"/>
    <w:rsid w:val="00613D29"/>
    <w:rPr>
      <w:rFonts w:ascii="Arial" w:hAnsi="Arial"/>
      <w:sz w:val="16"/>
      <w:lang w:eastAsia="en-US"/>
    </w:rPr>
  </w:style>
  <w:style w:type="paragraph" w:customStyle="1" w:styleId="ZCom">
    <w:name w:val="Z_Com"/>
    <w:basedOn w:val="a1"/>
    <w:next w:val="ZDGName"/>
    <w:uiPriority w:val="99"/>
    <w:rsid w:val="00613D29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a1"/>
    <w:uiPriority w:val="99"/>
    <w:rsid w:val="00613D29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af5">
    <w:name w:val="Верхний колонтитул Знак"/>
    <w:basedOn w:val="a2"/>
    <w:link w:val="af4"/>
    <w:uiPriority w:val="99"/>
    <w:rsid w:val="00613D29"/>
    <w:rPr>
      <w:sz w:val="24"/>
      <w:lang w:eastAsia="en-US"/>
    </w:rPr>
  </w:style>
  <w:style w:type="paragraph" w:styleId="aff6">
    <w:name w:val="Normal (Web)"/>
    <w:basedOn w:val="a1"/>
    <w:rsid w:val="00322905"/>
    <w:rPr>
      <w:szCs w:val="24"/>
      <w:lang w:eastAsia="ko-KR"/>
    </w:rPr>
  </w:style>
  <w:style w:type="table" w:styleId="aff7">
    <w:name w:val="Table Grid"/>
    <w:basedOn w:val="a3"/>
    <w:rsid w:val="0032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Char">
    <w:name w:val="Text 1 Char"/>
    <w:link w:val="Text1"/>
    <w:locked/>
    <w:rsid w:val="00322905"/>
    <w:rPr>
      <w:sz w:val="24"/>
      <w:lang w:eastAsia="en-US"/>
    </w:rPr>
  </w:style>
  <w:style w:type="character" w:styleId="aff8">
    <w:name w:val="annotation reference"/>
    <w:rsid w:val="00322905"/>
    <w:rPr>
      <w:sz w:val="16"/>
      <w:szCs w:val="16"/>
    </w:rPr>
  </w:style>
  <w:style w:type="character" w:customStyle="1" w:styleId="ac">
    <w:name w:val="Текст примечания Знак"/>
    <w:link w:val="ab"/>
    <w:semiHidden/>
    <w:rsid w:val="00322905"/>
    <w:rPr>
      <w:lang w:eastAsia="en-US"/>
    </w:rPr>
  </w:style>
  <w:style w:type="table" w:customStyle="1" w:styleId="Style1">
    <w:name w:val="Style1"/>
    <w:basedOn w:val="12"/>
    <w:uiPriority w:val="99"/>
    <w:rsid w:val="00322905"/>
    <w:rPr>
      <w:lang w:val="en-US" w:eastAsia="en-US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3"/>
    <w:uiPriority w:val="99"/>
    <w:semiHidden/>
    <w:unhideWhenUsed/>
    <w:rsid w:val="00322905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Balloon Text"/>
    <w:basedOn w:val="a1"/>
    <w:link w:val="affa"/>
    <w:uiPriority w:val="99"/>
    <w:semiHidden/>
    <w:unhideWhenUsed/>
    <w:rsid w:val="00322905"/>
    <w:pPr>
      <w:spacing w:after="0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322905"/>
    <w:rPr>
      <w:rFonts w:ascii="Tahoma" w:hAnsi="Tahoma" w:cs="Tahoma"/>
      <w:sz w:val="16"/>
      <w:szCs w:val="16"/>
      <w:lang w:eastAsia="en-US"/>
    </w:rPr>
  </w:style>
  <w:style w:type="paragraph" w:styleId="affb">
    <w:name w:val="No Spacing"/>
    <w:link w:val="affc"/>
    <w:uiPriority w:val="1"/>
    <w:qFormat/>
    <w:rsid w:val="00295BCA"/>
    <w:rPr>
      <w:rFonts w:asciiTheme="minorHAnsi" w:eastAsiaTheme="minorEastAsia" w:hAnsiTheme="minorHAnsi" w:cstheme="minorBidi"/>
      <w:sz w:val="22"/>
      <w:szCs w:val="22"/>
      <w:lang w:val="ro-RO" w:eastAsia="ro-RO"/>
    </w:rPr>
  </w:style>
  <w:style w:type="character" w:customStyle="1" w:styleId="affc">
    <w:name w:val="Без интервала Знак"/>
    <w:basedOn w:val="a2"/>
    <w:link w:val="affb"/>
    <w:uiPriority w:val="1"/>
    <w:rsid w:val="00295BCA"/>
    <w:rPr>
      <w:rFonts w:asciiTheme="minorHAnsi" w:eastAsiaTheme="minorEastAsia" w:hAnsiTheme="minorHAnsi" w:cstheme="minorBidi"/>
      <w:sz w:val="22"/>
      <w:szCs w:val="22"/>
      <w:lang w:val="ro-RO" w:eastAsia="ro-RO"/>
    </w:rPr>
  </w:style>
  <w:style w:type="paragraph" w:styleId="affd">
    <w:name w:val="List Paragraph"/>
    <w:basedOn w:val="a1"/>
    <w:link w:val="affe"/>
    <w:uiPriority w:val="99"/>
    <w:qFormat/>
    <w:rsid w:val="00BA22EC"/>
    <w:pPr>
      <w:ind w:left="720"/>
      <w:contextualSpacing/>
    </w:pPr>
  </w:style>
  <w:style w:type="table" w:styleId="-31">
    <w:name w:val="List Table 3 Accent 1"/>
    <w:basedOn w:val="a3"/>
    <w:uiPriority w:val="48"/>
    <w:rsid w:val="00FE792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affe">
    <w:name w:val="Абзац списка Знак"/>
    <w:link w:val="affd"/>
    <w:uiPriority w:val="99"/>
    <w:locked/>
    <w:rsid w:val="001A63B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B442470\Desktop\Materials\ENG\1.3%206%20-%20Engagement%20Planning%20Memorandum%20-%201204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1.3 6 - Engagement Planning Memorandum - 12042018</Template>
  <TotalTime>0</TotalTime>
  <Pages>3</Pages>
  <Words>946</Words>
  <Characters>5395</Characters>
  <Application>Microsoft Office Word</Application>
  <DocSecurity>0</DocSecurity>
  <PresentationFormat>Microsoft Word 14.0</PresentationFormat>
  <Lines>44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Scope and Objectives Memorandum</vt:lpstr>
      <vt:lpstr>Engagement Planning Memorandum</vt:lpstr>
      <vt:lpstr>3 - Engagement Planning Memorandum</vt:lpstr>
    </vt:vector>
  </TitlesOfParts>
  <Company>European Commission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and Objectives Memorandum</dc:title>
  <dc:subject>Audit Engagement: ....................................................</dc:subject>
  <dc:creator>user</dc:creator>
  <cp:keywords>EL4</cp:keywords>
  <cp:lastModifiedBy>user</cp:lastModifiedBy>
  <cp:revision>2</cp:revision>
  <dcterms:created xsi:type="dcterms:W3CDTF">2019-03-25T15:48:00Z</dcterms:created>
  <dcterms:modified xsi:type="dcterms:W3CDTF">2019-03-25T15:48:00Z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4.6.5.0000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EL 4.6 Build 50000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kraff Manfred</vt:lpwstr>
  </property>
  <property fmtid="{D5CDD505-2E9C-101B-9397-08002B2CF9AE}" pid="10" name="Type">
    <vt:lpwstr>Eurolook Report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