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04" w:rsidRPr="007B7173" w:rsidRDefault="00384104" w:rsidP="000158D5">
      <w:pPr>
        <w:spacing w:line="360" w:lineRule="auto"/>
        <w:jc w:val="center"/>
        <w:rPr>
          <w:rStyle w:val="notranslate"/>
          <w:b/>
          <w:sz w:val="32"/>
          <w:szCs w:val="32"/>
          <w:u w:val="single"/>
          <w:lang w:val="en-US"/>
        </w:rPr>
      </w:pPr>
    </w:p>
    <w:p w:rsidR="000158D5" w:rsidRPr="007B7173" w:rsidRDefault="007E3D28" w:rsidP="000158D5">
      <w:pPr>
        <w:spacing w:line="360" w:lineRule="auto"/>
        <w:jc w:val="center"/>
        <w:rPr>
          <w:rStyle w:val="notranslate"/>
          <w:b/>
          <w:sz w:val="32"/>
          <w:szCs w:val="32"/>
          <w:u w:val="single"/>
          <w:lang w:val="en-US"/>
        </w:rPr>
      </w:pPr>
      <w:proofErr w:type="spellStart"/>
      <w:r w:rsidRPr="007B7173">
        <w:rPr>
          <w:rStyle w:val="notranslate"/>
          <w:b/>
          <w:sz w:val="32"/>
          <w:szCs w:val="32"/>
          <w:u w:val="single"/>
          <w:lang w:val="en-US"/>
        </w:rPr>
        <w:t>PEMPAL</w:t>
      </w:r>
      <w:proofErr w:type="spellEnd"/>
      <w:r w:rsidRPr="007B7173">
        <w:rPr>
          <w:rStyle w:val="notranslate"/>
          <w:b/>
          <w:sz w:val="32"/>
          <w:szCs w:val="32"/>
          <w:u w:val="single"/>
          <w:lang w:val="en-US"/>
        </w:rPr>
        <w:t xml:space="preserve"> </w:t>
      </w:r>
      <w:proofErr w:type="spellStart"/>
      <w:r w:rsidR="00B20221" w:rsidRPr="007B7173">
        <w:rPr>
          <w:rStyle w:val="notranslate"/>
          <w:b/>
          <w:sz w:val="32"/>
          <w:szCs w:val="32"/>
          <w:u w:val="single"/>
          <w:lang w:val="en-US"/>
        </w:rPr>
        <w:t>B</w:t>
      </w:r>
      <w:r w:rsidR="006D5FA4" w:rsidRPr="007B7173">
        <w:rPr>
          <w:rStyle w:val="notranslate"/>
          <w:b/>
          <w:sz w:val="32"/>
          <w:szCs w:val="32"/>
          <w:u w:val="single"/>
          <w:lang w:val="en-US"/>
        </w:rPr>
        <w:t>COP</w:t>
      </w:r>
      <w:proofErr w:type="spellEnd"/>
      <w:r w:rsidR="006D5FA4" w:rsidRPr="007B7173">
        <w:rPr>
          <w:rStyle w:val="notranslate"/>
          <w:b/>
          <w:sz w:val="32"/>
          <w:szCs w:val="32"/>
          <w:u w:val="single"/>
          <w:lang w:val="en-US"/>
        </w:rPr>
        <w:t xml:space="preserve"> </w:t>
      </w:r>
      <w:r w:rsidR="006876D0">
        <w:rPr>
          <w:rStyle w:val="notranslate"/>
          <w:b/>
          <w:sz w:val="32"/>
          <w:szCs w:val="32"/>
          <w:u w:val="single"/>
          <w:lang w:val="en-US"/>
        </w:rPr>
        <w:t xml:space="preserve">VIDEOCONFERENCE. </w:t>
      </w:r>
      <w:r w:rsidRPr="007B7173">
        <w:rPr>
          <w:rStyle w:val="notranslate"/>
          <w:b/>
          <w:sz w:val="32"/>
          <w:szCs w:val="32"/>
          <w:u w:val="single"/>
          <w:lang w:val="en-US"/>
        </w:rPr>
        <w:t xml:space="preserve">FEEDBACK </w:t>
      </w:r>
      <w:r w:rsidR="00987F60" w:rsidRPr="007B7173">
        <w:rPr>
          <w:rStyle w:val="notranslate"/>
          <w:b/>
          <w:sz w:val="32"/>
          <w:szCs w:val="32"/>
          <w:u w:val="single"/>
          <w:lang w:val="en-US"/>
        </w:rPr>
        <w:t>SURVEY</w:t>
      </w:r>
    </w:p>
    <w:p w:rsidR="00687F0B" w:rsidRDefault="00C559FF" w:rsidP="001D788B">
      <w:pPr>
        <w:spacing w:line="360" w:lineRule="auto"/>
        <w:rPr>
          <w:rStyle w:val="page-subtitle-elem"/>
          <w:lang w:val="en-US"/>
        </w:rPr>
      </w:pPr>
      <w:r w:rsidRPr="00C559FF">
        <w:rPr>
          <w:rStyle w:val="page-subtitle-elem"/>
          <w:lang w:val="en-US"/>
        </w:rPr>
        <w:t xml:space="preserve">On November 12, 2020, the </w:t>
      </w:r>
      <w:proofErr w:type="spellStart"/>
      <w:r w:rsidRPr="00C559FF">
        <w:rPr>
          <w:rStyle w:val="page-subtitle-elem"/>
          <w:lang w:val="en-US"/>
        </w:rPr>
        <w:t>BLTWG</w:t>
      </w:r>
      <w:proofErr w:type="spellEnd"/>
      <w:r w:rsidRPr="00C559FF">
        <w:rPr>
          <w:rStyle w:val="page-subtitle-elem"/>
          <w:lang w:val="en-US"/>
        </w:rPr>
        <w:t xml:space="preserve"> of the Budget Community of Practice met through videoconference on Mechanisms for National Ministries of Finance to Facilitate Participatory Budgeting at Subnational Level and to Design Participatory Budgeting Initiatives at the National Level</w:t>
      </w:r>
      <w:r w:rsidR="000C37DA" w:rsidRPr="000C37DA">
        <w:rPr>
          <w:rStyle w:val="page-subtitle-elem"/>
          <w:lang w:val="en-US"/>
        </w:rPr>
        <w:t>.</w:t>
      </w:r>
    </w:p>
    <w:p w:rsidR="000C37DA" w:rsidRPr="000C37DA" w:rsidRDefault="000C37DA" w:rsidP="001D788B">
      <w:pPr>
        <w:spacing w:line="360" w:lineRule="auto"/>
        <w:rPr>
          <w:rFonts w:eastAsia="Batang"/>
          <w:bCs/>
          <w:color w:val="000000"/>
          <w:sz w:val="27"/>
          <w:szCs w:val="27"/>
          <w:lang w:val="en-US" w:eastAsia="ko-KR"/>
        </w:rPr>
      </w:pPr>
    </w:p>
    <w:p w:rsidR="000158D5" w:rsidRPr="007B7173" w:rsidRDefault="00CC23F0" w:rsidP="001D788B">
      <w:pPr>
        <w:spacing w:line="360" w:lineRule="auto"/>
        <w:rPr>
          <w:lang w:val="en-US"/>
        </w:rPr>
      </w:pPr>
      <w:r w:rsidRPr="007B7173">
        <w:rPr>
          <w:lang w:val="en-US"/>
        </w:rPr>
        <w:t xml:space="preserve">After the </w:t>
      </w:r>
      <w:r w:rsidR="00740686" w:rsidRPr="007B7173">
        <w:rPr>
          <w:lang w:val="en-US"/>
        </w:rPr>
        <w:t>event,</w:t>
      </w:r>
      <w:r w:rsidRPr="007B7173">
        <w:rPr>
          <w:lang w:val="en-US"/>
        </w:rPr>
        <w:t xml:space="preserve"> the on-line </w:t>
      </w:r>
      <w:r w:rsidR="009662F6" w:rsidRPr="007B7173">
        <w:rPr>
          <w:lang w:val="en-US"/>
        </w:rPr>
        <w:t>survey</w:t>
      </w:r>
      <w:r w:rsidR="0011005F" w:rsidRPr="007B7173">
        <w:rPr>
          <w:lang w:val="en-US"/>
        </w:rPr>
        <w:t xml:space="preserve"> in </w:t>
      </w:r>
      <w:r w:rsidR="003F3604" w:rsidRPr="007B7173">
        <w:rPr>
          <w:lang w:val="en-US"/>
        </w:rPr>
        <w:t>t</w:t>
      </w:r>
      <w:r w:rsidR="00F86843" w:rsidRPr="007B7173">
        <w:rPr>
          <w:lang w:val="en-US"/>
        </w:rPr>
        <w:t>hree</w:t>
      </w:r>
      <w:r w:rsidR="0011005F" w:rsidRPr="007B7173">
        <w:rPr>
          <w:lang w:val="en-US"/>
        </w:rPr>
        <w:t xml:space="preserve"> languages </w:t>
      </w:r>
      <w:r w:rsidR="009662F6" w:rsidRPr="007B7173">
        <w:rPr>
          <w:lang w:val="en-US"/>
        </w:rPr>
        <w:t>was</w:t>
      </w:r>
      <w:r w:rsidRPr="007B7173">
        <w:rPr>
          <w:lang w:val="en-US"/>
        </w:rPr>
        <w:t xml:space="preserve"> created</w:t>
      </w:r>
      <w:r w:rsidR="003F3604" w:rsidRPr="007B7173">
        <w:rPr>
          <w:lang w:val="en-US"/>
        </w:rPr>
        <w:t xml:space="preserve"> on the base of the standard set of questions developed </w:t>
      </w:r>
      <w:r w:rsidR="007E3821" w:rsidRPr="007B7173">
        <w:rPr>
          <w:lang w:val="en-US"/>
        </w:rPr>
        <w:t xml:space="preserve">in </w:t>
      </w:r>
      <w:r w:rsidR="00950CE4" w:rsidRPr="007B7173">
        <w:rPr>
          <w:lang w:val="en-US"/>
        </w:rPr>
        <w:t>June</w:t>
      </w:r>
      <w:r w:rsidR="007E3821" w:rsidRPr="007B7173">
        <w:rPr>
          <w:lang w:val="en-US"/>
        </w:rPr>
        <w:t xml:space="preserve"> 2017</w:t>
      </w:r>
      <w:r w:rsidRPr="007B7173">
        <w:rPr>
          <w:lang w:val="en-US"/>
        </w:rPr>
        <w:t xml:space="preserve">. </w:t>
      </w:r>
      <w:r w:rsidR="000158D5" w:rsidRPr="007B7173">
        <w:rPr>
          <w:lang w:val="en-US"/>
        </w:rPr>
        <w:t xml:space="preserve">The </w:t>
      </w:r>
      <w:r w:rsidRPr="007B7173">
        <w:rPr>
          <w:lang w:val="en-US"/>
        </w:rPr>
        <w:t xml:space="preserve">aim of the </w:t>
      </w:r>
      <w:r w:rsidR="000158D5" w:rsidRPr="007B7173">
        <w:rPr>
          <w:lang w:val="en-US"/>
        </w:rPr>
        <w:t xml:space="preserve">survey </w:t>
      </w:r>
      <w:r w:rsidRPr="007B7173">
        <w:rPr>
          <w:lang w:val="en-US"/>
        </w:rPr>
        <w:t>was to receive event feedback</w:t>
      </w:r>
      <w:r w:rsidR="002026C4" w:rsidRPr="007B7173">
        <w:rPr>
          <w:lang w:val="en-US"/>
        </w:rPr>
        <w:t xml:space="preserve"> and to learn plans for the future</w:t>
      </w:r>
      <w:r w:rsidRPr="007B7173">
        <w:rPr>
          <w:lang w:val="en-US"/>
        </w:rPr>
        <w:t xml:space="preserve">. </w:t>
      </w:r>
    </w:p>
    <w:p w:rsidR="000158D5" w:rsidRPr="007B7173" w:rsidRDefault="000158D5" w:rsidP="000158D5">
      <w:pPr>
        <w:spacing w:line="360" w:lineRule="auto"/>
        <w:rPr>
          <w:rStyle w:val="notranslate"/>
          <w:lang w:val="en-US"/>
        </w:rPr>
      </w:pPr>
    </w:p>
    <w:p w:rsidR="006D4C8F" w:rsidRPr="00FC06BF" w:rsidRDefault="000158D5" w:rsidP="00C96E2C">
      <w:pPr>
        <w:spacing w:line="360" w:lineRule="auto"/>
        <w:rPr>
          <w:lang w:val="en-US"/>
        </w:rPr>
      </w:pPr>
      <w:r w:rsidRPr="007B7173">
        <w:rPr>
          <w:lang w:val="en-US"/>
        </w:rPr>
        <w:t xml:space="preserve">Link to </w:t>
      </w:r>
      <w:r w:rsidR="00CC23F0" w:rsidRPr="007B7173">
        <w:rPr>
          <w:lang w:val="en-US"/>
        </w:rPr>
        <w:t xml:space="preserve">the </w:t>
      </w:r>
      <w:r w:rsidRPr="007B7173">
        <w:rPr>
          <w:lang w:val="en-US"/>
        </w:rPr>
        <w:t>survey –</w:t>
      </w:r>
      <w:r w:rsidR="00BF56E1" w:rsidRPr="007B7173">
        <w:rPr>
          <w:lang w:val="en-US"/>
        </w:rPr>
        <w:t xml:space="preserve"> </w:t>
      </w:r>
      <w:hyperlink r:id="rId9" w:history="1">
        <w:r w:rsidR="00FC06BF" w:rsidRPr="00FC5052">
          <w:rPr>
            <w:rStyle w:val="a3"/>
            <w:lang w:val="en-US"/>
          </w:rPr>
          <w:t>https://www.surveymonkey.com/r/BDSYCPQ</w:t>
        </w:r>
      </w:hyperlink>
    </w:p>
    <w:p w:rsidR="00C96E2C" w:rsidRPr="007B7173" w:rsidRDefault="00C96E2C" w:rsidP="00C96E2C">
      <w:pPr>
        <w:spacing w:line="360" w:lineRule="auto"/>
        <w:rPr>
          <w:lang w:val="en-US"/>
        </w:rPr>
      </w:pPr>
    </w:p>
    <w:p w:rsidR="000158D5" w:rsidRPr="007B7173" w:rsidRDefault="000158D5" w:rsidP="008E2C87">
      <w:pPr>
        <w:spacing w:line="360" w:lineRule="auto"/>
        <w:jc w:val="both"/>
        <w:rPr>
          <w:lang w:val="en-US"/>
        </w:rPr>
      </w:pPr>
      <w:r w:rsidRPr="007B7173">
        <w:rPr>
          <w:lang w:val="en-US"/>
        </w:rPr>
        <w:t xml:space="preserve">The survey started to collect responses </w:t>
      </w:r>
      <w:r w:rsidR="00C3698B" w:rsidRPr="007B7173">
        <w:rPr>
          <w:lang w:val="en-US"/>
        </w:rPr>
        <w:t>o</w:t>
      </w:r>
      <w:r w:rsidRPr="007B7173">
        <w:rPr>
          <w:lang w:val="en-US"/>
        </w:rPr>
        <w:t>n</w:t>
      </w:r>
      <w:r w:rsidR="00CC23F0" w:rsidRPr="007B7173">
        <w:rPr>
          <w:lang w:val="en-US"/>
        </w:rPr>
        <w:t xml:space="preserve"> </w:t>
      </w:r>
      <w:r w:rsidR="006D4C8F">
        <w:rPr>
          <w:lang w:val="en-US"/>
        </w:rPr>
        <w:t>November 1</w:t>
      </w:r>
      <w:r w:rsidR="00FC06BF" w:rsidRPr="00FC06BF">
        <w:rPr>
          <w:lang w:val="en-US"/>
        </w:rPr>
        <w:t>9</w:t>
      </w:r>
      <w:r w:rsidR="00900540" w:rsidRPr="007B7173">
        <w:rPr>
          <w:lang w:val="en-US"/>
        </w:rPr>
        <w:t xml:space="preserve"> </w:t>
      </w:r>
      <w:r w:rsidR="0015546E" w:rsidRPr="007B7173">
        <w:rPr>
          <w:lang w:val="en-US"/>
        </w:rPr>
        <w:t xml:space="preserve">and finished </w:t>
      </w:r>
      <w:r w:rsidR="00C3698B" w:rsidRPr="007B7173">
        <w:rPr>
          <w:lang w:val="en-US"/>
        </w:rPr>
        <w:t>o</w:t>
      </w:r>
      <w:r w:rsidR="0015546E" w:rsidRPr="007B7173">
        <w:rPr>
          <w:lang w:val="en-US"/>
        </w:rPr>
        <w:t xml:space="preserve">n </w:t>
      </w:r>
      <w:r w:rsidR="00FC06BF">
        <w:rPr>
          <w:lang w:val="en-US"/>
        </w:rPr>
        <w:t>Dec</w:t>
      </w:r>
      <w:r w:rsidR="006D4C8F">
        <w:rPr>
          <w:lang w:val="en-US"/>
        </w:rPr>
        <w:t xml:space="preserve">ember </w:t>
      </w:r>
      <w:r w:rsidR="00FC06BF">
        <w:rPr>
          <w:lang w:val="en-US"/>
        </w:rPr>
        <w:t>1</w:t>
      </w:r>
      <w:r w:rsidRPr="007B7173">
        <w:rPr>
          <w:lang w:val="en-US"/>
        </w:rPr>
        <w:t>, 20</w:t>
      </w:r>
      <w:r w:rsidR="006E795A">
        <w:rPr>
          <w:lang w:val="en-US"/>
        </w:rPr>
        <w:t>20</w:t>
      </w:r>
      <w:r w:rsidRPr="007B7173">
        <w:rPr>
          <w:lang w:val="en-US"/>
        </w:rPr>
        <w:t>.</w:t>
      </w:r>
    </w:p>
    <w:p w:rsidR="000158D5" w:rsidRPr="007B7173" w:rsidRDefault="000158D5" w:rsidP="008E2C87">
      <w:pPr>
        <w:spacing w:line="360" w:lineRule="auto"/>
        <w:jc w:val="both"/>
        <w:rPr>
          <w:lang w:val="en-US"/>
        </w:rPr>
      </w:pPr>
      <w:r w:rsidRPr="007B7173">
        <w:rPr>
          <w:lang w:val="en-US"/>
        </w:rPr>
        <w:t>Invitat</w:t>
      </w:r>
      <w:r w:rsidR="00740686" w:rsidRPr="007B7173">
        <w:rPr>
          <w:lang w:val="en-US"/>
        </w:rPr>
        <w:t xml:space="preserve">ions to take part in the </w:t>
      </w:r>
      <w:r w:rsidR="00067099" w:rsidRPr="007B7173">
        <w:rPr>
          <w:lang w:val="en-US"/>
        </w:rPr>
        <w:t>survey were</w:t>
      </w:r>
      <w:r w:rsidRPr="007B7173">
        <w:rPr>
          <w:lang w:val="en-US"/>
        </w:rPr>
        <w:t xml:space="preserve"> sent to all participants</w:t>
      </w:r>
      <w:r w:rsidR="00F07074" w:rsidRPr="007B7173">
        <w:rPr>
          <w:lang w:val="en-US"/>
        </w:rPr>
        <w:t xml:space="preserve"> </w:t>
      </w:r>
      <w:r w:rsidRPr="007B7173">
        <w:rPr>
          <w:lang w:val="en-US"/>
        </w:rPr>
        <w:t xml:space="preserve">of the </w:t>
      </w:r>
      <w:r w:rsidR="00546826" w:rsidRPr="007B7173">
        <w:rPr>
          <w:lang w:val="en-US"/>
        </w:rPr>
        <w:t>event</w:t>
      </w:r>
      <w:r w:rsidRPr="007B7173">
        <w:rPr>
          <w:lang w:val="en-US"/>
        </w:rPr>
        <w:t>.</w:t>
      </w:r>
      <w:r w:rsidR="00DA3165" w:rsidRPr="007B7173">
        <w:rPr>
          <w:lang w:val="en-US"/>
        </w:rPr>
        <w:t xml:space="preserve"> We sent </w:t>
      </w:r>
      <w:r w:rsidR="00742CB6">
        <w:rPr>
          <w:lang w:val="en-US"/>
        </w:rPr>
        <w:t>2</w:t>
      </w:r>
      <w:r w:rsidR="00FC06BF">
        <w:rPr>
          <w:lang w:val="en-US"/>
        </w:rPr>
        <w:t>0</w:t>
      </w:r>
      <w:r w:rsidR="00AE4094">
        <w:rPr>
          <w:lang w:val="en-US"/>
        </w:rPr>
        <w:t xml:space="preserve"> </w:t>
      </w:r>
      <w:r w:rsidR="00DA3165" w:rsidRPr="007B7173">
        <w:rPr>
          <w:lang w:val="en-US"/>
        </w:rPr>
        <w:t>invitations</w:t>
      </w:r>
      <w:r w:rsidR="00B71D4E" w:rsidRPr="007B7173">
        <w:rPr>
          <w:lang w:val="en-US"/>
        </w:rPr>
        <w:t>.</w:t>
      </w:r>
    </w:p>
    <w:p w:rsidR="005656A7" w:rsidRPr="007B7173" w:rsidRDefault="006E795A" w:rsidP="008E2C87">
      <w:pPr>
        <w:spacing w:line="360" w:lineRule="auto"/>
        <w:jc w:val="both"/>
        <w:rPr>
          <w:lang w:val="en-US"/>
        </w:rPr>
      </w:pPr>
      <w:r>
        <w:rPr>
          <w:lang w:val="en-US"/>
        </w:rPr>
        <w:t>1</w:t>
      </w:r>
      <w:r w:rsidR="00FC06BF">
        <w:rPr>
          <w:lang w:val="en-US"/>
        </w:rPr>
        <w:t>2</w:t>
      </w:r>
      <w:r w:rsidR="00710380" w:rsidRPr="007B7173">
        <w:rPr>
          <w:lang w:val="en-US"/>
        </w:rPr>
        <w:t xml:space="preserve"> persons</w:t>
      </w:r>
      <w:r w:rsidR="008308C0" w:rsidRPr="007B7173">
        <w:rPr>
          <w:lang w:val="en-US"/>
        </w:rPr>
        <w:t xml:space="preserve"> </w:t>
      </w:r>
      <w:r w:rsidR="00710380" w:rsidRPr="007B7173">
        <w:rPr>
          <w:lang w:val="en-US"/>
        </w:rPr>
        <w:t>started to respon</w:t>
      </w:r>
      <w:r w:rsidR="000D4E33">
        <w:rPr>
          <w:lang w:val="en-US"/>
        </w:rPr>
        <w:t>d</w:t>
      </w:r>
      <w:r w:rsidR="00710380" w:rsidRPr="007B7173">
        <w:rPr>
          <w:lang w:val="en-US"/>
        </w:rPr>
        <w:t xml:space="preserve"> to the survey</w:t>
      </w:r>
      <w:r w:rsidR="005656A7" w:rsidRPr="007B7173">
        <w:rPr>
          <w:lang w:val="en-US"/>
        </w:rPr>
        <w:t xml:space="preserve">. </w:t>
      </w:r>
      <w:r w:rsidR="00710380" w:rsidRPr="007B7173">
        <w:rPr>
          <w:lang w:val="en-US"/>
        </w:rPr>
        <w:t xml:space="preserve">In this </w:t>
      </w:r>
      <w:r w:rsidR="00740686" w:rsidRPr="007B7173">
        <w:rPr>
          <w:lang w:val="en-US"/>
        </w:rPr>
        <w:t>report,</w:t>
      </w:r>
      <w:r w:rsidR="00710380" w:rsidRPr="007B7173">
        <w:rPr>
          <w:lang w:val="en-US"/>
        </w:rPr>
        <w:t xml:space="preserve"> we analyze</w:t>
      </w:r>
      <w:r w:rsidR="005656A7" w:rsidRPr="007B7173">
        <w:rPr>
          <w:lang w:val="en-US"/>
        </w:rPr>
        <w:t xml:space="preserve"> </w:t>
      </w:r>
      <w:r w:rsidR="00E82F1B" w:rsidRPr="007B7173">
        <w:rPr>
          <w:lang w:val="en-US"/>
        </w:rPr>
        <w:t xml:space="preserve">all </w:t>
      </w:r>
      <w:r>
        <w:rPr>
          <w:lang w:val="en-US"/>
        </w:rPr>
        <w:t>1</w:t>
      </w:r>
      <w:r w:rsidR="00FC06BF">
        <w:rPr>
          <w:lang w:val="en-US"/>
        </w:rPr>
        <w:t>2</w:t>
      </w:r>
      <w:r w:rsidR="00F925C0" w:rsidRPr="007B7173">
        <w:rPr>
          <w:lang w:val="en-US"/>
        </w:rPr>
        <w:t xml:space="preserve"> </w:t>
      </w:r>
      <w:r w:rsidR="009D22A5" w:rsidRPr="007B7173">
        <w:rPr>
          <w:lang w:val="en-US"/>
        </w:rPr>
        <w:t>response</w:t>
      </w:r>
      <w:r w:rsidR="00710380" w:rsidRPr="007B7173">
        <w:rPr>
          <w:lang w:val="en-US"/>
        </w:rPr>
        <w:t xml:space="preserve">s. </w:t>
      </w:r>
      <w:r w:rsidR="00F42D6C" w:rsidRPr="007B7173">
        <w:rPr>
          <w:lang w:val="en-US"/>
        </w:rPr>
        <w:t xml:space="preserve">For further </w:t>
      </w:r>
      <w:r w:rsidR="00740686" w:rsidRPr="007B7173">
        <w:rPr>
          <w:lang w:val="en-US"/>
        </w:rPr>
        <w:t>calculation,</w:t>
      </w:r>
      <w:r w:rsidR="00F42D6C" w:rsidRPr="007B7173">
        <w:rPr>
          <w:lang w:val="en-US"/>
        </w:rPr>
        <w:t xml:space="preserve"> we take this quantity</w:t>
      </w:r>
      <w:r w:rsidR="00B71D4E" w:rsidRPr="007B7173">
        <w:rPr>
          <w:lang w:val="en-US"/>
        </w:rPr>
        <w:t xml:space="preserve"> </w:t>
      </w:r>
      <w:r w:rsidR="00F42D6C" w:rsidRPr="007B7173">
        <w:rPr>
          <w:lang w:val="en-US"/>
        </w:rPr>
        <w:t>as 100%.</w:t>
      </w:r>
    </w:p>
    <w:p w:rsidR="003F3604" w:rsidRPr="007B7173" w:rsidRDefault="003F3604" w:rsidP="008E2C87">
      <w:pPr>
        <w:spacing w:line="360" w:lineRule="auto"/>
        <w:jc w:val="both"/>
        <w:rPr>
          <w:lang w:val="en-US"/>
        </w:rPr>
      </w:pPr>
    </w:p>
    <w:p w:rsidR="003F3604" w:rsidRPr="007B7173" w:rsidRDefault="003F3604" w:rsidP="008E2C87">
      <w:pPr>
        <w:spacing w:line="360" w:lineRule="auto"/>
        <w:jc w:val="both"/>
        <w:rPr>
          <w:lang w:val="en-US"/>
        </w:rPr>
      </w:pPr>
      <w:r w:rsidRPr="007B7173">
        <w:rPr>
          <w:lang w:val="en-US"/>
        </w:rPr>
        <w:t>All these responses will be included in the general Feedback Event Database.</w:t>
      </w:r>
    </w:p>
    <w:p w:rsidR="000158D5" w:rsidRPr="007B7173" w:rsidRDefault="000158D5" w:rsidP="008E2C87">
      <w:pPr>
        <w:spacing w:before="240" w:line="360" w:lineRule="auto"/>
        <w:jc w:val="both"/>
        <w:rPr>
          <w:lang w:val="en-US"/>
        </w:rPr>
      </w:pPr>
      <w:r w:rsidRPr="007B7173">
        <w:rPr>
          <w:lang w:val="en-US"/>
        </w:rPr>
        <w:t xml:space="preserve">The questionnaire </w:t>
      </w:r>
      <w:r w:rsidR="00384104" w:rsidRPr="007B7173">
        <w:rPr>
          <w:lang w:val="en-US"/>
        </w:rPr>
        <w:t>comprises</w:t>
      </w:r>
      <w:r w:rsidRPr="007B7173">
        <w:rPr>
          <w:lang w:val="en-US"/>
        </w:rPr>
        <w:t xml:space="preserve"> </w:t>
      </w:r>
      <w:r w:rsidR="00BF56E1" w:rsidRPr="007B7173">
        <w:rPr>
          <w:lang w:val="en-US"/>
        </w:rPr>
        <w:t>five</w:t>
      </w:r>
      <w:r w:rsidR="00A26A8B" w:rsidRPr="007B7173">
        <w:rPr>
          <w:lang w:val="en-US"/>
        </w:rPr>
        <w:t xml:space="preserve"> </w:t>
      </w:r>
      <w:r w:rsidRPr="007B7173">
        <w:rPr>
          <w:lang w:val="en-US"/>
        </w:rPr>
        <w:t>parts</w:t>
      </w:r>
      <w:r w:rsidR="00A26A8B" w:rsidRPr="007B7173">
        <w:rPr>
          <w:lang w:val="en-US"/>
        </w:rPr>
        <w:t xml:space="preserve">: </w:t>
      </w:r>
      <w:r w:rsidR="003F3604" w:rsidRPr="007B7173">
        <w:rPr>
          <w:lang w:val="en-US"/>
        </w:rPr>
        <w:t>About the Respondent</w:t>
      </w:r>
      <w:r w:rsidR="00A26A8B" w:rsidRPr="007B7173">
        <w:rPr>
          <w:lang w:val="en-US"/>
        </w:rPr>
        <w:t>,</w:t>
      </w:r>
      <w:r w:rsidR="005656A7" w:rsidRPr="007B7173">
        <w:rPr>
          <w:lang w:val="en-US"/>
        </w:rPr>
        <w:t xml:space="preserve"> </w:t>
      </w:r>
      <w:r w:rsidR="002026C4" w:rsidRPr="007B7173">
        <w:rPr>
          <w:lang w:val="en-US"/>
        </w:rPr>
        <w:t>Event Delivery, Event</w:t>
      </w:r>
      <w:r w:rsidR="00A26A8B" w:rsidRPr="007B7173">
        <w:rPr>
          <w:lang w:val="en-US"/>
        </w:rPr>
        <w:t xml:space="preserve"> </w:t>
      </w:r>
      <w:r w:rsidR="005656A7" w:rsidRPr="007B7173">
        <w:rPr>
          <w:lang w:val="en-US"/>
        </w:rPr>
        <w:t>Administration</w:t>
      </w:r>
      <w:r w:rsidR="00A71A1F" w:rsidRPr="007B7173">
        <w:rPr>
          <w:lang w:val="en-US"/>
        </w:rPr>
        <w:t>,</w:t>
      </w:r>
      <w:r w:rsidR="005656A7" w:rsidRPr="007B7173">
        <w:rPr>
          <w:lang w:val="en-US"/>
        </w:rPr>
        <w:t xml:space="preserve"> </w:t>
      </w:r>
      <w:r w:rsidR="00A26A8B" w:rsidRPr="007B7173">
        <w:rPr>
          <w:lang w:val="en-US"/>
        </w:rPr>
        <w:t>Overall Impression</w:t>
      </w:r>
      <w:r w:rsidR="00A71A1F" w:rsidRPr="007B7173">
        <w:rPr>
          <w:lang w:val="en-US"/>
        </w:rPr>
        <w:t xml:space="preserve">, </w:t>
      </w:r>
      <w:r w:rsidR="005C5258" w:rsidRPr="007B7173">
        <w:rPr>
          <w:lang w:val="en-US"/>
        </w:rPr>
        <w:t xml:space="preserve">and </w:t>
      </w:r>
      <w:r w:rsidR="003F3604" w:rsidRPr="007B7173">
        <w:rPr>
          <w:lang w:val="en-US"/>
        </w:rPr>
        <w:t>Recommendation</w:t>
      </w:r>
      <w:r w:rsidR="002026C4" w:rsidRPr="007B7173">
        <w:rPr>
          <w:lang w:val="en-US"/>
        </w:rPr>
        <w:t xml:space="preserve">s for the </w:t>
      </w:r>
      <w:r w:rsidR="00A71A1F" w:rsidRPr="007B7173">
        <w:rPr>
          <w:lang w:val="en-US"/>
        </w:rPr>
        <w:t>Future</w:t>
      </w:r>
      <w:r w:rsidRPr="007B7173">
        <w:rPr>
          <w:lang w:val="en-US"/>
        </w:rPr>
        <w:t>. There are</w:t>
      </w:r>
      <w:r w:rsidR="00BF56E1" w:rsidRPr="007B7173">
        <w:rPr>
          <w:lang w:val="en-US"/>
        </w:rPr>
        <w:t xml:space="preserve"> a</w:t>
      </w:r>
      <w:r w:rsidRPr="007B7173">
        <w:rPr>
          <w:lang w:val="en-US"/>
        </w:rPr>
        <w:t xml:space="preserve"> total </w:t>
      </w:r>
      <w:r w:rsidR="00BF56E1" w:rsidRPr="007B7173">
        <w:rPr>
          <w:lang w:val="en-US"/>
        </w:rPr>
        <w:t xml:space="preserve">of </w:t>
      </w:r>
      <w:r w:rsidR="00B11C09" w:rsidRPr="007B7173">
        <w:rPr>
          <w:lang w:val="en-US"/>
        </w:rPr>
        <w:t>2</w:t>
      </w:r>
      <w:r w:rsidR="006E795A">
        <w:rPr>
          <w:lang w:val="en-US"/>
        </w:rPr>
        <w:t>6</w:t>
      </w:r>
      <w:r w:rsidRPr="007B7173">
        <w:rPr>
          <w:lang w:val="en-US"/>
        </w:rPr>
        <w:t xml:space="preserve"> questions in </w:t>
      </w:r>
      <w:r w:rsidR="00BF56E1" w:rsidRPr="007B7173">
        <w:rPr>
          <w:lang w:val="en-US"/>
        </w:rPr>
        <w:t>the survey</w:t>
      </w:r>
      <w:r w:rsidRPr="007B7173">
        <w:rPr>
          <w:lang w:val="en-US"/>
        </w:rPr>
        <w:t>.</w:t>
      </w:r>
    </w:p>
    <w:p w:rsidR="00F109B2" w:rsidRPr="007B7173" w:rsidRDefault="009D22A5" w:rsidP="000158D5">
      <w:pPr>
        <w:spacing w:before="240" w:line="360" w:lineRule="auto"/>
        <w:rPr>
          <w:i/>
          <w:sz w:val="28"/>
          <w:szCs w:val="28"/>
          <w:lang w:val="en-US"/>
        </w:rPr>
      </w:pPr>
      <w:r w:rsidRPr="007B7173">
        <w:rPr>
          <w:b/>
          <w:u w:val="single"/>
          <w:lang w:val="en-US"/>
        </w:rPr>
        <w:br w:type="page"/>
      </w:r>
      <w:r w:rsidR="003F3604" w:rsidRPr="007B7173">
        <w:rPr>
          <w:i/>
          <w:sz w:val="28"/>
          <w:szCs w:val="28"/>
          <w:lang w:val="en-US"/>
        </w:rPr>
        <w:lastRenderedPageBreak/>
        <w:t>ABOUT THE RESPONDENT</w:t>
      </w:r>
    </w:p>
    <w:p w:rsidR="00A71A1F" w:rsidRPr="007B7173" w:rsidRDefault="00A71A1F" w:rsidP="00A71A1F">
      <w:pPr>
        <w:pStyle w:val="3"/>
        <w:rPr>
          <w:color w:val="000000"/>
          <w:u w:val="single"/>
          <w:lang w:val="en-US"/>
        </w:rPr>
      </w:pPr>
      <w:r w:rsidRPr="007B7173">
        <w:rPr>
          <w:u w:val="single"/>
          <w:lang w:val="en-US"/>
        </w:rPr>
        <w:t xml:space="preserve">Q1 </w:t>
      </w:r>
      <w:proofErr w:type="gramStart"/>
      <w:r w:rsidR="002026C4" w:rsidRPr="007B7173">
        <w:rPr>
          <w:color w:val="000000"/>
          <w:u w:val="single"/>
          <w:lang w:val="en-US"/>
        </w:rPr>
        <w:t>You</w:t>
      </w:r>
      <w:proofErr w:type="gramEnd"/>
      <w:r w:rsidR="002026C4" w:rsidRPr="007B7173">
        <w:rPr>
          <w:color w:val="000000"/>
          <w:u w:val="single"/>
          <w:lang w:val="en-US"/>
        </w:rPr>
        <w:t xml:space="preserve"> are..</w:t>
      </w:r>
      <w:r w:rsidR="002B4430" w:rsidRPr="007B7173">
        <w:rPr>
          <w:color w:val="000000"/>
          <w:u w:val="single"/>
          <w:lang w:val="en-US"/>
        </w:rPr>
        <w:t>.</w:t>
      </w:r>
    </w:p>
    <w:p w:rsidR="002B4430" w:rsidRPr="007B7173" w:rsidRDefault="000D4E33" w:rsidP="003A0AFF">
      <w:pPr>
        <w:pStyle w:val="3"/>
        <w:spacing w:line="360" w:lineRule="auto"/>
        <w:jc w:val="both"/>
        <w:rPr>
          <w:b w:val="0"/>
          <w:color w:val="000000"/>
          <w:sz w:val="24"/>
          <w:szCs w:val="24"/>
          <w:lang w:val="en-US"/>
        </w:rPr>
      </w:pPr>
      <w:r>
        <w:rPr>
          <w:b w:val="0"/>
          <w:color w:val="000000"/>
          <w:sz w:val="24"/>
          <w:szCs w:val="24"/>
          <w:lang w:val="en-US"/>
        </w:rPr>
        <w:t>1</w:t>
      </w:r>
      <w:r w:rsidR="00FC06BF">
        <w:rPr>
          <w:b w:val="0"/>
          <w:color w:val="000000"/>
          <w:sz w:val="24"/>
          <w:szCs w:val="24"/>
          <w:lang w:val="en-US"/>
        </w:rPr>
        <w:t>2</w:t>
      </w:r>
      <w:r w:rsidR="002026C4" w:rsidRPr="007B7173">
        <w:rPr>
          <w:b w:val="0"/>
          <w:color w:val="000000"/>
          <w:sz w:val="24"/>
          <w:szCs w:val="24"/>
          <w:lang w:val="en-US"/>
        </w:rPr>
        <w:t xml:space="preserve"> (</w:t>
      </w:r>
      <w:r w:rsidR="002A3746">
        <w:rPr>
          <w:b w:val="0"/>
          <w:color w:val="000000"/>
          <w:sz w:val="24"/>
          <w:szCs w:val="24"/>
          <w:lang w:val="en-US"/>
        </w:rPr>
        <w:t>100</w:t>
      </w:r>
      <w:r w:rsidR="002B4430" w:rsidRPr="007B7173">
        <w:rPr>
          <w:b w:val="0"/>
          <w:color w:val="000000"/>
          <w:sz w:val="24"/>
          <w:szCs w:val="24"/>
          <w:lang w:val="en-US"/>
        </w:rPr>
        <w:t>%</w:t>
      </w:r>
      <w:r w:rsidR="002026C4" w:rsidRPr="007B7173">
        <w:rPr>
          <w:b w:val="0"/>
          <w:color w:val="000000"/>
          <w:sz w:val="24"/>
          <w:szCs w:val="24"/>
          <w:lang w:val="en-US"/>
        </w:rPr>
        <w:t>)</w:t>
      </w:r>
      <w:r w:rsidR="002B4430" w:rsidRPr="007B7173">
        <w:rPr>
          <w:b w:val="0"/>
          <w:color w:val="000000"/>
          <w:sz w:val="24"/>
          <w:szCs w:val="24"/>
          <w:lang w:val="en-US"/>
        </w:rPr>
        <w:t xml:space="preserve"> respondents gave answers.</w:t>
      </w:r>
      <w:r w:rsidR="006D2B6B" w:rsidRPr="007B7173">
        <w:rPr>
          <w:b w:val="0"/>
          <w:color w:val="000000"/>
          <w:sz w:val="24"/>
          <w:szCs w:val="24"/>
          <w:lang w:val="en-US"/>
        </w:rPr>
        <w:t xml:space="preserve"> </w:t>
      </w:r>
      <w:r w:rsidR="00C9052C" w:rsidRPr="007B7173">
        <w:rPr>
          <w:b w:val="0"/>
          <w:color w:val="000000"/>
          <w:sz w:val="24"/>
          <w:szCs w:val="24"/>
          <w:lang w:val="en-US"/>
        </w:rPr>
        <w:t xml:space="preserve">Among them: </w:t>
      </w:r>
      <w:r w:rsidR="00F024FA" w:rsidRPr="007B7173">
        <w:rPr>
          <w:b w:val="0"/>
          <w:color w:val="000000"/>
          <w:sz w:val="24"/>
          <w:szCs w:val="24"/>
          <w:lang w:val="en-US"/>
        </w:rPr>
        <w:t>r</w:t>
      </w:r>
      <w:r w:rsidR="003A0AFF" w:rsidRPr="007B7173">
        <w:rPr>
          <w:b w:val="0"/>
          <w:color w:val="000000"/>
          <w:sz w:val="24"/>
          <w:szCs w:val="24"/>
          <w:lang w:val="en-US"/>
        </w:rPr>
        <w:t>epresentatives of PEMPAL country (but not member</w:t>
      </w:r>
      <w:r w:rsidR="00F024FA" w:rsidRPr="007B7173">
        <w:rPr>
          <w:b w:val="0"/>
          <w:color w:val="000000"/>
          <w:sz w:val="24"/>
          <w:szCs w:val="24"/>
          <w:lang w:val="en-US"/>
        </w:rPr>
        <w:t>s</w:t>
      </w:r>
      <w:r w:rsidR="003A0AFF" w:rsidRPr="007B7173">
        <w:rPr>
          <w:b w:val="0"/>
          <w:color w:val="000000"/>
          <w:sz w:val="24"/>
          <w:szCs w:val="24"/>
          <w:lang w:val="en-US"/>
        </w:rPr>
        <w:t xml:space="preserve"> of the Executive Committee) — </w:t>
      </w:r>
      <w:r w:rsidR="00FC06BF">
        <w:rPr>
          <w:b w:val="0"/>
          <w:color w:val="000000"/>
          <w:sz w:val="24"/>
          <w:szCs w:val="24"/>
          <w:lang w:val="en-US"/>
        </w:rPr>
        <w:t>4</w:t>
      </w:r>
      <w:r w:rsidR="003A0AFF" w:rsidRPr="007B7173">
        <w:rPr>
          <w:b w:val="0"/>
          <w:color w:val="000000"/>
          <w:sz w:val="24"/>
          <w:szCs w:val="24"/>
          <w:lang w:val="en-US"/>
        </w:rPr>
        <w:t xml:space="preserve">; </w:t>
      </w:r>
      <w:r w:rsidR="00F024FA" w:rsidRPr="007B7173">
        <w:rPr>
          <w:b w:val="0"/>
          <w:color w:val="000000"/>
          <w:sz w:val="24"/>
          <w:szCs w:val="24"/>
          <w:lang w:val="en-US"/>
        </w:rPr>
        <w:t>r</w:t>
      </w:r>
      <w:r w:rsidR="003A0AFF" w:rsidRPr="007B7173">
        <w:rPr>
          <w:b w:val="0"/>
          <w:color w:val="000000"/>
          <w:sz w:val="24"/>
          <w:szCs w:val="24"/>
          <w:lang w:val="en-US"/>
        </w:rPr>
        <w:t xml:space="preserve">epresentatives of </w:t>
      </w:r>
      <w:r w:rsidR="00F024FA" w:rsidRPr="007B7173">
        <w:rPr>
          <w:b w:val="0"/>
          <w:color w:val="000000"/>
          <w:sz w:val="24"/>
          <w:szCs w:val="24"/>
          <w:lang w:val="en-US"/>
        </w:rPr>
        <w:t>B</w:t>
      </w:r>
      <w:r w:rsidR="003A0AFF" w:rsidRPr="007B7173">
        <w:rPr>
          <w:b w:val="0"/>
          <w:color w:val="000000"/>
          <w:sz w:val="24"/>
          <w:szCs w:val="24"/>
          <w:lang w:val="en-US"/>
        </w:rPr>
        <w:t xml:space="preserve">COP Executive Committee — </w:t>
      </w:r>
      <w:r w:rsidR="00FC06BF">
        <w:rPr>
          <w:b w:val="0"/>
          <w:color w:val="000000"/>
          <w:sz w:val="24"/>
          <w:szCs w:val="24"/>
          <w:lang w:val="en-US"/>
        </w:rPr>
        <w:t>4</w:t>
      </w:r>
      <w:r w:rsidR="00A00D9E" w:rsidRPr="007B7173">
        <w:rPr>
          <w:b w:val="0"/>
          <w:color w:val="000000"/>
          <w:sz w:val="24"/>
          <w:szCs w:val="24"/>
          <w:lang w:val="en-US"/>
        </w:rPr>
        <w:t xml:space="preserve">; </w:t>
      </w:r>
      <w:r w:rsidR="002A3746">
        <w:rPr>
          <w:b w:val="0"/>
          <w:color w:val="000000"/>
          <w:sz w:val="24"/>
          <w:szCs w:val="24"/>
          <w:lang w:val="en-US"/>
        </w:rPr>
        <w:t xml:space="preserve">resource persons — </w:t>
      </w:r>
      <w:r w:rsidR="00742CB6">
        <w:rPr>
          <w:b w:val="0"/>
          <w:color w:val="000000"/>
          <w:sz w:val="24"/>
          <w:szCs w:val="24"/>
          <w:lang w:val="en-US"/>
        </w:rPr>
        <w:t>1</w:t>
      </w:r>
      <w:r w:rsidR="002A3746">
        <w:rPr>
          <w:b w:val="0"/>
          <w:color w:val="000000"/>
          <w:sz w:val="24"/>
          <w:szCs w:val="24"/>
          <w:lang w:val="en-US"/>
        </w:rPr>
        <w:t xml:space="preserve">; </w:t>
      </w:r>
      <w:r w:rsidR="007B7173" w:rsidRPr="007B7173">
        <w:rPr>
          <w:b w:val="0"/>
          <w:color w:val="000000"/>
          <w:sz w:val="24"/>
          <w:szCs w:val="24"/>
          <w:lang w:val="en-US"/>
        </w:rPr>
        <w:t>i</w:t>
      </w:r>
      <w:r w:rsidR="00A00D9E" w:rsidRPr="007B7173">
        <w:rPr>
          <w:b w:val="0"/>
          <w:color w:val="000000"/>
          <w:sz w:val="24"/>
          <w:szCs w:val="24"/>
          <w:lang w:val="en-US"/>
        </w:rPr>
        <w:t>nvited experts —</w:t>
      </w:r>
      <w:r>
        <w:rPr>
          <w:b w:val="0"/>
          <w:color w:val="000000"/>
          <w:sz w:val="24"/>
          <w:szCs w:val="24"/>
          <w:lang w:val="en-US"/>
        </w:rPr>
        <w:t xml:space="preserve"> </w:t>
      </w:r>
      <w:r w:rsidR="00FC06BF">
        <w:rPr>
          <w:b w:val="0"/>
          <w:color w:val="000000"/>
          <w:sz w:val="24"/>
          <w:szCs w:val="24"/>
          <w:lang w:val="en-US"/>
        </w:rPr>
        <w:t>3</w:t>
      </w:r>
      <w:r w:rsidR="00C9052C" w:rsidRPr="007B7173">
        <w:rPr>
          <w:b w:val="0"/>
          <w:color w:val="000000"/>
          <w:sz w:val="24"/>
          <w:szCs w:val="24"/>
          <w:lang w:val="en-US"/>
        </w:rPr>
        <w:t>.</w:t>
      </w:r>
      <w:r w:rsidR="005616DD" w:rsidRPr="007B7173">
        <w:rPr>
          <w:b w:val="0"/>
          <w:color w:val="000000"/>
          <w:sz w:val="24"/>
          <w:szCs w:val="24"/>
          <w:lang w:val="en-US"/>
        </w:rPr>
        <w:t xml:space="preserve"> </w:t>
      </w:r>
    </w:p>
    <w:p w:rsidR="00510D2B" w:rsidRPr="007B7173" w:rsidRDefault="00FC06BF" w:rsidP="00D00F9D">
      <w:pPr>
        <w:rPr>
          <w:b/>
          <w:i/>
          <w:sz w:val="28"/>
          <w:szCs w:val="28"/>
          <w:lang w:val="en-US"/>
        </w:rPr>
      </w:pPr>
      <w:r>
        <w:rPr>
          <w:noProof/>
        </w:rPr>
        <w:drawing>
          <wp:inline distT="0" distB="0" distL="0" distR="0" wp14:anchorId="1651BCA8" wp14:editId="3C6E229E">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5258" w:rsidRPr="007B7173" w:rsidRDefault="005C5258" w:rsidP="00383203">
      <w:pPr>
        <w:rPr>
          <w:b/>
          <w:sz w:val="26"/>
          <w:szCs w:val="26"/>
          <w:u w:val="single"/>
          <w:lang w:val="en-US"/>
        </w:rPr>
      </w:pPr>
    </w:p>
    <w:p w:rsidR="00747426" w:rsidRPr="007B7173" w:rsidRDefault="00747426" w:rsidP="00383203">
      <w:pPr>
        <w:rPr>
          <w:b/>
          <w:sz w:val="26"/>
          <w:szCs w:val="26"/>
          <w:u w:val="single"/>
          <w:lang w:val="en-US"/>
        </w:rPr>
      </w:pPr>
      <w:r w:rsidRPr="007B7173">
        <w:rPr>
          <w:b/>
          <w:sz w:val="26"/>
          <w:szCs w:val="26"/>
          <w:u w:val="single"/>
          <w:lang w:val="en-US"/>
        </w:rPr>
        <w:t>Q2</w:t>
      </w:r>
      <w:r w:rsidR="00514CC7" w:rsidRPr="007B7173">
        <w:rPr>
          <w:b/>
          <w:sz w:val="26"/>
          <w:szCs w:val="26"/>
          <w:u w:val="single"/>
          <w:lang w:val="en-US"/>
        </w:rPr>
        <w:t xml:space="preserve">. </w:t>
      </w:r>
      <w:r w:rsidRPr="007B7173">
        <w:rPr>
          <w:b/>
          <w:sz w:val="26"/>
          <w:szCs w:val="26"/>
          <w:u w:val="single"/>
          <w:lang w:val="en-US"/>
        </w:rPr>
        <w:t>Was this your first participation in a PEMPAL event?</w:t>
      </w:r>
    </w:p>
    <w:p w:rsidR="00686B6C" w:rsidRPr="007B7173" w:rsidRDefault="00686B6C" w:rsidP="00747426">
      <w:pPr>
        <w:rPr>
          <w:lang w:val="en-US"/>
        </w:rPr>
      </w:pPr>
    </w:p>
    <w:p w:rsidR="00747426" w:rsidRPr="007B7173" w:rsidRDefault="000D4E33" w:rsidP="00747426">
      <w:pPr>
        <w:rPr>
          <w:lang w:val="en-US"/>
        </w:rPr>
      </w:pPr>
      <w:r>
        <w:rPr>
          <w:lang w:val="en-US"/>
        </w:rPr>
        <w:t>1</w:t>
      </w:r>
      <w:r w:rsidR="00FC06BF">
        <w:rPr>
          <w:lang w:val="en-US"/>
        </w:rPr>
        <w:t>2</w:t>
      </w:r>
      <w:r w:rsidR="00E96C6B" w:rsidRPr="007B7173">
        <w:rPr>
          <w:lang w:val="en-US"/>
        </w:rPr>
        <w:t xml:space="preserve"> </w:t>
      </w:r>
      <w:r w:rsidR="00747426" w:rsidRPr="007B7173">
        <w:rPr>
          <w:lang w:val="en-US"/>
        </w:rPr>
        <w:t>respondents (</w:t>
      </w:r>
      <w:r w:rsidR="002A3746">
        <w:rPr>
          <w:lang w:val="en-US"/>
        </w:rPr>
        <w:t>100</w:t>
      </w:r>
      <w:r w:rsidR="00747426" w:rsidRPr="007B7173">
        <w:rPr>
          <w:lang w:val="en-US"/>
        </w:rPr>
        <w:t xml:space="preserve">%) answered this question. </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51"/>
        <w:gridCol w:w="2552"/>
      </w:tblGrid>
      <w:tr w:rsidR="00A00D9E" w:rsidRPr="007B7173" w:rsidTr="00013E9D">
        <w:trPr>
          <w:trHeight w:val="600"/>
        </w:trPr>
        <w:tc>
          <w:tcPr>
            <w:tcW w:w="2127" w:type="dxa"/>
            <w:shd w:val="clear" w:color="auto" w:fill="DEE9F7"/>
            <w:vAlign w:val="center"/>
          </w:tcPr>
          <w:p w:rsidR="00A00D9E" w:rsidRPr="007B7173" w:rsidRDefault="00A00D9E" w:rsidP="00A00D9E">
            <w:pPr>
              <w:rPr>
                <w:rFonts w:eastAsia="Batang"/>
                <w:b/>
                <w:bCs/>
                <w:color w:val="000000"/>
                <w:sz w:val="20"/>
                <w:szCs w:val="20"/>
                <w:lang w:val="en-US" w:eastAsia="ko-KR"/>
              </w:rPr>
            </w:pPr>
            <w:r w:rsidRPr="007B7173">
              <w:rPr>
                <w:rFonts w:eastAsia="Batang"/>
                <w:b/>
                <w:bCs/>
                <w:color w:val="000000"/>
                <w:sz w:val="20"/>
                <w:szCs w:val="20"/>
                <w:lang w:val="en-US" w:eastAsia="ko-KR"/>
              </w:rPr>
              <w:t>Answer Options</w:t>
            </w:r>
          </w:p>
        </w:tc>
        <w:tc>
          <w:tcPr>
            <w:tcW w:w="2551" w:type="dxa"/>
            <w:shd w:val="clear" w:color="auto" w:fill="CDD8E6"/>
          </w:tcPr>
          <w:p w:rsidR="00A00D9E" w:rsidRPr="007B7173" w:rsidRDefault="00A00D9E" w:rsidP="00A00D9E">
            <w:pPr>
              <w:jc w:val="center"/>
              <w:rPr>
                <w:rFonts w:eastAsia="Batang"/>
                <w:b/>
                <w:bCs/>
                <w:color w:val="000000"/>
                <w:sz w:val="20"/>
                <w:szCs w:val="20"/>
                <w:lang w:val="en-US" w:eastAsia="ko-KR"/>
              </w:rPr>
            </w:pPr>
            <w:r w:rsidRPr="007B7173">
              <w:rPr>
                <w:rFonts w:eastAsia="Batang"/>
                <w:b/>
                <w:bCs/>
                <w:color w:val="000000"/>
                <w:sz w:val="20"/>
                <w:szCs w:val="20"/>
                <w:lang w:val="en-US" w:eastAsia="ko-KR"/>
              </w:rPr>
              <w:t>Response Percent</w:t>
            </w:r>
          </w:p>
        </w:tc>
        <w:tc>
          <w:tcPr>
            <w:tcW w:w="2552" w:type="dxa"/>
            <w:shd w:val="clear" w:color="auto" w:fill="CDD8E6"/>
            <w:vAlign w:val="center"/>
          </w:tcPr>
          <w:p w:rsidR="00A00D9E" w:rsidRPr="007B7173" w:rsidRDefault="00A00D9E" w:rsidP="00A00D9E">
            <w:pPr>
              <w:jc w:val="center"/>
              <w:rPr>
                <w:rFonts w:eastAsia="Batang"/>
                <w:b/>
                <w:bCs/>
                <w:color w:val="000000"/>
                <w:sz w:val="20"/>
                <w:szCs w:val="20"/>
                <w:lang w:val="en-US" w:eastAsia="ko-KR"/>
              </w:rPr>
            </w:pPr>
            <w:r w:rsidRPr="007B7173">
              <w:rPr>
                <w:rFonts w:eastAsia="Batang"/>
                <w:b/>
                <w:bCs/>
                <w:color w:val="000000"/>
                <w:sz w:val="20"/>
                <w:szCs w:val="20"/>
                <w:lang w:val="en-US" w:eastAsia="ko-KR"/>
              </w:rPr>
              <w:t>Response Count</w:t>
            </w:r>
          </w:p>
        </w:tc>
      </w:tr>
      <w:tr w:rsidR="00742CB6" w:rsidRPr="007B7173" w:rsidTr="00013E9D">
        <w:trPr>
          <w:trHeight w:val="264"/>
        </w:trPr>
        <w:tc>
          <w:tcPr>
            <w:tcW w:w="2127" w:type="dxa"/>
            <w:shd w:val="clear" w:color="auto" w:fill="EEEEEE"/>
            <w:vAlign w:val="bottom"/>
          </w:tcPr>
          <w:p w:rsidR="00742CB6" w:rsidRPr="007B7173" w:rsidRDefault="00742CB6" w:rsidP="00A00D9E">
            <w:pPr>
              <w:rPr>
                <w:rFonts w:eastAsia="Batang"/>
                <w:sz w:val="20"/>
                <w:szCs w:val="20"/>
                <w:lang w:val="en-US" w:eastAsia="ko-KR"/>
              </w:rPr>
            </w:pPr>
            <w:r w:rsidRPr="007B7173">
              <w:rPr>
                <w:rFonts w:eastAsia="Batang"/>
                <w:sz w:val="20"/>
                <w:szCs w:val="20"/>
                <w:lang w:val="en-US" w:eastAsia="ko-KR"/>
              </w:rPr>
              <w:t>Yes</w:t>
            </w:r>
          </w:p>
        </w:tc>
        <w:tc>
          <w:tcPr>
            <w:tcW w:w="2551" w:type="dxa"/>
            <w:shd w:val="clear" w:color="auto" w:fill="DEE9F7"/>
            <w:vAlign w:val="bottom"/>
          </w:tcPr>
          <w:p w:rsidR="00742CB6" w:rsidRPr="00FC06BF" w:rsidRDefault="00FC06BF" w:rsidP="00742CB6">
            <w:pPr>
              <w:jc w:val="right"/>
              <w:rPr>
                <w:rFonts w:ascii="Arial" w:hAnsi="Arial" w:cs="Arial"/>
                <w:color w:val="333333"/>
                <w:sz w:val="22"/>
                <w:szCs w:val="22"/>
                <w:lang w:val="en-US"/>
              </w:rPr>
            </w:pPr>
            <w:r>
              <w:rPr>
                <w:rFonts w:ascii="Arial" w:hAnsi="Arial" w:cs="Arial"/>
                <w:color w:val="333333"/>
                <w:sz w:val="22"/>
                <w:szCs w:val="22"/>
                <w:lang w:val="en-US"/>
              </w:rPr>
              <w:t>25</w:t>
            </w:r>
          </w:p>
        </w:tc>
        <w:tc>
          <w:tcPr>
            <w:tcW w:w="2552" w:type="dxa"/>
            <w:shd w:val="clear" w:color="auto" w:fill="DEE9F7"/>
            <w:noWrap/>
            <w:vAlign w:val="bottom"/>
          </w:tcPr>
          <w:p w:rsidR="00742CB6" w:rsidRPr="00FC06BF" w:rsidRDefault="00FC06BF">
            <w:pPr>
              <w:jc w:val="right"/>
              <w:rPr>
                <w:rFonts w:ascii="Arial" w:hAnsi="Arial" w:cs="Arial"/>
                <w:color w:val="333333"/>
                <w:sz w:val="22"/>
                <w:szCs w:val="22"/>
                <w:lang w:val="en-US"/>
              </w:rPr>
            </w:pPr>
            <w:r>
              <w:rPr>
                <w:rFonts w:ascii="Arial" w:hAnsi="Arial" w:cs="Arial"/>
                <w:color w:val="333333"/>
                <w:sz w:val="22"/>
                <w:szCs w:val="22"/>
                <w:lang w:val="en-US"/>
              </w:rPr>
              <w:t>3</w:t>
            </w:r>
          </w:p>
        </w:tc>
      </w:tr>
      <w:tr w:rsidR="00742CB6" w:rsidRPr="007B7173" w:rsidTr="00013E9D">
        <w:trPr>
          <w:trHeight w:val="264"/>
        </w:trPr>
        <w:tc>
          <w:tcPr>
            <w:tcW w:w="2127" w:type="dxa"/>
            <w:shd w:val="clear" w:color="auto" w:fill="EEEEEE"/>
            <w:vAlign w:val="bottom"/>
          </w:tcPr>
          <w:p w:rsidR="00742CB6" w:rsidRPr="007B7173" w:rsidRDefault="00742CB6" w:rsidP="00A00D9E">
            <w:pPr>
              <w:rPr>
                <w:rFonts w:eastAsia="Batang"/>
                <w:sz w:val="20"/>
                <w:szCs w:val="20"/>
                <w:lang w:val="en-US" w:eastAsia="ko-KR"/>
              </w:rPr>
            </w:pPr>
            <w:r w:rsidRPr="007B7173">
              <w:rPr>
                <w:rFonts w:eastAsia="Batang"/>
                <w:sz w:val="20"/>
                <w:szCs w:val="20"/>
                <w:lang w:val="en-US" w:eastAsia="ko-KR"/>
              </w:rPr>
              <w:t>No</w:t>
            </w:r>
          </w:p>
        </w:tc>
        <w:tc>
          <w:tcPr>
            <w:tcW w:w="2551" w:type="dxa"/>
            <w:shd w:val="clear" w:color="auto" w:fill="DEE9F7"/>
            <w:vAlign w:val="bottom"/>
          </w:tcPr>
          <w:p w:rsidR="00742CB6" w:rsidRPr="00FC06BF" w:rsidRDefault="00FC06BF" w:rsidP="00742CB6">
            <w:pPr>
              <w:jc w:val="right"/>
              <w:rPr>
                <w:rFonts w:ascii="Arial" w:hAnsi="Arial" w:cs="Arial"/>
                <w:b/>
                <w:color w:val="333333"/>
                <w:sz w:val="22"/>
                <w:szCs w:val="22"/>
                <w:u w:val="single"/>
                <w:lang w:val="en-US"/>
              </w:rPr>
            </w:pPr>
            <w:r>
              <w:rPr>
                <w:rFonts w:ascii="Arial" w:hAnsi="Arial" w:cs="Arial"/>
                <w:b/>
                <w:color w:val="333333"/>
                <w:sz w:val="22"/>
                <w:szCs w:val="22"/>
                <w:u w:val="single"/>
                <w:lang w:val="en-US"/>
              </w:rPr>
              <w:t>75</w:t>
            </w:r>
          </w:p>
        </w:tc>
        <w:tc>
          <w:tcPr>
            <w:tcW w:w="2552" w:type="dxa"/>
            <w:shd w:val="clear" w:color="auto" w:fill="DEE9F7"/>
            <w:noWrap/>
            <w:vAlign w:val="bottom"/>
          </w:tcPr>
          <w:p w:rsidR="00742CB6" w:rsidRPr="00FC06BF" w:rsidRDefault="00FC06BF">
            <w:pPr>
              <w:jc w:val="right"/>
              <w:rPr>
                <w:rFonts w:ascii="Arial" w:hAnsi="Arial" w:cs="Arial"/>
                <w:b/>
                <w:color w:val="333333"/>
                <w:sz w:val="22"/>
                <w:szCs w:val="22"/>
                <w:u w:val="single"/>
                <w:lang w:val="en-US"/>
              </w:rPr>
            </w:pPr>
            <w:r>
              <w:rPr>
                <w:rFonts w:ascii="Arial" w:hAnsi="Arial" w:cs="Arial"/>
                <w:b/>
                <w:color w:val="333333"/>
                <w:sz w:val="22"/>
                <w:szCs w:val="22"/>
                <w:u w:val="single"/>
                <w:lang w:val="en-US"/>
              </w:rPr>
              <w:t>9</w:t>
            </w:r>
          </w:p>
        </w:tc>
      </w:tr>
    </w:tbl>
    <w:p w:rsidR="00A00D9E" w:rsidRPr="007B7173" w:rsidRDefault="00A00D9E" w:rsidP="00747426">
      <w:pPr>
        <w:rPr>
          <w:lang w:val="en-US"/>
        </w:rPr>
      </w:pPr>
    </w:p>
    <w:p w:rsidR="00747426" w:rsidRPr="007B7173" w:rsidRDefault="00747426" w:rsidP="00F663F8">
      <w:pPr>
        <w:spacing w:before="240"/>
        <w:rPr>
          <w:lang w:val="en-US"/>
        </w:rPr>
      </w:pPr>
      <w:r w:rsidRPr="007B7173">
        <w:rPr>
          <w:b/>
          <w:sz w:val="26"/>
          <w:szCs w:val="26"/>
          <w:u w:val="single"/>
          <w:lang w:val="en-US"/>
        </w:rPr>
        <w:t>Q3. How many PEMPAL events have you attended before?</w:t>
      </w:r>
    </w:p>
    <w:p w:rsidR="00686B6C" w:rsidRPr="007B7173" w:rsidRDefault="00686B6C" w:rsidP="00747426">
      <w:pPr>
        <w:rPr>
          <w:lang w:val="en-US"/>
        </w:rPr>
      </w:pPr>
    </w:p>
    <w:p w:rsidR="00747426" w:rsidRPr="007B7173" w:rsidRDefault="00747426" w:rsidP="008E2C87">
      <w:pPr>
        <w:spacing w:line="360" w:lineRule="auto"/>
        <w:rPr>
          <w:lang w:val="en-US"/>
        </w:rPr>
      </w:pPr>
      <w:r w:rsidRPr="007B7173">
        <w:rPr>
          <w:lang w:val="en-US"/>
        </w:rPr>
        <w:t>This question was seen only by those respondents who chose “No” in the previous question.</w:t>
      </w:r>
    </w:p>
    <w:p w:rsidR="00747426" w:rsidRPr="007B7173" w:rsidRDefault="000375E7" w:rsidP="008E2C87">
      <w:pPr>
        <w:spacing w:line="360" w:lineRule="auto"/>
        <w:rPr>
          <w:lang w:val="en-US"/>
        </w:rPr>
      </w:pPr>
      <w:r>
        <w:rPr>
          <w:lang w:val="en-US"/>
        </w:rPr>
        <w:t>9</w:t>
      </w:r>
      <w:r w:rsidR="00F024FA" w:rsidRPr="007B7173">
        <w:rPr>
          <w:lang w:val="en-US"/>
        </w:rPr>
        <w:t xml:space="preserve"> respondents replied</w:t>
      </w:r>
      <w:r w:rsidR="00747426" w:rsidRPr="007B7173">
        <w:rPr>
          <w:lang w:val="en-US"/>
        </w:rPr>
        <w:t xml:space="preserve">. </w:t>
      </w:r>
    </w:p>
    <w:p w:rsidR="00686B6C" w:rsidRPr="007B7173" w:rsidRDefault="00686B6C" w:rsidP="00747426">
      <w:pPr>
        <w:rPr>
          <w:lang w:val="en-US"/>
        </w:rPr>
      </w:pPr>
    </w:p>
    <w:tbl>
      <w:tblPr>
        <w:tblW w:w="7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gridCol w:w="1440"/>
        <w:gridCol w:w="1440"/>
      </w:tblGrid>
      <w:tr w:rsidR="00747426" w:rsidRPr="007B7173" w:rsidTr="00013E9D">
        <w:trPr>
          <w:trHeight w:val="600"/>
        </w:trPr>
        <w:tc>
          <w:tcPr>
            <w:tcW w:w="1440" w:type="dxa"/>
            <w:shd w:val="clear" w:color="000000" w:fill="DEE9F7"/>
            <w:vAlign w:val="center"/>
            <w:hideMark/>
          </w:tcPr>
          <w:p w:rsidR="00747426" w:rsidRPr="007B7173" w:rsidRDefault="00747426" w:rsidP="00486BD7">
            <w:pPr>
              <w:jc w:val="center"/>
              <w:rPr>
                <w:b/>
                <w:bCs/>
                <w:color w:val="000000"/>
                <w:sz w:val="20"/>
                <w:szCs w:val="20"/>
                <w:lang w:val="en-US"/>
              </w:rPr>
            </w:pPr>
            <w:r w:rsidRPr="007B7173">
              <w:rPr>
                <w:b/>
                <w:bCs/>
                <w:color w:val="000000"/>
                <w:sz w:val="20"/>
                <w:szCs w:val="20"/>
                <w:lang w:val="en-US"/>
              </w:rPr>
              <w:t>1-2</w:t>
            </w:r>
          </w:p>
        </w:tc>
        <w:tc>
          <w:tcPr>
            <w:tcW w:w="1440" w:type="dxa"/>
            <w:shd w:val="clear" w:color="000000" w:fill="DEE9F7"/>
            <w:vAlign w:val="center"/>
            <w:hideMark/>
          </w:tcPr>
          <w:p w:rsidR="00747426" w:rsidRPr="007B7173" w:rsidRDefault="00747426" w:rsidP="00486BD7">
            <w:pPr>
              <w:jc w:val="center"/>
              <w:rPr>
                <w:b/>
                <w:bCs/>
                <w:color w:val="000000"/>
                <w:sz w:val="20"/>
                <w:szCs w:val="20"/>
                <w:lang w:val="en-US"/>
              </w:rPr>
            </w:pPr>
            <w:r w:rsidRPr="007B7173">
              <w:rPr>
                <w:b/>
                <w:bCs/>
                <w:color w:val="000000"/>
                <w:sz w:val="20"/>
                <w:szCs w:val="20"/>
                <w:lang w:val="en-US"/>
              </w:rPr>
              <w:t>3-4</w:t>
            </w:r>
          </w:p>
        </w:tc>
        <w:tc>
          <w:tcPr>
            <w:tcW w:w="1440" w:type="dxa"/>
            <w:shd w:val="clear" w:color="000000" w:fill="DEE9F7"/>
            <w:vAlign w:val="center"/>
            <w:hideMark/>
          </w:tcPr>
          <w:p w:rsidR="00747426" w:rsidRPr="007B7173" w:rsidRDefault="00747426" w:rsidP="00486BD7">
            <w:pPr>
              <w:jc w:val="center"/>
              <w:rPr>
                <w:b/>
                <w:bCs/>
                <w:color w:val="000000"/>
                <w:sz w:val="20"/>
                <w:szCs w:val="20"/>
                <w:lang w:val="en-US"/>
              </w:rPr>
            </w:pPr>
            <w:r w:rsidRPr="007B7173">
              <w:rPr>
                <w:b/>
                <w:bCs/>
                <w:color w:val="000000"/>
                <w:sz w:val="20"/>
                <w:szCs w:val="20"/>
                <w:lang w:val="en-US"/>
              </w:rPr>
              <w:t>5-6</w:t>
            </w:r>
          </w:p>
        </w:tc>
        <w:tc>
          <w:tcPr>
            <w:tcW w:w="1440" w:type="dxa"/>
            <w:shd w:val="clear" w:color="000000" w:fill="DEE9F7"/>
            <w:vAlign w:val="center"/>
            <w:hideMark/>
          </w:tcPr>
          <w:p w:rsidR="00747426" w:rsidRPr="007B7173" w:rsidRDefault="00747426" w:rsidP="00486BD7">
            <w:pPr>
              <w:jc w:val="center"/>
              <w:rPr>
                <w:b/>
                <w:bCs/>
                <w:color w:val="000000"/>
                <w:sz w:val="20"/>
                <w:szCs w:val="20"/>
                <w:lang w:val="en-US"/>
              </w:rPr>
            </w:pPr>
            <w:r w:rsidRPr="007B7173">
              <w:rPr>
                <w:b/>
                <w:bCs/>
                <w:color w:val="000000"/>
                <w:sz w:val="20"/>
                <w:szCs w:val="20"/>
                <w:lang w:val="en-US"/>
              </w:rPr>
              <w:t>more than 6</w:t>
            </w:r>
          </w:p>
        </w:tc>
        <w:tc>
          <w:tcPr>
            <w:tcW w:w="1440" w:type="dxa"/>
            <w:shd w:val="clear" w:color="000000" w:fill="CDD8E6"/>
            <w:vAlign w:val="center"/>
            <w:hideMark/>
          </w:tcPr>
          <w:p w:rsidR="00747426" w:rsidRPr="007B7173" w:rsidRDefault="00747426" w:rsidP="00486BD7">
            <w:pPr>
              <w:jc w:val="center"/>
              <w:rPr>
                <w:b/>
                <w:bCs/>
                <w:color w:val="000000"/>
                <w:sz w:val="20"/>
                <w:szCs w:val="20"/>
                <w:lang w:val="en-US"/>
              </w:rPr>
            </w:pPr>
            <w:r w:rsidRPr="007B7173">
              <w:rPr>
                <w:rFonts w:eastAsia="Batang"/>
                <w:b/>
                <w:bCs/>
                <w:color w:val="000000"/>
                <w:sz w:val="20"/>
                <w:szCs w:val="20"/>
                <w:lang w:val="en-US" w:eastAsia="ko-KR"/>
              </w:rPr>
              <w:t>Response Count</w:t>
            </w:r>
            <w:r w:rsidRPr="007B7173">
              <w:rPr>
                <w:b/>
                <w:bCs/>
                <w:color w:val="000000"/>
                <w:sz w:val="20"/>
                <w:szCs w:val="20"/>
                <w:lang w:val="en-US"/>
              </w:rPr>
              <w:t xml:space="preserve"> </w:t>
            </w:r>
          </w:p>
        </w:tc>
      </w:tr>
      <w:tr w:rsidR="003F2D24" w:rsidRPr="007B7173" w:rsidTr="00013E9D">
        <w:trPr>
          <w:trHeight w:val="255"/>
        </w:trPr>
        <w:tc>
          <w:tcPr>
            <w:tcW w:w="1440" w:type="dxa"/>
            <w:shd w:val="clear" w:color="000000" w:fill="EEEEEE"/>
            <w:noWrap/>
            <w:vAlign w:val="center"/>
            <w:hideMark/>
          </w:tcPr>
          <w:p w:rsidR="003F2D24" w:rsidRPr="007B7173" w:rsidRDefault="000375E7">
            <w:pPr>
              <w:jc w:val="center"/>
              <w:rPr>
                <w:sz w:val="20"/>
                <w:szCs w:val="20"/>
                <w:lang w:val="en-US"/>
              </w:rPr>
            </w:pPr>
            <w:r>
              <w:rPr>
                <w:sz w:val="20"/>
                <w:szCs w:val="20"/>
                <w:lang w:val="en-US"/>
              </w:rPr>
              <w:t>1</w:t>
            </w:r>
          </w:p>
        </w:tc>
        <w:tc>
          <w:tcPr>
            <w:tcW w:w="1440" w:type="dxa"/>
            <w:shd w:val="clear" w:color="000000" w:fill="EEEEEE"/>
            <w:noWrap/>
            <w:vAlign w:val="center"/>
            <w:hideMark/>
          </w:tcPr>
          <w:p w:rsidR="003F2D24" w:rsidRPr="007B7173" w:rsidRDefault="000375E7">
            <w:pPr>
              <w:jc w:val="center"/>
              <w:rPr>
                <w:sz w:val="20"/>
                <w:szCs w:val="20"/>
                <w:lang w:val="en-US"/>
              </w:rPr>
            </w:pPr>
            <w:r>
              <w:rPr>
                <w:sz w:val="20"/>
                <w:szCs w:val="20"/>
                <w:lang w:val="en-US"/>
              </w:rPr>
              <w:t>2</w:t>
            </w:r>
          </w:p>
        </w:tc>
        <w:tc>
          <w:tcPr>
            <w:tcW w:w="1440" w:type="dxa"/>
            <w:shd w:val="clear" w:color="000000" w:fill="EEEEEE"/>
            <w:noWrap/>
            <w:vAlign w:val="center"/>
            <w:hideMark/>
          </w:tcPr>
          <w:p w:rsidR="003F2D24" w:rsidRPr="007B7173" w:rsidRDefault="00742CB6">
            <w:pPr>
              <w:jc w:val="center"/>
              <w:rPr>
                <w:sz w:val="20"/>
                <w:szCs w:val="20"/>
                <w:lang w:val="en-US"/>
              </w:rPr>
            </w:pPr>
            <w:r>
              <w:rPr>
                <w:sz w:val="20"/>
                <w:szCs w:val="20"/>
                <w:lang w:val="en-US"/>
              </w:rPr>
              <w:t>1</w:t>
            </w:r>
          </w:p>
        </w:tc>
        <w:tc>
          <w:tcPr>
            <w:tcW w:w="1440" w:type="dxa"/>
            <w:shd w:val="clear" w:color="000000" w:fill="EEEEEE"/>
            <w:noWrap/>
            <w:vAlign w:val="center"/>
            <w:hideMark/>
          </w:tcPr>
          <w:p w:rsidR="003F2D24" w:rsidRPr="007B7173" w:rsidRDefault="000375E7">
            <w:pPr>
              <w:jc w:val="center"/>
              <w:rPr>
                <w:b/>
                <w:sz w:val="20"/>
                <w:szCs w:val="20"/>
                <w:u w:val="single"/>
                <w:lang w:val="en-US"/>
              </w:rPr>
            </w:pPr>
            <w:r>
              <w:rPr>
                <w:b/>
                <w:sz w:val="20"/>
                <w:szCs w:val="20"/>
                <w:u w:val="single"/>
                <w:lang w:val="en-US"/>
              </w:rPr>
              <w:t>5</w:t>
            </w:r>
          </w:p>
        </w:tc>
        <w:tc>
          <w:tcPr>
            <w:tcW w:w="1440" w:type="dxa"/>
            <w:shd w:val="clear" w:color="000000" w:fill="DEE9F7"/>
            <w:noWrap/>
            <w:vAlign w:val="center"/>
            <w:hideMark/>
          </w:tcPr>
          <w:p w:rsidR="003F2D24" w:rsidRPr="007B7173" w:rsidRDefault="000375E7" w:rsidP="00742CB6">
            <w:pPr>
              <w:jc w:val="center"/>
              <w:rPr>
                <w:sz w:val="20"/>
                <w:szCs w:val="20"/>
                <w:lang w:val="en-US"/>
              </w:rPr>
            </w:pPr>
            <w:r>
              <w:rPr>
                <w:sz w:val="20"/>
                <w:szCs w:val="20"/>
                <w:lang w:val="en-US"/>
              </w:rPr>
              <w:t>9</w:t>
            </w:r>
          </w:p>
        </w:tc>
      </w:tr>
    </w:tbl>
    <w:p w:rsidR="00F109B2" w:rsidRPr="007B7173" w:rsidRDefault="00383203" w:rsidP="00D00F9D">
      <w:pPr>
        <w:rPr>
          <w:b/>
          <w:i/>
          <w:sz w:val="28"/>
          <w:szCs w:val="28"/>
          <w:lang w:val="en-US"/>
        </w:rPr>
      </w:pPr>
      <w:r w:rsidRPr="007B7173">
        <w:rPr>
          <w:b/>
          <w:i/>
          <w:sz w:val="28"/>
          <w:szCs w:val="28"/>
          <w:lang w:val="en-US"/>
        </w:rPr>
        <w:br w:type="page"/>
      </w:r>
      <w:r w:rsidR="00F109B2" w:rsidRPr="007B7173">
        <w:rPr>
          <w:b/>
          <w:i/>
          <w:sz w:val="28"/>
          <w:szCs w:val="28"/>
          <w:lang w:val="en-US"/>
        </w:rPr>
        <w:t xml:space="preserve">PART I </w:t>
      </w:r>
      <w:r w:rsidR="002026C4" w:rsidRPr="007B7173">
        <w:rPr>
          <w:b/>
          <w:i/>
          <w:sz w:val="28"/>
          <w:szCs w:val="28"/>
          <w:lang w:val="en-US"/>
        </w:rPr>
        <w:t>EVENT</w:t>
      </w:r>
      <w:r w:rsidR="00F109B2" w:rsidRPr="007B7173">
        <w:rPr>
          <w:b/>
          <w:i/>
          <w:sz w:val="28"/>
          <w:szCs w:val="28"/>
          <w:lang w:val="en-US"/>
        </w:rPr>
        <w:t xml:space="preserve"> DELIVERY </w:t>
      </w:r>
    </w:p>
    <w:p w:rsidR="00383203" w:rsidRPr="007B7173" w:rsidRDefault="00383203" w:rsidP="00F109B2">
      <w:pPr>
        <w:rPr>
          <w:b/>
          <w:sz w:val="26"/>
          <w:szCs w:val="26"/>
          <w:u w:val="single"/>
          <w:lang w:val="en-US"/>
        </w:rPr>
      </w:pPr>
    </w:p>
    <w:p w:rsidR="00F109B2" w:rsidRPr="007B7173" w:rsidRDefault="008B68FA" w:rsidP="00F109B2">
      <w:pPr>
        <w:rPr>
          <w:b/>
          <w:sz w:val="26"/>
          <w:szCs w:val="26"/>
          <w:u w:val="single"/>
          <w:lang w:val="en-US"/>
        </w:rPr>
      </w:pPr>
      <w:r w:rsidRPr="007B7173">
        <w:rPr>
          <w:b/>
          <w:sz w:val="26"/>
          <w:szCs w:val="26"/>
          <w:u w:val="single"/>
          <w:lang w:val="en-US"/>
        </w:rPr>
        <w:t>Q</w:t>
      </w:r>
      <w:r w:rsidR="005D4F89" w:rsidRPr="007B7173">
        <w:rPr>
          <w:b/>
          <w:sz w:val="26"/>
          <w:szCs w:val="26"/>
          <w:u w:val="single"/>
          <w:lang w:val="en-US"/>
        </w:rPr>
        <w:t>4</w:t>
      </w:r>
      <w:r w:rsidR="00F109B2" w:rsidRPr="007B7173">
        <w:rPr>
          <w:b/>
          <w:sz w:val="26"/>
          <w:szCs w:val="26"/>
          <w:u w:val="single"/>
          <w:lang w:val="en-US"/>
        </w:rPr>
        <w:t xml:space="preserve">. How do you rate your participation in this </w:t>
      </w:r>
      <w:r w:rsidR="00546826" w:rsidRPr="007B7173">
        <w:rPr>
          <w:b/>
          <w:sz w:val="26"/>
          <w:szCs w:val="26"/>
          <w:u w:val="single"/>
          <w:lang w:val="en-US"/>
        </w:rPr>
        <w:t>event</w:t>
      </w:r>
      <w:r w:rsidR="00F109B2" w:rsidRPr="007B7173">
        <w:rPr>
          <w:b/>
          <w:sz w:val="26"/>
          <w:szCs w:val="26"/>
          <w:u w:val="single"/>
          <w:lang w:val="en-US"/>
        </w:rPr>
        <w:t>?</w:t>
      </w:r>
    </w:p>
    <w:p w:rsidR="001E02BC" w:rsidRPr="007B7173" w:rsidRDefault="001E02BC" w:rsidP="00F109B2">
      <w:pPr>
        <w:rPr>
          <w:lang w:val="en-US"/>
        </w:rPr>
      </w:pPr>
    </w:p>
    <w:p w:rsidR="00F109B2" w:rsidRPr="007B7173" w:rsidRDefault="000D4E33" w:rsidP="008E2C87">
      <w:pPr>
        <w:spacing w:line="360" w:lineRule="auto"/>
        <w:jc w:val="both"/>
        <w:rPr>
          <w:lang w:val="en-US"/>
        </w:rPr>
      </w:pPr>
      <w:r>
        <w:rPr>
          <w:lang w:val="en-US"/>
        </w:rPr>
        <w:t>1</w:t>
      </w:r>
      <w:r w:rsidR="000375E7">
        <w:rPr>
          <w:lang w:val="en-US"/>
        </w:rPr>
        <w:t>2</w:t>
      </w:r>
      <w:r w:rsidR="00C3698B" w:rsidRPr="007B7173">
        <w:rPr>
          <w:lang w:val="en-US"/>
        </w:rPr>
        <w:t xml:space="preserve"> </w:t>
      </w:r>
      <w:r w:rsidR="001E02BC" w:rsidRPr="007B7173">
        <w:rPr>
          <w:lang w:val="en-US"/>
        </w:rPr>
        <w:t>(</w:t>
      </w:r>
      <w:r w:rsidR="002465B6">
        <w:rPr>
          <w:lang w:val="en-US"/>
        </w:rPr>
        <w:t>100</w:t>
      </w:r>
      <w:r w:rsidR="001E02BC" w:rsidRPr="007B7173">
        <w:rPr>
          <w:lang w:val="en-US"/>
        </w:rPr>
        <w:t xml:space="preserve">%) </w:t>
      </w:r>
      <w:r w:rsidR="00526BA3" w:rsidRPr="007B7173">
        <w:rPr>
          <w:lang w:val="en-US"/>
        </w:rPr>
        <w:t xml:space="preserve">answers were given. </w:t>
      </w:r>
      <w:r w:rsidR="000375E7">
        <w:rPr>
          <w:lang w:val="en-US"/>
        </w:rPr>
        <w:t>7</w:t>
      </w:r>
      <w:r w:rsidR="00965980" w:rsidRPr="007B7173">
        <w:rPr>
          <w:lang w:val="en-US"/>
        </w:rPr>
        <w:t xml:space="preserve"> </w:t>
      </w:r>
      <w:r w:rsidR="00F20668" w:rsidRPr="007B7173">
        <w:rPr>
          <w:lang w:val="en-US"/>
        </w:rPr>
        <w:t xml:space="preserve">respondents think that their participation in the event was </w:t>
      </w:r>
      <w:r w:rsidR="005D2071" w:rsidRPr="007B7173">
        <w:rPr>
          <w:lang w:val="en-US"/>
        </w:rPr>
        <w:t>‘</w:t>
      </w:r>
      <w:r w:rsidR="00F20668" w:rsidRPr="007B7173">
        <w:rPr>
          <w:lang w:val="en-US"/>
        </w:rPr>
        <w:t>Active</w:t>
      </w:r>
      <w:r w:rsidR="005D2071" w:rsidRPr="007B7173">
        <w:rPr>
          <w:lang w:val="en-US"/>
        </w:rPr>
        <w:t>’</w:t>
      </w:r>
      <w:r w:rsidR="00F20668" w:rsidRPr="007B7173">
        <w:rPr>
          <w:lang w:val="en-US"/>
        </w:rPr>
        <w:t xml:space="preserve">. </w:t>
      </w:r>
      <w:r w:rsidR="000375E7">
        <w:rPr>
          <w:lang w:val="en-US"/>
        </w:rPr>
        <w:t>5</w:t>
      </w:r>
      <w:r w:rsidR="005D49B9" w:rsidRPr="007B7173">
        <w:rPr>
          <w:lang w:val="en-US"/>
        </w:rPr>
        <w:t xml:space="preserve"> </w:t>
      </w:r>
      <w:r w:rsidR="00F20668" w:rsidRPr="007B7173">
        <w:rPr>
          <w:lang w:val="en-US"/>
        </w:rPr>
        <w:t>respondent</w:t>
      </w:r>
      <w:r w:rsidR="00CB1773" w:rsidRPr="007B7173">
        <w:rPr>
          <w:lang w:val="en-US"/>
        </w:rPr>
        <w:t>s</w:t>
      </w:r>
      <w:r w:rsidR="00F20668" w:rsidRPr="007B7173">
        <w:rPr>
          <w:lang w:val="en-US"/>
        </w:rPr>
        <w:t xml:space="preserve"> think that their participation was </w:t>
      </w:r>
      <w:r w:rsidR="005D2071" w:rsidRPr="007B7173">
        <w:rPr>
          <w:lang w:val="en-US"/>
        </w:rPr>
        <w:t>‘</w:t>
      </w:r>
      <w:r w:rsidR="00F20668" w:rsidRPr="007B7173">
        <w:rPr>
          <w:lang w:val="en-US"/>
        </w:rPr>
        <w:t>Average</w:t>
      </w:r>
      <w:r w:rsidR="005D2071" w:rsidRPr="007B7173">
        <w:rPr>
          <w:lang w:val="en-US"/>
        </w:rPr>
        <w:t>’</w:t>
      </w:r>
      <w:r w:rsidR="00F20668" w:rsidRPr="007B7173">
        <w:rPr>
          <w:lang w:val="en-US"/>
        </w:rPr>
        <w:t>.</w:t>
      </w:r>
      <w:r w:rsidR="00965980" w:rsidRPr="007B7173">
        <w:rPr>
          <w:lang w:val="en-US"/>
        </w:rPr>
        <w:t xml:space="preserve"> </w:t>
      </w:r>
      <w:r w:rsidR="000375E7">
        <w:rPr>
          <w:lang w:val="en-US"/>
        </w:rPr>
        <w:t>No one</w:t>
      </w:r>
      <w:r w:rsidR="00965980" w:rsidRPr="007B7173">
        <w:rPr>
          <w:lang w:val="en-US"/>
        </w:rPr>
        <w:t xml:space="preserve"> chose the option “Passive”.</w:t>
      </w:r>
    </w:p>
    <w:p w:rsidR="00F452A8" w:rsidRPr="007B7173" w:rsidRDefault="00F452A8" w:rsidP="00F109B2">
      <w:pPr>
        <w:rPr>
          <w:lang w:val="en-US"/>
        </w:rPr>
      </w:pPr>
    </w:p>
    <w:p w:rsidR="00E2356C" w:rsidRPr="007B7173" w:rsidRDefault="000375E7" w:rsidP="00BC057F">
      <w:pPr>
        <w:rPr>
          <w:lang w:val="en-US"/>
        </w:rPr>
      </w:pPr>
      <w:r>
        <w:rPr>
          <w:noProof/>
        </w:rPr>
        <w:drawing>
          <wp:inline distT="0" distB="0" distL="0" distR="0" wp14:anchorId="26B80243" wp14:editId="15E84B1F">
            <wp:extent cx="4552950" cy="2728912"/>
            <wp:effectExtent l="0" t="0" r="19050"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D788B" w:rsidRPr="007B7173">
        <w:rPr>
          <w:noProof/>
          <w:lang w:val="en-US"/>
        </w:rPr>
        <w:t xml:space="preserve"> </w:t>
      </w:r>
    </w:p>
    <w:p w:rsidR="001A6253" w:rsidRPr="007B7173" w:rsidRDefault="001A6253" w:rsidP="005D49B9">
      <w:pPr>
        <w:rPr>
          <w:b/>
          <w:sz w:val="26"/>
          <w:szCs w:val="26"/>
          <w:u w:val="single"/>
          <w:lang w:val="en-US"/>
        </w:rPr>
      </w:pPr>
    </w:p>
    <w:p w:rsidR="005D49B9" w:rsidRPr="007B7173" w:rsidRDefault="005D49B9" w:rsidP="005D49B9">
      <w:pPr>
        <w:rPr>
          <w:lang w:val="en-US"/>
        </w:rPr>
      </w:pPr>
      <w:r w:rsidRPr="007B7173">
        <w:rPr>
          <w:b/>
          <w:sz w:val="26"/>
          <w:szCs w:val="26"/>
          <w:u w:val="single"/>
          <w:lang w:val="en-US"/>
        </w:rPr>
        <w:t>Q</w:t>
      </w:r>
      <w:r w:rsidR="005D4F89" w:rsidRPr="007B7173">
        <w:rPr>
          <w:b/>
          <w:sz w:val="26"/>
          <w:szCs w:val="26"/>
          <w:u w:val="single"/>
          <w:lang w:val="en-US"/>
        </w:rPr>
        <w:t>5</w:t>
      </w:r>
      <w:r w:rsidRPr="007B7173">
        <w:rPr>
          <w:b/>
          <w:sz w:val="26"/>
          <w:szCs w:val="26"/>
          <w:u w:val="single"/>
          <w:lang w:val="en-US"/>
        </w:rPr>
        <w:t xml:space="preserve">. How do you rate </w:t>
      </w:r>
      <w:r w:rsidR="0031183E" w:rsidRPr="007B7173">
        <w:rPr>
          <w:b/>
          <w:sz w:val="26"/>
          <w:szCs w:val="26"/>
          <w:u w:val="single"/>
          <w:lang w:val="en-US"/>
        </w:rPr>
        <w:t xml:space="preserve">the </w:t>
      </w:r>
      <w:r w:rsidR="00546826" w:rsidRPr="007B7173">
        <w:rPr>
          <w:b/>
          <w:sz w:val="26"/>
          <w:szCs w:val="26"/>
          <w:u w:val="single"/>
          <w:lang w:val="en-US"/>
        </w:rPr>
        <w:t>event</w:t>
      </w:r>
      <w:r w:rsidRPr="007B7173">
        <w:rPr>
          <w:b/>
          <w:sz w:val="26"/>
          <w:szCs w:val="26"/>
          <w:u w:val="single"/>
          <w:lang w:val="en-US"/>
        </w:rPr>
        <w:t xml:space="preserve"> duration</w:t>
      </w:r>
      <w:r w:rsidR="00546826" w:rsidRPr="007B7173">
        <w:rPr>
          <w:b/>
          <w:sz w:val="26"/>
          <w:szCs w:val="26"/>
          <w:u w:val="single"/>
          <w:lang w:val="en-US"/>
        </w:rPr>
        <w:t xml:space="preserve"> overall</w:t>
      </w:r>
      <w:r w:rsidRPr="007B7173">
        <w:rPr>
          <w:lang w:val="en-US"/>
        </w:rPr>
        <w:t xml:space="preserve">? </w:t>
      </w:r>
    </w:p>
    <w:p w:rsidR="005D49B9" w:rsidRPr="007B7173" w:rsidRDefault="005D49B9" w:rsidP="005D49B9">
      <w:pPr>
        <w:rPr>
          <w:lang w:val="en-US"/>
        </w:rPr>
      </w:pPr>
    </w:p>
    <w:p w:rsidR="00383277" w:rsidRPr="007B7173" w:rsidRDefault="00C66D23" w:rsidP="008E2C87">
      <w:pPr>
        <w:spacing w:line="360" w:lineRule="auto"/>
        <w:rPr>
          <w:lang w:val="en-US"/>
        </w:rPr>
      </w:pPr>
      <w:r>
        <w:rPr>
          <w:lang w:val="en-US"/>
        </w:rPr>
        <w:t>1</w:t>
      </w:r>
      <w:r w:rsidR="000375E7">
        <w:rPr>
          <w:lang w:val="en-US"/>
        </w:rPr>
        <w:t>2</w:t>
      </w:r>
      <w:r w:rsidR="008308C0" w:rsidRPr="007B7173">
        <w:rPr>
          <w:lang w:val="en-US"/>
        </w:rPr>
        <w:t xml:space="preserve"> </w:t>
      </w:r>
      <w:r w:rsidR="005D49B9" w:rsidRPr="007B7173">
        <w:rPr>
          <w:lang w:val="en-US"/>
        </w:rPr>
        <w:t>respondents (</w:t>
      </w:r>
      <w:r w:rsidR="002465B6">
        <w:rPr>
          <w:lang w:val="en-US"/>
        </w:rPr>
        <w:t>100</w:t>
      </w:r>
      <w:r w:rsidR="005D49B9" w:rsidRPr="007B7173">
        <w:rPr>
          <w:lang w:val="en-US"/>
        </w:rPr>
        <w:t xml:space="preserve">%) answered this question. </w:t>
      </w:r>
      <w:r w:rsidR="000375E7">
        <w:rPr>
          <w:lang w:val="en-US"/>
        </w:rPr>
        <w:t xml:space="preserve">All the respondents think that </w:t>
      </w:r>
      <w:r w:rsidR="000375E7" w:rsidRPr="000375E7">
        <w:rPr>
          <w:lang w:val="en-US"/>
        </w:rPr>
        <w:t>the event duration overall</w:t>
      </w:r>
      <w:r w:rsidR="000375E7">
        <w:rPr>
          <w:lang w:val="en-US"/>
        </w:rPr>
        <w:t xml:space="preserve"> was “About right”.</w:t>
      </w:r>
    </w:p>
    <w:p w:rsidR="0005525D" w:rsidRPr="007B7173" w:rsidRDefault="0005525D" w:rsidP="00383277">
      <w:pPr>
        <w:spacing w:line="360" w:lineRule="auto"/>
        <w:rPr>
          <w:b/>
          <w:lang w:val="en-US"/>
        </w:rPr>
      </w:pPr>
      <w:r w:rsidRPr="007B7173">
        <w:rPr>
          <w:b/>
          <w:sz w:val="26"/>
          <w:szCs w:val="26"/>
          <w:u w:val="single"/>
          <w:lang w:val="en-US"/>
        </w:rPr>
        <w:t>Q</w:t>
      </w:r>
      <w:r w:rsidR="005D4F89" w:rsidRPr="007B7173">
        <w:rPr>
          <w:b/>
          <w:sz w:val="26"/>
          <w:szCs w:val="26"/>
          <w:u w:val="single"/>
          <w:lang w:val="en-US"/>
        </w:rPr>
        <w:t>6</w:t>
      </w:r>
      <w:r w:rsidRPr="007B7173">
        <w:rPr>
          <w:b/>
          <w:sz w:val="26"/>
          <w:szCs w:val="26"/>
          <w:u w:val="single"/>
          <w:lang w:val="en-US"/>
        </w:rPr>
        <w:t xml:space="preserve">. </w:t>
      </w:r>
      <w:r w:rsidRPr="007B7173">
        <w:rPr>
          <w:rStyle w:val="notranslate"/>
          <w:b/>
          <w:sz w:val="26"/>
          <w:szCs w:val="26"/>
          <w:u w:val="single"/>
          <w:lang w:val="en-US"/>
        </w:rPr>
        <w:t xml:space="preserve">How much do you agree with the following statement about the participants of the event? </w:t>
      </w:r>
    </w:p>
    <w:p w:rsidR="0005525D" w:rsidRPr="007B7173" w:rsidRDefault="00C66D23" w:rsidP="005C067E">
      <w:pPr>
        <w:rPr>
          <w:lang w:val="en-US"/>
        </w:rPr>
      </w:pPr>
      <w:r>
        <w:rPr>
          <w:lang w:val="en-US"/>
        </w:rPr>
        <w:t>1</w:t>
      </w:r>
      <w:r w:rsidR="000375E7">
        <w:rPr>
          <w:lang w:val="en-US"/>
        </w:rPr>
        <w:t>1</w:t>
      </w:r>
      <w:r w:rsidR="0005525D" w:rsidRPr="007B7173">
        <w:rPr>
          <w:lang w:val="en-US"/>
        </w:rPr>
        <w:t xml:space="preserve"> respondents (</w:t>
      </w:r>
      <w:r w:rsidR="000375E7">
        <w:rPr>
          <w:lang w:val="en-US"/>
        </w:rPr>
        <w:t>91.7</w:t>
      </w:r>
      <w:r w:rsidR="0005525D" w:rsidRPr="007B7173">
        <w:rPr>
          <w:lang w:val="en-US"/>
        </w:rPr>
        <w:t xml:space="preserve">%) replied to this question. </w:t>
      </w:r>
    </w:p>
    <w:tbl>
      <w:tblPr>
        <w:tblW w:w="9640" w:type="dxa"/>
        <w:tblInd w:w="-176" w:type="dxa"/>
        <w:tblLayout w:type="fixed"/>
        <w:tblLook w:val="0000" w:firstRow="0" w:lastRow="0" w:firstColumn="0" w:lastColumn="0" w:noHBand="0" w:noVBand="0"/>
      </w:tblPr>
      <w:tblGrid>
        <w:gridCol w:w="3828"/>
        <w:gridCol w:w="992"/>
        <w:gridCol w:w="426"/>
        <w:gridCol w:w="425"/>
        <w:gridCol w:w="567"/>
        <w:gridCol w:w="850"/>
        <w:gridCol w:w="992"/>
        <w:gridCol w:w="1560"/>
      </w:tblGrid>
      <w:tr w:rsidR="001A1D3C" w:rsidRPr="007B7173" w:rsidTr="005C067E">
        <w:trPr>
          <w:trHeight w:val="607"/>
        </w:trPr>
        <w:tc>
          <w:tcPr>
            <w:tcW w:w="3828" w:type="dxa"/>
            <w:tcBorders>
              <w:top w:val="single" w:sz="8" w:space="0" w:color="auto"/>
              <w:left w:val="single" w:sz="8" w:space="0" w:color="auto"/>
              <w:bottom w:val="single" w:sz="4" w:space="0" w:color="auto"/>
              <w:right w:val="single" w:sz="4" w:space="0" w:color="auto"/>
            </w:tcBorders>
            <w:shd w:val="clear" w:color="auto" w:fill="DEE9F7"/>
            <w:vAlign w:val="center"/>
          </w:tcPr>
          <w:p w:rsidR="001A1D3C" w:rsidRPr="007B7173" w:rsidRDefault="001A1D3C" w:rsidP="00AA701B">
            <w:pPr>
              <w:rPr>
                <w:b/>
                <w:bCs/>
                <w:color w:val="000000"/>
                <w:sz w:val="20"/>
                <w:szCs w:val="20"/>
                <w:lang w:val="en-US"/>
              </w:rPr>
            </w:pPr>
            <w:r w:rsidRPr="007B7173">
              <w:rPr>
                <w:b/>
                <w:bCs/>
                <w:color w:val="000000"/>
                <w:sz w:val="20"/>
                <w:szCs w:val="20"/>
                <w:lang w:val="en-US"/>
              </w:rPr>
              <w:t>Answer Options</w:t>
            </w:r>
          </w:p>
        </w:tc>
        <w:tc>
          <w:tcPr>
            <w:tcW w:w="992" w:type="dxa"/>
            <w:tcBorders>
              <w:top w:val="single" w:sz="8" w:space="0" w:color="auto"/>
              <w:left w:val="nil"/>
              <w:bottom w:val="single" w:sz="4" w:space="0" w:color="auto"/>
              <w:right w:val="single" w:sz="4" w:space="0" w:color="auto"/>
            </w:tcBorders>
            <w:shd w:val="clear" w:color="auto" w:fill="DEE9F7"/>
            <w:vAlign w:val="center"/>
          </w:tcPr>
          <w:p w:rsidR="001A1D3C" w:rsidRPr="007B7173" w:rsidRDefault="001A1D3C" w:rsidP="00AA701B">
            <w:pPr>
              <w:jc w:val="center"/>
              <w:rPr>
                <w:b/>
                <w:bCs/>
                <w:color w:val="000000"/>
                <w:sz w:val="20"/>
                <w:szCs w:val="20"/>
                <w:lang w:val="en-US"/>
              </w:rPr>
            </w:pPr>
            <w:r w:rsidRPr="007B7173">
              <w:rPr>
                <w:b/>
                <w:bCs/>
                <w:color w:val="000000"/>
                <w:sz w:val="20"/>
                <w:szCs w:val="20"/>
                <w:lang w:val="en-US"/>
              </w:rPr>
              <w:t>1 strongly disagree</w:t>
            </w:r>
          </w:p>
        </w:tc>
        <w:tc>
          <w:tcPr>
            <w:tcW w:w="426" w:type="dxa"/>
            <w:tcBorders>
              <w:top w:val="single" w:sz="8" w:space="0" w:color="auto"/>
              <w:left w:val="nil"/>
              <w:bottom w:val="single" w:sz="4" w:space="0" w:color="auto"/>
              <w:right w:val="single" w:sz="4" w:space="0" w:color="auto"/>
            </w:tcBorders>
            <w:shd w:val="clear" w:color="auto" w:fill="DEE9F7"/>
            <w:vAlign w:val="center"/>
          </w:tcPr>
          <w:p w:rsidR="001A1D3C" w:rsidRPr="007B7173" w:rsidRDefault="001A1D3C" w:rsidP="00AA701B">
            <w:pPr>
              <w:jc w:val="center"/>
              <w:rPr>
                <w:b/>
                <w:bCs/>
                <w:color w:val="000000"/>
                <w:sz w:val="20"/>
                <w:szCs w:val="20"/>
                <w:lang w:val="en-US"/>
              </w:rPr>
            </w:pPr>
            <w:r w:rsidRPr="007B7173">
              <w:rPr>
                <w:b/>
                <w:bCs/>
                <w:color w:val="000000"/>
                <w:sz w:val="20"/>
                <w:szCs w:val="20"/>
                <w:lang w:val="en-US"/>
              </w:rPr>
              <w:t>2</w:t>
            </w:r>
          </w:p>
        </w:tc>
        <w:tc>
          <w:tcPr>
            <w:tcW w:w="425" w:type="dxa"/>
            <w:tcBorders>
              <w:top w:val="single" w:sz="8" w:space="0" w:color="auto"/>
              <w:left w:val="nil"/>
              <w:bottom w:val="single" w:sz="4" w:space="0" w:color="auto"/>
              <w:right w:val="single" w:sz="4" w:space="0" w:color="auto"/>
            </w:tcBorders>
            <w:shd w:val="clear" w:color="auto" w:fill="DEE9F7"/>
            <w:vAlign w:val="center"/>
          </w:tcPr>
          <w:p w:rsidR="001A1D3C" w:rsidRPr="007B7173" w:rsidRDefault="001A1D3C" w:rsidP="00AA701B">
            <w:pPr>
              <w:jc w:val="center"/>
              <w:rPr>
                <w:b/>
                <w:bCs/>
                <w:color w:val="000000"/>
                <w:sz w:val="20"/>
                <w:szCs w:val="20"/>
                <w:lang w:val="en-US"/>
              </w:rPr>
            </w:pPr>
            <w:r w:rsidRPr="007B7173">
              <w:rPr>
                <w:b/>
                <w:bCs/>
                <w:color w:val="000000"/>
                <w:sz w:val="20"/>
                <w:szCs w:val="20"/>
                <w:lang w:val="en-US"/>
              </w:rPr>
              <w:t>3</w:t>
            </w:r>
          </w:p>
        </w:tc>
        <w:tc>
          <w:tcPr>
            <w:tcW w:w="567" w:type="dxa"/>
            <w:tcBorders>
              <w:top w:val="single" w:sz="8" w:space="0" w:color="auto"/>
              <w:left w:val="nil"/>
              <w:bottom w:val="single" w:sz="4" w:space="0" w:color="auto"/>
              <w:right w:val="single" w:sz="4" w:space="0" w:color="auto"/>
            </w:tcBorders>
            <w:shd w:val="clear" w:color="auto" w:fill="DEE9F7"/>
            <w:vAlign w:val="center"/>
          </w:tcPr>
          <w:p w:rsidR="001A1D3C" w:rsidRPr="007B7173" w:rsidRDefault="001A1D3C" w:rsidP="00AA701B">
            <w:pPr>
              <w:jc w:val="center"/>
              <w:rPr>
                <w:b/>
                <w:bCs/>
                <w:color w:val="000000"/>
                <w:sz w:val="20"/>
                <w:szCs w:val="20"/>
                <w:lang w:val="en-US"/>
              </w:rPr>
            </w:pPr>
            <w:r w:rsidRPr="007B7173">
              <w:rPr>
                <w:b/>
                <w:bCs/>
                <w:color w:val="000000"/>
                <w:sz w:val="20"/>
                <w:szCs w:val="20"/>
                <w:lang w:val="en-US"/>
              </w:rPr>
              <w:t>4</w:t>
            </w:r>
          </w:p>
        </w:tc>
        <w:tc>
          <w:tcPr>
            <w:tcW w:w="850" w:type="dxa"/>
            <w:tcBorders>
              <w:top w:val="single" w:sz="8" w:space="0" w:color="auto"/>
              <w:left w:val="nil"/>
              <w:bottom w:val="single" w:sz="4" w:space="0" w:color="auto"/>
              <w:right w:val="single" w:sz="4" w:space="0" w:color="auto"/>
            </w:tcBorders>
            <w:shd w:val="clear" w:color="auto" w:fill="DEE9F7"/>
            <w:vAlign w:val="center"/>
          </w:tcPr>
          <w:p w:rsidR="001A1D3C" w:rsidRPr="007B7173" w:rsidRDefault="001A1D3C" w:rsidP="00B255EE">
            <w:pPr>
              <w:jc w:val="center"/>
              <w:rPr>
                <w:b/>
                <w:bCs/>
                <w:color w:val="000000"/>
                <w:sz w:val="20"/>
                <w:szCs w:val="20"/>
                <w:lang w:val="en-US"/>
              </w:rPr>
            </w:pPr>
            <w:r w:rsidRPr="007B7173">
              <w:rPr>
                <w:b/>
                <w:bCs/>
                <w:color w:val="000000"/>
                <w:sz w:val="20"/>
                <w:szCs w:val="20"/>
                <w:lang w:val="en-US"/>
              </w:rPr>
              <w:t>5 Strongly agree</w:t>
            </w:r>
          </w:p>
        </w:tc>
        <w:tc>
          <w:tcPr>
            <w:tcW w:w="992" w:type="dxa"/>
            <w:tcBorders>
              <w:top w:val="single" w:sz="8" w:space="0" w:color="auto"/>
              <w:left w:val="nil"/>
              <w:bottom w:val="single" w:sz="4" w:space="0" w:color="auto"/>
              <w:right w:val="single" w:sz="4" w:space="0" w:color="auto"/>
            </w:tcBorders>
            <w:shd w:val="clear" w:color="auto" w:fill="CDD8E6"/>
            <w:vAlign w:val="center"/>
          </w:tcPr>
          <w:p w:rsidR="001A1D3C" w:rsidRPr="007B7173" w:rsidRDefault="001A1D3C" w:rsidP="00AA701B">
            <w:pPr>
              <w:jc w:val="center"/>
              <w:rPr>
                <w:b/>
                <w:bCs/>
                <w:color w:val="000000"/>
                <w:sz w:val="20"/>
                <w:szCs w:val="20"/>
                <w:lang w:val="en-US"/>
              </w:rPr>
            </w:pPr>
            <w:r w:rsidRPr="007B7173">
              <w:rPr>
                <w:b/>
                <w:bCs/>
                <w:color w:val="000000"/>
                <w:sz w:val="20"/>
                <w:szCs w:val="20"/>
                <w:lang w:val="en-US"/>
              </w:rPr>
              <w:t>Response Count</w:t>
            </w:r>
          </w:p>
        </w:tc>
        <w:tc>
          <w:tcPr>
            <w:tcW w:w="1560" w:type="dxa"/>
            <w:tcBorders>
              <w:top w:val="single" w:sz="8" w:space="0" w:color="auto"/>
              <w:left w:val="nil"/>
              <w:bottom w:val="single" w:sz="4" w:space="0" w:color="auto"/>
              <w:right w:val="single" w:sz="8" w:space="0" w:color="auto"/>
            </w:tcBorders>
            <w:shd w:val="clear" w:color="auto" w:fill="auto"/>
            <w:noWrap/>
            <w:vAlign w:val="bottom"/>
          </w:tcPr>
          <w:p w:rsidR="001A1D3C" w:rsidRPr="007B7173" w:rsidRDefault="001A1D3C" w:rsidP="00CA696A">
            <w:pPr>
              <w:ind w:right="401"/>
              <w:rPr>
                <w:sz w:val="20"/>
                <w:szCs w:val="20"/>
                <w:lang w:val="en-US"/>
              </w:rPr>
            </w:pPr>
            <w:r w:rsidRPr="007B7173">
              <w:rPr>
                <w:sz w:val="20"/>
                <w:szCs w:val="20"/>
                <w:lang w:val="en-US"/>
              </w:rPr>
              <w:t>Average</w:t>
            </w:r>
          </w:p>
        </w:tc>
      </w:tr>
      <w:tr w:rsidR="002751E7" w:rsidRPr="007B7173" w:rsidTr="005C067E">
        <w:trPr>
          <w:trHeight w:val="557"/>
        </w:trPr>
        <w:tc>
          <w:tcPr>
            <w:tcW w:w="3828" w:type="dxa"/>
            <w:tcBorders>
              <w:top w:val="single" w:sz="4" w:space="0" w:color="auto"/>
              <w:left w:val="single" w:sz="8" w:space="0" w:color="auto"/>
              <w:bottom w:val="single" w:sz="4" w:space="0" w:color="auto"/>
              <w:right w:val="single" w:sz="4" w:space="0" w:color="auto"/>
            </w:tcBorders>
            <w:shd w:val="clear" w:color="auto" w:fill="EEEEEE"/>
            <w:vAlign w:val="bottom"/>
          </w:tcPr>
          <w:p w:rsidR="002751E7" w:rsidRPr="007B7173" w:rsidRDefault="002751E7" w:rsidP="008E2C87">
            <w:pPr>
              <w:jc w:val="both"/>
              <w:rPr>
                <w:sz w:val="20"/>
                <w:szCs w:val="20"/>
                <w:lang w:val="en-US"/>
              </w:rPr>
            </w:pPr>
            <w:r w:rsidRPr="007B7173">
              <w:rPr>
                <w:sz w:val="20"/>
                <w:szCs w:val="20"/>
                <w:lang w:val="en-US"/>
              </w:rPr>
              <w:t>The level of the event was appropriate for a person with my experience and knowledge</w:t>
            </w:r>
          </w:p>
        </w:tc>
        <w:tc>
          <w:tcPr>
            <w:tcW w:w="992" w:type="dxa"/>
            <w:tcBorders>
              <w:top w:val="nil"/>
              <w:left w:val="nil"/>
              <w:bottom w:val="single" w:sz="4" w:space="0" w:color="auto"/>
              <w:right w:val="single" w:sz="4" w:space="0" w:color="auto"/>
            </w:tcBorders>
            <w:shd w:val="clear" w:color="auto" w:fill="EEEEEE"/>
            <w:noWrap/>
            <w:vAlign w:val="center"/>
          </w:tcPr>
          <w:p w:rsidR="002751E7" w:rsidRPr="007B7173" w:rsidRDefault="00C66D23">
            <w:pPr>
              <w:jc w:val="center"/>
              <w:rPr>
                <w:sz w:val="20"/>
                <w:szCs w:val="20"/>
                <w:lang w:val="en-US"/>
              </w:rPr>
            </w:pPr>
            <w:r>
              <w:rPr>
                <w:sz w:val="20"/>
                <w:szCs w:val="20"/>
                <w:lang w:val="en-US"/>
              </w:rPr>
              <w:t>0</w:t>
            </w:r>
          </w:p>
        </w:tc>
        <w:tc>
          <w:tcPr>
            <w:tcW w:w="426" w:type="dxa"/>
            <w:tcBorders>
              <w:top w:val="nil"/>
              <w:left w:val="nil"/>
              <w:bottom w:val="single" w:sz="4" w:space="0" w:color="auto"/>
              <w:right w:val="single" w:sz="4" w:space="0" w:color="auto"/>
            </w:tcBorders>
            <w:shd w:val="clear" w:color="auto" w:fill="EEEEEE"/>
            <w:noWrap/>
            <w:vAlign w:val="center"/>
          </w:tcPr>
          <w:p w:rsidR="002751E7" w:rsidRPr="007B7173" w:rsidRDefault="000375E7" w:rsidP="00113E67">
            <w:pPr>
              <w:jc w:val="center"/>
              <w:rPr>
                <w:sz w:val="20"/>
                <w:szCs w:val="20"/>
                <w:lang w:val="en-US"/>
              </w:rPr>
            </w:pPr>
            <w:r>
              <w:rPr>
                <w:sz w:val="20"/>
                <w:szCs w:val="20"/>
                <w:lang w:val="en-US"/>
              </w:rPr>
              <w:t>0</w:t>
            </w:r>
          </w:p>
        </w:tc>
        <w:tc>
          <w:tcPr>
            <w:tcW w:w="425" w:type="dxa"/>
            <w:tcBorders>
              <w:top w:val="nil"/>
              <w:left w:val="nil"/>
              <w:bottom w:val="single" w:sz="4" w:space="0" w:color="auto"/>
              <w:right w:val="single" w:sz="4" w:space="0" w:color="auto"/>
            </w:tcBorders>
            <w:shd w:val="clear" w:color="auto" w:fill="EEEEEE"/>
            <w:noWrap/>
            <w:vAlign w:val="bottom"/>
          </w:tcPr>
          <w:p w:rsidR="002751E7" w:rsidRPr="00013E9D" w:rsidRDefault="000375E7">
            <w:pPr>
              <w:jc w:val="right"/>
              <w:rPr>
                <w:color w:val="333333"/>
                <w:sz w:val="22"/>
                <w:szCs w:val="22"/>
                <w:lang w:val="en-US"/>
              </w:rPr>
            </w:pPr>
            <w:r>
              <w:rPr>
                <w:color w:val="333333"/>
                <w:sz w:val="22"/>
                <w:szCs w:val="22"/>
                <w:lang w:val="en-US"/>
              </w:rPr>
              <w:t>0</w:t>
            </w:r>
          </w:p>
        </w:tc>
        <w:tc>
          <w:tcPr>
            <w:tcW w:w="567" w:type="dxa"/>
            <w:tcBorders>
              <w:top w:val="nil"/>
              <w:left w:val="nil"/>
              <w:bottom w:val="single" w:sz="4" w:space="0" w:color="auto"/>
              <w:right w:val="single" w:sz="4" w:space="0" w:color="auto"/>
            </w:tcBorders>
            <w:shd w:val="clear" w:color="auto" w:fill="EEEEEE"/>
            <w:noWrap/>
            <w:vAlign w:val="bottom"/>
          </w:tcPr>
          <w:p w:rsidR="002751E7" w:rsidRPr="007B7173" w:rsidRDefault="0050234E" w:rsidP="00113E67">
            <w:pPr>
              <w:jc w:val="right"/>
              <w:rPr>
                <w:color w:val="333333"/>
                <w:sz w:val="22"/>
                <w:szCs w:val="22"/>
                <w:lang w:val="en-US"/>
              </w:rPr>
            </w:pPr>
            <w:r>
              <w:rPr>
                <w:color w:val="333333"/>
                <w:sz w:val="22"/>
                <w:szCs w:val="22"/>
                <w:lang w:val="en-US"/>
              </w:rPr>
              <w:t>2</w:t>
            </w:r>
          </w:p>
        </w:tc>
        <w:tc>
          <w:tcPr>
            <w:tcW w:w="850" w:type="dxa"/>
            <w:tcBorders>
              <w:top w:val="nil"/>
              <w:left w:val="nil"/>
              <w:bottom w:val="single" w:sz="4" w:space="0" w:color="auto"/>
              <w:right w:val="single" w:sz="4" w:space="0" w:color="auto"/>
            </w:tcBorders>
            <w:shd w:val="clear" w:color="auto" w:fill="EEEEEE"/>
            <w:noWrap/>
            <w:vAlign w:val="bottom"/>
          </w:tcPr>
          <w:p w:rsidR="002751E7" w:rsidRPr="000C403F" w:rsidRDefault="0050234E">
            <w:pPr>
              <w:jc w:val="right"/>
              <w:rPr>
                <w:b/>
                <w:color w:val="333333"/>
                <w:sz w:val="22"/>
                <w:szCs w:val="22"/>
                <w:u w:val="single"/>
                <w:lang w:val="en-US"/>
              </w:rPr>
            </w:pPr>
            <w:r>
              <w:rPr>
                <w:b/>
                <w:color w:val="333333"/>
                <w:sz w:val="22"/>
                <w:szCs w:val="22"/>
                <w:u w:val="single"/>
                <w:lang w:val="en-US"/>
              </w:rPr>
              <w:t>9</w:t>
            </w:r>
          </w:p>
        </w:tc>
        <w:tc>
          <w:tcPr>
            <w:tcW w:w="992" w:type="dxa"/>
            <w:tcBorders>
              <w:top w:val="nil"/>
              <w:left w:val="nil"/>
              <w:bottom w:val="single" w:sz="4" w:space="0" w:color="auto"/>
              <w:right w:val="single" w:sz="4" w:space="0" w:color="auto"/>
            </w:tcBorders>
            <w:shd w:val="clear" w:color="auto" w:fill="DEE9F7"/>
            <w:noWrap/>
            <w:vAlign w:val="bottom"/>
          </w:tcPr>
          <w:p w:rsidR="002751E7" w:rsidRPr="000C403F" w:rsidRDefault="00C66D23" w:rsidP="000375E7">
            <w:pPr>
              <w:jc w:val="right"/>
              <w:rPr>
                <w:color w:val="333333"/>
                <w:sz w:val="22"/>
                <w:szCs w:val="22"/>
                <w:lang w:val="en-US"/>
              </w:rPr>
            </w:pPr>
            <w:r>
              <w:rPr>
                <w:color w:val="333333"/>
                <w:sz w:val="22"/>
                <w:szCs w:val="22"/>
                <w:lang w:val="en-US"/>
              </w:rPr>
              <w:t>1</w:t>
            </w:r>
            <w:r w:rsidR="000375E7">
              <w:rPr>
                <w:color w:val="333333"/>
                <w:sz w:val="22"/>
                <w:szCs w:val="22"/>
                <w:lang w:val="en-US"/>
              </w:rPr>
              <w:t>1</w:t>
            </w:r>
          </w:p>
        </w:tc>
        <w:tc>
          <w:tcPr>
            <w:tcW w:w="1560" w:type="dxa"/>
            <w:tcBorders>
              <w:top w:val="nil"/>
              <w:left w:val="nil"/>
              <w:bottom w:val="single" w:sz="4" w:space="0" w:color="auto"/>
              <w:right w:val="single" w:sz="8" w:space="0" w:color="auto"/>
            </w:tcBorders>
            <w:shd w:val="clear" w:color="auto" w:fill="auto"/>
            <w:noWrap/>
            <w:vAlign w:val="bottom"/>
          </w:tcPr>
          <w:p w:rsidR="002751E7" w:rsidRPr="00C66D23" w:rsidRDefault="002751E7" w:rsidP="000375E7">
            <w:pPr>
              <w:jc w:val="right"/>
              <w:rPr>
                <w:rFonts w:ascii="Calibri" w:hAnsi="Calibri"/>
                <w:color w:val="000000"/>
                <w:sz w:val="22"/>
                <w:szCs w:val="22"/>
                <w:lang w:val="en-US"/>
              </w:rPr>
            </w:pPr>
            <w:r>
              <w:rPr>
                <w:rFonts w:ascii="Calibri" w:hAnsi="Calibri"/>
                <w:color w:val="000000"/>
                <w:sz w:val="22"/>
                <w:szCs w:val="22"/>
              </w:rPr>
              <w:t>4,</w:t>
            </w:r>
            <w:r w:rsidR="000375E7">
              <w:rPr>
                <w:rFonts w:ascii="Calibri" w:hAnsi="Calibri"/>
                <w:color w:val="000000"/>
                <w:sz w:val="22"/>
                <w:szCs w:val="22"/>
                <w:lang w:val="en-US"/>
              </w:rPr>
              <w:t>8</w:t>
            </w:r>
          </w:p>
        </w:tc>
      </w:tr>
    </w:tbl>
    <w:p w:rsidR="000375E7" w:rsidRDefault="000375E7" w:rsidP="002B44AB">
      <w:pPr>
        <w:spacing w:before="240"/>
        <w:rPr>
          <w:b/>
          <w:sz w:val="26"/>
          <w:szCs w:val="26"/>
          <w:u w:val="single"/>
          <w:lang w:val="en-US"/>
        </w:rPr>
      </w:pPr>
    </w:p>
    <w:p w:rsidR="000375E7" w:rsidRDefault="000375E7">
      <w:pPr>
        <w:rPr>
          <w:b/>
          <w:sz w:val="26"/>
          <w:szCs w:val="26"/>
          <w:u w:val="single"/>
          <w:lang w:val="en-US"/>
        </w:rPr>
      </w:pPr>
      <w:r>
        <w:rPr>
          <w:b/>
          <w:sz w:val="26"/>
          <w:szCs w:val="26"/>
          <w:u w:val="single"/>
          <w:lang w:val="en-US"/>
        </w:rPr>
        <w:br w:type="page"/>
      </w:r>
    </w:p>
    <w:p w:rsidR="002B44AB" w:rsidRPr="007B7173" w:rsidRDefault="002B44AB" w:rsidP="002B44AB">
      <w:pPr>
        <w:spacing w:before="240"/>
        <w:rPr>
          <w:b/>
          <w:lang w:val="en-US"/>
        </w:rPr>
      </w:pPr>
      <w:r w:rsidRPr="007B7173">
        <w:rPr>
          <w:b/>
          <w:sz w:val="26"/>
          <w:szCs w:val="26"/>
          <w:u w:val="single"/>
          <w:lang w:val="en-US"/>
        </w:rPr>
        <w:t>Q</w:t>
      </w:r>
      <w:r w:rsidR="00C66D23">
        <w:rPr>
          <w:b/>
          <w:sz w:val="26"/>
          <w:szCs w:val="26"/>
          <w:u w:val="single"/>
          <w:lang w:val="en-US"/>
        </w:rPr>
        <w:t>7</w:t>
      </w:r>
      <w:r w:rsidRPr="007B7173">
        <w:rPr>
          <w:b/>
          <w:sz w:val="26"/>
          <w:szCs w:val="26"/>
          <w:u w:val="single"/>
          <w:lang w:val="en-US"/>
        </w:rPr>
        <w:t xml:space="preserve">. </w:t>
      </w:r>
      <w:r w:rsidRPr="007B7173">
        <w:rPr>
          <w:rStyle w:val="notranslate"/>
          <w:b/>
          <w:sz w:val="26"/>
          <w:szCs w:val="26"/>
          <w:u w:val="single"/>
          <w:lang w:val="en-US"/>
        </w:rPr>
        <w:t xml:space="preserve">How much do you agree with the following statements about the content design of the event? </w:t>
      </w:r>
    </w:p>
    <w:p w:rsidR="002B44AB" w:rsidRPr="007B7173" w:rsidRDefault="00C66D23" w:rsidP="002B44AB">
      <w:pPr>
        <w:spacing w:before="240"/>
        <w:ind w:left="720"/>
        <w:rPr>
          <w:lang w:val="en-US"/>
        </w:rPr>
      </w:pPr>
      <w:r>
        <w:rPr>
          <w:lang w:val="en-US"/>
        </w:rPr>
        <w:t>1</w:t>
      </w:r>
      <w:r w:rsidR="003D4812">
        <w:rPr>
          <w:lang w:val="en-US"/>
        </w:rPr>
        <w:t>1</w:t>
      </w:r>
      <w:r w:rsidR="002B44AB" w:rsidRPr="007B7173">
        <w:rPr>
          <w:lang w:val="en-US"/>
        </w:rPr>
        <w:t xml:space="preserve"> respondents (</w:t>
      </w:r>
      <w:r w:rsidR="003D4812">
        <w:rPr>
          <w:lang w:val="en-US"/>
        </w:rPr>
        <w:t>91.7</w:t>
      </w:r>
      <w:r w:rsidR="002B44AB" w:rsidRPr="007B7173">
        <w:rPr>
          <w:lang w:val="en-US"/>
        </w:rPr>
        <w:t xml:space="preserve">%) replied to this question. </w:t>
      </w:r>
    </w:p>
    <w:tbl>
      <w:tblPr>
        <w:tblW w:w="8931" w:type="dxa"/>
        <w:tblInd w:w="-318" w:type="dxa"/>
        <w:tblLayout w:type="fixed"/>
        <w:tblLook w:val="0000" w:firstRow="0" w:lastRow="0" w:firstColumn="0" w:lastColumn="0" w:noHBand="0" w:noVBand="0"/>
      </w:tblPr>
      <w:tblGrid>
        <w:gridCol w:w="3261"/>
        <w:gridCol w:w="993"/>
        <w:gridCol w:w="425"/>
        <w:gridCol w:w="709"/>
        <w:gridCol w:w="567"/>
        <w:gridCol w:w="992"/>
        <w:gridCol w:w="1134"/>
        <w:gridCol w:w="850"/>
      </w:tblGrid>
      <w:tr w:rsidR="007C4D55" w:rsidRPr="007B7173" w:rsidTr="003D4812">
        <w:trPr>
          <w:trHeight w:val="589"/>
        </w:trPr>
        <w:tc>
          <w:tcPr>
            <w:tcW w:w="3261" w:type="dxa"/>
            <w:tcBorders>
              <w:top w:val="single" w:sz="8" w:space="0" w:color="auto"/>
              <w:left w:val="single" w:sz="8" w:space="0" w:color="auto"/>
              <w:bottom w:val="single" w:sz="4" w:space="0" w:color="auto"/>
              <w:right w:val="single" w:sz="4" w:space="0" w:color="auto"/>
            </w:tcBorders>
            <w:shd w:val="clear" w:color="auto" w:fill="DEE9F7"/>
            <w:vAlign w:val="center"/>
          </w:tcPr>
          <w:p w:rsidR="007C4D55" w:rsidRPr="007B7173" w:rsidRDefault="007C4D55" w:rsidP="002B44AB">
            <w:pPr>
              <w:rPr>
                <w:b/>
                <w:bCs/>
                <w:color w:val="000000"/>
                <w:sz w:val="20"/>
                <w:szCs w:val="20"/>
                <w:lang w:val="en-US"/>
              </w:rPr>
            </w:pPr>
            <w:r w:rsidRPr="007B7173">
              <w:rPr>
                <w:b/>
                <w:bCs/>
                <w:color w:val="000000"/>
                <w:sz w:val="20"/>
                <w:szCs w:val="20"/>
                <w:lang w:val="en-US"/>
              </w:rPr>
              <w:t>Answer Options</w:t>
            </w:r>
          </w:p>
        </w:tc>
        <w:tc>
          <w:tcPr>
            <w:tcW w:w="993" w:type="dxa"/>
            <w:tcBorders>
              <w:top w:val="single" w:sz="8" w:space="0" w:color="auto"/>
              <w:left w:val="nil"/>
              <w:bottom w:val="single" w:sz="4" w:space="0" w:color="auto"/>
              <w:right w:val="single" w:sz="4" w:space="0" w:color="auto"/>
            </w:tcBorders>
            <w:shd w:val="clear" w:color="auto" w:fill="DEE9F7"/>
            <w:vAlign w:val="center"/>
          </w:tcPr>
          <w:p w:rsidR="007C4D55" w:rsidRPr="007B7173" w:rsidRDefault="007C4D55" w:rsidP="002B44AB">
            <w:pPr>
              <w:jc w:val="center"/>
              <w:rPr>
                <w:b/>
                <w:bCs/>
                <w:color w:val="000000"/>
                <w:sz w:val="20"/>
                <w:szCs w:val="20"/>
                <w:lang w:val="en-US"/>
              </w:rPr>
            </w:pPr>
            <w:r w:rsidRPr="007B7173">
              <w:rPr>
                <w:b/>
                <w:bCs/>
                <w:color w:val="000000"/>
                <w:sz w:val="20"/>
                <w:szCs w:val="20"/>
                <w:lang w:val="en-US"/>
              </w:rPr>
              <w:t>1 strongly disagree</w:t>
            </w:r>
          </w:p>
        </w:tc>
        <w:tc>
          <w:tcPr>
            <w:tcW w:w="425" w:type="dxa"/>
            <w:tcBorders>
              <w:top w:val="single" w:sz="8" w:space="0" w:color="auto"/>
              <w:left w:val="nil"/>
              <w:bottom w:val="single" w:sz="4" w:space="0" w:color="auto"/>
              <w:right w:val="single" w:sz="4" w:space="0" w:color="auto"/>
            </w:tcBorders>
            <w:shd w:val="clear" w:color="auto" w:fill="DEE9F7"/>
            <w:vAlign w:val="center"/>
          </w:tcPr>
          <w:p w:rsidR="007C4D55" w:rsidRPr="007B7173" w:rsidRDefault="007C4D55" w:rsidP="002B44AB">
            <w:pPr>
              <w:jc w:val="center"/>
              <w:rPr>
                <w:b/>
                <w:bCs/>
                <w:color w:val="000000"/>
                <w:sz w:val="20"/>
                <w:szCs w:val="20"/>
                <w:lang w:val="en-US"/>
              </w:rPr>
            </w:pPr>
            <w:r w:rsidRPr="007B7173">
              <w:rPr>
                <w:b/>
                <w:bCs/>
                <w:color w:val="000000"/>
                <w:sz w:val="20"/>
                <w:szCs w:val="20"/>
                <w:lang w:val="en-US"/>
              </w:rPr>
              <w:t>2</w:t>
            </w:r>
          </w:p>
        </w:tc>
        <w:tc>
          <w:tcPr>
            <w:tcW w:w="709" w:type="dxa"/>
            <w:tcBorders>
              <w:top w:val="single" w:sz="8" w:space="0" w:color="auto"/>
              <w:left w:val="nil"/>
              <w:bottom w:val="single" w:sz="4" w:space="0" w:color="auto"/>
              <w:right w:val="single" w:sz="4" w:space="0" w:color="auto"/>
            </w:tcBorders>
            <w:shd w:val="clear" w:color="auto" w:fill="DEE9F7"/>
            <w:vAlign w:val="center"/>
          </w:tcPr>
          <w:p w:rsidR="007C4D55" w:rsidRPr="007B7173" w:rsidRDefault="007C4D55" w:rsidP="002B44AB">
            <w:pPr>
              <w:jc w:val="center"/>
              <w:rPr>
                <w:b/>
                <w:bCs/>
                <w:color w:val="000000"/>
                <w:sz w:val="20"/>
                <w:szCs w:val="20"/>
                <w:lang w:val="en-US"/>
              </w:rPr>
            </w:pPr>
            <w:r w:rsidRPr="007B7173">
              <w:rPr>
                <w:b/>
                <w:bCs/>
                <w:color w:val="000000"/>
                <w:sz w:val="20"/>
                <w:szCs w:val="20"/>
                <w:lang w:val="en-US"/>
              </w:rPr>
              <w:t>3</w:t>
            </w:r>
          </w:p>
        </w:tc>
        <w:tc>
          <w:tcPr>
            <w:tcW w:w="567" w:type="dxa"/>
            <w:tcBorders>
              <w:top w:val="single" w:sz="8" w:space="0" w:color="auto"/>
              <w:left w:val="nil"/>
              <w:bottom w:val="single" w:sz="4" w:space="0" w:color="auto"/>
              <w:right w:val="single" w:sz="4" w:space="0" w:color="auto"/>
            </w:tcBorders>
            <w:shd w:val="clear" w:color="auto" w:fill="DEE9F7"/>
            <w:vAlign w:val="center"/>
          </w:tcPr>
          <w:p w:rsidR="007C4D55" w:rsidRPr="007B7173" w:rsidRDefault="007C4D55" w:rsidP="002B44AB">
            <w:pPr>
              <w:jc w:val="center"/>
              <w:rPr>
                <w:b/>
                <w:bCs/>
                <w:color w:val="000000"/>
                <w:sz w:val="20"/>
                <w:szCs w:val="20"/>
                <w:lang w:val="en-US"/>
              </w:rPr>
            </w:pPr>
            <w:r w:rsidRPr="007B7173">
              <w:rPr>
                <w:b/>
                <w:bCs/>
                <w:color w:val="000000"/>
                <w:sz w:val="20"/>
                <w:szCs w:val="20"/>
                <w:lang w:val="en-US"/>
              </w:rPr>
              <w:t>4</w:t>
            </w:r>
          </w:p>
        </w:tc>
        <w:tc>
          <w:tcPr>
            <w:tcW w:w="992" w:type="dxa"/>
            <w:tcBorders>
              <w:top w:val="single" w:sz="8" w:space="0" w:color="auto"/>
              <w:left w:val="nil"/>
              <w:bottom w:val="single" w:sz="4" w:space="0" w:color="auto"/>
              <w:right w:val="single" w:sz="4" w:space="0" w:color="auto"/>
            </w:tcBorders>
            <w:shd w:val="clear" w:color="auto" w:fill="DEE9F7"/>
            <w:vAlign w:val="center"/>
          </w:tcPr>
          <w:p w:rsidR="007C4D55" w:rsidRPr="007B7173" w:rsidRDefault="007C4D55" w:rsidP="002B44AB">
            <w:pPr>
              <w:jc w:val="center"/>
              <w:rPr>
                <w:b/>
                <w:bCs/>
                <w:color w:val="000000"/>
                <w:sz w:val="20"/>
                <w:szCs w:val="20"/>
                <w:lang w:val="en-US"/>
              </w:rPr>
            </w:pPr>
            <w:r w:rsidRPr="007B7173">
              <w:rPr>
                <w:b/>
                <w:bCs/>
                <w:color w:val="000000"/>
                <w:sz w:val="20"/>
                <w:szCs w:val="20"/>
                <w:lang w:val="en-US"/>
              </w:rPr>
              <w:t>5 Strongly agree</w:t>
            </w:r>
          </w:p>
        </w:tc>
        <w:tc>
          <w:tcPr>
            <w:tcW w:w="1134" w:type="dxa"/>
            <w:tcBorders>
              <w:top w:val="single" w:sz="8" w:space="0" w:color="auto"/>
              <w:left w:val="nil"/>
              <w:bottom w:val="single" w:sz="4" w:space="0" w:color="auto"/>
              <w:right w:val="single" w:sz="4" w:space="0" w:color="auto"/>
            </w:tcBorders>
            <w:shd w:val="clear" w:color="auto" w:fill="CDD8E6"/>
            <w:vAlign w:val="center"/>
          </w:tcPr>
          <w:p w:rsidR="007C4D55" w:rsidRPr="007B7173" w:rsidRDefault="007C4D55" w:rsidP="002B44AB">
            <w:pPr>
              <w:jc w:val="center"/>
              <w:rPr>
                <w:b/>
                <w:bCs/>
                <w:color w:val="000000"/>
                <w:sz w:val="20"/>
                <w:szCs w:val="20"/>
                <w:lang w:val="en-US"/>
              </w:rPr>
            </w:pPr>
            <w:r w:rsidRPr="007B7173">
              <w:rPr>
                <w:b/>
                <w:bCs/>
                <w:color w:val="000000"/>
                <w:sz w:val="20"/>
                <w:szCs w:val="20"/>
                <w:lang w:val="en-US"/>
              </w:rPr>
              <w:t>Response Count</w:t>
            </w:r>
          </w:p>
        </w:tc>
        <w:tc>
          <w:tcPr>
            <w:tcW w:w="850" w:type="dxa"/>
            <w:tcBorders>
              <w:top w:val="single" w:sz="8" w:space="0" w:color="auto"/>
              <w:left w:val="nil"/>
              <w:bottom w:val="single" w:sz="4" w:space="0" w:color="auto"/>
              <w:right w:val="single" w:sz="8" w:space="0" w:color="auto"/>
            </w:tcBorders>
            <w:shd w:val="clear" w:color="auto" w:fill="auto"/>
            <w:noWrap/>
            <w:vAlign w:val="bottom"/>
          </w:tcPr>
          <w:p w:rsidR="007C4D55" w:rsidRPr="007B7173" w:rsidRDefault="007C4D55" w:rsidP="002B44AB">
            <w:pPr>
              <w:rPr>
                <w:sz w:val="20"/>
                <w:szCs w:val="20"/>
                <w:lang w:val="en-US"/>
              </w:rPr>
            </w:pPr>
            <w:r w:rsidRPr="007B7173">
              <w:rPr>
                <w:sz w:val="20"/>
                <w:szCs w:val="20"/>
                <w:lang w:val="en-US"/>
              </w:rPr>
              <w:t>Average</w:t>
            </w:r>
          </w:p>
          <w:p w:rsidR="007C4D55" w:rsidRPr="007B7173" w:rsidRDefault="007C4D55" w:rsidP="002B44AB">
            <w:pPr>
              <w:rPr>
                <w:sz w:val="20"/>
                <w:szCs w:val="20"/>
                <w:lang w:val="en-US"/>
              </w:rPr>
            </w:pPr>
          </w:p>
        </w:tc>
      </w:tr>
      <w:tr w:rsidR="003D4812" w:rsidRPr="007B7173" w:rsidTr="003D4812">
        <w:trPr>
          <w:trHeight w:val="489"/>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rsidR="003D4812" w:rsidRPr="007B7173" w:rsidRDefault="003D4812" w:rsidP="002B44AB">
            <w:pPr>
              <w:rPr>
                <w:sz w:val="20"/>
                <w:szCs w:val="20"/>
                <w:lang w:val="en-US"/>
              </w:rPr>
            </w:pPr>
            <w:r w:rsidRPr="007B7173">
              <w:rPr>
                <w:sz w:val="20"/>
                <w:szCs w:val="20"/>
                <w:lang w:val="en-US"/>
              </w:rPr>
              <w:t xml:space="preserve">a) The event agenda was properly planned </w:t>
            </w:r>
          </w:p>
        </w:tc>
        <w:tc>
          <w:tcPr>
            <w:tcW w:w="993" w:type="dxa"/>
            <w:tcBorders>
              <w:top w:val="nil"/>
              <w:left w:val="nil"/>
              <w:bottom w:val="single" w:sz="4" w:space="0" w:color="auto"/>
              <w:right w:val="single" w:sz="4" w:space="0" w:color="auto"/>
            </w:tcBorders>
            <w:shd w:val="clear" w:color="auto" w:fill="EEEEEE"/>
            <w:noWrap/>
            <w:vAlign w:val="center"/>
          </w:tcPr>
          <w:p w:rsidR="003D4812" w:rsidRPr="007B7173" w:rsidRDefault="003D4812" w:rsidP="002B44AB">
            <w:pPr>
              <w:jc w:val="center"/>
              <w:rPr>
                <w:sz w:val="20"/>
                <w:szCs w:val="20"/>
                <w:lang w:val="en-US"/>
              </w:rPr>
            </w:pPr>
            <w:r w:rsidRPr="007B7173">
              <w:rPr>
                <w:sz w:val="20"/>
                <w:szCs w:val="20"/>
                <w:lang w:val="en-US"/>
              </w:rPr>
              <w:t>0</w:t>
            </w:r>
          </w:p>
        </w:tc>
        <w:tc>
          <w:tcPr>
            <w:tcW w:w="425" w:type="dxa"/>
            <w:tcBorders>
              <w:top w:val="nil"/>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709" w:type="dxa"/>
            <w:tcBorders>
              <w:top w:val="nil"/>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567" w:type="dxa"/>
            <w:tcBorders>
              <w:top w:val="nil"/>
              <w:left w:val="nil"/>
              <w:bottom w:val="single" w:sz="4" w:space="0" w:color="auto"/>
              <w:right w:val="single" w:sz="4" w:space="0" w:color="auto"/>
            </w:tcBorders>
            <w:shd w:val="clear" w:color="auto" w:fill="EEEEEE"/>
            <w:noWrap/>
            <w:vAlign w:val="bottom"/>
          </w:tcPr>
          <w:p w:rsidR="003D4812" w:rsidRDefault="003D4812">
            <w:pPr>
              <w:jc w:val="right"/>
              <w:rPr>
                <w:rFonts w:ascii="Arial" w:hAnsi="Arial" w:cs="Arial"/>
                <w:color w:val="333333"/>
                <w:sz w:val="22"/>
                <w:szCs w:val="22"/>
              </w:rPr>
            </w:pPr>
            <w:r>
              <w:rPr>
                <w:rFonts w:ascii="Arial" w:hAnsi="Arial" w:cs="Arial"/>
                <w:color w:val="333333"/>
                <w:sz w:val="22"/>
                <w:szCs w:val="22"/>
              </w:rPr>
              <w:t>1</w:t>
            </w:r>
          </w:p>
        </w:tc>
        <w:tc>
          <w:tcPr>
            <w:tcW w:w="992" w:type="dxa"/>
            <w:tcBorders>
              <w:top w:val="nil"/>
              <w:left w:val="nil"/>
              <w:bottom w:val="single" w:sz="4" w:space="0" w:color="auto"/>
              <w:right w:val="single" w:sz="4" w:space="0" w:color="auto"/>
            </w:tcBorders>
            <w:shd w:val="clear" w:color="auto" w:fill="EEEEEE"/>
            <w:noWrap/>
            <w:vAlign w:val="bottom"/>
          </w:tcPr>
          <w:p w:rsidR="003D4812" w:rsidRPr="003D4812" w:rsidRDefault="003D4812">
            <w:pPr>
              <w:jc w:val="right"/>
              <w:rPr>
                <w:rFonts w:ascii="Arial" w:hAnsi="Arial" w:cs="Arial"/>
                <w:b/>
                <w:color w:val="333333"/>
                <w:sz w:val="22"/>
                <w:szCs w:val="22"/>
                <w:u w:val="single"/>
                <w:lang w:val="en-US"/>
              </w:rPr>
            </w:pPr>
            <w:r>
              <w:rPr>
                <w:rFonts w:ascii="Arial" w:hAnsi="Arial" w:cs="Arial"/>
                <w:b/>
                <w:color w:val="333333"/>
                <w:sz w:val="22"/>
                <w:szCs w:val="22"/>
                <w:u w:val="single"/>
                <w:lang w:val="en-US"/>
              </w:rPr>
              <w:t>10</w:t>
            </w:r>
          </w:p>
        </w:tc>
        <w:tc>
          <w:tcPr>
            <w:tcW w:w="1134" w:type="dxa"/>
            <w:tcBorders>
              <w:top w:val="nil"/>
              <w:left w:val="nil"/>
              <w:bottom w:val="single" w:sz="4" w:space="0" w:color="auto"/>
              <w:right w:val="single" w:sz="4" w:space="0" w:color="auto"/>
            </w:tcBorders>
            <w:shd w:val="clear" w:color="auto" w:fill="DEE9F7"/>
            <w:noWrap/>
            <w:vAlign w:val="bottom"/>
          </w:tcPr>
          <w:p w:rsidR="003D4812" w:rsidRPr="003D4812" w:rsidRDefault="003D4812" w:rsidP="003D4812">
            <w:pPr>
              <w:jc w:val="right"/>
              <w:rPr>
                <w:rFonts w:ascii="Arial" w:hAnsi="Arial" w:cs="Arial"/>
                <w:color w:val="333333"/>
                <w:sz w:val="22"/>
                <w:szCs w:val="22"/>
                <w:lang w:val="en-US"/>
              </w:rPr>
            </w:pPr>
            <w:r>
              <w:rPr>
                <w:rFonts w:ascii="Arial" w:hAnsi="Arial" w:cs="Arial"/>
                <w:color w:val="333333"/>
                <w:sz w:val="22"/>
                <w:szCs w:val="22"/>
              </w:rPr>
              <w:t>1</w:t>
            </w:r>
            <w:r>
              <w:rPr>
                <w:rFonts w:ascii="Arial" w:hAnsi="Arial" w:cs="Arial"/>
                <w:color w:val="333333"/>
                <w:sz w:val="22"/>
                <w:szCs w:val="22"/>
                <w:lang w:val="en-US"/>
              </w:rPr>
              <w:t>1</w:t>
            </w:r>
          </w:p>
        </w:tc>
        <w:tc>
          <w:tcPr>
            <w:tcW w:w="850" w:type="dxa"/>
            <w:tcBorders>
              <w:top w:val="nil"/>
              <w:left w:val="nil"/>
              <w:bottom w:val="single" w:sz="4" w:space="0" w:color="auto"/>
              <w:right w:val="single" w:sz="8" w:space="0" w:color="auto"/>
            </w:tcBorders>
            <w:shd w:val="clear" w:color="auto" w:fill="auto"/>
            <w:noWrap/>
            <w:vAlign w:val="bottom"/>
          </w:tcPr>
          <w:p w:rsidR="003D4812" w:rsidRPr="003D4812" w:rsidRDefault="003D4812" w:rsidP="003D4812">
            <w:pPr>
              <w:jc w:val="right"/>
              <w:rPr>
                <w:rFonts w:ascii="Calibri" w:hAnsi="Calibri"/>
                <w:color w:val="000000"/>
                <w:sz w:val="22"/>
                <w:szCs w:val="22"/>
                <w:lang w:val="en-US"/>
              </w:rPr>
            </w:pPr>
            <w:r>
              <w:rPr>
                <w:rFonts w:ascii="Calibri" w:hAnsi="Calibri"/>
                <w:color w:val="000000"/>
                <w:sz w:val="22"/>
                <w:szCs w:val="22"/>
              </w:rPr>
              <w:t>4,</w:t>
            </w:r>
            <w:r>
              <w:rPr>
                <w:rFonts w:ascii="Calibri" w:hAnsi="Calibri"/>
                <w:color w:val="000000"/>
                <w:sz w:val="22"/>
                <w:szCs w:val="22"/>
                <w:lang w:val="en-US"/>
              </w:rPr>
              <w:t>9</w:t>
            </w:r>
          </w:p>
        </w:tc>
      </w:tr>
      <w:tr w:rsidR="003D4812" w:rsidRPr="007B7173" w:rsidTr="003D4812">
        <w:trPr>
          <w:trHeight w:val="473"/>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rsidR="003D4812" w:rsidRPr="007B7173" w:rsidRDefault="003D4812" w:rsidP="002B44AB">
            <w:pPr>
              <w:rPr>
                <w:sz w:val="20"/>
                <w:szCs w:val="20"/>
                <w:lang w:val="en-US"/>
              </w:rPr>
            </w:pPr>
            <w:r w:rsidRPr="007B7173">
              <w:rPr>
                <w:sz w:val="20"/>
                <w:szCs w:val="20"/>
                <w:lang w:val="en-US"/>
              </w:rPr>
              <w:t xml:space="preserve">b) The content of the event was properly prepared </w:t>
            </w:r>
          </w:p>
        </w:tc>
        <w:tc>
          <w:tcPr>
            <w:tcW w:w="993" w:type="dxa"/>
            <w:tcBorders>
              <w:top w:val="nil"/>
              <w:left w:val="nil"/>
              <w:bottom w:val="single" w:sz="4" w:space="0" w:color="auto"/>
              <w:right w:val="single" w:sz="4" w:space="0" w:color="auto"/>
            </w:tcBorders>
            <w:shd w:val="clear" w:color="auto" w:fill="EEEEEE"/>
            <w:noWrap/>
            <w:vAlign w:val="center"/>
          </w:tcPr>
          <w:p w:rsidR="003D4812" w:rsidRPr="007B7173" w:rsidRDefault="003D4812" w:rsidP="002B44AB">
            <w:pPr>
              <w:jc w:val="center"/>
              <w:rPr>
                <w:sz w:val="20"/>
                <w:szCs w:val="20"/>
                <w:lang w:val="en-US"/>
              </w:rPr>
            </w:pPr>
            <w:r w:rsidRPr="007B7173">
              <w:rPr>
                <w:sz w:val="20"/>
                <w:szCs w:val="20"/>
                <w:lang w:val="en-US"/>
              </w:rPr>
              <w:t>0</w:t>
            </w:r>
          </w:p>
        </w:tc>
        <w:tc>
          <w:tcPr>
            <w:tcW w:w="425" w:type="dxa"/>
            <w:tcBorders>
              <w:top w:val="nil"/>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709" w:type="dxa"/>
            <w:tcBorders>
              <w:top w:val="nil"/>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567" w:type="dxa"/>
            <w:tcBorders>
              <w:top w:val="nil"/>
              <w:left w:val="nil"/>
              <w:bottom w:val="single" w:sz="4" w:space="0" w:color="auto"/>
              <w:right w:val="single" w:sz="4" w:space="0" w:color="auto"/>
            </w:tcBorders>
            <w:shd w:val="clear" w:color="auto" w:fill="EEEEEE"/>
            <w:noWrap/>
            <w:vAlign w:val="bottom"/>
          </w:tcPr>
          <w:p w:rsidR="003D4812" w:rsidRPr="003D4812" w:rsidRDefault="003D4812">
            <w:pPr>
              <w:jc w:val="right"/>
              <w:rPr>
                <w:rFonts w:ascii="Arial" w:hAnsi="Arial" w:cs="Arial"/>
                <w:color w:val="333333"/>
                <w:sz w:val="22"/>
                <w:szCs w:val="22"/>
                <w:lang w:val="en-US"/>
              </w:rPr>
            </w:pPr>
            <w:r>
              <w:rPr>
                <w:rFonts w:ascii="Arial" w:hAnsi="Arial" w:cs="Arial"/>
                <w:color w:val="333333"/>
                <w:sz w:val="22"/>
                <w:szCs w:val="22"/>
                <w:lang w:val="en-US"/>
              </w:rPr>
              <w:t>1</w:t>
            </w:r>
          </w:p>
        </w:tc>
        <w:tc>
          <w:tcPr>
            <w:tcW w:w="992" w:type="dxa"/>
            <w:tcBorders>
              <w:top w:val="nil"/>
              <w:left w:val="nil"/>
              <w:bottom w:val="single" w:sz="4" w:space="0" w:color="auto"/>
              <w:right w:val="single" w:sz="4" w:space="0" w:color="auto"/>
            </w:tcBorders>
            <w:shd w:val="clear" w:color="auto" w:fill="EEEEEE"/>
            <w:noWrap/>
            <w:vAlign w:val="bottom"/>
          </w:tcPr>
          <w:p w:rsidR="003D4812" w:rsidRPr="003D4812" w:rsidRDefault="003D4812">
            <w:pPr>
              <w:jc w:val="right"/>
              <w:rPr>
                <w:rFonts w:ascii="Arial" w:hAnsi="Arial" w:cs="Arial"/>
                <w:b/>
                <w:color w:val="333333"/>
                <w:sz w:val="22"/>
                <w:szCs w:val="22"/>
                <w:u w:val="single"/>
                <w:lang w:val="en-US"/>
              </w:rPr>
            </w:pPr>
            <w:r>
              <w:rPr>
                <w:rFonts w:ascii="Arial" w:hAnsi="Arial" w:cs="Arial"/>
                <w:b/>
                <w:color w:val="333333"/>
                <w:sz w:val="22"/>
                <w:szCs w:val="22"/>
                <w:u w:val="single"/>
                <w:lang w:val="en-US"/>
              </w:rPr>
              <w:t>10</w:t>
            </w:r>
          </w:p>
        </w:tc>
        <w:tc>
          <w:tcPr>
            <w:tcW w:w="1134" w:type="dxa"/>
            <w:tcBorders>
              <w:top w:val="nil"/>
              <w:left w:val="nil"/>
              <w:bottom w:val="single" w:sz="4" w:space="0" w:color="auto"/>
              <w:right w:val="single" w:sz="4" w:space="0" w:color="auto"/>
            </w:tcBorders>
            <w:shd w:val="clear" w:color="auto" w:fill="DEE9F7"/>
            <w:noWrap/>
            <w:vAlign w:val="bottom"/>
          </w:tcPr>
          <w:p w:rsidR="003D4812" w:rsidRPr="003D4812" w:rsidRDefault="003D4812" w:rsidP="003D4812">
            <w:pPr>
              <w:jc w:val="right"/>
              <w:rPr>
                <w:rFonts w:ascii="Arial" w:hAnsi="Arial" w:cs="Arial"/>
                <w:color w:val="333333"/>
                <w:sz w:val="22"/>
                <w:szCs w:val="22"/>
                <w:lang w:val="en-US"/>
              </w:rPr>
            </w:pPr>
            <w:r>
              <w:rPr>
                <w:rFonts w:ascii="Arial" w:hAnsi="Arial" w:cs="Arial"/>
                <w:color w:val="333333"/>
                <w:sz w:val="22"/>
                <w:szCs w:val="22"/>
              </w:rPr>
              <w:t>1</w:t>
            </w:r>
            <w:r>
              <w:rPr>
                <w:rFonts w:ascii="Arial" w:hAnsi="Arial" w:cs="Arial"/>
                <w:color w:val="333333"/>
                <w:sz w:val="22"/>
                <w:szCs w:val="22"/>
                <w:lang w:val="en-US"/>
              </w:rPr>
              <w:t>1</w:t>
            </w:r>
          </w:p>
        </w:tc>
        <w:tc>
          <w:tcPr>
            <w:tcW w:w="850" w:type="dxa"/>
            <w:tcBorders>
              <w:top w:val="nil"/>
              <w:left w:val="nil"/>
              <w:bottom w:val="single" w:sz="4" w:space="0" w:color="auto"/>
              <w:right w:val="single" w:sz="8" w:space="0" w:color="auto"/>
            </w:tcBorders>
            <w:shd w:val="clear" w:color="auto" w:fill="auto"/>
            <w:noWrap/>
            <w:vAlign w:val="bottom"/>
          </w:tcPr>
          <w:p w:rsidR="003D4812" w:rsidRPr="003D4812" w:rsidRDefault="003D4812" w:rsidP="003D4812">
            <w:pPr>
              <w:jc w:val="right"/>
              <w:rPr>
                <w:rFonts w:ascii="Calibri" w:hAnsi="Calibri"/>
                <w:color w:val="000000"/>
                <w:sz w:val="22"/>
                <w:szCs w:val="22"/>
                <w:lang w:val="en-US"/>
              </w:rPr>
            </w:pPr>
            <w:r>
              <w:rPr>
                <w:rFonts w:ascii="Calibri" w:hAnsi="Calibri"/>
                <w:color w:val="000000"/>
                <w:sz w:val="22"/>
                <w:szCs w:val="22"/>
              </w:rPr>
              <w:t>4,</w:t>
            </w:r>
            <w:r>
              <w:rPr>
                <w:rFonts w:ascii="Calibri" w:hAnsi="Calibri"/>
                <w:color w:val="000000"/>
                <w:sz w:val="22"/>
                <w:szCs w:val="22"/>
                <w:lang w:val="en-US"/>
              </w:rPr>
              <w:t>9</w:t>
            </w:r>
          </w:p>
        </w:tc>
      </w:tr>
      <w:tr w:rsidR="003D4812" w:rsidRPr="007B7173" w:rsidTr="003D4812">
        <w:trPr>
          <w:trHeight w:val="509"/>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rsidR="003D4812" w:rsidRPr="007B7173" w:rsidRDefault="003D4812" w:rsidP="002B44AB">
            <w:pPr>
              <w:rPr>
                <w:sz w:val="20"/>
                <w:szCs w:val="20"/>
                <w:lang w:val="en-US"/>
              </w:rPr>
            </w:pPr>
            <w:r w:rsidRPr="007B7173">
              <w:rPr>
                <w:sz w:val="20"/>
                <w:szCs w:val="20"/>
                <w:lang w:val="en-US"/>
              </w:rPr>
              <w:t xml:space="preserve">c) The event addressed issues important to my work </w:t>
            </w:r>
          </w:p>
        </w:tc>
        <w:tc>
          <w:tcPr>
            <w:tcW w:w="993" w:type="dxa"/>
            <w:tcBorders>
              <w:top w:val="nil"/>
              <w:left w:val="nil"/>
              <w:bottom w:val="single" w:sz="4" w:space="0" w:color="auto"/>
              <w:right w:val="single" w:sz="4" w:space="0" w:color="auto"/>
            </w:tcBorders>
            <w:shd w:val="clear" w:color="auto" w:fill="EEEEEE"/>
            <w:noWrap/>
            <w:vAlign w:val="center"/>
          </w:tcPr>
          <w:p w:rsidR="003D4812" w:rsidRPr="007B7173" w:rsidRDefault="003D4812" w:rsidP="002B44AB">
            <w:pPr>
              <w:jc w:val="center"/>
              <w:rPr>
                <w:sz w:val="20"/>
                <w:szCs w:val="20"/>
                <w:lang w:val="en-US"/>
              </w:rPr>
            </w:pPr>
            <w:r w:rsidRPr="007B7173">
              <w:rPr>
                <w:sz w:val="20"/>
                <w:szCs w:val="20"/>
                <w:lang w:val="en-US"/>
              </w:rPr>
              <w:t>0</w:t>
            </w:r>
          </w:p>
        </w:tc>
        <w:tc>
          <w:tcPr>
            <w:tcW w:w="425" w:type="dxa"/>
            <w:tcBorders>
              <w:top w:val="nil"/>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709" w:type="dxa"/>
            <w:tcBorders>
              <w:top w:val="nil"/>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567" w:type="dxa"/>
            <w:tcBorders>
              <w:top w:val="nil"/>
              <w:left w:val="nil"/>
              <w:bottom w:val="single" w:sz="4" w:space="0" w:color="auto"/>
              <w:right w:val="single" w:sz="4" w:space="0" w:color="auto"/>
            </w:tcBorders>
            <w:shd w:val="clear" w:color="auto" w:fill="EEEEEE"/>
            <w:noWrap/>
            <w:vAlign w:val="bottom"/>
          </w:tcPr>
          <w:p w:rsidR="003D4812" w:rsidRPr="003D4812" w:rsidRDefault="003D4812">
            <w:pPr>
              <w:jc w:val="right"/>
              <w:rPr>
                <w:rFonts w:ascii="Arial" w:hAnsi="Arial" w:cs="Arial"/>
                <w:color w:val="333333"/>
                <w:sz w:val="22"/>
                <w:szCs w:val="22"/>
                <w:lang w:val="en-US"/>
              </w:rPr>
            </w:pPr>
            <w:r>
              <w:rPr>
                <w:rFonts w:ascii="Arial" w:hAnsi="Arial" w:cs="Arial"/>
                <w:color w:val="333333"/>
                <w:sz w:val="22"/>
                <w:szCs w:val="22"/>
                <w:lang w:val="en-US"/>
              </w:rPr>
              <w:t>4</w:t>
            </w:r>
          </w:p>
        </w:tc>
        <w:tc>
          <w:tcPr>
            <w:tcW w:w="992" w:type="dxa"/>
            <w:tcBorders>
              <w:top w:val="nil"/>
              <w:left w:val="nil"/>
              <w:bottom w:val="single" w:sz="4" w:space="0" w:color="auto"/>
              <w:right w:val="single" w:sz="4" w:space="0" w:color="auto"/>
            </w:tcBorders>
            <w:shd w:val="clear" w:color="auto" w:fill="EEEEEE"/>
            <w:noWrap/>
            <w:vAlign w:val="bottom"/>
          </w:tcPr>
          <w:p w:rsidR="003D4812" w:rsidRPr="003D4812" w:rsidRDefault="003D4812">
            <w:pPr>
              <w:jc w:val="right"/>
              <w:rPr>
                <w:rFonts w:ascii="Arial" w:hAnsi="Arial" w:cs="Arial"/>
                <w:b/>
                <w:color w:val="333333"/>
                <w:sz w:val="22"/>
                <w:szCs w:val="22"/>
                <w:u w:val="single"/>
                <w:lang w:val="en-US"/>
              </w:rPr>
            </w:pPr>
            <w:r>
              <w:rPr>
                <w:rFonts w:ascii="Arial" w:hAnsi="Arial" w:cs="Arial"/>
                <w:b/>
                <w:color w:val="333333"/>
                <w:sz w:val="22"/>
                <w:szCs w:val="22"/>
                <w:u w:val="single"/>
                <w:lang w:val="en-US"/>
              </w:rPr>
              <w:t>7</w:t>
            </w:r>
          </w:p>
        </w:tc>
        <w:tc>
          <w:tcPr>
            <w:tcW w:w="1134" w:type="dxa"/>
            <w:tcBorders>
              <w:top w:val="nil"/>
              <w:left w:val="nil"/>
              <w:bottom w:val="single" w:sz="4" w:space="0" w:color="auto"/>
              <w:right w:val="single" w:sz="4" w:space="0" w:color="auto"/>
            </w:tcBorders>
            <w:shd w:val="clear" w:color="auto" w:fill="DEE9F7"/>
            <w:noWrap/>
            <w:vAlign w:val="bottom"/>
          </w:tcPr>
          <w:p w:rsidR="003D4812" w:rsidRPr="003D4812" w:rsidRDefault="003D4812" w:rsidP="003D4812">
            <w:pPr>
              <w:jc w:val="right"/>
              <w:rPr>
                <w:rFonts w:ascii="Arial" w:hAnsi="Arial" w:cs="Arial"/>
                <w:color w:val="333333"/>
                <w:sz w:val="22"/>
                <w:szCs w:val="22"/>
                <w:lang w:val="en-US"/>
              </w:rPr>
            </w:pPr>
            <w:r>
              <w:rPr>
                <w:rFonts w:ascii="Arial" w:hAnsi="Arial" w:cs="Arial"/>
                <w:color w:val="333333"/>
                <w:sz w:val="22"/>
                <w:szCs w:val="22"/>
              </w:rPr>
              <w:t>1</w:t>
            </w:r>
            <w:r>
              <w:rPr>
                <w:rFonts w:ascii="Arial" w:hAnsi="Arial" w:cs="Arial"/>
                <w:color w:val="333333"/>
                <w:sz w:val="22"/>
                <w:szCs w:val="22"/>
                <w:lang w:val="en-US"/>
              </w:rPr>
              <w:t>1</w:t>
            </w:r>
          </w:p>
        </w:tc>
        <w:tc>
          <w:tcPr>
            <w:tcW w:w="850" w:type="dxa"/>
            <w:tcBorders>
              <w:top w:val="nil"/>
              <w:left w:val="nil"/>
              <w:bottom w:val="single" w:sz="4" w:space="0" w:color="auto"/>
              <w:right w:val="single" w:sz="8" w:space="0" w:color="auto"/>
            </w:tcBorders>
            <w:shd w:val="clear" w:color="auto" w:fill="auto"/>
            <w:noWrap/>
            <w:vAlign w:val="bottom"/>
          </w:tcPr>
          <w:p w:rsidR="003D4812" w:rsidRPr="003D4812" w:rsidRDefault="003D4812" w:rsidP="003D4812">
            <w:pPr>
              <w:jc w:val="right"/>
              <w:rPr>
                <w:rFonts w:ascii="Calibri" w:hAnsi="Calibri"/>
                <w:color w:val="000000"/>
                <w:sz w:val="22"/>
                <w:szCs w:val="22"/>
                <w:lang w:val="en-US"/>
              </w:rPr>
            </w:pPr>
            <w:r>
              <w:rPr>
                <w:rFonts w:ascii="Calibri" w:hAnsi="Calibri"/>
                <w:color w:val="000000"/>
                <w:sz w:val="22"/>
                <w:szCs w:val="22"/>
              </w:rPr>
              <w:t>4,</w:t>
            </w:r>
            <w:r>
              <w:rPr>
                <w:rFonts w:ascii="Calibri" w:hAnsi="Calibri"/>
                <w:color w:val="000000"/>
                <w:sz w:val="22"/>
                <w:szCs w:val="22"/>
                <w:lang w:val="en-US"/>
              </w:rPr>
              <w:t>6</w:t>
            </w:r>
          </w:p>
        </w:tc>
      </w:tr>
      <w:tr w:rsidR="003D4812" w:rsidRPr="007B7173" w:rsidTr="003D4812">
        <w:trPr>
          <w:trHeight w:val="456"/>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rsidR="003D4812" w:rsidRPr="007B7173" w:rsidRDefault="003D4812" w:rsidP="002B44AB">
            <w:pPr>
              <w:rPr>
                <w:sz w:val="20"/>
                <w:szCs w:val="20"/>
                <w:lang w:val="en-US"/>
              </w:rPr>
            </w:pPr>
            <w:r w:rsidRPr="007B7173">
              <w:rPr>
                <w:sz w:val="20"/>
                <w:szCs w:val="20"/>
                <w:lang w:val="en-US"/>
              </w:rPr>
              <w:t>d) The event covered a right number of topics for the amount of time available</w:t>
            </w:r>
          </w:p>
        </w:tc>
        <w:tc>
          <w:tcPr>
            <w:tcW w:w="993" w:type="dxa"/>
            <w:tcBorders>
              <w:top w:val="single" w:sz="4" w:space="0" w:color="auto"/>
              <w:left w:val="nil"/>
              <w:bottom w:val="single" w:sz="4" w:space="0" w:color="auto"/>
              <w:right w:val="single" w:sz="4" w:space="0" w:color="auto"/>
            </w:tcBorders>
            <w:shd w:val="clear" w:color="auto" w:fill="EEEEEE"/>
            <w:noWrap/>
            <w:vAlign w:val="center"/>
          </w:tcPr>
          <w:p w:rsidR="003D4812" w:rsidRPr="007B7173" w:rsidRDefault="003D4812" w:rsidP="002B44AB">
            <w:pPr>
              <w:jc w:val="center"/>
              <w:rPr>
                <w:sz w:val="20"/>
                <w:szCs w:val="20"/>
                <w:lang w:val="en-US"/>
              </w:rPr>
            </w:pPr>
            <w:r w:rsidRPr="007B7173">
              <w:rPr>
                <w:sz w:val="20"/>
                <w:szCs w:val="20"/>
                <w:lang w:val="en-US"/>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709" w:type="dxa"/>
            <w:tcBorders>
              <w:top w:val="single" w:sz="4" w:space="0" w:color="auto"/>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567" w:type="dxa"/>
            <w:tcBorders>
              <w:top w:val="single" w:sz="4" w:space="0" w:color="auto"/>
              <w:left w:val="nil"/>
              <w:bottom w:val="single" w:sz="4" w:space="0" w:color="auto"/>
              <w:right w:val="single" w:sz="4" w:space="0" w:color="auto"/>
            </w:tcBorders>
            <w:shd w:val="clear" w:color="auto" w:fill="EEEEEE"/>
            <w:noWrap/>
            <w:vAlign w:val="bottom"/>
          </w:tcPr>
          <w:p w:rsidR="003D4812" w:rsidRDefault="003D4812">
            <w:pPr>
              <w:jc w:val="right"/>
              <w:rPr>
                <w:rFonts w:ascii="Arial" w:hAnsi="Arial" w:cs="Arial"/>
                <w:color w:val="333333"/>
                <w:sz w:val="22"/>
                <w:szCs w:val="22"/>
              </w:rPr>
            </w:pPr>
            <w:r>
              <w:rPr>
                <w:rFonts w:ascii="Arial" w:hAnsi="Arial" w:cs="Arial"/>
                <w:color w:val="333333"/>
                <w:sz w:val="22"/>
                <w:szCs w:val="22"/>
              </w:rPr>
              <w:t>3</w:t>
            </w:r>
          </w:p>
        </w:tc>
        <w:tc>
          <w:tcPr>
            <w:tcW w:w="992" w:type="dxa"/>
            <w:tcBorders>
              <w:top w:val="single" w:sz="4" w:space="0" w:color="auto"/>
              <w:left w:val="nil"/>
              <w:bottom w:val="single" w:sz="4" w:space="0" w:color="auto"/>
              <w:right w:val="single" w:sz="4" w:space="0" w:color="auto"/>
            </w:tcBorders>
            <w:shd w:val="clear" w:color="auto" w:fill="EEEEEE"/>
            <w:noWrap/>
            <w:vAlign w:val="bottom"/>
          </w:tcPr>
          <w:p w:rsidR="003D4812" w:rsidRPr="003D4812" w:rsidRDefault="003D4812">
            <w:pPr>
              <w:jc w:val="right"/>
              <w:rPr>
                <w:rFonts w:ascii="Arial" w:hAnsi="Arial" w:cs="Arial"/>
                <w:b/>
                <w:color w:val="333333"/>
                <w:sz w:val="22"/>
                <w:szCs w:val="22"/>
                <w:u w:val="single"/>
                <w:lang w:val="en-US"/>
              </w:rPr>
            </w:pPr>
            <w:r>
              <w:rPr>
                <w:rFonts w:ascii="Arial" w:hAnsi="Arial" w:cs="Arial"/>
                <w:b/>
                <w:color w:val="333333"/>
                <w:sz w:val="22"/>
                <w:szCs w:val="22"/>
                <w:u w:val="single"/>
                <w:lang w:val="en-US"/>
              </w:rPr>
              <w:t>8</w:t>
            </w:r>
          </w:p>
        </w:tc>
        <w:tc>
          <w:tcPr>
            <w:tcW w:w="1134" w:type="dxa"/>
            <w:tcBorders>
              <w:top w:val="single" w:sz="4" w:space="0" w:color="auto"/>
              <w:left w:val="nil"/>
              <w:bottom w:val="single" w:sz="4" w:space="0" w:color="auto"/>
              <w:right w:val="single" w:sz="4" w:space="0" w:color="auto"/>
            </w:tcBorders>
            <w:shd w:val="clear" w:color="auto" w:fill="DEE9F7"/>
            <w:noWrap/>
            <w:vAlign w:val="bottom"/>
          </w:tcPr>
          <w:p w:rsidR="003D4812" w:rsidRPr="003D4812" w:rsidRDefault="003D4812" w:rsidP="003D4812">
            <w:pPr>
              <w:jc w:val="right"/>
              <w:rPr>
                <w:rFonts w:ascii="Arial" w:hAnsi="Arial" w:cs="Arial"/>
                <w:color w:val="333333"/>
                <w:sz w:val="22"/>
                <w:szCs w:val="22"/>
                <w:lang w:val="en-US"/>
              </w:rPr>
            </w:pPr>
            <w:r>
              <w:rPr>
                <w:rFonts w:ascii="Arial" w:hAnsi="Arial" w:cs="Arial"/>
                <w:color w:val="333333"/>
                <w:sz w:val="22"/>
                <w:szCs w:val="22"/>
              </w:rPr>
              <w:t>1</w:t>
            </w:r>
            <w:r>
              <w:rPr>
                <w:rFonts w:ascii="Arial" w:hAnsi="Arial" w:cs="Arial"/>
                <w:color w:val="333333"/>
                <w:sz w:val="22"/>
                <w:szCs w:val="22"/>
                <w:lang w:val="en-US"/>
              </w:rPr>
              <w:t>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4812" w:rsidRPr="003D4812" w:rsidRDefault="003D4812" w:rsidP="003D4812">
            <w:pPr>
              <w:jc w:val="right"/>
              <w:rPr>
                <w:rFonts w:ascii="Calibri" w:hAnsi="Calibri"/>
                <w:color w:val="000000"/>
                <w:sz w:val="22"/>
                <w:szCs w:val="22"/>
                <w:lang w:val="en-US"/>
              </w:rPr>
            </w:pPr>
            <w:r w:rsidRPr="003D4812">
              <w:rPr>
                <w:rFonts w:ascii="Calibri" w:hAnsi="Calibri"/>
                <w:color w:val="000000"/>
                <w:sz w:val="22"/>
                <w:szCs w:val="22"/>
              </w:rPr>
              <w:t>4,</w:t>
            </w:r>
            <w:r>
              <w:rPr>
                <w:rFonts w:ascii="Calibri" w:hAnsi="Calibri"/>
                <w:color w:val="000000"/>
                <w:sz w:val="22"/>
                <w:szCs w:val="22"/>
                <w:lang w:val="en-US"/>
              </w:rPr>
              <w:t>7</w:t>
            </w:r>
          </w:p>
        </w:tc>
      </w:tr>
      <w:tr w:rsidR="003D4812" w:rsidRPr="007B7173" w:rsidTr="003D4812">
        <w:trPr>
          <w:trHeight w:val="423"/>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rsidR="003D4812" w:rsidRPr="007B7173" w:rsidRDefault="003D4812" w:rsidP="002B44AB">
            <w:pPr>
              <w:rPr>
                <w:sz w:val="20"/>
                <w:szCs w:val="20"/>
                <w:lang w:val="en-US"/>
              </w:rPr>
            </w:pPr>
            <w:r>
              <w:rPr>
                <w:sz w:val="20"/>
                <w:szCs w:val="20"/>
                <w:lang w:val="en-US"/>
              </w:rPr>
              <w:t>e</w:t>
            </w:r>
            <w:r w:rsidRPr="007B7173">
              <w:rPr>
                <w:sz w:val="20"/>
                <w:szCs w:val="20"/>
                <w:lang w:val="en-US"/>
              </w:rPr>
              <w:t xml:space="preserve">) Presentations made during the event were relevant and useful </w:t>
            </w:r>
          </w:p>
        </w:tc>
        <w:tc>
          <w:tcPr>
            <w:tcW w:w="993" w:type="dxa"/>
            <w:tcBorders>
              <w:top w:val="single" w:sz="4" w:space="0" w:color="auto"/>
              <w:left w:val="nil"/>
              <w:bottom w:val="single" w:sz="4" w:space="0" w:color="auto"/>
              <w:right w:val="single" w:sz="4" w:space="0" w:color="auto"/>
            </w:tcBorders>
            <w:shd w:val="clear" w:color="auto" w:fill="EEEEEE"/>
            <w:noWrap/>
            <w:vAlign w:val="center"/>
          </w:tcPr>
          <w:p w:rsidR="003D4812" w:rsidRPr="007B7173" w:rsidRDefault="003D4812" w:rsidP="002B44AB">
            <w:pPr>
              <w:jc w:val="center"/>
              <w:rPr>
                <w:sz w:val="20"/>
                <w:szCs w:val="20"/>
                <w:lang w:val="en-US"/>
              </w:rPr>
            </w:pPr>
            <w:r w:rsidRPr="007B7173">
              <w:rPr>
                <w:sz w:val="20"/>
                <w:szCs w:val="20"/>
                <w:lang w:val="en-US"/>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709" w:type="dxa"/>
            <w:tcBorders>
              <w:top w:val="single" w:sz="4" w:space="0" w:color="auto"/>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567" w:type="dxa"/>
            <w:tcBorders>
              <w:top w:val="single" w:sz="4" w:space="0" w:color="auto"/>
              <w:left w:val="nil"/>
              <w:bottom w:val="single" w:sz="4" w:space="0" w:color="auto"/>
              <w:right w:val="single" w:sz="4" w:space="0" w:color="auto"/>
            </w:tcBorders>
            <w:shd w:val="clear" w:color="auto" w:fill="EEEEEE"/>
            <w:noWrap/>
            <w:vAlign w:val="bottom"/>
          </w:tcPr>
          <w:p w:rsidR="003D4812" w:rsidRPr="003D4812" w:rsidRDefault="003D4812">
            <w:pPr>
              <w:jc w:val="right"/>
              <w:rPr>
                <w:rFonts w:ascii="Arial" w:hAnsi="Arial" w:cs="Arial"/>
                <w:color w:val="333333"/>
                <w:sz w:val="22"/>
                <w:szCs w:val="22"/>
                <w:lang w:val="en-US"/>
              </w:rPr>
            </w:pPr>
            <w:r>
              <w:rPr>
                <w:rFonts w:ascii="Arial" w:hAnsi="Arial" w:cs="Arial"/>
                <w:color w:val="333333"/>
                <w:sz w:val="22"/>
                <w:szCs w:val="22"/>
                <w:lang w:val="en-US"/>
              </w:rPr>
              <w:t>0</w:t>
            </w:r>
          </w:p>
        </w:tc>
        <w:tc>
          <w:tcPr>
            <w:tcW w:w="992" w:type="dxa"/>
            <w:tcBorders>
              <w:top w:val="single" w:sz="4" w:space="0" w:color="auto"/>
              <w:left w:val="nil"/>
              <w:bottom w:val="single" w:sz="4" w:space="0" w:color="auto"/>
              <w:right w:val="single" w:sz="4" w:space="0" w:color="auto"/>
            </w:tcBorders>
            <w:shd w:val="clear" w:color="auto" w:fill="EEEEEE"/>
            <w:noWrap/>
            <w:vAlign w:val="bottom"/>
          </w:tcPr>
          <w:p w:rsidR="003D4812" w:rsidRPr="003D4812" w:rsidRDefault="003D4812">
            <w:pPr>
              <w:jc w:val="right"/>
              <w:rPr>
                <w:rFonts w:ascii="Arial" w:hAnsi="Arial" w:cs="Arial"/>
                <w:b/>
                <w:color w:val="333333"/>
                <w:sz w:val="22"/>
                <w:szCs w:val="22"/>
                <w:u w:val="single"/>
                <w:lang w:val="en-US"/>
              </w:rPr>
            </w:pPr>
            <w:r>
              <w:rPr>
                <w:rFonts w:ascii="Arial" w:hAnsi="Arial" w:cs="Arial"/>
                <w:b/>
                <w:color w:val="333333"/>
                <w:sz w:val="22"/>
                <w:szCs w:val="22"/>
                <w:u w:val="single"/>
                <w:lang w:val="en-US"/>
              </w:rPr>
              <w:t>10</w:t>
            </w:r>
          </w:p>
        </w:tc>
        <w:tc>
          <w:tcPr>
            <w:tcW w:w="1134" w:type="dxa"/>
            <w:tcBorders>
              <w:top w:val="single" w:sz="4" w:space="0" w:color="auto"/>
              <w:left w:val="nil"/>
              <w:bottom w:val="single" w:sz="4" w:space="0" w:color="auto"/>
              <w:right w:val="single" w:sz="4" w:space="0" w:color="auto"/>
            </w:tcBorders>
            <w:shd w:val="clear" w:color="auto" w:fill="DEE9F7"/>
            <w:noWrap/>
            <w:vAlign w:val="bottom"/>
          </w:tcPr>
          <w:p w:rsidR="003D4812" w:rsidRPr="003D4812" w:rsidRDefault="003D4812" w:rsidP="003D4812">
            <w:pPr>
              <w:jc w:val="right"/>
              <w:rPr>
                <w:rFonts w:ascii="Arial" w:hAnsi="Arial" w:cs="Arial"/>
                <w:color w:val="333333"/>
                <w:sz w:val="22"/>
                <w:szCs w:val="22"/>
                <w:lang w:val="en-US"/>
              </w:rPr>
            </w:pPr>
            <w:r>
              <w:rPr>
                <w:rFonts w:ascii="Arial" w:hAnsi="Arial" w:cs="Arial"/>
                <w:color w:val="333333"/>
                <w:sz w:val="22"/>
                <w:szCs w:val="22"/>
              </w:rPr>
              <w:t>1</w:t>
            </w:r>
            <w:r>
              <w:rPr>
                <w:rFonts w:ascii="Arial" w:hAnsi="Arial" w:cs="Arial"/>
                <w:color w:val="333333"/>
                <w:sz w:val="22"/>
                <w:szCs w:val="22"/>
                <w:lang w:val="en-US"/>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4812" w:rsidRPr="003D4812" w:rsidRDefault="003D4812">
            <w:pPr>
              <w:jc w:val="right"/>
              <w:rPr>
                <w:rFonts w:ascii="Calibri" w:hAnsi="Calibri"/>
                <w:b/>
                <w:color w:val="000000"/>
                <w:sz w:val="22"/>
                <w:szCs w:val="22"/>
                <w:u w:val="single"/>
                <w:lang w:val="en-US"/>
              </w:rPr>
            </w:pPr>
            <w:r w:rsidRPr="003D4812">
              <w:rPr>
                <w:rFonts w:ascii="Calibri" w:hAnsi="Calibri"/>
                <w:b/>
                <w:color w:val="000000"/>
                <w:sz w:val="22"/>
                <w:szCs w:val="22"/>
                <w:u w:val="single"/>
                <w:lang w:val="en-US"/>
              </w:rPr>
              <w:t>5.0</w:t>
            </w:r>
          </w:p>
        </w:tc>
      </w:tr>
      <w:tr w:rsidR="003D4812" w:rsidRPr="007B7173" w:rsidTr="003D4812">
        <w:trPr>
          <w:trHeight w:val="423"/>
        </w:trPr>
        <w:tc>
          <w:tcPr>
            <w:tcW w:w="3261" w:type="dxa"/>
            <w:tcBorders>
              <w:top w:val="single" w:sz="4" w:space="0" w:color="auto"/>
              <w:left w:val="single" w:sz="8" w:space="0" w:color="auto"/>
              <w:bottom w:val="single" w:sz="4" w:space="0" w:color="auto"/>
              <w:right w:val="single" w:sz="4" w:space="0" w:color="auto"/>
            </w:tcBorders>
            <w:shd w:val="clear" w:color="auto" w:fill="EEEEEE"/>
            <w:vAlign w:val="bottom"/>
          </w:tcPr>
          <w:p w:rsidR="003D4812" w:rsidRPr="007B7173" w:rsidRDefault="003D4812" w:rsidP="002B44AB">
            <w:pPr>
              <w:rPr>
                <w:sz w:val="20"/>
                <w:szCs w:val="20"/>
                <w:lang w:val="en-US"/>
              </w:rPr>
            </w:pPr>
            <w:r>
              <w:rPr>
                <w:sz w:val="20"/>
                <w:szCs w:val="20"/>
                <w:lang w:val="en-US"/>
              </w:rPr>
              <w:t>f</w:t>
            </w:r>
            <w:r w:rsidRPr="007B7173">
              <w:rPr>
                <w:sz w:val="20"/>
                <w:szCs w:val="20"/>
                <w:lang w:val="en-US"/>
              </w:rPr>
              <w:t>) Enough time was reserved for questions to speakers</w:t>
            </w:r>
          </w:p>
        </w:tc>
        <w:tc>
          <w:tcPr>
            <w:tcW w:w="993" w:type="dxa"/>
            <w:tcBorders>
              <w:top w:val="single" w:sz="4" w:space="0" w:color="auto"/>
              <w:left w:val="nil"/>
              <w:bottom w:val="single" w:sz="4" w:space="0" w:color="auto"/>
              <w:right w:val="single" w:sz="4" w:space="0" w:color="auto"/>
            </w:tcBorders>
            <w:shd w:val="clear" w:color="auto" w:fill="EEEEEE"/>
            <w:noWrap/>
            <w:vAlign w:val="center"/>
          </w:tcPr>
          <w:p w:rsidR="003D4812" w:rsidRPr="007B7173" w:rsidRDefault="003D4812" w:rsidP="002B44AB">
            <w:pPr>
              <w:jc w:val="center"/>
              <w:rPr>
                <w:sz w:val="20"/>
                <w:szCs w:val="20"/>
                <w:lang w:val="en-US"/>
              </w:rPr>
            </w:pPr>
            <w:r w:rsidRPr="007B7173">
              <w:rPr>
                <w:sz w:val="20"/>
                <w:szCs w:val="20"/>
                <w:lang w:val="en-US"/>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709" w:type="dxa"/>
            <w:tcBorders>
              <w:top w:val="single" w:sz="4" w:space="0" w:color="auto"/>
              <w:left w:val="nil"/>
              <w:bottom w:val="single" w:sz="4" w:space="0" w:color="auto"/>
              <w:right w:val="single" w:sz="4" w:space="0" w:color="auto"/>
            </w:tcBorders>
            <w:shd w:val="clear" w:color="auto" w:fill="EEEEEE"/>
            <w:noWrap/>
            <w:vAlign w:val="center"/>
          </w:tcPr>
          <w:p w:rsidR="003D4812" w:rsidRPr="007B7173" w:rsidRDefault="003D4812" w:rsidP="003D4812">
            <w:pPr>
              <w:jc w:val="center"/>
              <w:rPr>
                <w:sz w:val="20"/>
                <w:szCs w:val="20"/>
                <w:lang w:val="en-US"/>
              </w:rPr>
            </w:pPr>
            <w:r w:rsidRPr="007B7173">
              <w:rPr>
                <w:sz w:val="20"/>
                <w:szCs w:val="20"/>
                <w:lang w:val="en-US"/>
              </w:rPr>
              <w:t>0</w:t>
            </w:r>
          </w:p>
        </w:tc>
        <w:tc>
          <w:tcPr>
            <w:tcW w:w="567" w:type="dxa"/>
            <w:tcBorders>
              <w:top w:val="single" w:sz="4" w:space="0" w:color="auto"/>
              <w:left w:val="nil"/>
              <w:bottom w:val="single" w:sz="4" w:space="0" w:color="auto"/>
              <w:right w:val="single" w:sz="4" w:space="0" w:color="auto"/>
            </w:tcBorders>
            <w:shd w:val="clear" w:color="auto" w:fill="EEEEEE"/>
            <w:noWrap/>
            <w:vAlign w:val="bottom"/>
          </w:tcPr>
          <w:p w:rsidR="003D4812" w:rsidRDefault="003D4812">
            <w:pPr>
              <w:jc w:val="right"/>
              <w:rPr>
                <w:rFonts w:ascii="Arial" w:hAnsi="Arial" w:cs="Arial"/>
                <w:color w:val="333333"/>
                <w:sz w:val="22"/>
                <w:szCs w:val="22"/>
              </w:rPr>
            </w:pPr>
            <w:r>
              <w:rPr>
                <w:rFonts w:ascii="Arial" w:hAnsi="Arial" w:cs="Arial"/>
                <w:color w:val="333333"/>
                <w:sz w:val="22"/>
                <w:szCs w:val="22"/>
              </w:rPr>
              <w:t>1</w:t>
            </w:r>
          </w:p>
        </w:tc>
        <w:tc>
          <w:tcPr>
            <w:tcW w:w="992" w:type="dxa"/>
            <w:tcBorders>
              <w:top w:val="single" w:sz="4" w:space="0" w:color="auto"/>
              <w:left w:val="nil"/>
              <w:bottom w:val="single" w:sz="4" w:space="0" w:color="auto"/>
              <w:right w:val="single" w:sz="4" w:space="0" w:color="auto"/>
            </w:tcBorders>
            <w:shd w:val="clear" w:color="auto" w:fill="EEEEEE"/>
            <w:noWrap/>
            <w:vAlign w:val="bottom"/>
          </w:tcPr>
          <w:p w:rsidR="003D4812" w:rsidRPr="007146F6" w:rsidRDefault="003D4812">
            <w:pPr>
              <w:jc w:val="right"/>
              <w:rPr>
                <w:rFonts w:ascii="Arial" w:hAnsi="Arial" w:cs="Arial"/>
                <w:b/>
                <w:color w:val="333333"/>
                <w:sz w:val="22"/>
                <w:szCs w:val="22"/>
                <w:u w:val="single"/>
              </w:rPr>
            </w:pPr>
            <w:r w:rsidRPr="007146F6">
              <w:rPr>
                <w:rFonts w:ascii="Arial" w:hAnsi="Arial" w:cs="Arial"/>
                <w:b/>
                <w:color w:val="333333"/>
                <w:sz w:val="22"/>
                <w:szCs w:val="22"/>
                <w:u w:val="single"/>
              </w:rPr>
              <w:t>10</w:t>
            </w:r>
          </w:p>
        </w:tc>
        <w:tc>
          <w:tcPr>
            <w:tcW w:w="1134" w:type="dxa"/>
            <w:tcBorders>
              <w:top w:val="single" w:sz="4" w:space="0" w:color="auto"/>
              <w:left w:val="nil"/>
              <w:bottom w:val="single" w:sz="4" w:space="0" w:color="auto"/>
              <w:right w:val="single" w:sz="4" w:space="0" w:color="auto"/>
            </w:tcBorders>
            <w:shd w:val="clear" w:color="auto" w:fill="DEE9F7"/>
            <w:noWrap/>
            <w:vAlign w:val="bottom"/>
          </w:tcPr>
          <w:p w:rsidR="003D4812" w:rsidRPr="003D4812" w:rsidRDefault="003D4812" w:rsidP="003D4812">
            <w:pPr>
              <w:jc w:val="right"/>
              <w:rPr>
                <w:rFonts w:ascii="Arial" w:hAnsi="Arial" w:cs="Arial"/>
                <w:color w:val="333333"/>
                <w:sz w:val="22"/>
                <w:szCs w:val="22"/>
                <w:lang w:val="en-US"/>
              </w:rPr>
            </w:pPr>
            <w:r>
              <w:rPr>
                <w:rFonts w:ascii="Arial" w:hAnsi="Arial" w:cs="Arial"/>
                <w:color w:val="333333"/>
                <w:sz w:val="22"/>
                <w:szCs w:val="22"/>
              </w:rPr>
              <w:t>1</w:t>
            </w:r>
            <w:r>
              <w:rPr>
                <w:rFonts w:ascii="Arial" w:hAnsi="Arial" w:cs="Arial"/>
                <w:color w:val="333333"/>
                <w:sz w:val="22"/>
                <w:szCs w:val="22"/>
                <w:lang w:val="en-US"/>
              </w:rPr>
              <w:t>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4812" w:rsidRPr="003D4812" w:rsidRDefault="003D4812" w:rsidP="003D4812">
            <w:pPr>
              <w:jc w:val="right"/>
              <w:rPr>
                <w:rFonts w:ascii="Calibri" w:hAnsi="Calibri"/>
                <w:color w:val="000000"/>
                <w:sz w:val="22"/>
                <w:szCs w:val="22"/>
                <w:lang w:val="en-US"/>
              </w:rPr>
            </w:pPr>
            <w:r w:rsidRPr="003D4812">
              <w:rPr>
                <w:rFonts w:ascii="Calibri" w:hAnsi="Calibri"/>
                <w:color w:val="000000"/>
                <w:sz w:val="22"/>
                <w:szCs w:val="22"/>
              </w:rPr>
              <w:t>4</w:t>
            </w:r>
            <w:r w:rsidRPr="003D4812">
              <w:rPr>
                <w:rFonts w:ascii="Calibri" w:hAnsi="Calibri"/>
                <w:color w:val="000000"/>
                <w:sz w:val="22"/>
                <w:szCs w:val="22"/>
                <w:lang w:val="en-US"/>
              </w:rPr>
              <w:t>,9</w:t>
            </w:r>
          </w:p>
        </w:tc>
      </w:tr>
    </w:tbl>
    <w:p w:rsidR="002B44AB" w:rsidRPr="007B7173" w:rsidRDefault="002B44AB" w:rsidP="00E472B5">
      <w:pPr>
        <w:rPr>
          <w:rStyle w:val="notranslate"/>
          <w:lang w:val="en-US"/>
        </w:rPr>
      </w:pPr>
    </w:p>
    <w:p w:rsidR="00DD0B23" w:rsidRPr="00DD0B23" w:rsidRDefault="003D4812" w:rsidP="0050234E">
      <w:pPr>
        <w:rPr>
          <w:rStyle w:val="notranslate"/>
          <w:i/>
          <w:lang w:val="en-US"/>
        </w:rPr>
      </w:pPr>
      <w:r>
        <w:rPr>
          <w:rStyle w:val="notranslate"/>
          <w:lang w:val="en-US"/>
        </w:rPr>
        <w:t xml:space="preserve">No </w:t>
      </w:r>
      <w:r w:rsidR="002B44AB" w:rsidRPr="007B7173">
        <w:rPr>
          <w:rStyle w:val="notranslate"/>
          <w:lang w:val="en-US"/>
        </w:rPr>
        <w:t>comment</w:t>
      </w:r>
      <w:r>
        <w:rPr>
          <w:rStyle w:val="notranslate"/>
          <w:lang w:val="en-US"/>
        </w:rPr>
        <w:t>s</w:t>
      </w:r>
      <w:r w:rsidR="002B44AB" w:rsidRPr="007B7173">
        <w:rPr>
          <w:rStyle w:val="notranslate"/>
          <w:lang w:val="en-US"/>
        </w:rPr>
        <w:t xml:space="preserve"> w</w:t>
      </w:r>
      <w:r>
        <w:rPr>
          <w:rStyle w:val="notranslate"/>
          <w:lang w:val="en-US"/>
        </w:rPr>
        <w:t>ere</w:t>
      </w:r>
      <w:r w:rsidR="002B44AB" w:rsidRPr="007B7173">
        <w:rPr>
          <w:rStyle w:val="notranslate"/>
          <w:lang w:val="en-US"/>
        </w:rPr>
        <w:t xml:space="preserve"> left</w:t>
      </w:r>
      <w:r>
        <w:rPr>
          <w:rStyle w:val="notranslate"/>
          <w:lang w:val="en-US"/>
        </w:rPr>
        <w:t>.</w:t>
      </w:r>
    </w:p>
    <w:p w:rsidR="005113CD" w:rsidRPr="007B7173" w:rsidRDefault="005113CD" w:rsidP="00DD0B23">
      <w:pPr>
        <w:spacing w:before="240"/>
        <w:rPr>
          <w:b/>
          <w:bCs/>
          <w:color w:val="333333"/>
          <w:lang w:val="en-US"/>
        </w:rPr>
      </w:pPr>
      <w:r w:rsidRPr="007B7173">
        <w:rPr>
          <w:b/>
          <w:sz w:val="26"/>
          <w:szCs w:val="26"/>
          <w:u w:val="single"/>
          <w:lang w:val="en-US"/>
        </w:rPr>
        <w:t>Q</w:t>
      </w:r>
      <w:r w:rsidR="00340AEE">
        <w:rPr>
          <w:b/>
          <w:sz w:val="26"/>
          <w:szCs w:val="26"/>
          <w:u w:val="single"/>
          <w:lang w:val="en-US"/>
        </w:rPr>
        <w:t>8</w:t>
      </w:r>
      <w:r w:rsidRPr="007B7173">
        <w:rPr>
          <w:b/>
          <w:sz w:val="26"/>
          <w:szCs w:val="26"/>
          <w:u w:val="single"/>
          <w:lang w:val="en-US"/>
        </w:rPr>
        <w:t xml:space="preserve">. </w:t>
      </w:r>
      <w:r w:rsidRPr="007B7173">
        <w:rPr>
          <w:rStyle w:val="notranslate"/>
          <w:b/>
          <w:sz w:val="26"/>
          <w:szCs w:val="26"/>
          <w:u w:val="single"/>
          <w:lang w:val="en-US"/>
        </w:rPr>
        <w:t xml:space="preserve">How much do you agree with the following statements about the outcomes of the event? </w:t>
      </w:r>
    </w:p>
    <w:p w:rsidR="005113CD" w:rsidRPr="007B7173" w:rsidRDefault="00340AEE" w:rsidP="005113CD">
      <w:pPr>
        <w:spacing w:before="240" w:after="240"/>
        <w:rPr>
          <w:lang w:val="en-US"/>
        </w:rPr>
      </w:pPr>
      <w:r>
        <w:rPr>
          <w:lang w:val="en-US"/>
        </w:rPr>
        <w:t>1</w:t>
      </w:r>
      <w:r w:rsidR="003D4812">
        <w:rPr>
          <w:lang w:val="en-US"/>
        </w:rPr>
        <w:t>1</w:t>
      </w:r>
      <w:r w:rsidR="005113CD" w:rsidRPr="007B7173">
        <w:rPr>
          <w:lang w:val="en-US"/>
        </w:rPr>
        <w:t xml:space="preserve"> responses (</w:t>
      </w:r>
      <w:r w:rsidR="003D4812">
        <w:rPr>
          <w:lang w:val="en-US"/>
        </w:rPr>
        <w:t>91.7</w:t>
      </w:r>
      <w:r w:rsidR="005113CD" w:rsidRPr="007B7173">
        <w:rPr>
          <w:lang w:val="en-US"/>
        </w:rPr>
        <w:t>%) were left.</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992"/>
        <w:gridCol w:w="426"/>
        <w:gridCol w:w="425"/>
        <w:gridCol w:w="567"/>
        <w:gridCol w:w="850"/>
        <w:gridCol w:w="709"/>
        <w:gridCol w:w="992"/>
      </w:tblGrid>
      <w:tr w:rsidR="0020474E" w:rsidRPr="003D4812" w:rsidTr="00B75326">
        <w:trPr>
          <w:trHeight w:val="816"/>
        </w:trPr>
        <w:tc>
          <w:tcPr>
            <w:tcW w:w="4678" w:type="dxa"/>
            <w:shd w:val="clear" w:color="auto" w:fill="DEE9F7"/>
            <w:vAlign w:val="center"/>
          </w:tcPr>
          <w:p w:rsidR="0020474E" w:rsidRPr="007B7173" w:rsidRDefault="0020474E" w:rsidP="005113CD">
            <w:pPr>
              <w:rPr>
                <w:b/>
                <w:bCs/>
                <w:color w:val="000000"/>
                <w:sz w:val="20"/>
                <w:szCs w:val="20"/>
                <w:lang w:val="en-US"/>
              </w:rPr>
            </w:pPr>
            <w:r w:rsidRPr="007B7173">
              <w:rPr>
                <w:b/>
                <w:bCs/>
                <w:color w:val="000000"/>
                <w:sz w:val="20"/>
                <w:szCs w:val="20"/>
                <w:lang w:val="en-US"/>
              </w:rPr>
              <w:t>Event objectives has been achieved:</w:t>
            </w:r>
          </w:p>
        </w:tc>
        <w:tc>
          <w:tcPr>
            <w:tcW w:w="992" w:type="dxa"/>
            <w:shd w:val="clear" w:color="auto" w:fill="DEE9F7"/>
            <w:vAlign w:val="center"/>
          </w:tcPr>
          <w:p w:rsidR="0020474E" w:rsidRPr="007B7173" w:rsidRDefault="0020474E" w:rsidP="005113CD">
            <w:pPr>
              <w:jc w:val="center"/>
              <w:rPr>
                <w:b/>
                <w:bCs/>
                <w:color w:val="000000"/>
                <w:sz w:val="20"/>
                <w:szCs w:val="20"/>
                <w:lang w:val="en-US"/>
              </w:rPr>
            </w:pPr>
            <w:r w:rsidRPr="007B7173">
              <w:rPr>
                <w:b/>
                <w:bCs/>
                <w:color w:val="000000"/>
                <w:sz w:val="20"/>
                <w:szCs w:val="20"/>
                <w:lang w:val="en-US"/>
              </w:rPr>
              <w:t>1 strongly disagree</w:t>
            </w:r>
          </w:p>
        </w:tc>
        <w:tc>
          <w:tcPr>
            <w:tcW w:w="426" w:type="dxa"/>
            <w:shd w:val="clear" w:color="auto" w:fill="DEE9F7"/>
            <w:vAlign w:val="center"/>
          </w:tcPr>
          <w:p w:rsidR="0020474E" w:rsidRPr="001C56B2" w:rsidRDefault="0020474E" w:rsidP="005113CD">
            <w:pPr>
              <w:jc w:val="center"/>
              <w:rPr>
                <w:b/>
                <w:bCs/>
                <w:color w:val="000000"/>
                <w:sz w:val="20"/>
                <w:szCs w:val="20"/>
                <w:lang w:val="en-US"/>
              </w:rPr>
            </w:pPr>
            <w:r w:rsidRPr="001C56B2">
              <w:rPr>
                <w:b/>
                <w:bCs/>
                <w:color w:val="000000"/>
                <w:sz w:val="20"/>
                <w:szCs w:val="20"/>
                <w:lang w:val="en-US"/>
              </w:rPr>
              <w:t>2</w:t>
            </w:r>
          </w:p>
        </w:tc>
        <w:tc>
          <w:tcPr>
            <w:tcW w:w="425" w:type="dxa"/>
            <w:shd w:val="clear" w:color="auto" w:fill="DEE9F7"/>
            <w:vAlign w:val="center"/>
          </w:tcPr>
          <w:p w:rsidR="0020474E" w:rsidRPr="007B7173" w:rsidRDefault="0020474E" w:rsidP="005113CD">
            <w:pPr>
              <w:jc w:val="center"/>
              <w:rPr>
                <w:b/>
                <w:bCs/>
                <w:color w:val="000000"/>
                <w:sz w:val="20"/>
                <w:szCs w:val="20"/>
                <w:lang w:val="en-US"/>
              </w:rPr>
            </w:pPr>
            <w:r w:rsidRPr="007B7173">
              <w:rPr>
                <w:b/>
                <w:bCs/>
                <w:color w:val="000000"/>
                <w:sz w:val="20"/>
                <w:szCs w:val="20"/>
                <w:lang w:val="en-US"/>
              </w:rPr>
              <w:t>3</w:t>
            </w:r>
          </w:p>
        </w:tc>
        <w:tc>
          <w:tcPr>
            <w:tcW w:w="567" w:type="dxa"/>
            <w:shd w:val="clear" w:color="auto" w:fill="DEE9F7"/>
            <w:vAlign w:val="center"/>
          </w:tcPr>
          <w:p w:rsidR="0020474E" w:rsidRPr="007B7173" w:rsidRDefault="0020474E" w:rsidP="005113CD">
            <w:pPr>
              <w:jc w:val="center"/>
              <w:rPr>
                <w:b/>
                <w:bCs/>
                <w:color w:val="000000"/>
                <w:sz w:val="20"/>
                <w:szCs w:val="20"/>
                <w:lang w:val="en-US"/>
              </w:rPr>
            </w:pPr>
            <w:r w:rsidRPr="007B7173">
              <w:rPr>
                <w:b/>
                <w:bCs/>
                <w:color w:val="000000"/>
                <w:sz w:val="20"/>
                <w:szCs w:val="20"/>
                <w:lang w:val="en-US"/>
              </w:rPr>
              <w:t>4</w:t>
            </w:r>
          </w:p>
        </w:tc>
        <w:tc>
          <w:tcPr>
            <w:tcW w:w="850" w:type="dxa"/>
            <w:shd w:val="clear" w:color="auto" w:fill="DEE9F7"/>
            <w:vAlign w:val="center"/>
          </w:tcPr>
          <w:p w:rsidR="0020474E" w:rsidRPr="007B7173" w:rsidRDefault="0020474E" w:rsidP="005113CD">
            <w:pPr>
              <w:jc w:val="center"/>
              <w:rPr>
                <w:b/>
                <w:bCs/>
                <w:color w:val="000000"/>
                <w:sz w:val="20"/>
                <w:szCs w:val="20"/>
                <w:lang w:val="en-US"/>
              </w:rPr>
            </w:pPr>
            <w:r w:rsidRPr="007B7173">
              <w:rPr>
                <w:b/>
                <w:bCs/>
                <w:color w:val="000000"/>
                <w:sz w:val="20"/>
                <w:szCs w:val="20"/>
                <w:lang w:val="en-US"/>
              </w:rPr>
              <w:t>5 Strongly agree</w:t>
            </w:r>
          </w:p>
        </w:tc>
        <w:tc>
          <w:tcPr>
            <w:tcW w:w="709" w:type="dxa"/>
            <w:shd w:val="clear" w:color="auto" w:fill="CDD8E6"/>
            <w:vAlign w:val="center"/>
          </w:tcPr>
          <w:p w:rsidR="0020474E" w:rsidRPr="007B7173" w:rsidRDefault="0020474E" w:rsidP="005113CD">
            <w:pPr>
              <w:jc w:val="center"/>
              <w:rPr>
                <w:b/>
                <w:bCs/>
                <w:color w:val="000000"/>
                <w:sz w:val="20"/>
                <w:szCs w:val="20"/>
                <w:lang w:val="en-US"/>
              </w:rPr>
            </w:pPr>
            <w:r w:rsidRPr="007B7173">
              <w:rPr>
                <w:b/>
                <w:bCs/>
                <w:color w:val="000000"/>
                <w:sz w:val="20"/>
                <w:szCs w:val="20"/>
                <w:lang w:val="en-US"/>
              </w:rPr>
              <w:t>Response Count</w:t>
            </w:r>
          </w:p>
        </w:tc>
        <w:tc>
          <w:tcPr>
            <w:tcW w:w="992" w:type="dxa"/>
            <w:shd w:val="clear" w:color="auto" w:fill="auto"/>
            <w:noWrap/>
            <w:vAlign w:val="bottom"/>
          </w:tcPr>
          <w:p w:rsidR="0020474E" w:rsidRPr="007B7173" w:rsidRDefault="0020474E" w:rsidP="005113CD">
            <w:pPr>
              <w:rPr>
                <w:b/>
                <w:sz w:val="20"/>
                <w:szCs w:val="20"/>
                <w:lang w:val="en-US"/>
              </w:rPr>
            </w:pPr>
            <w:r w:rsidRPr="007B7173">
              <w:rPr>
                <w:b/>
                <w:sz w:val="20"/>
                <w:szCs w:val="20"/>
                <w:lang w:val="en-US"/>
              </w:rPr>
              <w:t xml:space="preserve">Average </w:t>
            </w:r>
          </w:p>
        </w:tc>
      </w:tr>
      <w:tr w:rsidR="003D4812" w:rsidRPr="003272F6" w:rsidTr="003D4812">
        <w:trPr>
          <w:trHeight w:val="489"/>
        </w:trPr>
        <w:tc>
          <w:tcPr>
            <w:tcW w:w="4678" w:type="dxa"/>
            <w:shd w:val="clear" w:color="auto" w:fill="EEEEEE"/>
          </w:tcPr>
          <w:p w:rsidR="003D4812" w:rsidRPr="007A3BEB" w:rsidRDefault="003D4812" w:rsidP="003D4812">
            <w:pPr>
              <w:rPr>
                <w:sz w:val="22"/>
                <w:szCs w:val="22"/>
                <w:lang w:val="en-US"/>
              </w:rPr>
            </w:pPr>
            <w:r w:rsidRPr="007A3BEB">
              <w:rPr>
                <w:sz w:val="22"/>
                <w:szCs w:val="22"/>
                <w:lang w:val="en-US"/>
              </w:rPr>
              <w:t xml:space="preserve">To present a first draft of the </w:t>
            </w:r>
            <w:proofErr w:type="spellStart"/>
            <w:r w:rsidRPr="007A3BEB">
              <w:rPr>
                <w:sz w:val="22"/>
                <w:szCs w:val="22"/>
                <w:lang w:val="en-US"/>
              </w:rPr>
              <w:t>BLTWG</w:t>
            </w:r>
            <w:proofErr w:type="spellEnd"/>
            <w:r w:rsidRPr="007A3BEB">
              <w:rPr>
                <w:sz w:val="22"/>
                <w:szCs w:val="22"/>
                <w:lang w:val="en-US"/>
              </w:rPr>
              <w:t xml:space="preserve"> knowledge product Mechanisms for the National Ministries of Finance to Facilitate Participatory Budgeting at Subnational Level and Design Particularly Budgeting Ini</w:t>
            </w:r>
            <w:r w:rsidR="007A3BEB" w:rsidRPr="007A3BEB">
              <w:rPr>
                <w:sz w:val="22"/>
                <w:szCs w:val="22"/>
                <w:lang w:val="en-US"/>
              </w:rPr>
              <w:t>tiatives at the National Level</w:t>
            </w:r>
          </w:p>
        </w:tc>
        <w:tc>
          <w:tcPr>
            <w:tcW w:w="992" w:type="dxa"/>
            <w:shd w:val="clear" w:color="auto" w:fill="EEEEEE"/>
            <w:noWrap/>
            <w:vAlign w:val="center"/>
          </w:tcPr>
          <w:p w:rsidR="003D4812" w:rsidRPr="003272F6" w:rsidRDefault="003D4812" w:rsidP="003272F6">
            <w:pPr>
              <w:rPr>
                <w:sz w:val="20"/>
                <w:szCs w:val="20"/>
              </w:rPr>
            </w:pPr>
            <w:r w:rsidRPr="003272F6">
              <w:rPr>
                <w:sz w:val="20"/>
                <w:szCs w:val="20"/>
              </w:rPr>
              <w:t>0</w:t>
            </w:r>
          </w:p>
        </w:tc>
        <w:tc>
          <w:tcPr>
            <w:tcW w:w="426" w:type="dxa"/>
            <w:shd w:val="clear" w:color="auto" w:fill="EEEEEE"/>
            <w:noWrap/>
            <w:vAlign w:val="center"/>
          </w:tcPr>
          <w:p w:rsidR="003D4812" w:rsidRPr="003D4812" w:rsidRDefault="003D4812" w:rsidP="003272F6">
            <w:pPr>
              <w:rPr>
                <w:sz w:val="20"/>
                <w:szCs w:val="20"/>
                <w:lang w:val="en-US"/>
              </w:rPr>
            </w:pPr>
            <w:r>
              <w:rPr>
                <w:sz w:val="20"/>
                <w:szCs w:val="20"/>
                <w:lang w:val="en-US"/>
              </w:rPr>
              <w:t>0</w:t>
            </w:r>
          </w:p>
        </w:tc>
        <w:tc>
          <w:tcPr>
            <w:tcW w:w="425" w:type="dxa"/>
            <w:shd w:val="clear" w:color="auto" w:fill="EEEEEE"/>
            <w:noWrap/>
            <w:vAlign w:val="center"/>
          </w:tcPr>
          <w:p w:rsidR="003D4812" w:rsidRPr="003D4812" w:rsidRDefault="003D4812" w:rsidP="003272F6">
            <w:pPr>
              <w:rPr>
                <w:sz w:val="20"/>
                <w:szCs w:val="20"/>
                <w:lang w:val="en-US"/>
              </w:rPr>
            </w:pPr>
            <w:r>
              <w:rPr>
                <w:sz w:val="20"/>
                <w:szCs w:val="20"/>
                <w:lang w:val="en-US"/>
              </w:rPr>
              <w:t>0</w:t>
            </w:r>
          </w:p>
        </w:tc>
        <w:tc>
          <w:tcPr>
            <w:tcW w:w="567" w:type="dxa"/>
            <w:shd w:val="clear" w:color="auto" w:fill="EEEEEE"/>
            <w:noWrap/>
            <w:vAlign w:val="bottom"/>
          </w:tcPr>
          <w:p w:rsidR="003D4812" w:rsidRPr="003D4812" w:rsidRDefault="003D4812" w:rsidP="003272F6">
            <w:pPr>
              <w:rPr>
                <w:sz w:val="20"/>
                <w:szCs w:val="20"/>
                <w:lang w:val="en-US"/>
              </w:rPr>
            </w:pPr>
            <w:r>
              <w:rPr>
                <w:sz w:val="20"/>
                <w:szCs w:val="20"/>
                <w:lang w:val="en-US"/>
              </w:rPr>
              <w:t>1</w:t>
            </w:r>
          </w:p>
        </w:tc>
        <w:tc>
          <w:tcPr>
            <w:tcW w:w="850" w:type="dxa"/>
            <w:shd w:val="clear" w:color="auto" w:fill="EEEEEE"/>
            <w:noWrap/>
          </w:tcPr>
          <w:p w:rsidR="003D4812" w:rsidRPr="003D4812" w:rsidRDefault="003D4812" w:rsidP="003272F6">
            <w:pPr>
              <w:rPr>
                <w:b/>
                <w:sz w:val="20"/>
                <w:szCs w:val="20"/>
                <w:u w:val="single"/>
                <w:lang w:val="en-US"/>
              </w:rPr>
            </w:pPr>
            <w:r>
              <w:rPr>
                <w:b/>
                <w:sz w:val="20"/>
                <w:szCs w:val="20"/>
                <w:u w:val="single"/>
                <w:lang w:val="en-US"/>
              </w:rPr>
              <w:t>10</w:t>
            </w:r>
          </w:p>
        </w:tc>
        <w:tc>
          <w:tcPr>
            <w:tcW w:w="709" w:type="dxa"/>
            <w:shd w:val="clear" w:color="auto" w:fill="DEE9F7"/>
            <w:noWrap/>
          </w:tcPr>
          <w:p w:rsidR="003D4812" w:rsidRPr="003D4812" w:rsidRDefault="003D4812" w:rsidP="003D4812">
            <w:pPr>
              <w:rPr>
                <w:sz w:val="20"/>
                <w:szCs w:val="20"/>
                <w:lang w:val="en-US"/>
              </w:rPr>
            </w:pPr>
            <w:r w:rsidRPr="003272F6">
              <w:rPr>
                <w:sz w:val="20"/>
                <w:szCs w:val="20"/>
              </w:rPr>
              <w:t>1</w:t>
            </w:r>
            <w:r>
              <w:rPr>
                <w:sz w:val="20"/>
                <w:szCs w:val="20"/>
                <w:lang w:val="en-US"/>
              </w:rPr>
              <w:t>1</w:t>
            </w:r>
          </w:p>
        </w:tc>
        <w:tc>
          <w:tcPr>
            <w:tcW w:w="992" w:type="dxa"/>
            <w:shd w:val="clear" w:color="auto" w:fill="auto"/>
            <w:noWrap/>
          </w:tcPr>
          <w:p w:rsidR="003D4812" w:rsidRPr="003D4812" w:rsidRDefault="003D4812" w:rsidP="003D4812">
            <w:pPr>
              <w:rPr>
                <w:sz w:val="20"/>
                <w:szCs w:val="20"/>
                <w:lang w:val="en-US"/>
              </w:rPr>
            </w:pPr>
            <w:r w:rsidRPr="003272F6">
              <w:rPr>
                <w:sz w:val="20"/>
                <w:szCs w:val="20"/>
              </w:rPr>
              <w:t>4,</w:t>
            </w:r>
            <w:r>
              <w:rPr>
                <w:sz w:val="20"/>
                <w:szCs w:val="20"/>
                <w:lang w:val="en-US"/>
              </w:rPr>
              <w:t>9</w:t>
            </w:r>
          </w:p>
        </w:tc>
      </w:tr>
      <w:tr w:rsidR="003D4812" w:rsidRPr="003272F6" w:rsidTr="003D4812">
        <w:trPr>
          <w:trHeight w:val="489"/>
        </w:trPr>
        <w:tc>
          <w:tcPr>
            <w:tcW w:w="4678" w:type="dxa"/>
            <w:shd w:val="clear" w:color="auto" w:fill="EEEEEE"/>
          </w:tcPr>
          <w:p w:rsidR="003D4812" w:rsidRPr="007A3BEB" w:rsidRDefault="003D4812" w:rsidP="003D4812">
            <w:pPr>
              <w:rPr>
                <w:sz w:val="22"/>
                <w:szCs w:val="22"/>
              </w:rPr>
            </w:pPr>
            <w:proofErr w:type="spellStart"/>
            <w:r w:rsidRPr="007A3BEB">
              <w:rPr>
                <w:sz w:val="22"/>
                <w:szCs w:val="22"/>
              </w:rPr>
              <w:t>To</w:t>
            </w:r>
            <w:proofErr w:type="spellEnd"/>
            <w:r w:rsidRPr="007A3BEB">
              <w:rPr>
                <w:sz w:val="22"/>
                <w:szCs w:val="22"/>
              </w:rPr>
              <w:t xml:space="preserve"> </w:t>
            </w:r>
            <w:proofErr w:type="spellStart"/>
            <w:r w:rsidRPr="007A3BEB">
              <w:rPr>
                <w:sz w:val="22"/>
                <w:szCs w:val="22"/>
              </w:rPr>
              <w:t>gather</w:t>
            </w:r>
            <w:proofErr w:type="spellEnd"/>
            <w:r w:rsidRPr="007A3BEB">
              <w:rPr>
                <w:sz w:val="22"/>
                <w:szCs w:val="22"/>
              </w:rPr>
              <w:t xml:space="preserve"> </w:t>
            </w:r>
            <w:proofErr w:type="spellStart"/>
            <w:r w:rsidRPr="007A3BEB">
              <w:rPr>
                <w:sz w:val="22"/>
                <w:szCs w:val="22"/>
              </w:rPr>
              <w:t>feedback</w:t>
            </w:r>
            <w:proofErr w:type="spellEnd"/>
            <w:r w:rsidRPr="007A3BEB">
              <w:rPr>
                <w:sz w:val="22"/>
                <w:szCs w:val="22"/>
              </w:rPr>
              <w:t xml:space="preserve"> </w:t>
            </w:r>
            <w:proofErr w:type="spellStart"/>
            <w:r w:rsidRPr="007A3BEB">
              <w:rPr>
                <w:sz w:val="22"/>
                <w:szCs w:val="22"/>
              </w:rPr>
              <w:t>and</w:t>
            </w:r>
            <w:proofErr w:type="spellEnd"/>
            <w:r w:rsidRPr="007A3BEB">
              <w:rPr>
                <w:sz w:val="22"/>
                <w:szCs w:val="22"/>
              </w:rPr>
              <w:t xml:space="preserve"> </w:t>
            </w:r>
            <w:proofErr w:type="spellStart"/>
            <w:r w:rsidRPr="007A3BEB">
              <w:rPr>
                <w:sz w:val="22"/>
                <w:szCs w:val="22"/>
              </w:rPr>
              <w:t>comments</w:t>
            </w:r>
            <w:proofErr w:type="spellEnd"/>
            <w:r w:rsidRPr="007A3BEB">
              <w:rPr>
                <w:sz w:val="22"/>
                <w:szCs w:val="22"/>
              </w:rPr>
              <w:t xml:space="preserve"> </w:t>
            </w:r>
            <w:proofErr w:type="spellStart"/>
            <w:r w:rsidRPr="007A3BEB">
              <w:rPr>
                <w:sz w:val="22"/>
                <w:szCs w:val="22"/>
              </w:rPr>
              <w:t>on</w:t>
            </w:r>
            <w:proofErr w:type="spellEnd"/>
            <w:r w:rsidRPr="007A3BEB">
              <w:rPr>
                <w:sz w:val="22"/>
                <w:szCs w:val="22"/>
              </w:rPr>
              <w:t xml:space="preserve"> </w:t>
            </w:r>
            <w:proofErr w:type="spellStart"/>
            <w:r w:rsidRPr="007A3BEB">
              <w:rPr>
                <w:sz w:val="22"/>
                <w:szCs w:val="22"/>
              </w:rPr>
              <w:t>the</w:t>
            </w:r>
            <w:proofErr w:type="spellEnd"/>
            <w:r w:rsidRPr="007A3BEB">
              <w:rPr>
                <w:sz w:val="22"/>
                <w:szCs w:val="22"/>
              </w:rPr>
              <w:t xml:space="preserve"> </w:t>
            </w:r>
            <w:proofErr w:type="spellStart"/>
            <w:r w:rsidRPr="007A3BEB">
              <w:rPr>
                <w:sz w:val="22"/>
                <w:szCs w:val="22"/>
              </w:rPr>
              <w:t>draft</w:t>
            </w:r>
            <w:proofErr w:type="spellEnd"/>
            <w:r w:rsidRPr="007A3BEB">
              <w:rPr>
                <w:sz w:val="22"/>
                <w:szCs w:val="22"/>
              </w:rPr>
              <w:t xml:space="preserve"> </w:t>
            </w:r>
            <w:proofErr w:type="spellStart"/>
            <w:r w:rsidRPr="007A3BEB">
              <w:rPr>
                <w:sz w:val="22"/>
                <w:szCs w:val="22"/>
              </w:rPr>
              <w:t>product</w:t>
            </w:r>
            <w:proofErr w:type="spellEnd"/>
            <w:r w:rsidRPr="007A3BEB">
              <w:rPr>
                <w:sz w:val="22"/>
                <w:szCs w:val="22"/>
              </w:rPr>
              <w:t xml:space="preserve">, </w:t>
            </w:r>
            <w:proofErr w:type="spellStart"/>
            <w:r w:rsidRPr="007A3BEB">
              <w:rPr>
                <w:sz w:val="22"/>
                <w:szCs w:val="22"/>
              </w:rPr>
              <w:t>based</w:t>
            </w:r>
            <w:proofErr w:type="spellEnd"/>
            <w:r w:rsidRPr="007A3BEB">
              <w:rPr>
                <w:sz w:val="22"/>
                <w:szCs w:val="22"/>
              </w:rPr>
              <w:t xml:space="preserve"> </w:t>
            </w:r>
            <w:proofErr w:type="spellStart"/>
            <w:r w:rsidRPr="007A3BEB">
              <w:rPr>
                <w:sz w:val="22"/>
                <w:szCs w:val="22"/>
              </w:rPr>
              <w:t>on</w:t>
            </w:r>
            <w:proofErr w:type="spellEnd"/>
            <w:r w:rsidRPr="007A3BEB">
              <w:rPr>
                <w:sz w:val="22"/>
                <w:szCs w:val="22"/>
              </w:rPr>
              <w:t xml:space="preserve"> </w:t>
            </w:r>
            <w:proofErr w:type="spellStart"/>
            <w:r w:rsidRPr="007A3BEB">
              <w:rPr>
                <w:sz w:val="22"/>
                <w:szCs w:val="22"/>
              </w:rPr>
              <w:t>which</w:t>
            </w:r>
            <w:proofErr w:type="spellEnd"/>
            <w:r w:rsidRPr="007A3BEB">
              <w:rPr>
                <w:sz w:val="22"/>
                <w:szCs w:val="22"/>
              </w:rPr>
              <w:t xml:space="preserve"> </w:t>
            </w:r>
            <w:proofErr w:type="spellStart"/>
            <w:r w:rsidRPr="007A3BEB">
              <w:rPr>
                <w:sz w:val="22"/>
                <w:szCs w:val="22"/>
              </w:rPr>
              <w:t>it</w:t>
            </w:r>
            <w:proofErr w:type="spellEnd"/>
            <w:r w:rsidRPr="007A3BEB">
              <w:rPr>
                <w:sz w:val="22"/>
                <w:szCs w:val="22"/>
              </w:rPr>
              <w:t xml:space="preserve"> </w:t>
            </w:r>
            <w:proofErr w:type="spellStart"/>
            <w:r w:rsidRPr="007A3BEB">
              <w:rPr>
                <w:sz w:val="22"/>
                <w:szCs w:val="22"/>
              </w:rPr>
              <w:t>will</w:t>
            </w:r>
            <w:proofErr w:type="spellEnd"/>
            <w:r w:rsidRPr="007A3BEB">
              <w:rPr>
                <w:sz w:val="22"/>
                <w:szCs w:val="22"/>
              </w:rPr>
              <w:t xml:space="preserve"> </w:t>
            </w:r>
            <w:proofErr w:type="spellStart"/>
            <w:r w:rsidRPr="007A3BEB">
              <w:rPr>
                <w:sz w:val="22"/>
                <w:szCs w:val="22"/>
              </w:rPr>
              <w:t>be</w:t>
            </w:r>
            <w:proofErr w:type="spellEnd"/>
            <w:r w:rsidRPr="007A3BEB">
              <w:rPr>
                <w:sz w:val="22"/>
                <w:szCs w:val="22"/>
              </w:rPr>
              <w:t xml:space="preserve"> </w:t>
            </w:r>
            <w:proofErr w:type="spellStart"/>
            <w:r w:rsidRPr="007A3BEB">
              <w:rPr>
                <w:sz w:val="22"/>
                <w:szCs w:val="22"/>
              </w:rPr>
              <w:t>finalized</w:t>
            </w:r>
            <w:proofErr w:type="spellEnd"/>
            <w:r w:rsidRPr="007A3BEB">
              <w:rPr>
                <w:sz w:val="22"/>
                <w:szCs w:val="22"/>
              </w:rPr>
              <w:t xml:space="preserve"> </w:t>
            </w:r>
          </w:p>
        </w:tc>
        <w:tc>
          <w:tcPr>
            <w:tcW w:w="992" w:type="dxa"/>
            <w:shd w:val="clear" w:color="auto" w:fill="EEEEEE"/>
            <w:noWrap/>
            <w:vAlign w:val="center"/>
          </w:tcPr>
          <w:p w:rsidR="003D4812" w:rsidRPr="003272F6" w:rsidRDefault="003D4812" w:rsidP="003272F6">
            <w:pPr>
              <w:rPr>
                <w:sz w:val="20"/>
                <w:szCs w:val="20"/>
              </w:rPr>
            </w:pPr>
            <w:r w:rsidRPr="003272F6">
              <w:rPr>
                <w:sz w:val="20"/>
                <w:szCs w:val="20"/>
              </w:rPr>
              <w:t>0</w:t>
            </w:r>
          </w:p>
        </w:tc>
        <w:tc>
          <w:tcPr>
            <w:tcW w:w="426" w:type="dxa"/>
            <w:shd w:val="clear" w:color="auto" w:fill="EEEEEE"/>
            <w:noWrap/>
            <w:vAlign w:val="center"/>
          </w:tcPr>
          <w:p w:rsidR="003D4812" w:rsidRPr="003272F6" w:rsidRDefault="003D4812" w:rsidP="003272F6">
            <w:pPr>
              <w:rPr>
                <w:sz w:val="20"/>
                <w:szCs w:val="20"/>
              </w:rPr>
            </w:pPr>
            <w:r w:rsidRPr="003272F6">
              <w:rPr>
                <w:sz w:val="20"/>
                <w:szCs w:val="20"/>
              </w:rPr>
              <w:t>0</w:t>
            </w:r>
          </w:p>
        </w:tc>
        <w:tc>
          <w:tcPr>
            <w:tcW w:w="425" w:type="dxa"/>
            <w:shd w:val="clear" w:color="auto" w:fill="EEEEEE"/>
            <w:noWrap/>
            <w:vAlign w:val="center"/>
          </w:tcPr>
          <w:p w:rsidR="003D4812" w:rsidRPr="003D4812" w:rsidRDefault="003D4812" w:rsidP="003272F6">
            <w:pPr>
              <w:rPr>
                <w:sz w:val="20"/>
                <w:szCs w:val="20"/>
                <w:lang w:val="en-US"/>
              </w:rPr>
            </w:pPr>
            <w:r>
              <w:rPr>
                <w:sz w:val="20"/>
                <w:szCs w:val="20"/>
                <w:lang w:val="en-US"/>
              </w:rPr>
              <w:t>0</w:t>
            </w:r>
          </w:p>
        </w:tc>
        <w:tc>
          <w:tcPr>
            <w:tcW w:w="567" w:type="dxa"/>
            <w:shd w:val="clear" w:color="auto" w:fill="EEEEEE"/>
            <w:noWrap/>
            <w:vAlign w:val="bottom"/>
          </w:tcPr>
          <w:p w:rsidR="003D4812" w:rsidRPr="003D4812" w:rsidRDefault="003D4812" w:rsidP="003272F6">
            <w:pPr>
              <w:rPr>
                <w:sz w:val="20"/>
                <w:szCs w:val="20"/>
                <w:lang w:val="en-US"/>
              </w:rPr>
            </w:pPr>
            <w:r>
              <w:rPr>
                <w:sz w:val="20"/>
                <w:szCs w:val="20"/>
                <w:lang w:val="en-US"/>
              </w:rPr>
              <w:t>1</w:t>
            </w:r>
          </w:p>
        </w:tc>
        <w:tc>
          <w:tcPr>
            <w:tcW w:w="850" w:type="dxa"/>
            <w:shd w:val="clear" w:color="auto" w:fill="EEEEEE"/>
            <w:noWrap/>
          </w:tcPr>
          <w:p w:rsidR="003D4812" w:rsidRPr="003D4812" w:rsidRDefault="003D4812" w:rsidP="003272F6">
            <w:pPr>
              <w:rPr>
                <w:b/>
                <w:sz w:val="20"/>
                <w:szCs w:val="20"/>
                <w:u w:val="single"/>
                <w:lang w:val="en-US"/>
              </w:rPr>
            </w:pPr>
            <w:r>
              <w:rPr>
                <w:b/>
                <w:sz w:val="20"/>
                <w:szCs w:val="20"/>
                <w:u w:val="single"/>
                <w:lang w:val="en-US"/>
              </w:rPr>
              <w:t>10</w:t>
            </w:r>
          </w:p>
        </w:tc>
        <w:tc>
          <w:tcPr>
            <w:tcW w:w="709" w:type="dxa"/>
            <w:shd w:val="clear" w:color="auto" w:fill="DEE9F7"/>
            <w:noWrap/>
          </w:tcPr>
          <w:p w:rsidR="003D4812" w:rsidRPr="003D4812" w:rsidRDefault="003D4812" w:rsidP="003D4812">
            <w:pPr>
              <w:rPr>
                <w:sz w:val="20"/>
                <w:szCs w:val="20"/>
                <w:lang w:val="en-US"/>
              </w:rPr>
            </w:pPr>
            <w:r w:rsidRPr="003272F6">
              <w:rPr>
                <w:sz w:val="20"/>
                <w:szCs w:val="20"/>
              </w:rPr>
              <w:t>1</w:t>
            </w:r>
            <w:r>
              <w:rPr>
                <w:sz w:val="20"/>
                <w:szCs w:val="20"/>
                <w:lang w:val="en-US"/>
              </w:rPr>
              <w:t>1</w:t>
            </w:r>
          </w:p>
        </w:tc>
        <w:tc>
          <w:tcPr>
            <w:tcW w:w="992" w:type="dxa"/>
            <w:shd w:val="clear" w:color="auto" w:fill="auto"/>
            <w:noWrap/>
          </w:tcPr>
          <w:p w:rsidR="003D4812" w:rsidRPr="003D4812" w:rsidRDefault="003D4812" w:rsidP="003D4812">
            <w:pPr>
              <w:rPr>
                <w:sz w:val="20"/>
                <w:szCs w:val="20"/>
                <w:lang w:val="en-US"/>
              </w:rPr>
            </w:pPr>
            <w:r w:rsidRPr="003D4812">
              <w:rPr>
                <w:sz w:val="20"/>
                <w:szCs w:val="20"/>
              </w:rPr>
              <w:t>4,</w:t>
            </w:r>
            <w:r w:rsidRPr="003D4812">
              <w:rPr>
                <w:sz w:val="20"/>
                <w:szCs w:val="20"/>
                <w:lang w:val="en-US"/>
              </w:rPr>
              <w:t>9</w:t>
            </w:r>
          </w:p>
        </w:tc>
      </w:tr>
    </w:tbl>
    <w:p w:rsidR="005113CD" w:rsidRPr="007B7173" w:rsidRDefault="005113CD" w:rsidP="005113CD">
      <w:pPr>
        <w:ind w:left="720"/>
        <w:rPr>
          <w:sz w:val="20"/>
          <w:szCs w:val="20"/>
          <w:lang w:val="en-US"/>
        </w:rPr>
      </w:pPr>
    </w:p>
    <w:p w:rsidR="005113CD" w:rsidRPr="00DD0B23" w:rsidRDefault="00C615A1" w:rsidP="00C615A1">
      <w:pPr>
        <w:rPr>
          <w:i/>
          <w:lang w:val="en-US"/>
        </w:rPr>
      </w:pPr>
      <w:r>
        <w:rPr>
          <w:lang w:val="en-US"/>
        </w:rPr>
        <w:t>No</w:t>
      </w:r>
      <w:r w:rsidR="001C56B2">
        <w:rPr>
          <w:lang w:val="en-US"/>
        </w:rPr>
        <w:t xml:space="preserve"> </w:t>
      </w:r>
      <w:r w:rsidR="005113CD" w:rsidRPr="007B7173">
        <w:rPr>
          <w:lang w:val="en-US"/>
        </w:rPr>
        <w:t>comment</w:t>
      </w:r>
      <w:r w:rsidR="001C56B2">
        <w:rPr>
          <w:lang w:val="en-US"/>
        </w:rPr>
        <w:t>s</w:t>
      </w:r>
      <w:r w:rsidR="005113CD" w:rsidRPr="007B7173">
        <w:rPr>
          <w:lang w:val="en-US"/>
        </w:rPr>
        <w:t xml:space="preserve"> w</w:t>
      </w:r>
      <w:r w:rsidR="001C56B2">
        <w:rPr>
          <w:lang w:val="en-US"/>
        </w:rPr>
        <w:t>ere</w:t>
      </w:r>
      <w:r w:rsidR="005113CD" w:rsidRPr="007B7173">
        <w:rPr>
          <w:lang w:val="en-US"/>
        </w:rPr>
        <w:t xml:space="preserve"> left</w:t>
      </w:r>
      <w:r w:rsidR="001C56B2" w:rsidRPr="00DD0B23">
        <w:rPr>
          <w:i/>
          <w:lang w:val="en-US"/>
        </w:rPr>
        <w:t>.</w:t>
      </w:r>
    </w:p>
    <w:p w:rsidR="00C615A1" w:rsidRDefault="00C615A1">
      <w:pPr>
        <w:rPr>
          <w:b/>
          <w:sz w:val="26"/>
          <w:szCs w:val="26"/>
          <w:u w:val="single"/>
          <w:lang w:val="en-US"/>
        </w:rPr>
      </w:pPr>
      <w:r>
        <w:rPr>
          <w:b/>
          <w:sz w:val="26"/>
          <w:szCs w:val="26"/>
          <w:u w:val="single"/>
          <w:lang w:val="en-US"/>
        </w:rPr>
        <w:br w:type="page"/>
      </w:r>
    </w:p>
    <w:p w:rsidR="004129CC" w:rsidRPr="007B7173" w:rsidRDefault="004129CC" w:rsidP="004129CC">
      <w:pPr>
        <w:spacing w:before="240"/>
        <w:rPr>
          <w:b/>
          <w:sz w:val="26"/>
          <w:szCs w:val="26"/>
          <w:u w:val="single"/>
          <w:lang w:val="en-US"/>
        </w:rPr>
      </w:pPr>
      <w:r w:rsidRPr="007B7173">
        <w:rPr>
          <w:b/>
          <w:sz w:val="26"/>
          <w:szCs w:val="26"/>
          <w:u w:val="single"/>
          <w:lang w:val="en-US"/>
        </w:rPr>
        <w:t>Q</w:t>
      </w:r>
      <w:r w:rsidR="00340AEE">
        <w:rPr>
          <w:b/>
          <w:sz w:val="26"/>
          <w:szCs w:val="26"/>
          <w:u w:val="single"/>
          <w:lang w:val="en-US"/>
        </w:rPr>
        <w:t>9</w:t>
      </w:r>
      <w:r w:rsidRPr="007B7173">
        <w:rPr>
          <w:b/>
          <w:sz w:val="26"/>
          <w:szCs w:val="26"/>
          <w:u w:val="single"/>
          <w:lang w:val="en-US"/>
        </w:rPr>
        <w:t xml:space="preserve">. </w:t>
      </w:r>
      <w:r w:rsidR="00192132" w:rsidRPr="007B7173">
        <w:rPr>
          <w:b/>
          <w:sz w:val="26"/>
          <w:szCs w:val="26"/>
          <w:u w:val="single"/>
          <w:lang w:val="en-US"/>
        </w:rPr>
        <w:t>Pl</w:t>
      </w:r>
      <w:r w:rsidRPr="007B7173">
        <w:rPr>
          <w:b/>
          <w:sz w:val="26"/>
          <w:szCs w:val="26"/>
          <w:u w:val="single"/>
          <w:lang w:val="en-US"/>
        </w:rPr>
        <w:t>ease rate the quality of the leadership</w:t>
      </w:r>
      <w:r w:rsidR="00340AEE">
        <w:rPr>
          <w:b/>
          <w:sz w:val="26"/>
          <w:szCs w:val="26"/>
          <w:u w:val="single"/>
          <w:lang w:val="en-US"/>
        </w:rPr>
        <w:t xml:space="preserve"> and</w:t>
      </w:r>
      <w:r w:rsidRPr="007B7173">
        <w:rPr>
          <w:b/>
          <w:sz w:val="26"/>
          <w:szCs w:val="26"/>
          <w:u w:val="single"/>
          <w:lang w:val="en-US"/>
        </w:rPr>
        <w:t xml:space="preserve"> management provided to the event by the following: </w:t>
      </w:r>
    </w:p>
    <w:p w:rsidR="00C941B8" w:rsidRPr="007B7173" w:rsidRDefault="00340AEE" w:rsidP="00C941B8">
      <w:pPr>
        <w:spacing w:before="240" w:after="240"/>
        <w:rPr>
          <w:lang w:val="en-US"/>
        </w:rPr>
      </w:pPr>
      <w:r>
        <w:rPr>
          <w:lang w:val="en-US"/>
        </w:rPr>
        <w:t>1</w:t>
      </w:r>
      <w:r w:rsidR="00AD2489">
        <w:rPr>
          <w:lang w:val="en-US"/>
        </w:rPr>
        <w:t>1</w:t>
      </w:r>
      <w:r w:rsidR="00AC1556" w:rsidRPr="007B7173">
        <w:rPr>
          <w:lang w:val="en-US"/>
        </w:rPr>
        <w:t xml:space="preserve"> responses </w:t>
      </w:r>
      <w:r w:rsidR="00175CAD" w:rsidRPr="007B7173">
        <w:rPr>
          <w:lang w:val="en-US"/>
        </w:rPr>
        <w:t>(</w:t>
      </w:r>
      <w:r w:rsidR="00AD2489">
        <w:rPr>
          <w:lang w:val="en-US"/>
        </w:rPr>
        <w:t>91.7</w:t>
      </w:r>
      <w:r w:rsidR="001C56B2">
        <w:rPr>
          <w:lang w:val="en-US"/>
        </w:rPr>
        <w:t xml:space="preserve">%) </w:t>
      </w:r>
      <w:r w:rsidR="00AC1556" w:rsidRPr="007B7173">
        <w:rPr>
          <w:lang w:val="en-US"/>
        </w:rPr>
        <w:t>were given.</w:t>
      </w:r>
      <w:r w:rsidR="00CF00DB" w:rsidRPr="007B7173">
        <w:rPr>
          <w:lang w:val="en-US"/>
        </w:rPr>
        <w:t xml:space="preserve"> </w:t>
      </w:r>
    </w:p>
    <w:tbl>
      <w:tblPr>
        <w:tblW w:w="8545" w:type="dxa"/>
        <w:tblInd w:w="103" w:type="dxa"/>
        <w:tblLook w:val="0000" w:firstRow="0" w:lastRow="0" w:firstColumn="0" w:lastColumn="0" w:noHBand="0" w:noVBand="0"/>
      </w:tblPr>
      <w:tblGrid>
        <w:gridCol w:w="2308"/>
        <w:gridCol w:w="682"/>
        <w:gridCol w:w="620"/>
        <w:gridCol w:w="439"/>
        <w:gridCol w:w="659"/>
        <w:gridCol w:w="860"/>
        <w:gridCol w:w="1480"/>
        <w:gridCol w:w="1497"/>
      </w:tblGrid>
      <w:tr w:rsidR="00C941B8" w:rsidRPr="00AD2489" w:rsidTr="00C941B8">
        <w:trPr>
          <w:trHeight w:val="451"/>
        </w:trPr>
        <w:tc>
          <w:tcPr>
            <w:tcW w:w="2308" w:type="dxa"/>
            <w:tcBorders>
              <w:top w:val="single" w:sz="4" w:space="0" w:color="auto"/>
              <w:left w:val="single" w:sz="4" w:space="0" w:color="auto"/>
              <w:bottom w:val="single" w:sz="4" w:space="0" w:color="auto"/>
              <w:right w:val="single" w:sz="4" w:space="0" w:color="auto"/>
            </w:tcBorders>
            <w:shd w:val="clear" w:color="auto" w:fill="DEE9F7"/>
            <w:vAlign w:val="center"/>
          </w:tcPr>
          <w:p w:rsidR="00C941B8" w:rsidRPr="007B7173" w:rsidRDefault="00C941B8" w:rsidP="00C941B8">
            <w:pPr>
              <w:rPr>
                <w:rFonts w:eastAsia="Batang"/>
                <w:b/>
                <w:bCs/>
                <w:color w:val="000000"/>
                <w:sz w:val="18"/>
                <w:szCs w:val="18"/>
                <w:lang w:val="en-US" w:eastAsia="ko-KR"/>
              </w:rPr>
            </w:pPr>
            <w:r w:rsidRPr="007B7173">
              <w:rPr>
                <w:rFonts w:eastAsia="Batang"/>
                <w:b/>
                <w:bCs/>
                <w:color w:val="000000"/>
                <w:sz w:val="18"/>
                <w:szCs w:val="18"/>
                <w:lang w:val="en-US" w:eastAsia="ko-KR"/>
              </w:rPr>
              <w:t>Answer Options</w:t>
            </w:r>
          </w:p>
        </w:tc>
        <w:tc>
          <w:tcPr>
            <w:tcW w:w="682" w:type="dxa"/>
            <w:tcBorders>
              <w:top w:val="single" w:sz="4" w:space="0" w:color="auto"/>
              <w:left w:val="nil"/>
              <w:bottom w:val="single" w:sz="4" w:space="0" w:color="auto"/>
              <w:right w:val="single" w:sz="4" w:space="0" w:color="auto"/>
            </w:tcBorders>
            <w:shd w:val="clear" w:color="auto" w:fill="DEE9F7"/>
            <w:vAlign w:val="center"/>
          </w:tcPr>
          <w:p w:rsidR="00C941B8" w:rsidRPr="007B7173" w:rsidRDefault="00C941B8" w:rsidP="00C941B8">
            <w:pPr>
              <w:jc w:val="center"/>
              <w:rPr>
                <w:rFonts w:eastAsia="Batang"/>
                <w:b/>
                <w:bCs/>
                <w:color w:val="000000"/>
                <w:sz w:val="18"/>
                <w:szCs w:val="18"/>
                <w:lang w:val="en-US" w:eastAsia="ko-KR"/>
              </w:rPr>
            </w:pPr>
            <w:r w:rsidRPr="007B7173">
              <w:rPr>
                <w:rFonts w:eastAsia="Batang"/>
                <w:b/>
                <w:bCs/>
                <w:color w:val="000000"/>
                <w:sz w:val="18"/>
                <w:szCs w:val="18"/>
                <w:lang w:val="en-US" w:eastAsia="ko-KR"/>
              </w:rPr>
              <w:t>1 low</w:t>
            </w:r>
          </w:p>
        </w:tc>
        <w:tc>
          <w:tcPr>
            <w:tcW w:w="620" w:type="dxa"/>
            <w:tcBorders>
              <w:top w:val="single" w:sz="4" w:space="0" w:color="auto"/>
              <w:left w:val="nil"/>
              <w:bottom w:val="single" w:sz="4" w:space="0" w:color="auto"/>
              <w:right w:val="single" w:sz="4" w:space="0" w:color="auto"/>
            </w:tcBorders>
            <w:shd w:val="clear" w:color="auto" w:fill="DEE9F7"/>
            <w:vAlign w:val="center"/>
          </w:tcPr>
          <w:p w:rsidR="00C941B8" w:rsidRPr="007B7173" w:rsidRDefault="00C941B8" w:rsidP="00C941B8">
            <w:pPr>
              <w:jc w:val="center"/>
              <w:rPr>
                <w:rFonts w:eastAsia="Batang"/>
                <w:b/>
                <w:bCs/>
                <w:color w:val="000000"/>
                <w:sz w:val="18"/>
                <w:szCs w:val="18"/>
                <w:lang w:val="en-US" w:eastAsia="ko-KR"/>
              </w:rPr>
            </w:pPr>
            <w:r w:rsidRPr="007B7173">
              <w:rPr>
                <w:rFonts w:eastAsia="Batang"/>
                <w:b/>
                <w:bCs/>
                <w:color w:val="000000"/>
                <w:sz w:val="18"/>
                <w:szCs w:val="18"/>
                <w:lang w:val="en-US" w:eastAsia="ko-KR"/>
              </w:rPr>
              <w:t>2</w:t>
            </w:r>
          </w:p>
        </w:tc>
        <w:tc>
          <w:tcPr>
            <w:tcW w:w="439" w:type="dxa"/>
            <w:tcBorders>
              <w:top w:val="single" w:sz="4" w:space="0" w:color="auto"/>
              <w:left w:val="nil"/>
              <w:bottom w:val="single" w:sz="4" w:space="0" w:color="auto"/>
              <w:right w:val="single" w:sz="4" w:space="0" w:color="auto"/>
            </w:tcBorders>
            <w:shd w:val="clear" w:color="auto" w:fill="DEE9F7"/>
            <w:vAlign w:val="center"/>
          </w:tcPr>
          <w:p w:rsidR="00C941B8" w:rsidRPr="007B7173" w:rsidRDefault="00C941B8" w:rsidP="00C941B8">
            <w:pPr>
              <w:jc w:val="center"/>
              <w:rPr>
                <w:rFonts w:eastAsia="Batang"/>
                <w:b/>
                <w:bCs/>
                <w:color w:val="000000"/>
                <w:sz w:val="18"/>
                <w:szCs w:val="18"/>
                <w:lang w:val="en-US" w:eastAsia="ko-KR"/>
              </w:rPr>
            </w:pPr>
            <w:r w:rsidRPr="007B7173">
              <w:rPr>
                <w:rFonts w:eastAsia="Batang"/>
                <w:b/>
                <w:bCs/>
                <w:color w:val="000000"/>
                <w:sz w:val="18"/>
                <w:szCs w:val="18"/>
                <w:lang w:val="en-US" w:eastAsia="ko-KR"/>
              </w:rPr>
              <w:t>3</w:t>
            </w:r>
          </w:p>
        </w:tc>
        <w:tc>
          <w:tcPr>
            <w:tcW w:w="659" w:type="dxa"/>
            <w:tcBorders>
              <w:top w:val="single" w:sz="4" w:space="0" w:color="auto"/>
              <w:left w:val="nil"/>
              <w:bottom w:val="single" w:sz="4" w:space="0" w:color="auto"/>
              <w:right w:val="single" w:sz="4" w:space="0" w:color="auto"/>
            </w:tcBorders>
            <w:shd w:val="clear" w:color="auto" w:fill="DEE9F7"/>
            <w:vAlign w:val="center"/>
          </w:tcPr>
          <w:p w:rsidR="00C941B8" w:rsidRPr="007B7173" w:rsidRDefault="00C941B8" w:rsidP="00C941B8">
            <w:pPr>
              <w:jc w:val="center"/>
              <w:rPr>
                <w:rFonts w:eastAsia="Batang"/>
                <w:b/>
                <w:bCs/>
                <w:color w:val="000000"/>
                <w:sz w:val="18"/>
                <w:szCs w:val="18"/>
                <w:lang w:val="en-US" w:eastAsia="ko-KR"/>
              </w:rPr>
            </w:pPr>
            <w:r w:rsidRPr="007B7173">
              <w:rPr>
                <w:rFonts w:eastAsia="Batang"/>
                <w:b/>
                <w:bCs/>
                <w:color w:val="000000"/>
                <w:sz w:val="18"/>
                <w:szCs w:val="18"/>
                <w:lang w:val="en-US" w:eastAsia="ko-KR"/>
              </w:rPr>
              <w:t>4</w:t>
            </w:r>
          </w:p>
        </w:tc>
        <w:tc>
          <w:tcPr>
            <w:tcW w:w="860" w:type="dxa"/>
            <w:tcBorders>
              <w:top w:val="single" w:sz="4" w:space="0" w:color="auto"/>
              <w:left w:val="nil"/>
              <w:bottom w:val="single" w:sz="4" w:space="0" w:color="auto"/>
              <w:right w:val="single" w:sz="4" w:space="0" w:color="auto"/>
            </w:tcBorders>
            <w:shd w:val="clear" w:color="auto" w:fill="DEE9F7"/>
            <w:vAlign w:val="center"/>
          </w:tcPr>
          <w:p w:rsidR="00C941B8" w:rsidRPr="007B7173" w:rsidRDefault="00C941B8" w:rsidP="00C941B8">
            <w:pPr>
              <w:jc w:val="center"/>
              <w:rPr>
                <w:rFonts w:eastAsia="Batang"/>
                <w:b/>
                <w:bCs/>
                <w:color w:val="000000"/>
                <w:sz w:val="18"/>
                <w:szCs w:val="18"/>
                <w:lang w:val="en-US" w:eastAsia="ko-KR"/>
              </w:rPr>
            </w:pPr>
            <w:r w:rsidRPr="007B7173">
              <w:rPr>
                <w:rFonts w:eastAsia="Batang"/>
                <w:b/>
                <w:bCs/>
                <w:color w:val="000000"/>
                <w:sz w:val="18"/>
                <w:szCs w:val="18"/>
                <w:lang w:val="en-US" w:eastAsia="ko-KR"/>
              </w:rPr>
              <w:t>5 high</w:t>
            </w:r>
          </w:p>
        </w:tc>
        <w:tc>
          <w:tcPr>
            <w:tcW w:w="1480" w:type="dxa"/>
            <w:tcBorders>
              <w:top w:val="single" w:sz="4" w:space="0" w:color="auto"/>
              <w:left w:val="nil"/>
              <w:bottom w:val="single" w:sz="4" w:space="0" w:color="auto"/>
              <w:right w:val="single" w:sz="4" w:space="0" w:color="auto"/>
            </w:tcBorders>
            <w:shd w:val="clear" w:color="auto" w:fill="CDD8E6"/>
            <w:vAlign w:val="center"/>
          </w:tcPr>
          <w:p w:rsidR="00C941B8" w:rsidRPr="007B7173" w:rsidRDefault="00C941B8" w:rsidP="00C941B8">
            <w:pPr>
              <w:jc w:val="center"/>
              <w:rPr>
                <w:rFonts w:eastAsia="Batang"/>
                <w:b/>
                <w:bCs/>
                <w:color w:val="000000"/>
                <w:sz w:val="18"/>
                <w:szCs w:val="18"/>
                <w:lang w:val="en-US" w:eastAsia="ko-KR"/>
              </w:rPr>
            </w:pPr>
            <w:r w:rsidRPr="007B7173">
              <w:rPr>
                <w:rFonts w:eastAsia="Batang"/>
                <w:b/>
                <w:bCs/>
                <w:color w:val="000000"/>
                <w:sz w:val="18"/>
                <w:szCs w:val="18"/>
                <w:lang w:val="en-US" w:eastAsia="ko-KR"/>
              </w:rPr>
              <w:t>Response Count</w:t>
            </w:r>
          </w:p>
        </w:tc>
        <w:tc>
          <w:tcPr>
            <w:tcW w:w="1497" w:type="dxa"/>
            <w:tcBorders>
              <w:top w:val="single" w:sz="4" w:space="0" w:color="auto"/>
              <w:left w:val="nil"/>
              <w:bottom w:val="single" w:sz="4" w:space="0" w:color="auto"/>
              <w:right w:val="single" w:sz="4" w:space="0" w:color="auto"/>
            </w:tcBorders>
            <w:shd w:val="clear" w:color="auto" w:fill="CDD8E6"/>
            <w:noWrap/>
            <w:vAlign w:val="bottom"/>
          </w:tcPr>
          <w:p w:rsidR="00C941B8" w:rsidRPr="007B7173" w:rsidRDefault="00C941B8" w:rsidP="00C941B8">
            <w:pPr>
              <w:rPr>
                <w:rFonts w:eastAsia="Batang"/>
                <w:sz w:val="18"/>
                <w:szCs w:val="18"/>
                <w:lang w:val="en-US" w:eastAsia="ko-KR"/>
              </w:rPr>
            </w:pPr>
            <w:r w:rsidRPr="007B7173">
              <w:rPr>
                <w:rFonts w:eastAsia="Batang"/>
                <w:sz w:val="18"/>
                <w:szCs w:val="18"/>
                <w:lang w:val="en-US" w:eastAsia="ko-KR"/>
              </w:rPr>
              <w:t>Average</w:t>
            </w:r>
          </w:p>
        </w:tc>
      </w:tr>
      <w:tr w:rsidR="00340AEE" w:rsidRPr="00AD2489" w:rsidTr="00C941B8">
        <w:trPr>
          <w:trHeight w:val="264"/>
        </w:trPr>
        <w:tc>
          <w:tcPr>
            <w:tcW w:w="2308" w:type="dxa"/>
            <w:tcBorders>
              <w:top w:val="single" w:sz="4" w:space="0" w:color="auto"/>
              <w:left w:val="single" w:sz="4" w:space="0" w:color="auto"/>
              <w:bottom w:val="single" w:sz="4" w:space="0" w:color="auto"/>
              <w:right w:val="single" w:sz="4" w:space="0" w:color="auto"/>
            </w:tcBorders>
            <w:shd w:val="clear" w:color="auto" w:fill="EEEEEE"/>
            <w:vAlign w:val="bottom"/>
          </w:tcPr>
          <w:p w:rsidR="00340AEE" w:rsidRPr="007B7173" w:rsidRDefault="00340AEE" w:rsidP="00C941B8">
            <w:pPr>
              <w:rPr>
                <w:color w:val="333333"/>
                <w:sz w:val="22"/>
                <w:szCs w:val="22"/>
                <w:lang w:val="en-US"/>
              </w:rPr>
            </w:pPr>
            <w:proofErr w:type="spellStart"/>
            <w:r w:rsidRPr="007B7173">
              <w:rPr>
                <w:color w:val="333333"/>
                <w:sz w:val="22"/>
                <w:szCs w:val="22"/>
                <w:lang w:val="en-US"/>
              </w:rPr>
              <w:t>BCOP</w:t>
            </w:r>
            <w:proofErr w:type="spellEnd"/>
            <w:r w:rsidRPr="007B7173">
              <w:rPr>
                <w:color w:val="333333"/>
                <w:sz w:val="22"/>
                <w:szCs w:val="22"/>
                <w:lang w:val="en-US"/>
              </w:rPr>
              <w:t xml:space="preserve"> Executive Committee </w:t>
            </w:r>
          </w:p>
        </w:tc>
        <w:tc>
          <w:tcPr>
            <w:tcW w:w="682" w:type="dxa"/>
            <w:tcBorders>
              <w:top w:val="single" w:sz="4" w:space="0" w:color="auto"/>
              <w:left w:val="nil"/>
              <w:bottom w:val="single" w:sz="4" w:space="0" w:color="auto"/>
              <w:right w:val="single" w:sz="4" w:space="0" w:color="auto"/>
            </w:tcBorders>
            <w:shd w:val="clear" w:color="auto" w:fill="EEEEEE"/>
            <w:noWrap/>
            <w:vAlign w:val="center"/>
          </w:tcPr>
          <w:p w:rsidR="00340AEE" w:rsidRPr="007B7173" w:rsidRDefault="00340AEE" w:rsidP="00C941B8">
            <w:pPr>
              <w:jc w:val="center"/>
              <w:rPr>
                <w:sz w:val="20"/>
                <w:szCs w:val="20"/>
                <w:lang w:val="en-US"/>
              </w:rPr>
            </w:pPr>
            <w:r w:rsidRPr="007B7173">
              <w:rPr>
                <w:sz w:val="20"/>
                <w:szCs w:val="20"/>
                <w:lang w:val="en-US"/>
              </w:rPr>
              <w:t>0</w:t>
            </w:r>
          </w:p>
        </w:tc>
        <w:tc>
          <w:tcPr>
            <w:tcW w:w="620" w:type="dxa"/>
            <w:tcBorders>
              <w:top w:val="single" w:sz="4" w:space="0" w:color="auto"/>
              <w:left w:val="nil"/>
              <w:bottom w:val="single" w:sz="4" w:space="0" w:color="auto"/>
              <w:right w:val="single" w:sz="4" w:space="0" w:color="auto"/>
            </w:tcBorders>
            <w:shd w:val="clear" w:color="auto" w:fill="EEEEEE"/>
            <w:noWrap/>
            <w:vAlign w:val="center"/>
          </w:tcPr>
          <w:p w:rsidR="00340AEE" w:rsidRPr="007B7173" w:rsidRDefault="00340AEE" w:rsidP="00C941B8">
            <w:pPr>
              <w:jc w:val="center"/>
              <w:rPr>
                <w:sz w:val="20"/>
                <w:szCs w:val="20"/>
                <w:lang w:val="en-US"/>
              </w:rPr>
            </w:pPr>
            <w:r w:rsidRPr="007B7173">
              <w:rPr>
                <w:sz w:val="20"/>
                <w:szCs w:val="20"/>
                <w:lang w:val="en-US"/>
              </w:rPr>
              <w:t>0</w:t>
            </w:r>
          </w:p>
        </w:tc>
        <w:tc>
          <w:tcPr>
            <w:tcW w:w="439" w:type="dxa"/>
            <w:tcBorders>
              <w:top w:val="single" w:sz="4" w:space="0" w:color="auto"/>
              <w:left w:val="nil"/>
              <w:bottom w:val="single" w:sz="4" w:space="0" w:color="auto"/>
              <w:right w:val="single" w:sz="4" w:space="0" w:color="auto"/>
            </w:tcBorders>
            <w:shd w:val="clear" w:color="auto" w:fill="EEEEEE"/>
            <w:noWrap/>
            <w:vAlign w:val="center"/>
          </w:tcPr>
          <w:p w:rsidR="00340AEE" w:rsidRPr="007B7173" w:rsidRDefault="00AD2489" w:rsidP="00AD2489">
            <w:pPr>
              <w:jc w:val="center"/>
              <w:rPr>
                <w:sz w:val="20"/>
                <w:szCs w:val="20"/>
                <w:lang w:val="en-US"/>
              </w:rPr>
            </w:pPr>
            <w:r>
              <w:rPr>
                <w:sz w:val="20"/>
                <w:szCs w:val="20"/>
                <w:lang w:val="en-US"/>
              </w:rPr>
              <w:t>0</w:t>
            </w:r>
          </w:p>
        </w:tc>
        <w:tc>
          <w:tcPr>
            <w:tcW w:w="659" w:type="dxa"/>
            <w:tcBorders>
              <w:top w:val="single" w:sz="4" w:space="0" w:color="auto"/>
              <w:left w:val="nil"/>
              <w:bottom w:val="single" w:sz="4" w:space="0" w:color="auto"/>
              <w:right w:val="single" w:sz="4" w:space="0" w:color="auto"/>
            </w:tcBorders>
            <w:shd w:val="clear" w:color="auto" w:fill="EEEEEE"/>
            <w:noWrap/>
            <w:vAlign w:val="center"/>
          </w:tcPr>
          <w:p w:rsidR="00340AEE" w:rsidRPr="007B7173" w:rsidRDefault="00C615A1" w:rsidP="00C941B8">
            <w:pPr>
              <w:jc w:val="center"/>
              <w:rPr>
                <w:sz w:val="20"/>
                <w:szCs w:val="20"/>
                <w:lang w:val="en-US"/>
              </w:rPr>
            </w:pPr>
            <w:r>
              <w:rPr>
                <w:sz w:val="20"/>
                <w:szCs w:val="20"/>
                <w:lang w:val="en-US"/>
              </w:rPr>
              <w:t>2</w:t>
            </w:r>
          </w:p>
        </w:tc>
        <w:tc>
          <w:tcPr>
            <w:tcW w:w="860" w:type="dxa"/>
            <w:tcBorders>
              <w:top w:val="single" w:sz="4" w:space="0" w:color="auto"/>
              <w:left w:val="nil"/>
              <w:bottom w:val="single" w:sz="4" w:space="0" w:color="auto"/>
              <w:right w:val="single" w:sz="4" w:space="0" w:color="auto"/>
            </w:tcBorders>
            <w:shd w:val="clear" w:color="auto" w:fill="EEEEEE"/>
            <w:noWrap/>
            <w:vAlign w:val="bottom"/>
          </w:tcPr>
          <w:p w:rsidR="00340AEE" w:rsidRPr="00AD2489" w:rsidRDefault="00AD2489" w:rsidP="00C615A1">
            <w:pPr>
              <w:jc w:val="right"/>
              <w:rPr>
                <w:b/>
                <w:color w:val="333333"/>
                <w:sz w:val="22"/>
                <w:szCs w:val="22"/>
                <w:u w:val="single"/>
                <w:lang w:val="en-US"/>
              </w:rPr>
            </w:pPr>
            <w:r>
              <w:rPr>
                <w:b/>
                <w:color w:val="333333"/>
                <w:sz w:val="22"/>
                <w:szCs w:val="22"/>
                <w:u w:val="single"/>
                <w:lang w:val="en-US"/>
              </w:rPr>
              <w:t>9</w:t>
            </w:r>
          </w:p>
        </w:tc>
        <w:tc>
          <w:tcPr>
            <w:tcW w:w="1480" w:type="dxa"/>
            <w:tcBorders>
              <w:top w:val="single" w:sz="4" w:space="0" w:color="auto"/>
              <w:left w:val="nil"/>
              <w:bottom w:val="single" w:sz="4" w:space="0" w:color="auto"/>
              <w:right w:val="single" w:sz="4" w:space="0" w:color="auto"/>
            </w:tcBorders>
            <w:shd w:val="clear" w:color="auto" w:fill="DEE9F7"/>
            <w:noWrap/>
            <w:vAlign w:val="bottom"/>
          </w:tcPr>
          <w:p w:rsidR="00340AEE" w:rsidRPr="00C615A1" w:rsidRDefault="00340AEE" w:rsidP="00AD2489">
            <w:pPr>
              <w:jc w:val="right"/>
              <w:rPr>
                <w:color w:val="333333"/>
                <w:sz w:val="22"/>
                <w:szCs w:val="22"/>
                <w:lang w:val="en-US"/>
              </w:rPr>
            </w:pPr>
            <w:r w:rsidRPr="00AD2489">
              <w:rPr>
                <w:color w:val="333333"/>
                <w:sz w:val="22"/>
                <w:szCs w:val="22"/>
                <w:lang w:val="en-US"/>
              </w:rPr>
              <w:t>1</w:t>
            </w:r>
            <w:r w:rsidR="00AD2489">
              <w:rPr>
                <w:color w:val="333333"/>
                <w:sz w:val="22"/>
                <w:szCs w:val="22"/>
                <w:lang w:val="en-US"/>
              </w:rPr>
              <w:t>1</w:t>
            </w:r>
          </w:p>
        </w:tc>
        <w:tc>
          <w:tcPr>
            <w:tcW w:w="1497" w:type="dxa"/>
            <w:tcBorders>
              <w:top w:val="single" w:sz="4" w:space="0" w:color="auto"/>
              <w:left w:val="nil"/>
              <w:bottom w:val="single" w:sz="4" w:space="0" w:color="auto"/>
              <w:right w:val="single" w:sz="4" w:space="0" w:color="auto"/>
            </w:tcBorders>
            <w:shd w:val="clear" w:color="auto" w:fill="CCE5CD"/>
            <w:noWrap/>
            <w:vAlign w:val="bottom"/>
          </w:tcPr>
          <w:p w:rsidR="00340AEE" w:rsidRPr="00C615A1" w:rsidRDefault="00340AEE" w:rsidP="00AD2489">
            <w:pPr>
              <w:jc w:val="right"/>
              <w:rPr>
                <w:color w:val="000000"/>
                <w:sz w:val="22"/>
                <w:szCs w:val="22"/>
                <w:lang w:val="en-US"/>
              </w:rPr>
            </w:pPr>
            <w:r w:rsidRPr="00AD2489">
              <w:rPr>
                <w:color w:val="000000"/>
                <w:sz w:val="22"/>
                <w:szCs w:val="22"/>
                <w:lang w:val="en-US"/>
              </w:rPr>
              <w:t>4,</w:t>
            </w:r>
            <w:r w:rsidR="00AD2489">
              <w:rPr>
                <w:color w:val="000000"/>
                <w:sz w:val="22"/>
                <w:szCs w:val="22"/>
                <w:lang w:val="en-US"/>
              </w:rPr>
              <w:t>8</w:t>
            </w:r>
          </w:p>
        </w:tc>
      </w:tr>
      <w:tr w:rsidR="00340AEE" w:rsidRPr="007B7173" w:rsidTr="00C941B8">
        <w:trPr>
          <w:trHeight w:val="264"/>
        </w:trPr>
        <w:tc>
          <w:tcPr>
            <w:tcW w:w="2308" w:type="dxa"/>
            <w:tcBorders>
              <w:top w:val="single" w:sz="4" w:space="0" w:color="auto"/>
              <w:left w:val="single" w:sz="4" w:space="0" w:color="auto"/>
              <w:bottom w:val="single" w:sz="4" w:space="0" w:color="auto"/>
              <w:right w:val="single" w:sz="4" w:space="0" w:color="auto"/>
            </w:tcBorders>
            <w:shd w:val="clear" w:color="auto" w:fill="EEEEEE"/>
            <w:vAlign w:val="bottom"/>
          </w:tcPr>
          <w:p w:rsidR="00340AEE" w:rsidRPr="007B7173" w:rsidRDefault="00340AEE" w:rsidP="00C941B8">
            <w:pPr>
              <w:rPr>
                <w:color w:val="333333"/>
                <w:sz w:val="22"/>
                <w:szCs w:val="22"/>
                <w:lang w:val="en-US"/>
              </w:rPr>
            </w:pPr>
            <w:r>
              <w:rPr>
                <w:color w:val="333333"/>
                <w:sz w:val="22"/>
                <w:szCs w:val="22"/>
                <w:lang w:val="en-US"/>
              </w:rPr>
              <w:t>WB</w:t>
            </w:r>
            <w:r w:rsidRPr="007B7173">
              <w:rPr>
                <w:color w:val="333333"/>
                <w:sz w:val="22"/>
                <w:szCs w:val="22"/>
                <w:lang w:val="en-US"/>
              </w:rPr>
              <w:t xml:space="preserve"> Resource Team </w:t>
            </w:r>
          </w:p>
        </w:tc>
        <w:tc>
          <w:tcPr>
            <w:tcW w:w="682" w:type="dxa"/>
            <w:tcBorders>
              <w:top w:val="single" w:sz="4" w:space="0" w:color="auto"/>
              <w:left w:val="nil"/>
              <w:bottom w:val="single" w:sz="4" w:space="0" w:color="auto"/>
              <w:right w:val="single" w:sz="4" w:space="0" w:color="auto"/>
            </w:tcBorders>
            <w:shd w:val="clear" w:color="auto" w:fill="EEEEEE"/>
            <w:noWrap/>
            <w:vAlign w:val="center"/>
          </w:tcPr>
          <w:p w:rsidR="00340AEE" w:rsidRPr="007B7173" w:rsidRDefault="00340AEE" w:rsidP="00C941B8">
            <w:pPr>
              <w:jc w:val="center"/>
              <w:rPr>
                <w:sz w:val="20"/>
                <w:szCs w:val="20"/>
                <w:lang w:val="en-US"/>
              </w:rPr>
            </w:pPr>
            <w:r w:rsidRPr="007B7173">
              <w:rPr>
                <w:sz w:val="20"/>
                <w:szCs w:val="20"/>
                <w:lang w:val="en-US"/>
              </w:rPr>
              <w:t>0</w:t>
            </w:r>
          </w:p>
        </w:tc>
        <w:tc>
          <w:tcPr>
            <w:tcW w:w="620" w:type="dxa"/>
            <w:tcBorders>
              <w:top w:val="single" w:sz="4" w:space="0" w:color="auto"/>
              <w:left w:val="nil"/>
              <w:bottom w:val="single" w:sz="4" w:space="0" w:color="auto"/>
              <w:right w:val="single" w:sz="4" w:space="0" w:color="auto"/>
            </w:tcBorders>
            <w:shd w:val="clear" w:color="auto" w:fill="EEEEEE"/>
            <w:noWrap/>
            <w:vAlign w:val="center"/>
          </w:tcPr>
          <w:p w:rsidR="00340AEE" w:rsidRPr="007B7173" w:rsidRDefault="00340AEE" w:rsidP="00C941B8">
            <w:pPr>
              <w:jc w:val="center"/>
              <w:rPr>
                <w:sz w:val="20"/>
                <w:szCs w:val="20"/>
                <w:lang w:val="en-US"/>
              </w:rPr>
            </w:pPr>
            <w:r w:rsidRPr="007B7173">
              <w:rPr>
                <w:sz w:val="20"/>
                <w:szCs w:val="20"/>
                <w:lang w:val="en-US"/>
              </w:rPr>
              <w:t>0</w:t>
            </w:r>
          </w:p>
        </w:tc>
        <w:tc>
          <w:tcPr>
            <w:tcW w:w="439" w:type="dxa"/>
            <w:tcBorders>
              <w:top w:val="single" w:sz="4" w:space="0" w:color="auto"/>
              <w:left w:val="nil"/>
              <w:bottom w:val="single" w:sz="4" w:space="0" w:color="auto"/>
              <w:right w:val="single" w:sz="4" w:space="0" w:color="auto"/>
            </w:tcBorders>
            <w:shd w:val="clear" w:color="auto" w:fill="EEEEEE"/>
            <w:noWrap/>
            <w:vAlign w:val="center"/>
          </w:tcPr>
          <w:p w:rsidR="00340AEE" w:rsidRPr="007B7173" w:rsidRDefault="00340AEE" w:rsidP="00C941B8">
            <w:pPr>
              <w:jc w:val="center"/>
              <w:rPr>
                <w:sz w:val="20"/>
                <w:szCs w:val="20"/>
                <w:lang w:val="en-US"/>
              </w:rPr>
            </w:pPr>
            <w:r w:rsidRPr="007B7173">
              <w:rPr>
                <w:sz w:val="20"/>
                <w:szCs w:val="20"/>
                <w:lang w:val="en-US"/>
              </w:rPr>
              <w:t>0</w:t>
            </w:r>
          </w:p>
        </w:tc>
        <w:tc>
          <w:tcPr>
            <w:tcW w:w="659" w:type="dxa"/>
            <w:tcBorders>
              <w:top w:val="single" w:sz="4" w:space="0" w:color="auto"/>
              <w:left w:val="nil"/>
              <w:bottom w:val="single" w:sz="4" w:space="0" w:color="auto"/>
              <w:right w:val="single" w:sz="4" w:space="0" w:color="auto"/>
            </w:tcBorders>
            <w:shd w:val="clear" w:color="auto" w:fill="EEEEEE"/>
            <w:noWrap/>
            <w:vAlign w:val="center"/>
          </w:tcPr>
          <w:p w:rsidR="00340AEE" w:rsidRPr="007B7173" w:rsidRDefault="00AD2489" w:rsidP="00C941B8">
            <w:pPr>
              <w:jc w:val="center"/>
              <w:rPr>
                <w:sz w:val="20"/>
                <w:szCs w:val="20"/>
                <w:lang w:val="en-US"/>
              </w:rPr>
            </w:pPr>
            <w:r>
              <w:rPr>
                <w:sz w:val="20"/>
                <w:szCs w:val="20"/>
                <w:lang w:val="en-US"/>
              </w:rPr>
              <w:t>2</w:t>
            </w:r>
          </w:p>
        </w:tc>
        <w:tc>
          <w:tcPr>
            <w:tcW w:w="860" w:type="dxa"/>
            <w:tcBorders>
              <w:top w:val="single" w:sz="4" w:space="0" w:color="auto"/>
              <w:left w:val="nil"/>
              <w:bottom w:val="single" w:sz="4" w:space="0" w:color="auto"/>
              <w:right w:val="single" w:sz="4" w:space="0" w:color="auto"/>
            </w:tcBorders>
            <w:shd w:val="clear" w:color="auto" w:fill="EEEEEE"/>
            <w:noWrap/>
            <w:vAlign w:val="bottom"/>
          </w:tcPr>
          <w:p w:rsidR="00340AEE" w:rsidRPr="00AD2489" w:rsidRDefault="00AD2489" w:rsidP="00C615A1">
            <w:pPr>
              <w:jc w:val="right"/>
              <w:rPr>
                <w:b/>
                <w:color w:val="333333"/>
                <w:sz w:val="22"/>
                <w:szCs w:val="22"/>
                <w:u w:val="single"/>
                <w:lang w:val="en-US"/>
              </w:rPr>
            </w:pPr>
            <w:r>
              <w:rPr>
                <w:b/>
                <w:color w:val="333333"/>
                <w:sz w:val="22"/>
                <w:szCs w:val="22"/>
                <w:u w:val="single"/>
                <w:lang w:val="en-US"/>
              </w:rPr>
              <w:t>9</w:t>
            </w:r>
          </w:p>
        </w:tc>
        <w:tc>
          <w:tcPr>
            <w:tcW w:w="1480" w:type="dxa"/>
            <w:tcBorders>
              <w:top w:val="single" w:sz="4" w:space="0" w:color="auto"/>
              <w:left w:val="nil"/>
              <w:bottom w:val="single" w:sz="4" w:space="0" w:color="auto"/>
              <w:right w:val="single" w:sz="4" w:space="0" w:color="auto"/>
            </w:tcBorders>
            <w:shd w:val="clear" w:color="auto" w:fill="DEE9F7"/>
            <w:noWrap/>
            <w:vAlign w:val="bottom"/>
          </w:tcPr>
          <w:p w:rsidR="00340AEE" w:rsidRPr="00C615A1" w:rsidRDefault="00340AEE" w:rsidP="00AD2489">
            <w:pPr>
              <w:jc w:val="right"/>
              <w:rPr>
                <w:color w:val="333333"/>
                <w:sz w:val="22"/>
                <w:szCs w:val="22"/>
                <w:lang w:val="en-US"/>
              </w:rPr>
            </w:pPr>
            <w:r w:rsidRPr="00340AEE">
              <w:rPr>
                <w:color w:val="333333"/>
                <w:sz w:val="22"/>
                <w:szCs w:val="22"/>
              </w:rPr>
              <w:t>1</w:t>
            </w:r>
            <w:r w:rsidR="00AD2489">
              <w:rPr>
                <w:color w:val="333333"/>
                <w:sz w:val="22"/>
                <w:szCs w:val="22"/>
                <w:lang w:val="en-US"/>
              </w:rPr>
              <w:t>1</w:t>
            </w:r>
          </w:p>
        </w:tc>
        <w:tc>
          <w:tcPr>
            <w:tcW w:w="1497" w:type="dxa"/>
            <w:tcBorders>
              <w:top w:val="single" w:sz="4" w:space="0" w:color="auto"/>
              <w:left w:val="nil"/>
              <w:bottom w:val="single" w:sz="4" w:space="0" w:color="auto"/>
              <w:right w:val="single" w:sz="4" w:space="0" w:color="auto"/>
            </w:tcBorders>
            <w:shd w:val="clear" w:color="auto" w:fill="CCE5CD"/>
            <w:noWrap/>
            <w:vAlign w:val="bottom"/>
          </w:tcPr>
          <w:p w:rsidR="00340AEE" w:rsidRPr="00AD2489" w:rsidRDefault="00340AEE" w:rsidP="00C615A1">
            <w:pPr>
              <w:jc w:val="right"/>
              <w:rPr>
                <w:color w:val="000000"/>
                <w:sz w:val="22"/>
                <w:szCs w:val="22"/>
                <w:lang w:val="en-US"/>
              </w:rPr>
            </w:pPr>
            <w:r w:rsidRPr="00AD2489">
              <w:rPr>
                <w:color w:val="000000"/>
                <w:sz w:val="22"/>
                <w:szCs w:val="22"/>
              </w:rPr>
              <w:t>4,</w:t>
            </w:r>
            <w:r w:rsidR="00C615A1" w:rsidRPr="00AD2489">
              <w:rPr>
                <w:color w:val="000000"/>
                <w:sz w:val="22"/>
                <w:szCs w:val="22"/>
                <w:lang w:val="en-US"/>
              </w:rPr>
              <w:t>8</w:t>
            </w:r>
          </w:p>
        </w:tc>
      </w:tr>
    </w:tbl>
    <w:p w:rsidR="001C56B2" w:rsidRDefault="001C56B2" w:rsidP="00835625">
      <w:pPr>
        <w:rPr>
          <w:lang w:val="en-US"/>
        </w:rPr>
      </w:pPr>
    </w:p>
    <w:p w:rsidR="00C615A1" w:rsidRPr="00DD0B23" w:rsidRDefault="00C615A1" w:rsidP="00C615A1">
      <w:pPr>
        <w:rPr>
          <w:i/>
          <w:lang w:val="en-US"/>
        </w:rPr>
      </w:pPr>
      <w:r>
        <w:rPr>
          <w:lang w:val="en-US"/>
        </w:rPr>
        <w:t xml:space="preserve">No </w:t>
      </w:r>
      <w:r w:rsidRPr="007B7173">
        <w:rPr>
          <w:lang w:val="en-US"/>
        </w:rPr>
        <w:t>comment</w:t>
      </w:r>
      <w:r>
        <w:rPr>
          <w:lang w:val="en-US"/>
        </w:rPr>
        <w:t>s</w:t>
      </w:r>
      <w:r w:rsidRPr="007B7173">
        <w:rPr>
          <w:lang w:val="en-US"/>
        </w:rPr>
        <w:t xml:space="preserve"> w</w:t>
      </w:r>
      <w:r>
        <w:rPr>
          <w:lang w:val="en-US"/>
        </w:rPr>
        <w:t>ere</w:t>
      </w:r>
      <w:r w:rsidRPr="007B7173">
        <w:rPr>
          <w:lang w:val="en-US"/>
        </w:rPr>
        <w:t xml:space="preserve"> left</w:t>
      </w:r>
      <w:r w:rsidRPr="00DD0B23">
        <w:rPr>
          <w:i/>
          <w:lang w:val="en-US"/>
        </w:rPr>
        <w:t>.</w:t>
      </w:r>
    </w:p>
    <w:p w:rsidR="00984BCA" w:rsidRPr="007B7173" w:rsidRDefault="00984BCA" w:rsidP="003C1948">
      <w:pPr>
        <w:spacing w:before="240" w:after="240"/>
        <w:rPr>
          <w:b/>
          <w:sz w:val="26"/>
          <w:szCs w:val="26"/>
          <w:u w:val="single"/>
          <w:lang w:val="en-US"/>
        </w:rPr>
      </w:pPr>
      <w:r w:rsidRPr="007B7173">
        <w:rPr>
          <w:b/>
          <w:sz w:val="26"/>
          <w:szCs w:val="26"/>
          <w:u w:val="single"/>
          <w:lang w:val="en-US"/>
        </w:rPr>
        <w:t>Q1</w:t>
      </w:r>
      <w:r w:rsidR="000F0D22">
        <w:rPr>
          <w:b/>
          <w:sz w:val="26"/>
          <w:szCs w:val="26"/>
          <w:u w:val="single"/>
          <w:lang w:val="en-US"/>
        </w:rPr>
        <w:t>0</w:t>
      </w:r>
      <w:r w:rsidRPr="007B7173">
        <w:rPr>
          <w:b/>
          <w:sz w:val="26"/>
          <w:szCs w:val="26"/>
          <w:u w:val="single"/>
          <w:lang w:val="en-US"/>
        </w:rPr>
        <w:t xml:space="preserve">. Please rate the </w:t>
      </w:r>
      <w:r w:rsidR="000F0D22">
        <w:rPr>
          <w:b/>
          <w:sz w:val="26"/>
          <w:szCs w:val="26"/>
          <w:u w:val="single"/>
          <w:lang w:val="en-US"/>
        </w:rPr>
        <w:t>work of</w:t>
      </w:r>
      <w:r w:rsidRPr="007B7173">
        <w:rPr>
          <w:b/>
          <w:sz w:val="26"/>
          <w:szCs w:val="26"/>
          <w:u w:val="single"/>
          <w:lang w:val="en-US"/>
        </w:rPr>
        <w:t xml:space="preserve"> the event speaker(s): </w:t>
      </w:r>
    </w:p>
    <w:p w:rsidR="00D26E68" w:rsidRPr="007B7173" w:rsidRDefault="000F0D22" w:rsidP="00D26E68">
      <w:pPr>
        <w:spacing w:before="240"/>
        <w:rPr>
          <w:lang w:val="en-US"/>
        </w:rPr>
      </w:pPr>
      <w:r>
        <w:rPr>
          <w:lang w:val="en-US"/>
        </w:rPr>
        <w:t>1</w:t>
      </w:r>
      <w:r w:rsidR="00AD2489">
        <w:rPr>
          <w:lang w:val="en-US"/>
        </w:rPr>
        <w:t>0</w:t>
      </w:r>
      <w:r w:rsidR="00D26E68" w:rsidRPr="007B7173">
        <w:rPr>
          <w:lang w:val="en-US"/>
        </w:rPr>
        <w:t xml:space="preserve"> responses (</w:t>
      </w:r>
      <w:r w:rsidR="00AD2489">
        <w:rPr>
          <w:lang w:val="en-US"/>
        </w:rPr>
        <w:t>83.3</w:t>
      </w:r>
      <w:r w:rsidR="00D26E68" w:rsidRPr="007B7173">
        <w:rPr>
          <w:lang w:val="en-US"/>
        </w:rPr>
        <w:t>%) were given.</w:t>
      </w:r>
    </w:p>
    <w:tbl>
      <w:tblPr>
        <w:tblW w:w="8486" w:type="dxa"/>
        <w:tblInd w:w="103" w:type="dxa"/>
        <w:tblLook w:val="0000" w:firstRow="0" w:lastRow="0" w:firstColumn="0" w:lastColumn="0" w:noHBand="0" w:noVBand="0"/>
      </w:tblPr>
      <w:tblGrid>
        <w:gridCol w:w="2249"/>
        <w:gridCol w:w="682"/>
        <w:gridCol w:w="620"/>
        <w:gridCol w:w="439"/>
        <w:gridCol w:w="659"/>
        <w:gridCol w:w="860"/>
        <w:gridCol w:w="1480"/>
        <w:gridCol w:w="1497"/>
      </w:tblGrid>
      <w:tr w:rsidR="00CF00DB" w:rsidRPr="00AD2489" w:rsidTr="00CF00DB">
        <w:trPr>
          <w:trHeight w:val="451"/>
        </w:trPr>
        <w:tc>
          <w:tcPr>
            <w:tcW w:w="2249" w:type="dxa"/>
            <w:tcBorders>
              <w:top w:val="single" w:sz="4" w:space="0" w:color="auto"/>
              <w:left w:val="single" w:sz="4" w:space="0" w:color="auto"/>
              <w:bottom w:val="single" w:sz="4" w:space="0" w:color="auto"/>
              <w:right w:val="single" w:sz="4" w:space="0" w:color="auto"/>
            </w:tcBorders>
            <w:shd w:val="clear" w:color="auto" w:fill="DEE9F7"/>
            <w:vAlign w:val="center"/>
          </w:tcPr>
          <w:p w:rsidR="00CF00DB" w:rsidRPr="007B7173" w:rsidRDefault="00CF00DB" w:rsidP="004774B5">
            <w:pPr>
              <w:rPr>
                <w:rFonts w:eastAsia="Batang"/>
                <w:b/>
                <w:bCs/>
                <w:color w:val="000000"/>
                <w:sz w:val="18"/>
                <w:szCs w:val="18"/>
                <w:lang w:val="en-US" w:eastAsia="ko-KR"/>
              </w:rPr>
            </w:pPr>
            <w:r w:rsidRPr="007B7173">
              <w:rPr>
                <w:rFonts w:eastAsia="Batang"/>
                <w:b/>
                <w:bCs/>
                <w:color w:val="000000"/>
                <w:sz w:val="18"/>
                <w:szCs w:val="18"/>
                <w:lang w:val="en-US" w:eastAsia="ko-KR"/>
              </w:rPr>
              <w:t>Answer Options</w:t>
            </w:r>
          </w:p>
        </w:tc>
        <w:tc>
          <w:tcPr>
            <w:tcW w:w="682" w:type="dxa"/>
            <w:tcBorders>
              <w:top w:val="single" w:sz="4" w:space="0" w:color="auto"/>
              <w:left w:val="nil"/>
              <w:bottom w:val="single" w:sz="4" w:space="0" w:color="auto"/>
              <w:right w:val="single" w:sz="4" w:space="0" w:color="auto"/>
            </w:tcBorders>
            <w:shd w:val="clear" w:color="auto" w:fill="DEE9F7"/>
            <w:vAlign w:val="center"/>
          </w:tcPr>
          <w:p w:rsidR="00CF00DB" w:rsidRPr="007B7173" w:rsidRDefault="00CF00DB" w:rsidP="004774B5">
            <w:pPr>
              <w:jc w:val="center"/>
              <w:rPr>
                <w:rFonts w:eastAsia="Batang"/>
                <w:b/>
                <w:bCs/>
                <w:color w:val="000000"/>
                <w:sz w:val="18"/>
                <w:szCs w:val="18"/>
                <w:lang w:val="en-US" w:eastAsia="ko-KR"/>
              </w:rPr>
            </w:pPr>
            <w:r w:rsidRPr="007B7173">
              <w:rPr>
                <w:rFonts w:eastAsia="Batang"/>
                <w:b/>
                <w:bCs/>
                <w:color w:val="000000"/>
                <w:sz w:val="18"/>
                <w:szCs w:val="18"/>
                <w:lang w:val="en-US" w:eastAsia="ko-KR"/>
              </w:rPr>
              <w:t>1 low</w:t>
            </w:r>
          </w:p>
        </w:tc>
        <w:tc>
          <w:tcPr>
            <w:tcW w:w="620" w:type="dxa"/>
            <w:tcBorders>
              <w:top w:val="single" w:sz="4" w:space="0" w:color="auto"/>
              <w:left w:val="nil"/>
              <w:bottom w:val="single" w:sz="4" w:space="0" w:color="auto"/>
              <w:right w:val="single" w:sz="4" w:space="0" w:color="auto"/>
            </w:tcBorders>
            <w:shd w:val="clear" w:color="auto" w:fill="DEE9F7"/>
            <w:vAlign w:val="center"/>
          </w:tcPr>
          <w:p w:rsidR="00CF00DB" w:rsidRPr="007B7173" w:rsidRDefault="00CF00DB" w:rsidP="004774B5">
            <w:pPr>
              <w:jc w:val="center"/>
              <w:rPr>
                <w:rFonts w:eastAsia="Batang"/>
                <w:b/>
                <w:bCs/>
                <w:color w:val="000000"/>
                <w:sz w:val="18"/>
                <w:szCs w:val="18"/>
                <w:lang w:val="en-US" w:eastAsia="ko-KR"/>
              </w:rPr>
            </w:pPr>
            <w:r w:rsidRPr="007B7173">
              <w:rPr>
                <w:rFonts w:eastAsia="Batang"/>
                <w:b/>
                <w:bCs/>
                <w:color w:val="000000"/>
                <w:sz w:val="18"/>
                <w:szCs w:val="18"/>
                <w:lang w:val="en-US" w:eastAsia="ko-KR"/>
              </w:rPr>
              <w:t>2</w:t>
            </w:r>
          </w:p>
        </w:tc>
        <w:tc>
          <w:tcPr>
            <w:tcW w:w="439" w:type="dxa"/>
            <w:tcBorders>
              <w:top w:val="single" w:sz="4" w:space="0" w:color="auto"/>
              <w:left w:val="nil"/>
              <w:bottom w:val="single" w:sz="4" w:space="0" w:color="auto"/>
              <w:right w:val="single" w:sz="4" w:space="0" w:color="auto"/>
            </w:tcBorders>
            <w:shd w:val="clear" w:color="auto" w:fill="DEE9F7"/>
            <w:vAlign w:val="center"/>
          </w:tcPr>
          <w:p w:rsidR="00CF00DB" w:rsidRPr="007B7173" w:rsidRDefault="00CF00DB" w:rsidP="004774B5">
            <w:pPr>
              <w:jc w:val="center"/>
              <w:rPr>
                <w:rFonts w:eastAsia="Batang"/>
                <w:b/>
                <w:bCs/>
                <w:color w:val="000000"/>
                <w:sz w:val="18"/>
                <w:szCs w:val="18"/>
                <w:lang w:val="en-US" w:eastAsia="ko-KR"/>
              </w:rPr>
            </w:pPr>
            <w:r w:rsidRPr="007B7173">
              <w:rPr>
                <w:rFonts w:eastAsia="Batang"/>
                <w:b/>
                <w:bCs/>
                <w:color w:val="000000"/>
                <w:sz w:val="18"/>
                <w:szCs w:val="18"/>
                <w:lang w:val="en-US" w:eastAsia="ko-KR"/>
              </w:rPr>
              <w:t>3</w:t>
            </w:r>
          </w:p>
        </w:tc>
        <w:tc>
          <w:tcPr>
            <w:tcW w:w="659" w:type="dxa"/>
            <w:tcBorders>
              <w:top w:val="single" w:sz="4" w:space="0" w:color="auto"/>
              <w:left w:val="nil"/>
              <w:bottom w:val="single" w:sz="4" w:space="0" w:color="auto"/>
              <w:right w:val="single" w:sz="4" w:space="0" w:color="auto"/>
            </w:tcBorders>
            <w:shd w:val="clear" w:color="auto" w:fill="DEE9F7"/>
            <w:vAlign w:val="center"/>
          </w:tcPr>
          <w:p w:rsidR="00CF00DB" w:rsidRPr="007B7173" w:rsidRDefault="00CF00DB" w:rsidP="004774B5">
            <w:pPr>
              <w:jc w:val="center"/>
              <w:rPr>
                <w:rFonts w:eastAsia="Batang"/>
                <w:b/>
                <w:bCs/>
                <w:color w:val="000000"/>
                <w:sz w:val="18"/>
                <w:szCs w:val="18"/>
                <w:lang w:val="en-US" w:eastAsia="ko-KR"/>
              </w:rPr>
            </w:pPr>
            <w:r w:rsidRPr="007B7173">
              <w:rPr>
                <w:rFonts w:eastAsia="Batang"/>
                <w:b/>
                <w:bCs/>
                <w:color w:val="000000"/>
                <w:sz w:val="18"/>
                <w:szCs w:val="18"/>
                <w:lang w:val="en-US" w:eastAsia="ko-KR"/>
              </w:rPr>
              <w:t>4</w:t>
            </w:r>
          </w:p>
        </w:tc>
        <w:tc>
          <w:tcPr>
            <w:tcW w:w="860" w:type="dxa"/>
            <w:tcBorders>
              <w:top w:val="single" w:sz="4" w:space="0" w:color="auto"/>
              <w:left w:val="nil"/>
              <w:bottom w:val="single" w:sz="4" w:space="0" w:color="auto"/>
              <w:right w:val="single" w:sz="4" w:space="0" w:color="auto"/>
            </w:tcBorders>
            <w:shd w:val="clear" w:color="auto" w:fill="DEE9F7"/>
            <w:vAlign w:val="center"/>
          </w:tcPr>
          <w:p w:rsidR="00CF00DB" w:rsidRPr="007B7173" w:rsidRDefault="00CF00DB" w:rsidP="004774B5">
            <w:pPr>
              <w:jc w:val="center"/>
              <w:rPr>
                <w:rFonts w:eastAsia="Batang"/>
                <w:b/>
                <w:bCs/>
                <w:color w:val="000000"/>
                <w:sz w:val="18"/>
                <w:szCs w:val="18"/>
                <w:lang w:val="en-US" w:eastAsia="ko-KR"/>
              </w:rPr>
            </w:pPr>
            <w:r w:rsidRPr="007B7173">
              <w:rPr>
                <w:rFonts w:eastAsia="Batang"/>
                <w:b/>
                <w:bCs/>
                <w:color w:val="000000"/>
                <w:sz w:val="18"/>
                <w:szCs w:val="18"/>
                <w:lang w:val="en-US" w:eastAsia="ko-KR"/>
              </w:rPr>
              <w:t>5 high</w:t>
            </w:r>
          </w:p>
        </w:tc>
        <w:tc>
          <w:tcPr>
            <w:tcW w:w="1480" w:type="dxa"/>
            <w:tcBorders>
              <w:top w:val="single" w:sz="4" w:space="0" w:color="auto"/>
              <w:left w:val="nil"/>
              <w:bottom w:val="single" w:sz="4" w:space="0" w:color="auto"/>
              <w:right w:val="single" w:sz="4" w:space="0" w:color="auto"/>
            </w:tcBorders>
            <w:shd w:val="clear" w:color="auto" w:fill="CDD8E6"/>
            <w:vAlign w:val="center"/>
          </w:tcPr>
          <w:p w:rsidR="00CF00DB" w:rsidRPr="007B7173" w:rsidRDefault="00CF00DB" w:rsidP="004774B5">
            <w:pPr>
              <w:jc w:val="center"/>
              <w:rPr>
                <w:rFonts w:eastAsia="Batang"/>
                <w:b/>
                <w:bCs/>
                <w:color w:val="000000"/>
                <w:sz w:val="18"/>
                <w:szCs w:val="18"/>
                <w:lang w:val="en-US" w:eastAsia="ko-KR"/>
              </w:rPr>
            </w:pPr>
            <w:r w:rsidRPr="007B7173">
              <w:rPr>
                <w:rFonts w:eastAsia="Batang"/>
                <w:b/>
                <w:bCs/>
                <w:color w:val="000000"/>
                <w:sz w:val="18"/>
                <w:szCs w:val="18"/>
                <w:lang w:val="en-US" w:eastAsia="ko-KR"/>
              </w:rPr>
              <w:t>Response Count</w:t>
            </w:r>
          </w:p>
        </w:tc>
        <w:tc>
          <w:tcPr>
            <w:tcW w:w="1497" w:type="dxa"/>
            <w:tcBorders>
              <w:top w:val="single" w:sz="4" w:space="0" w:color="auto"/>
              <w:left w:val="nil"/>
              <w:bottom w:val="single" w:sz="4" w:space="0" w:color="auto"/>
              <w:right w:val="single" w:sz="4" w:space="0" w:color="auto"/>
            </w:tcBorders>
            <w:shd w:val="clear" w:color="auto" w:fill="CDD8E6"/>
            <w:noWrap/>
            <w:vAlign w:val="bottom"/>
          </w:tcPr>
          <w:p w:rsidR="00CF00DB" w:rsidRPr="007B7173" w:rsidRDefault="00CF00DB" w:rsidP="004774B5">
            <w:pPr>
              <w:rPr>
                <w:rFonts w:eastAsia="Batang"/>
                <w:sz w:val="18"/>
                <w:szCs w:val="18"/>
                <w:lang w:val="en-US" w:eastAsia="ko-KR"/>
              </w:rPr>
            </w:pPr>
            <w:r w:rsidRPr="007B7173">
              <w:rPr>
                <w:rFonts w:eastAsia="Batang"/>
                <w:sz w:val="18"/>
                <w:szCs w:val="18"/>
                <w:lang w:val="en-US" w:eastAsia="ko-KR"/>
              </w:rPr>
              <w:t>Average</w:t>
            </w:r>
          </w:p>
        </w:tc>
      </w:tr>
      <w:tr w:rsidR="00C941B8" w:rsidRPr="00AD2489" w:rsidTr="00CF00DB">
        <w:trPr>
          <w:trHeight w:val="264"/>
        </w:trPr>
        <w:tc>
          <w:tcPr>
            <w:tcW w:w="2249" w:type="dxa"/>
            <w:tcBorders>
              <w:top w:val="single" w:sz="4" w:space="0" w:color="auto"/>
              <w:left w:val="single" w:sz="4" w:space="0" w:color="auto"/>
              <w:bottom w:val="single" w:sz="4" w:space="0" w:color="auto"/>
              <w:right w:val="single" w:sz="4" w:space="0" w:color="auto"/>
            </w:tcBorders>
            <w:shd w:val="clear" w:color="auto" w:fill="EEEEEE"/>
            <w:vAlign w:val="bottom"/>
          </w:tcPr>
          <w:p w:rsidR="00C941B8" w:rsidRPr="007B7173" w:rsidRDefault="002017D7" w:rsidP="004774B5">
            <w:pPr>
              <w:rPr>
                <w:color w:val="333333"/>
                <w:sz w:val="22"/>
                <w:szCs w:val="22"/>
                <w:lang w:val="en-US"/>
              </w:rPr>
            </w:pPr>
            <w:r>
              <w:rPr>
                <w:color w:val="333333"/>
                <w:sz w:val="22"/>
                <w:szCs w:val="22"/>
                <w:lang w:val="en-US"/>
              </w:rPr>
              <w:t>Work of the event speaker (s)</w:t>
            </w:r>
          </w:p>
        </w:tc>
        <w:tc>
          <w:tcPr>
            <w:tcW w:w="682" w:type="dxa"/>
            <w:tcBorders>
              <w:top w:val="single" w:sz="4" w:space="0" w:color="auto"/>
              <w:left w:val="nil"/>
              <w:bottom w:val="single" w:sz="4" w:space="0" w:color="auto"/>
              <w:right w:val="single" w:sz="4" w:space="0" w:color="auto"/>
            </w:tcBorders>
            <w:shd w:val="clear" w:color="auto" w:fill="EEEEEE"/>
            <w:noWrap/>
            <w:vAlign w:val="center"/>
          </w:tcPr>
          <w:p w:rsidR="00C941B8" w:rsidRPr="007B7173" w:rsidRDefault="00C941B8" w:rsidP="004774B5">
            <w:pPr>
              <w:jc w:val="center"/>
              <w:rPr>
                <w:sz w:val="20"/>
                <w:szCs w:val="20"/>
                <w:lang w:val="en-US"/>
              </w:rPr>
            </w:pPr>
            <w:r w:rsidRPr="007B7173">
              <w:rPr>
                <w:sz w:val="20"/>
                <w:szCs w:val="20"/>
                <w:lang w:val="en-US"/>
              </w:rPr>
              <w:t>0</w:t>
            </w:r>
          </w:p>
        </w:tc>
        <w:tc>
          <w:tcPr>
            <w:tcW w:w="620" w:type="dxa"/>
            <w:tcBorders>
              <w:top w:val="single" w:sz="4" w:space="0" w:color="auto"/>
              <w:left w:val="nil"/>
              <w:bottom w:val="single" w:sz="4" w:space="0" w:color="auto"/>
              <w:right w:val="single" w:sz="4" w:space="0" w:color="auto"/>
            </w:tcBorders>
            <w:shd w:val="clear" w:color="auto" w:fill="EEEEEE"/>
            <w:noWrap/>
            <w:vAlign w:val="center"/>
          </w:tcPr>
          <w:p w:rsidR="00C941B8" w:rsidRPr="007B7173" w:rsidRDefault="00C941B8" w:rsidP="004774B5">
            <w:pPr>
              <w:jc w:val="center"/>
              <w:rPr>
                <w:sz w:val="20"/>
                <w:szCs w:val="20"/>
                <w:lang w:val="en-US"/>
              </w:rPr>
            </w:pPr>
            <w:r w:rsidRPr="007B7173">
              <w:rPr>
                <w:sz w:val="20"/>
                <w:szCs w:val="20"/>
                <w:lang w:val="en-US"/>
              </w:rPr>
              <w:t>0</w:t>
            </w:r>
          </w:p>
        </w:tc>
        <w:tc>
          <w:tcPr>
            <w:tcW w:w="439" w:type="dxa"/>
            <w:tcBorders>
              <w:top w:val="single" w:sz="4" w:space="0" w:color="auto"/>
              <w:left w:val="nil"/>
              <w:bottom w:val="single" w:sz="4" w:space="0" w:color="auto"/>
              <w:right w:val="single" w:sz="4" w:space="0" w:color="auto"/>
            </w:tcBorders>
            <w:shd w:val="clear" w:color="auto" w:fill="EEEEEE"/>
            <w:noWrap/>
            <w:vAlign w:val="center"/>
          </w:tcPr>
          <w:p w:rsidR="00C941B8" w:rsidRPr="000F0D22" w:rsidRDefault="00AD2489" w:rsidP="004774B5">
            <w:pPr>
              <w:jc w:val="center"/>
              <w:rPr>
                <w:sz w:val="20"/>
                <w:szCs w:val="20"/>
                <w:lang w:val="en-US"/>
              </w:rPr>
            </w:pPr>
            <w:r>
              <w:rPr>
                <w:sz w:val="20"/>
                <w:szCs w:val="20"/>
                <w:lang w:val="en-US"/>
              </w:rPr>
              <w:t>0</w:t>
            </w:r>
          </w:p>
        </w:tc>
        <w:tc>
          <w:tcPr>
            <w:tcW w:w="659" w:type="dxa"/>
            <w:tcBorders>
              <w:top w:val="single" w:sz="4" w:space="0" w:color="auto"/>
              <w:left w:val="nil"/>
              <w:bottom w:val="single" w:sz="4" w:space="0" w:color="auto"/>
              <w:right w:val="single" w:sz="4" w:space="0" w:color="auto"/>
            </w:tcBorders>
            <w:shd w:val="clear" w:color="auto" w:fill="EEEEEE"/>
            <w:noWrap/>
            <w:vAlign w:val="center"/>
          </w:tcPr>
          <w:p w:rsidR="00C941B8" w:rsidRPr="007B7173" w:rsidRDefault="00AD2489" w:rsidP="004774B5">
            <w:pPr>
              <w:jc w:val="center"/>
              <w:rPr>
                <w:sz w:val="20"/>
                <w:szCs w:val="20"/>
                <w:lang w:val="en-US"/>
              </w:rPr>
            </w:pPr>
            <w:r>
              <w:rPr>
                <w:sz w:val="20"/>
                <w:szCs w:val="20"/>
                <w:lang w:val="en-US"/>
              </w:rPr>
              <w:t>2</w:t>
            </w:r>
          </w:p>
        </w:tc>
        <w:tc>
          <w:tcPr>
            <w:tcW w:w="860" w:type="dxa"/>
            <w:tcBorders>
              <w:top w:val="single" w:sz="4" w:space="0" w:color="auto"/>
              <w:left w:val="nil"/>
              <w:bottom w:val="single" w:sz="4" w:space="0" w:color="auto"/>
              <w:right w:val="single" w:sz="4" w:space="0" w:color="auto"/>
            </w:tcBorders>
            <w:shd w:val="clear" w:color="auto" w:fill="EEEEEE"/>
            <w:noWrap/>
            <w:vAlign w:val="bottom"/>
          </w:tcPr>
          <w:p w:rsidR="00C941B8" w:rsidRPr="007B7173" w:rsidRDefault="00AD2489" w:rsidP="00401832">
            <w:pPr>
              <w:jc w:val="right"/>
              <w:rPr>
                <w:b/>
                <w:color w:val="333333"/>
                <w:sz w:val="22"/>
                <w:szCs w:val="22"/>
                <w:u w:val="single"/>
                <w:lang w:val="en-US"/>
              </w:rPr>
            </w:pPr>
            <w:r>
              <w:rPr>
                <w:b/>
                <w:color w:val="333333"/>
                <w:sz w:val="22"/>
                <w:szCs w:val="22"/>
                <w:u w:val="single"/>
                <w:lang w:val="en-US"/>
              </w:rPr>
              <w:t>8</w:t>
            </w:r>
          </w:p>
        </w:tc>
        <w:tc>
          <w:tcPr>
            <w:tcW w:w="1480" w:type="dxa"/>
            <w:tcBorders>
              <w:top w:val="single" w:sz="4" w:space="0" w:color="auto"/>
              <w:left w:val="nil"/>
              <w:bottom w:val="single" w:sz="4" w:space="0" w:color="auto"/>
              <w:right w:val="single" w:sz="4" w:space="0" w:color="auto"/>
            </w:tcBorders>
            <w:shd w:val="clear" w:color="auto" w:fill="DEE9F7"/>
            <w:noWrap/>
            <w:vAlign w:val="bottom"/>
          </w:tcPr>
          <w:p w:rsidR="00C941B8" w:rsidRPr="007B7173" w:rsidRDefault="000F0D22" w:rsidP="00AD2489">
            <w:pPr>
              <w:jc w:val="right"/>
              <w:rPr>
                <w:color w:val="333333"/>
                <w:sz w:val="22"/>
                <w:szCs w:val="22"/>
                <w:lang w:val="en-US"/>
              </w:rPr>
            </w:pPr>
            <w:r>
              <w:rPr>
                <w:color w:val="333333"/>
                <w:sz w:val="22"/>
                <w:szCs w:val="22"/>
                <w:lang w:val="en-US"/>
              </w:rPr>
              <w:t>1</w:t>
            </w:r>
            <w:r w:rsidR="00AD2489">
              <w:rPr>
                <w:color w:val="333333"/>
                <w:sz w:val="22"/>
                <w:szCs w:val="22"/>
                <w:lang w:val="en-US"/>
              </w:rPr>
              <w:t>0</w:t>
            </w:r>
          </w:p>
        </w:tc>
        <w:tc>
          <w:tcPr>
            <w:tcW w:w="1497" w:type="dxa"/>
            <w:tcBorders>
              <w:top w:val="single" w:sz="4" w:space="0" w:color="auto"/>
              <w:left w:val="nil"/>
              <w:bottom w:val="single" w:sz="4" w:space="0" w:color="auto"/>
              <w:right w:val="single" w:sz="4" w:space="0" w:color="auto"/>
            </w:tcBorders>
            <w:shd w:val="clear" w:color="auto" w:fill="CCE5CD"/>
            <w:noWrap/>
            <w:vAlign w:val="bottom"/>
          </w:tcPr>
          <w:p w:rsidR="00C941B8" w:rsidRPr="007B7173" w:rsidRDefault="00C941B8" w:rsidP="00AD2489">
            <w:pPr>
              <w:jc w:val="right"/>
              <w:rPr>
                <w:color w:val="000000"/>
                <w:sz w:val="22"/>
                <w:szCs w:val="22"/>
                <w:lang w:val="en-US"/>
              </w:rPr>
            </w:pPr>
            <w:r w:rsidRPr="007B7173">
              <w:rPr>
                <w:color w:val="000000"/>
                <w:sz w:val="22"/>
                <w:szCs w:val="22"/>
                <w:lang w:val="en-US"/>
              </w:rPr>
              <w:t>4,</w:t>
            </w:r>
            <w:r w:rsidR="00AD2489">
              <w:rPr>
                <w:color w:val="000000"/>
                <w:sz w:val="22"/>
                <w:szCs w:val="22"/>
                <w:lang w:val="en-US"/>
              </w:rPr>
              <w:t>8</w:t>
            </w:r>
          </w:p>
        </w:tc>
      </w:tr>
    </w:tbl>
    <w:p w:rsidR="002017D7" w:rsidRPr="00DD0B23" w:rsidRDefault="002017D7" w:rsidP="002017D7">
      <w:pPr>
        <w:spacing w:before="240"/>
        <w:rPr>
          <w:i/>
          <w:lang w:val="en-US"/>
        </w:rPr>
      </w:pPr>
      <w:r>
        <w:rPr>
          <w:lang w:val="en-US"/>
        </w:rPr>
        <w:t xml:space="preserve">No </w:t>
      </w:r>
      <w:r w:rsidRPr="007B7173">
        <w:rPr>
          <w:lang w:val="en-US"/>
        </w:rPr>
        <w:t>comment</w:t>
      </w:r>
      <w:r>
        <w:rPr>
          <w:lang w:val="en-US"/>
        </w:rPr>
        <w:t>s</w:t>
      </w:r>
      <w:r w:rsidRPr="007B7173">
        <w:rPr>
          <w:lang w:val="en-US"/>
        </w:rPr>
        <w:t xml:space="preserve"> w</w:t>
      </w:r>
      <w:r>
        <w:rPr>
          <w:lang w:val="en-US"/>
        </w:rPr>
        <w:t>ere</w:t>
      </w:r>
      <w:r w:rsidRPr="007B7173">
        <w:rPr>
          <w:lang w:val="en-US"/>
        </w:rPr>
        <w:t xml:space="preserve"> left</w:t>
      </w:r>
      <w:r w:rsidRPr="00DD0B23">
        <w:rPr>
          <w:i/>
          <w:lang w:val="en-US"/>
        </w:rPr>
        <w:t>.</w:t>
      </w:r>
    </w:p>
    <w:p w:rsidR="00F109B2" w:rsidRPr="007B7173" w:rsidRDefault="005C5258" w:rsidP="00984BCA">
      <w:pPr>
        <w:pStyle w:val="1"/>
        <w:rPr>
          <w:rFonts w:ascii="Times New Roman" w:hAnsi="Times New Roman"/>
          <w:lang w:val="en-US"/>
        </w:rPr>
      </w:pPr>
      <w:r w:rsidRPr="000F0D22">
        <w:rPr>
          <w:rFonts w:ascii="Times New Roman" w:hAnsi="Times New Roman"/>
        </w:rPr>
        <w:br w:type="page"/>
      </w:r>
      <w:r w:rsidR="00F109B2" w:rsidRPr="007B7173">
        <w:rPr>
          <w:rFonts w:ascii="Times New Roman" w:hAnsi="Times New Roman"/>
          <w:lang w:val="en-US"/>
        </w:rPr>
        <w:t xml:space="preserve">PART </w:t>
      </w:r>
      <w:r w:rsidR="00480552" w:rsidRPr="007B7173">
        <w:rPr>
          <w:rFonts w:ascii="Times New Roman" w:hAnsi="Times New Roman"/>
          <w:lang w:val="en-US"/>
        </w:rPr>
        <w:t>2</w:t>
      </w:r>
      <w:r w:rsidR="00F109B2" w:rsidRPr="007B7173">
        <w:rPr>
          <w:rFonts w:ascii="Times New Roman" w:hAnsi="Times New Roman"/>
          <w:lang w:val="en-US"/>
        </w:rPr>
        <w:t xml:space="preserve"> </w:t>
      </w:r>
      <w:r w:rsidR="008A614D" w:rsidRPr="007B7173">
        <w:rPr>
          <w:rFonts w:ascii="Times New Roman" w:hAnsi="Times New Roman"/>
          <w:lang w:val="en-US"/>
        </w:rPr>
        <w:t>EVENT</w:t>
      </w:r>
      <w:r w:rsidR="00F109B2" w:rsidRPr="007B7173">
        <w:rPr>
          <w:rFonts w:ascii="Times New Roman" w:hAnsi="Times New Roman"/>
          <w:lang w:val="en-US"/>
        </w:rPr>
        <w:t xml:space="preserve"> ADMINISTRATION</w:t>
      </w:r>
    </w:p>
    <w:p w:rsidR="00D43B65" w:rsidRPr="007B7173" w:rsidRDefault="008B68FA" w:rsidP="008E2C87">
      <w:pPr>
        <w:spacing w:before="240"/>
        <w:rPr>
          <w:lang w:val="en-US"/>
        </w:rPr>
      </w:pPr>
      <w:r w:rsidRPr="007B7173">
        <w:rPr>
          <w:b/>
          <w:sz w:val="26"/>
          <w:szCs w:val="26"/>
          <w:u w:val="single"/>
          <w:lang w:val="en-US"/>
        </w:rPr>
        <w:t>Q</w:t>
      </w:r>
      <w:r w:rsidR="00984BCA" w:rsidRPr="007B7173">
        <w:rPr>
          <w:b/>
          <w:sz w:val="26"/>
          <w:szCs w:val="26"/>
          <w:u w:val="single"/>
          <w:lang w:val="en-US"/>
        </w:rPr>
        <w:t>1</w:t>
      </w:r>
      <w:r w:rsidR="000F0D22">
        <w:rPr>
          <w:b/>
          <w:sz w:val="26"/>
          <w:szCs w:val="26"/>
          <w:u w:val="single"/>
          <w:lang w:val="en-US"/>
        </w:rPr>
        <w:t>1</w:t>
      </w:r>
      <w:r w:rsidR="00F109B2" w:rsidRPr="007B7173">
        <w:rPr>
          <w:b/>
          <w:sz w:val="26"/>
          <w:szCs w:val="26"/>
          <w:u w:val="single"/>
          <w:lang w:val="en-US"/>
        </w:rPr>
        <w:t>. Please rate the quality of</w:t>
      </w:r>
      <w:r w:rsidR="000F0D22">
        <w:rPr>
          <w:b/>
          <w:sz w:val="26"/>
          <w:szCs w:val="26"/>
          <w:u w:val="single"/>
          <w:lang w:val="en-US"/>
        </w:rPr>
        <w:t xml:space="preserve"> </w:t>
      </w:r>
      <w:r w:rsidR="0010100B" w:rsidRPr="007B7173">
        <w:rPr>
          <w:b/>
          <w:sz w:val="26"/>
          <w:szCs w:val="26"/>
          <w:u w:val="single"/>
          <w:lang w:val="en-US"/>
        </w:rPr>
        <w:t>the</w:t>
      </w:r>
      <w:r w:rsidR="00F109B2" w:rsidRPr="007B7173">
        <w:rPr>
          <w:b/>
          <w:sz w:val="26"/>
          <w:szCs w:val="26"/>
          <w:u w:val="single"/>
          <w:lang w:val="en-US"/>
        </w:rPr>
        <w:t xml:space="preserve"> administration of the </w:t>
      </w:r>
      <w:r w:rsidR="00546826" w:rsidRPr="007B7173">
        <w:rPr>
          <w:b/>
          <w:sz w:val="26"/>
          <w:szCs w:val="26"/>
          <w:u w:val="single"/>
          <w:lang w:val="en-US"/>
        </w:rPr>
        <w:t>event</w:t>
      </w:r>
      <w:r w:rsidR="00F109B2" w:rsidRPr="007B7173">
        <w:rPr>
          <w:b/>
          <w:sz w:val="26"/>
          <w:szCs w:val="26"/>
          <w:u w:val="single"/>
          <w:lang w:val="en-US"/>
        </w:rPr>
        <w:t xml:space="preserve">: </w:t>
      </w:r>
    </w:p>
    <w:p w:rsidR="001C273B" w:rsidRPr="007B7173" w:rsidRDefault="001C273B" w:rsidP="008E2C87">
      <w:pPr>
        <w:spacing w:before="240" w:after="240"/>
        <w:rPr>
          <w:lang w:val="en-US"/>
        </w:rPr>
      </w:pPr>
      <w:proofErr w:type="gramStart"/>
      <w:r w:rsidRPr="007B7173">
        <w:rPr>
          <w:lang w:val="en-US"/>
        </w:rPr>
        <w:t xml:space="preserve">Answered question – </w:t>
      </w:r>
      <w:r w:rsidR="000F0D22">
        <w:rPr>
          <w:lang w:val="en-US"/>
        </w:rPr>
        <w:t>1</w:t>
      </w:r>
      <w:r w:rsidR="00EB23FD">
        <w:rPr>
          <w:lang w:val="en-US"/>
        </w:rPr>
        <w:t>1</w:t>
      </w:r>
      <w:r w:rsidRPr="007B7173">
        <w:rPr>
          <w:lang w:val="en-US"/>
        </w:rPr>
        <w:t xml:space="preserve"> (</w:t>
      </w:r>
      <w:r w:rsidR="00EB23FD">
        <w:rPr>
          <w:lang w:val="en-US"/>
        </w:rPr>
        <w:t>91.7</w:t>
      </w:r>
      <w:r w:rsidRPr="007B7173">
        <w:rPr>
          <w:lang w:val="en-US"/>
        </w:rPr>
        <w:t>%)</w:t>
      </w:r>
      <w:r w:rsidR="008A614D" w:rsidRPr="007B7173">
        <w:rPr>
          <w:lang w:val="en-US"/>
        </w:rPr>
        <w:t>.</w:t>
      </w:r>
      <w:proofErr w:type="gramEnd"/>
      <w:r w:rsidR="008A614D" w:rsidRPr="007B7173">
        <w:rPr>
          <w:lang w:val="en-US"/>
        </w:rPr>
        <w:t xml:space="preserve"> </w:t>
      </w:r>
    </w:p>
    <w:tbl>
      <w:tblPr>
        <w:tblW w:w="9468" w:type="dxa"/>
        <w:tblInd w:w="103" w:type="dxa"/>
        <w:tblLook w:val="0000" w:firstRow="0" w:lastRow="0" w:firstColumn="0" w:lastColumn="0" w:noHBand="0" w:noVBand="0"/>
      </w:tblPr>
      <w:tblGrid>
        <w:gridCol w:w="1108"/>
        <w:gridCol w:w="1160"/>
        <w:gridCol w:w="682"/>
        <w:gridCol w:w="620"/>
        <w:gridCol w:w="439"/>
        <w:gridCol w:w="659"/>
        <w:gridCol w:w="860"/>
        <w:gridCol w:w="1140"/>
        <w:gridCol w:w="2800"/>
      </w:tblGrid>
      <w:tr w:rsidR="00D425B4" w:rsidRPr="007B7173" w:rsidTr="00D425B4">
        <w:trPr>
          <w:trHeight w:val="451"/>
        </w:trPr>
        <w:tc>
          <w:tcPr>
            <w:tcW w:w="2268" w:type="dxa"/>
            <w:gridSpan w:val="2"/>
            <w:tcBorders>
              <w:top w:val="single" w:sz="4" w:space="0" w:color="auto"/>
              <w:left w:val="single" w:sz="4" w:space="0" w:color="auto"/>
              <w:bottom w:val="single" w:sz="4" w:space="0" w:color="auto"/>
              <w:right w:val="single" w:sz="4" w:space="0" w:color="auto"/>
            </w:tcBorders>
            <w:shd w:val="clear" w:color="auto" w:fill="DEE9F7"/>
            <w:vAlign w:val="center"/>
          </w:tcPr>
          <w:p w:rsidR="00D425B4" w:rsidRPr="007B7173" w:rsidRDefault="00D425B4" w:rsidP="002909A5">
            <w:pPr>
              <w:rPr>
                <w:rFonts w:eastAsia="Batang"/>
                <w:b/>
                <w:bCs/>
                <w:color w:val="000000"/>
                <w:sz w:val="18"/>
                <w:szCs w:val="18"/>
                <w:lang w:val="en-US" w:eastAsia="ko-KR"/>
              </w:rPr>
            </w:pPr>
            <w:r w:rsidRPr="007B7173">
              <w:rPr>
                <w:rFonts w:eastAsia="Batang"/>
                <w:b/>
                <w:bCs/>
                <w:color w:val="000000"/>
                <w:sz w:val="18"/>
                <w:szCs w:val="18"/>
                <w:lang w:val="en-US" w:eastAsia="ko-KR"/>
              </w:rPr>
              <w:t>Answer Options</w:t>
            </w:r>
          </w:p>
        </w:tc>
        <w:tc>
          <w:tcPr>
            <w:tcW w:w="682" w:type="dxa"/>
            <w:tcBorders>
              <w:top w:val="single" w:sz="4" w:space="0" w:color="auto"/>
              <w:left w:val="nil"/>
              <w:bottom w:val="single" w:sz="4" w:space="0" w:color="auto"/>
              <w:right w:val="single" w:sz="4" w:space="0" w:color="auto"/>
            </w:tcBorders>
            <w:shd w:val="clear" w:color="auto" w:fill="DEE9F7"/>
            <w:vAlign w:val="center"/>
          </w:tcPr>
          <w:p w:rsidR="00D425B4" w:rsidRPr="007B7173" w:rsidRDefault="00D425B4" w:rsidP="002909A5">
            <w:pPr>
              <w:jc w:val="center"/>
              <w:rPr>
                <w:rFonts w:eastAsia="Batang"/>
                <w:b/>
                <w:bCs/>
                <w:color w:val="000000"/>
                <w:sz w:val="18"/>
                <w:szCs w:val="18"/>
                <w:lang w:val="en-US" w:eastAsia="ko-KR"/>
              </w:rPr>
            </w:pPr>
            <w:r w:rsidRPr="007B7173">
              <w:rPr>
                <w:rFonts w:eastAsia="Batang"/>
                <w:b/>
                <w:bCs/>
                <w:color w:val="000000"/>
                <w:sz w:val="18"/>
                <w:szCs w:val="18"/>
                <w:lang w:val="en-US" w:eastAsia="ko-KR"/>
              </w:rPr>
              <w:t>1 low</w:t>
            </w:r>
          </w:p>
        </w:tc>
        <w:tc>
          <w:tcPr>
            <w:tcW w:w="620" w:type="dxa"/>
            <w:tcBorders>
              <w:top w:val="single" w:sz="4" w:space="0" w:color="auto"/>
              <w:left w:val="nil"/>
              <w:bottom w:val="single" w:sz="4" w:space="0" w:color="auto"/>
              <w:right w:val="single" w:sz="4" w:space="0" w:color="auto"/>
            </w:tcBorders>
            <w:shd w:val="clear" w:color="auto" w:fill="DEE9F7"/>
            <w:vAlign w:val="center"/>
          </w:tcPr>
          <w:p w:rsidR="00D425B4" w:rsidRPr="007B7173" w:rsidRDefault="00D425B4" w:rsidP="002909A5">
            <w:pPr>
              <w:jc w:val="center"/>
              <w:rPr>
                <w:rFonts w:eastAsia="Batang"/>
                <w:b/>
                <w:bCs/>
                <w:color w:val="000000"/>
                <w:sz w:val="18"/>
                <w:szCs w:val="18"/>
                <w:lang w:val="en-US" w:eastAsia="ko-KR"/>
              </w:rPr>
            </w:pPr>
            <w:r w:rsidRPr="007B7173">
              <w:rPr>
                <w:rFonts w:eastAsia="Batang"/>
                <w:b/>
                <w:bCs/>
                <w:color w:val="000000"/>
                <w:sz w:val="18"/>
                <w:szCs w:val="18"/>
                <w:lang w:val="en-US" w:eastAsia="ko-KR"/>
              </w:rPr>
              <w:t>2</w:t>
            </w:r>
          </w:p>
        </w:tc>
        <w:tc>
          <w:tcPr>
            <w:tcW w:w="439" w:type="dxa"/>
            <w:tcBorders>
              <w:top w:val="single" w:sz="4" w:space="0" w:color="auto"/>
              <w:left w:val="nil"/>
              <w:bottom w:val="single" w:sz="4" w:space="0" w:color="auto"/>
              <w:right w:val="single" w:sz="4" w:space="0" w:color="auto"/>
            </w:tcBorders>
            <w:shd w:val="clear" w:color="auto" w:fill="DEE9F7"/>
            <w:vAlign w:val="center"/>
          </w:tcPr>
          <w:p w:rsidR="00D425B4" w:rsidRPr="007B7173" w:rsidRDefault="00D425B4" w:rsidP="002909A5">
            <w:pPr>
              <w:jc w:val="center"/>
              <w:rPr>
                <w:rFonts w:eastAsia="Batang"/>
                <w:b/>
                <w:bCs/>
                <w:color w:val="000000"/>
                <w:sz w:val="18"/>
                <w:szCs w:val="18"/>
                <w:lang w:val="en-US" w:eastAsia="ko-KR"/>
              </w:rPr>
            </w:pPr>
            <w:r w:rsidRPr="007B7173">
              <w:rPr>
                <w:rFonts w:eastAsia="Batang"/>
                <w:b/>
                <w:bCs/>
                <w:color w:val="000000"/>
                <w:sz w:val="18"/>
                <w:szCs w:val="18"/>
                <w:lang w:val="en-US" w:eastAsia="ko-KR"/>
              </w:rPr>
              <w:t>3</w:t>
            </w:r>
          </w:p>
        </w:tc>
        <w:tc>
          <w:tcPr>
            <w:tcW w:w="659" w:type="dxa"/>
            <w:tcBorders>
              <w:top w:val="single" w:sz="4" w:space="0" w:color="auto"/>
              <w:left w:val="nil"/>
              <w:bottom w:val="single" w:sz="4" w:space="0" w:color="auto"/>
              <w:right w:val="single" w:sz="4" w:space="0" w:color="auto"/>
            </w:tcBorders>
            <w:shd w:val="clear" w:color="auto" w:fill="DEE9F7"/>
            <w:vAlign w:val="center"/>
          </w:tcPr>
          <w:p w:rsidR="00D425B4" w:rsidRPr="007B7173" w:rsidRDefault="00D425B4" w:rsidP="002909A5">
            <w:pPr>
              <w:jc w:val="center"/>
              <w:rPr>
                <w:rFonts w:eastAsia="Batang"/>
                <w:b/>
                <w:bCs/>
                <w:color w:val="000000"/>
                <w:sz w:val="18"/>
                <w:szCs w:val="18"/>
                <w:lang w:val="en-US" w:eastAsia="ko-KR"/>
              </w:rPr>
            </w:pPr>
            <w:r w:rsidRPr="007B7173">
              <w:rPr>
                <w:rFonts w:eastAsia="Batang"/>
                <w:b/>
                <w:bCs/>
                <w:color w:val="000000"/>
                <w:sz w:val="18"/>
                <w:szCs w:val="18"/>
                <w:lang w:val="en-US" w:eastAsia="ko-KR"/>
              </w:rPr>
              <w:t>4</w:t>
            </w:r>
          </w:p>
        </w:tc>
        <w:tc>
          <w:tcPr>
            <w:tcW w:w="860" w:type="dxa"/>
            <w:tcBorders>
              <w:top w:val="single" w:sz="4" w:space="0" w:color="auto"/>
              <w:left w:val="nil"/>
              <w:bottom w:val="single" w:sz="4" w:space="0" w:color="auto"/>
              <w:right w:val="single" w:sz="4" w:space="0" w:color="auto"/>
            </w:tcBorders>
            <w:shd w:val="clear" w:color="auto" w:fill="DEE9F7"/>
            <w:vAlign w:val="center"/>
          </w:tcPr>
          <w:p w:rsidR="00D425B4" w:rsidRPr="007B7173" w:rsidRDefault="00D425B4" w:rsidP="002909A5">
            <w:pPr>
              <w:jc w:val="center"/>
              <w:rPr>
                <w:rFonts w:eastAsia="Batang"/>
                <w:b/>
                <w:bCs/>
                <w:color w:val="000000"/>
                <w:sz w:val="18"/>
                <w:szCs w:val="18"/>
                <w:lang w:val="en-US" w:eastAsia="ko-KR"/>
              </w:rPr>
            </w:pPr>
            <w:r w:rsidRPr="007B7173">
              <w:rPr>
                <w:rFonts w:eastAsia="Batang"/>
                <w:b/>
                <w:bCs/>
                <w:color w:val="000000"/>
                <w:sz w:val="18"/>
                <w:szCs w:val="18"/>
                <w:lang w:val="en-US" w:eastAsia="ko-KR"/>
              </w:rPr>
              <w:t>5 high</w:t>
            </w:r>
          </w:p>
        </w:tc>
        <w:tc>
          <w:tcPr>
            <w:tcW w:w="1140" w:type="dxa"/>
            <w:tcBorders>
              <w:top w:val="single" w:sz="4" w:space="0" w:color="auto"/>
              <w:left w:val="nil"/>
              <w:bottom w:val="single" w:sz="4" w:space="0" w:color="auto"/>
              <w:right w:val="single" w:sz="4" w:space="0" w:color="auto"/>
            </w:tcBorders>
            <w:shd w:val="clear" w:color="auto" w:fill="CDD8E6"/>
          </w:tcPr>
          <w:p w:rsidR="00D425B4" w:rsidRPr="007B7173" w:rsidRDefault="00D425B4" w:rsidP="002909A5">
            <w:pPr>
              <w:jc w:val="center"/>
              <w:rPr>
                <w:rFonts w:eastAsia="Batang"/>
                <w:b/>
                <w:bCs/>
                <w:color w:val="000000"/>
                <w:sz w:val="18"/>
                <w:szCs w:val="18"/>
                <w:lang w:val="en-US" w:eastAsia="ko-KR"/>
              </w:rPr>
            </w:pPr>
            <w:r w:rsidRPr="007B7173">
              <w:rPr>
                <w:rFonts w:eastAsia="Batang"/>
                <w:b/>
                <w:bCs/>
                <w:color w:val="000000"/>
                <w:sz w:val="18"/>
                <w:szCs w:val="18"/>
                <w:lang w:val="en-US" w:eastAsia="ko-KR"/>
              </w:rPr>
              <w:t>Response Count</w:t>
            </w:r>
          </w:p>
        </w:tc>
        <w:tc>
          <w:tcPr>
            <w:tcW w:w="2800" w:type="dxa"/>
            <w:tcBorders>
              <w:top w:val="single" w:sz="4" w:space="0" w:color="auto"/>
              <w:left w:val="nil"/>
              <w:bottom w:val="single" w:sz="4" w:space="0" w:color="auto"/>
              <w:right w:val="single" w:sz="4" w:space="0" w:color="auto"/>
            </w:tcBorders>
            <w:shd w:val="clear" w:color="auto" w:fill="CDD8E6"/>
            <w:noWrap/>
            <w:vAlign w:val="bottom"/>
          </w:tcPr>
          <w:p w:rsidR="00D425B4" w:rsidRPr="007B7173" w:rsidRDefault="00D425B4" w:rsidP="002909A5">
            <w:pPr>
              <w:rPr>
                <w:rFonts w:eastAsia="Batang"/>
                <w:sz w:val="18"/>
                <w:szCs w:val="18"/>
                <w:lang w:val="en-US" w:eastAsia="ko-KR"/>
              </w:rPr>
            </w:pPr>
            <w:r w:rsidRPr="007B7173">
              <w:rPr>
                <w:rFonts w:eastAsia="Batang"/>
                <w:sz w:val="18"/>
                <w:szCs w:val="18"/>
                <w:lang w:val="en-US" w:eastAsia="ko-KR"/>
              </w:rPr>
              <w:t>Average</w:t>
            </w:r>
          </w:p>
        </w:tc>
      </w:tr>
      <w:tr w:rsidR="00C941B8" w:rsidRPr="007B7173" w:rsidTr="00E91370">
        <w:trPr>
          <w:trHeight w:val="264"/>
        </w:trPr>
        <w:tc>
          <w:tcPr>
            <w:tcW w:w="1108" w:type="dxa"/>
            <w:tcBorders>
              <w:top w:val="single" w:sz="4" w:space="0" w:color="auto"/>
              <w:left w:val="single" w:sz="4" w:space="0" w:color="auto"/>
              <w:bottom w:val="single" w:sz="4" w:space="0" w:color="auto"/>
              <w:right w:val="single" w:sz="4" w:space="0" w:color="auto"/>
            </w:tcBorders>
            <w:shd w:val="clear" w:color="auto" w:fill="EEEEEE"/>
          </w:tcPr>
          <w:p w:rsidR="00C941B8" w:rsidRPr="007B7173" w:rsidRDefault="00C941B8" w:rsidP="0001358A">
            <w:pPr>
              <w:jc w:val="center"/>
              <w:rPr>
                <w:b/>
                <w:sz w:val="20"/>
                <w:szCs w:val="20"/>
                <w:lang w:val="en-US"/>
              </w:rPr>
            </w:pPr>
          </w:p>
        </w:tc>
        <w:tc>
          <w:tcPr>
            <w:tcW w:w="8360" w:type="dxa"/>
            <w:gridSpan w:val="8"/>
            <w:tcBorders>
              <w:top w:val="single" w:sz="4" w:space="0" w:color="auto"/>
              <w:left w:val="single" w:sz="4" w:space="0" w:color="auto"/>
              <w:bottom w:val="single" w:sz="4" w:space="0" w:color="auto"/>
              <w:right w:val="single" w:sz="4" w:space="0" w:color="auto"/>
            </w:tcBorders>
            <w:shd w:val="clear" w:color="auto" w:fill="EEEEEE"/>
            <w:vAlign w:val="bottom"/>
          </w:tcPr>
          <w:p w:rsidR="00C941B8" w:rsidRPr="007B7173" w:rsidRDefault="00C941B8" w:rsidP="0001358A">
            <w:pPr>
              <w:jc w:val="center"/>
              <w:rPr>
                <w:b/>
                <w:color w:val="000000"/>
                <w:sz w:val="22"/>
                <w:szCs w:val="22"/>
                <w:u w:val="single"/>
                <w:lang w:val="en-US"/>
              </w:rPr>
            </w:pPr>
            <w:r w:rsidRPr="007B7173">
              <w:rPr>
                <w:b/>
                <w:sz w:val="20"/>
                <w:szCs w:val="20"/>
                <w:lang w:val="en-US"/>
              </w:rPr>
              <w:t>Quality of administration</w:t>
            </w:r>
          </w:p>
        </w:tc>
      </w:tr>
      <w:tr w:rsidR="00A61618" w:rsidRPr="007B7173" w:rsidTr="00C941B8">
        <w:trPr>
          <w:trHeight w:val="264"/>
        </w:trPr>
        <w:tc>
          <w:tcPr>
            <w:tcW w:w="2268" w:type="dxa"/>
            <w:gridSpan w:val="2"/>
            <w:tcBorders>
              <w:top w:val="single" w:sz="4" w:space="0" w:color="auto"/>
              <w:left w:val="single" w:sz="4" w:space="0" w:color="auto"/>
              <w:bottom w:val="single" w:sz="4" w:space="0" w:color="auto"/>
              <w:right w:val="single" w:sz="4" w:space="0" w:color="auto"/>
            </w:tcBorders>
            <w:shd w:val="clear" w:color="auto" w:fill="EEEEEE"/>
            <w:vAlign w:val="bottom"/>
          </w:tcPr>
          <w:p w:rsidR="00A61618" w:rsidRPr="007B7173" w:rsidRDefault="00A61618" w:rsidP="00212E24">
            <w:pPr>
              <w:ind w:left="39"/>
              <w:jc w:val="both"/>
              <w:rPr>
                <w:sz w:val="20"/>
                <w:szCs w:val="20"/>
                <w:lang w:val="en-US"/>
              </w:rPr>
            </w:pPr>
            <w:r w:rsidRPr="007B7173">
              <w:rPr>
                <w:sz w:val="20"/>
                <w:szCs w:val="20"/>
                <w:lang w:val="en-US"/>
              </w:rPr>
              <w:t>- Secretariat staff responsiveness </w:t>
            </w:r>
          </w:p>
        </w:tc>
        <w:tc>
          <w:tcPr>
            <w:tcW w:w="682"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A61618" w:rsidP="0001358A">
            <w:pPr>
              <w:jc w:val="right"/>
              <w:rPr>
                <w:color w:val="333333"/>
                <w:sz w:val="22"/>
                <w:szCs w:val="22"/>
                <w:lang w:val="en-US"/>
              </w:rPr>
            </w:pPr>
            <w:r w:rsidRPr="000F0D22">
              <w:rPr>
                <w:color w:val="333333"/>
                <w:sz w:val="22"/>
                <w:szCs w:val="22"/>
                <w:lang w:val="en-US"/>
              </w:rPr>
              <w:t>0</w:t>
            </w:r>
          </w:p>
        </w:tc>
        <w:tc>
          <w:tcPr>
            <w:tcW w:w="620"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A61618" w:rsidP="0001358A">
            <w:pPr>
              <w:jc w:val="right"/>
              <w:rPr>
                <w:color w:val="333333"/>
                <w:sz w:val="22"/>
                <w:szCs w:val="22"/>
                <w:lang w:val="en-US"/>
              </w:rPr>
            </w:pPr>
            <w:r w:rsidRPr="000F0D22">
              <w:rPr>
                <w:color w:val="333333"/>
                <w:sz w:val="22"/>
                <w:szCs w:val="22"/>
                <w:lang w:val="en-US"/>
              </w:rPr>
              <w:t>0</w:t>
            </w:r>
          </w:p>
        </w:tc>
        <w:tc>
          <w:tcPr>
            <w:tcW w:w="439"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EB23FD" w:rsidP="00A61618">
            <w:pPr>
              <w:jc w:val="right"/>
              <w:rPr>
                <w:color w:val="333333"/>
                <w:sz w:val="22"/>
                <w:szCs w:val="22"/>
                <w:highlight w:val="darkGray"/>
                <w:lang w:val="en-US"/>
              </w:rPr>
            </w:pPr>
            <w:r>
              <w:rPr>
                <w:color w:val="333333"/>
                <w:sz w:val="22"/>
                <w:szCs w:val="22"/>
                <w:highlight w:val="lightGray"/>
                <w:lang w:val="en-US"/>
              </w:rPr>
              <w:t>0</w:t>
            </w:r>
          </w:p>
        </w:tc>
        <w:tc>
          <w:tcPr>
            <w:tcW w:w="659"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EB23FD">
            <w:pPr>
              <w:jc w:val="right"/>
              <w:rPr>
                <w:color w:val="333333"/>
                <w:sz w:val="22"/>
                <w:szCs w:val="22"/>
                <w:lang w:val="en-US"/>
              </w:rPr>
            </w:pPr>
            <w:r>
              <w:rPr>
                <w:color w:val="333333"/>
                <w:sz w:val="22"/>
                <w:szCs w:val="22"/>
                <w:lang w:val="en-US"/>
              </w:rPr>
              <w:t>1</w:t>
            </w:r>
          </w:p>
        </w:tc>
        <w:tc>
          <w:tcPr>
            <w:tcW w:w="860"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A61618" w:rsidP="00A61618">
            <w:pPr>
              <w:jc w:val="right"/>
              <w:rPr>
                <w:b/>
                <w:color w:val="333333"/>
                <w:sz w:val="22"/>
                <w:szCs w:val="22"/>
                <w:u w:val="single"/>
                <w:lang w:val="en-US"/>
              </w:rPr>
            </w:pPr>
            <w:r w:rsidRPr="000F0D22">
              <w:rPr>
                <w:b/>
                <w:color w:val="333333"/>
                <w:sz w:val="22"/>
                <w:szCs w:val="22"/>
                <w:u w:val="single"/>
                <w:lang w:val="en-US"/>
              </w:rPr>
              <w:t>1</w:t>
            </w:r>
            <w:r>
              <w:rPr>
                <w:b/>
                <w:color w:val="333333"/>
                <w:sz w:val="22"/>
                <w:szCs w:val="22"/>
                <w:u w:val="single"/>
                <w:lang w:val="en-US"/>
              </w:rPr>
              <w:t>0</w:t>
            </w:r>
          </w:p>
        </w:tc>
        <w:tc>
          <w:tcPr>
            <w:tcW w:w="1140" w:type="dxa"/>
            <w:tcBorders>
              <w:top w:val="single" w:sz="4" w:space="0" w:color="auto"/>
              <w:left w:val="nil"/>
              <w:bottom w:val="single" w:sz="4" w:space="0" w:color="auto"/>
              <w:right w:val="single" w:sz="4" w:space="0" w:color="auto"/>
            </w:tcBorders>
            <w:shd w:val="clear" w:color="auto" w:fill="DEE9F7"/>
            <w:vAlign w:val="bottom"/>
          </w:tcPr>
          <w:p w:rsidR="00A61618" w:rsidRPr="000F0D22" w:rsidRDefault="00A61618" w:rsidP="00EB23FD">
            <w:pPr>
              <w:jc w:val="right"/>
              <w:rPr>
                <w:color w:val="333333"/>
                <w:sz w:val="22"/>
                <w:szCs w:val="22"/>
                <w:lang w:val="en-US"/>
              </w:rPr>
            </w:pPr>
            <w:r w:rsidRPr="000F0D22">
              <w:rPr>
                <w:color w:val="333333"/>
                <w:sz w:val="22"/>
                <w:szCs w:val="22"/>
                <w:lang w:val="en-US"/>
              </w:rPr>
              <w:t>1</w:t>
            </w:r>
            <w:r w:rsidR="00EB23FD">
              <w:rPr>
                <w:color w:val="333333"/>
                <w:sz w:val="22"/>
                <w:szCs w:val="22"/>
                <w:lang w:val="en-US"/>
              </w:rPr>
              <w:t>1</w:t>
            </w:r>
          </w:p>
        </w:tc>
        <w:tc>
          <w:tcPr>
            <w:tcW w:w="2800" w:type="dxa"/>
            <w:tcBorders>
              <w:top w:val="single" w:sz="4" w:space="0" w:color="auto"/>
              <w:left w:val="nil"/>
              <w:bottom w:val="single" w:sz="4" w:space="0" w:color="auto"/>
              <w:right w:val="single" w:sz="4" w:space="0" w:color="auto"/>
            </w:tcBorders>
            <w:shd w:val="clear" w:color="auto" w:fill="CCE5CD"/>
            <w:noWrap/>
            <w:vAlign w:val="bottom"/>
          </w:tcPr>
          <w:p w:rsidR="00A61618" w:rsidRPr="00EB23FD" w:rsidRDefault="00A61618" w:rsidP="00EB23FD">
            <w:pPr>
              <w:jc w:val="right"/>
              <w:rPr>
                <w:b/>
                <w:color w:val="000000"/>
                <w:sz w:val="22"/>
                <w:szCs w:val="22"/>
                <w:u w:val="single"/>
                <w:lang w:val="en-US"/>
              </w:rPr>
            </w:pPr>
            <w:r w:rsidRPr="00EB23FD">
              <w:rPr>
                <w:b/>
                <w:color w:val="000000"/>
                <w:sz w:val="22"/>
                <w:szCs w:val="22"/>
                <w:u w:val="single"/>
                <w:lang w:val="en-US"/>
              </w:rPr>
              <w:t>4.</w:t>
            </w:r>
            <w:r w:rsidR="00EB23FD" w:rsidRPr="00EB23FD">
              <w:rPr>
                <w:b/>
                <w:color w:val="000000"/>
                <w:sz w:val="22"/>
                <w:szCs w:val="22"/>
                <w:u w:val="single"/>
                <w:lang w:val="en-US"/>
              </w:rPr>
              <w:t>9</w:t>
            </w:r>
          </w:p>
        </w:tc>
      </w:tr>
      <w:tr w:rsidR="00A61618" w:rsidRPr="007B7173" w:rsidTr="00C941B8">
        <w:trPr>
          <w:trHeight w:val="264"/>
        </w:trPr>
        <w:tc>
          <w:tcPr>
            <w:tcW w:w="2268" w:type="dxa"/>
            <w:gridSpan w:val="2"/>
            <w:tcBorders>
              <w:top w:val="single" w:sz="4" w:space="0" w:color="auto"/>
              <w:left w:val="single" w:sz="4" w:space="0" w:color="auto"/>
              <w:bottom w:val="single" w:sz="4" w:space="0" w:color="auto"/>
              <w:right w:val="single" w:sz="4" w:space="0" w:color="auto"/>
            </w:tcBorders>
            <w:shd w:val="clear" w:color="auto" w:fill="EEEEEE"/>
            <w:vAlign w:val="bottom"/>
          </w:tcPr>
          <w:p w:rsidR="00A61618" w:rsidRPr="007B7173" w:rsidRDefault="00A61618" w:rsidP="0001358A">
            <w:pPr>
              <w:rPr>
                <w:color w:val="333333"/>
                <w:sz w:val="20"/>
                <w:szCs w:val="20"/>
                <w:lang w:val="en-US"/>
              </w:rPr>
            </w:pPr>
            <w:r w:rsidRPr="007B7173">
              <w:rPr>
                <w:color w:val="333333"/>
                <w:sz w:val="20"/>
                <w:szCs w:val="20"/>
                <w:lang w:val="en-US"/>
              </w:rPr>
              <w:t xml:space="preserve">- written communication </w:t>
            </w:r>
          </w:p>
        </w:tc>
        <w:tc>
          <w:tcPr>
            <w:tcW w:w="682"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A61618" w:rsidP="0001358A">
            <w:pPr>
              <w:jc w:val="right"/>
              <w:rPr>
                <w:color w:val="333333"/>
                <w:sz w:val="22"/>
                <w:szCs w:val="22"/>
                <w:lang w:val="en-US"/>
              </w:rPr>
            </w:pPr>
            <w:r w:rsidRPr="000F0D22">
              <w:rPr>
                <w:color w:val="333333"/>
                <w:sz w:val="22"/>
                <w:szCs w:val="22"/>
                <w:lang w:val="en-US"/>
              </w:rPr>
              <w:t>0</w:t>
            </w:r>
          </w:p>
        </w:tc>
        <w:tc>
          <w:tcPr>
            <w:tcW w:w="620"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A61618" w:rsidP="0001358A">
            <w:pPr>
              <w:jc w:val="right"/>
              <w:rPr>
                <w:color w:val="333333"/>
                <w:sz w:val="22"/>
                <w:szCs w:val="22"/>
                <w:lang w:val="en-US"/>
              </w:rPr>
            </w:pPr>
            <w:r w:rsidRPr="000F0D22">
              <w:rPr>
                <w:color w:val="333333"/>
                <w:sz w:val="22"/>
                <w:szCs w:val="22"/>
                <w:lang w:val="en-US"/>
              </w:rPr>
              <w:t>0</w:t>
            </w:r>
          </w:p>
        </w:tc>
        <w:tc>
          <w:tcPr>
            <w:tcW w:w="439"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A61618">
            <w:pPr>
              <w:jc w:val="right"/>
              <w:rPr>
                <w:color w:val="333333"/>
                <w:sz w:val="22"/>
                <w:szCs w:val="22"/>
              </w:rPr>
            </w:pPr>
            <w:r w:rsidRPr="000F0D22">
              <w:rPr>
                <w:color w:val="333333"/>
                <w:sz w:val="22"/>
                <w:szCs w:val="22"/>
              </w:rPr>
              <w:t>0</w:t>
            </w:r>
          </w:p>
        </w:tc>
        <w:tc>
          <w:tcPr>
            <w:tcW w:w="659"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EB23FD">
            <w:pPr>
              <w:jc w:val="right"/>
              <w:rPr>
                <w:color w:val="333333"/>
                <w:sz w:val="22"/>
                <w:szCs w:val="22"/>
                <w:lang w:val="en-US"/>
              </w:rPr>
            </w:pPr>
            <w:r>
              <w:rPr>
                <w:color w:val="333333"/>
                <w:sz w:val="22"/>
                <w:szCs w:val="22"/>
                <w:lang w:val="en-US"/>
              </w:rPr>
              <w:t>2</w:t>
            </w:r>
          </w:p>
        </w:tc>
        <w:tc>
          <w:tcPr>
            <w:tcW w:w="860"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A61618">
            <w:pPr>
              <w:jc w:val="right"/>
              <w:rPr>
                <w:b/>
                <w:color w:val="333333"/>
                <w:sz w:val="22"/>
                <w:szCs w:val="22"/>
                <w:u w:val="single"/>
                <w:lang w:val="en-US"/>
              </w:rPr>
            </w:pPr>
            <w:r>
              <w:rPr>
                <w:b/>
                <w:color w:val="333333"/>
                <w:sz w:val="22"/>
                <w:szCs w:val="22"/>
                <w:u w:val="single"/>
                <w:lang w:val="en-US"/>
              </w:rPr>
              <w:t>9</w:t>
            </w:r>
          </w:p>
        </w:tc>
        <w:tc>
          <w:tcPr>
            <w:tcW w:w="1140" w:type="dxa"/>
            <w:tcBorders>
              <w:top w:val="single" w:sz="4" w:space="0" w:color="auto"/>
              <w:left w:val="nil"/>
              <w:bottom w:val="single" w:sz="4" w:space="0" w:color="auto"/>
              <w:right w:val="single" w:sz="4" w:space="0" w:color="auto"/>
            </w:tcBorders>
            <w:shd w:val="clear" w:color="auto" w:fill="DEE9F7"/>
            <w:vAlign w:val="bottom"/>
          </w:tcPr>
          <w:p w:rsidR="00A61618" w:rsidRPr="000F0D22" w:rsidRDefault="00A61618" w:rsidP="00EB23FD">
            <w:pPr>
              <w:jc w:val="right"/>
              <w:rPr>
                <w:color w:val="333333"/>
                <w:sz w:val="22"/>
                <w:szCs w:val="22"/>
                <w:lang w:val="en-US"/>
              </w:rPr>
            </w:pPr>
            <w:r w:rsidRPr="000F0D22">
              <w:rPr>
                <w:color w:val="333333"/>
                <w:sz w:val="22"/>
                <w:szCs w:val="22"/>
                <w:lang w:val="en-US"/>
              </w:rPr>
              <w:t>1</w:t>
            </w:r>
            <w:r w:rsidR="00EB23FD">
              <w:rPr>
                <w:color w:val="333333"/>
                <w:sz w:val="22"/>
                <w:szCs w:val="22"/>
                <w:lang w:val="en-US"/>
              </w:rPr>
              <w:t>1</w:t>
            </w:r>
          </w:p>
        </w:tc>
        <w:tc>
          <w:tcPr>
            <w:tcW w:w="2800" w:type="dxa"/>
            <w:tcBorders>
              <w:top w:val="single" w:sz="4" w:space="0" w:color="auto"/>
              <w:left w:val="nil"/>
              <w:bottom w:val="single" w:sz="4" w:space="0" w:color="auto"/>
              <w:right w:val="single" w:sz="4" w:space="0" w:color="auto"/>
            </w:tcBorders>
            <w:shd w:val="clear" w:color="auto" w:fill="CCE5CD"/>
            <w:noWrap/>
            <w:vAlign w:val="bottom"/>
          </w:tcPr>
          <w:p w:rsidR="00A61618" w:rsidRPr="00A61618" w:rsidRDefault="00A61618" w:rsidP="00EB23FD">
            <w:pPr>
              <w:jc w:val="right"/>
              <w:rPr>
                <w:color w:val="000000"/>
                <w:sz w:val="22"/>
                <w:szCs w:val="22"/>
                <w:lang w:val="en-US"/>
              </w:rPr>
            </w:pPr>
            <w:r w:rsidRPr="000F0D22">
              <w:rPr>
                <w:color w:val="000000"/>
                <w:sz w:val="22"/>
                <w:szCs w:val="22"/>
              </w:rPr>
              <w:t>4,</w:t>
            </w:r>
            <w:r w:rsidR="00EB23FD">
              <w:rPr>
                <w:color w:val="000000"/>
                <w:sz w:val="22"/>
                <w:szCs w:val="22"/>
                <w:lang w:val="en-US"/>
              </w:rPr>
              <w:t>8</w:t>
            </w:r>
          </w:p>
        </w:tc>
      </w:tr>
      <w:tr w:rsidR="00A61618" w:rsidRPr="007B7173" w:rsidTr="00C941B8">
        <w:trPr>
          <w:trHeight w:val="101"/>
        </w:trPr>
        <w:tc>
          <w:tcPr>
            <w:tcW w:w="2268" w:type="dxa"/>
            <w:gridSpan w:val="2"/>
            <w:tcBorders>
              <w:top w:val="single" w:sz="4" w:space="0" w:color="auto"/>
              <w:left w:val="single" w:sz="4" w:space="0" w:color="auto"/>
              <w:bottom w:val="single" w:sz="4" w:space="0" w:color="auto"/>
              <w:right w:val="single" w:sz="4" w:space="0" w:color="auto"/>
            </w:tcBorders>
            <w:shd w:val="clear" w:color="auto" w:fill="EEEEEE"/>
            <w:vAlign w:val="bottom"/>
          </w:tcPr>
          <w:p w:rsidR="00A61618" w:rsidRPr="007B7173" w:rsidRDefault="00A61618" w:rsidP="0001358A">
            <w:pPr>
              <w:rPr>
                <w:color w:val="333333"/>
                <w:sz w:val="20"/>
                <w:szCs w:val="20"/>
                <w:lang w:val="en-US"/>
              </w:rPr>
            </w:pPr>
            <w:r w:rsidRPr="007B7173">
              <w:rPr>
                <w:color w:val="333333"/>
                <w:sz w:val="20"/>
                <w:szCs w:val="20"/>
                <w:lang w:val="en-US"/>
              </w:rPr>
              <w:t>- participant registration</w:t>
            </w:r>
          </w:p>
        </w:tc>
        <w:tc>
          <w:tcPr>
            <w:tcW w:w="682"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A61618" w:rsidP="0001358A">
            <w:pPr>
              <w:jc w:val="right"/>
              <w:rPr>
                <w:color w:val="333333"/>
                <w:sz w:val="22"/>
                <w:szCs w:val="22"/>
                <w:lang w:val="en-US"/>
              </w:rPr>
            </w:pPr>
            <w:r w:rsidRPr="000F0D22">
              <w:rPr>
                <w:color w:val="333333"/>
                <w:sz w:val="22"/>
                <w:szCs w:val="22"/>
                <w:lang w:val="en-US"/>
              </w:rPr>
              <w:t>0</w:t>
            </w:r>
          </w:p>
        </w:tc>
        <w:tc>
          <w:tcPr>
            <w:tcW w:w="620"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A61618" w:rsidP="0001358A">
            <w:pPr>
              <w:jc w:val="right"/>
              <w:rPr>
                <w:color w:val="333333"/>
                <w:sz w:val="22"/>
                <w:szCs w:val="22"/>
                <w:lang w:val="en-US"/>
              </w:rPr>
            </w:pPr>
            <w:r w:rsidRPr="000F0D22">
              <w:rPr>
                <w:color w:val="333333"/>
                <w:sz w:val="22"/>
                <w:szCs w:val="22"/>
                <w:lang w:val="en-US"/>
              </w:rPr>
              <w:t>0</w:t>
            </w:r>
          </w:p>
        </w:tc>
        <w:tc>
          <w:tcPr>
            <w:tcW w:w="439"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A61618">
            <w:pPr>
              <w:jc w:val="right"/>
              <w:rPr>
                <w:color w:val="333333"/>
                <w:sz w:val="22"/>
                <w:szCs w:val="22"/>
                <w:highlight w:val="darkGray"/>
                <w:lang w:val="en-US"/>
              </w:rPr>
            </w:pPr>
            <w:r w:rsidRPr="00A61618">
              <w:rPr>
                <w:color w:val="333333"/>
                <w:sz w:val="22"/>
                <w:szCs w:val="22"/>
                <w:lang w:val="en-US"/>
              </w:rPr>
              <w:t>0</w:t>
            </w:r>
          </w:p>
        </w:tc>
        <w:tc>
          <w:tcPr>
            <w:tcW w:w="659"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EB23FD">
            <w:pPr>
              <w:jc w:val="right"/>
              <w:rPr>
                <w:color w:val="333333"/>
                <w:sz w:val="22"/>
                <w:szCs w:val="22"/>
                <w:lang w:val="en-US"/>
              </w:rPr>
            </w:pPr>
            <w:r>
              <w:rPr>
                <w:color w:val="333333"/>
                <w:sz w:val="22"/>
                <w:szCs w:val="22"/>
                <w:lang w:val="en-US"/>
              </w:rPr>
              <w:t>2</w:t>
            </w:r>
          </w:p>
        </w:tc>
        <w:tc>
          <w:tcPr>
            <w:tcW w:w="860" w:type="dxa"/>
            <w:tcBorders>
              <w:top w:val="single" w:sz="4" w:space="0" w:color="auto"/>
              <w:left w:val="nil"/>
              <w:bottom w:val="single" w:sz="4" w:space="0" w:color="auto"/>
              <w:right w:val="single" w:sz="4" w:space="0" w:color="auto"/>
            </w:tcBorders>
            <w:shd w:val="clear" w:color="auto" w:fill="EEEEEE"/>
            <w:noWrap/>
            <w:vAlign w:val="bottom"/>
          </w:tcPr>
          <w:p w:rsidR="00A61618" w:rsidRPr="000F0D22" w:rsidRDefault="00EB23FD" w:rsidP="00A61618">
            <w:pPr>
              <w:jc w:val="right"/>
              <w:rPr>
                <w:b/>
                <w:color w:val="333333"/>
                <w:sz w:val="22"/>
                <w:szCs w:val="22"/>
                <w:u w:val="single"/>
                <w:lang w:val="en-US"/>
              </w:rPr>
            </w:pPr>
            <w:r>
              <w:rPr>
                <w:b/>
                <w:color w:val="333333"/>
                <w:sz w:val="22"/>
                <w:szCs w:val="22"/>
                <w:u w:val="single"/>
                <w:lang w:val="en-US"/>
              </w:rPr>
              <w:t>9</w:t>
            </w:r>
          </w:p>
        </w:tc>
        <w:tc>
          <w:tcPr>
            <w:tcW w:w="1140" w:type="dxa"/>
            <w:tcBorders>
              <w:top w:val="single" w:sz="4" w:space="0" w:color="auto"/>
              <w:left w:val="nil"/>
              <w:bottom w:val="single" w:sz="4" w:space="0" w:color="auto"/>
              <w:right w:val="single" w:sz="4" w:space="0" w:color="auto"/>
            </w:tcBorders>
            <w:shd w:val="clear" w:color="auto" w:fill="DEE9F7"/>
            <w:vAlign w:val="bottom"/>
          </w:tcPr>
          <w:p w:rsidR="00A61618" w:rsidRPr="000F0D22" w:rsidRDefault="00A61618" w:rsidP="00EB23FD">
            <w:pPr>
              <w:jc w:val="right"/>
              <w:rPr>
                <w:color w:val="333333"/>
                <w:sz w:val="22"/>
                <w:szCs w:val="22"/>
                <w:lang w:val="en-US"/>
              </w:rPr>
            </w:pPr>
            <w:r w:rsidRPr="000F0D22">
              <w:rPr>
                <w:color w:val="333333"/>
                <w:sz w:val="22"/>
                <w:szCs w:val="22"/>
                <w:lang w:val="en-US"/>
              </w:rPr>
              <w:t>1</w:t>
            </w:r>
            <w:r w:rsidR="00EB23FD">
              <w:rPr>
                <w:color w:val="333333"/>
                <w:sz w:val="22"/>
                <w:szCs w:val="22"/>
                <w:lang w:val="en-US"/>
              </w:rPr>
              <w:t>1</w:t>
            </w:r>
          </w:p>
        </w:tc>
        <w:tc>
          <w:tcPr>
            <w:tcW w:w="2800" w:type="dxa"/>
            <w:tcBorders>
              <w:top w:val="single" w:sz="4" w:space="0" w:color="auto"/>
              <w:left w:val="nil"/>
              <w:bottom w:val="single" w:sz="4" w:space="0" w:color="auto"/>
              <w:right w:val="single" w:sz="4" w:space="0" w:color="auto"/>
            </w:tcBorders>
            <w:shd w:val="clear" w:color="auto" w:fill="CCE5CD"/>
            <w:noWrap/>
            <w:vAlign w:val="bottom"/>
          </w:tcPr>
          <w:p w:rsidR="00A61618" w:rsidRPr="00EB23FD" w:rsidRDefault="00A61618" w:rsidP="000F0D22">
            <w:pPr>
              <w:jc w:val="right"/>
              <w:rPr>
                <w:color w:val="000000"/>
                <w:sz w:val="22"/>
                <w:szCs w:val="22"/>
                <w:lang w:val="en-US"/>
              </w:rPr>
            </w:pPr>
            <w:r w:rsidRPr="00EB23FD">
              <w:rPr>
                <w:color w:val="000000"/>
                <w:sz w:val="22"/>
                <w:szCs w:val="22"/>
              </w:rPr>
              <w:t>4,</w:t>
            </w:r>
            <w:r w:rsidRPr="00EB23FD">
              <w:rPr>
                <w:color w:val="000000"/>
                <w:sz w:val="22"/>
                <w:szCs w:val="22"/>
                <w:lang w:val="en-US"/>
              </w:rPr>
              <w:t>8</w:t>
            </w:r>
          </w:p>
        </w:tc>
      </w:tr>
    </w:tbl>
    <w:p w:rsidR="00890159" w:rsidRPr="007B7173" w:rsidRDefault="000F0D22" w:rsidP="00E12A83">
      <w:pPr>
        <w:pStyle w:val="af2"/>
        <w:spacing w:beforeAutospacing="0" w:afterAutospacing="0"/>
        <w:rPr>
          <w:lang w:val="en-US"/>
        </w:rPr>
      </w:pPr>
      <w:r>
        <w:rPr>
          <w:lang w:val="en-US"/>
        </w:rPr>
        <w:t>No</w:t>
      </w:r>
      <w:r w:rsidR="008B68FA" w:rsidRPr="007B7173">
        <w:rPr>
          <w:lang w:val="en-US"/>
        </w:rPr>
        <w:t xml:space="preserve"> comment</w:t>
      </w:r>
      <w:r w:rsidR="0080658D" w:rsidRPr="007B7173">
        <w:rPr>
          <w:lang w:val="en-US"/>
        </w:rPr>
        <w:t>s</w:t>
      </w:r>
      <w:r>
        <w:rPr>
          <w:lang w:val="en-US"/>
        </w:rPr>
        <w:t xml:space="preserve"> were left</w:t>
      </w:r>
      <w:r w:rsidR="00666DEE" w:rsidRPr="007B7173">
        <w:rPr>
          <w:lang w:val="en-US"/>
        </w:rPr>
        <w:t xml:space="preserve">. </w:t>
      </w:r>
    </w:p>
    <w:p w:rsidR="000F0D22" w:rsidRPr="008B5B54" w:rsidRDefault="000F0D22" w:rsidP="000F0D22">
      <w:pPr>
        <w:spacing w:before="240"/>
        <w:rPr>
          <w:b/>
          <w:sz w:val="26"/>
          <w:szCs w:val="26"/>
          <w:u w:val="single"/>
          <w:lang w:val="en-US"/>
        </w:rPr>
      </w:pPr>
      <w:r w:rsidRPr="008B5B54">
        <w:rPr>
          <w:b/>
          <w:sz w:val="26"/>
          <w:szCs w:val="26"/>
          <w:u w:val="single"/>
          <w:lang w:val="en-US"/>
        </w:rPr>
        <w:t>Q</w:t>
      </w:r>
      <w:r>
        <w:rPr>
          <w:b/>
          <w:sz w:val="26"/>
          <w:szCs w:val="26"/>
          <w:u w:val="single"/>
          <w:lang w:val="en-US"/>
        </w:rPr>
        <w:t>12</w:t>
      </w:r>
      <w:r w:rsidRPr="008B5B54">
        <w:rPr>
          <w:b/>
          <w:sz w:val="26"/>
          <w:szCs w:val="26"/>
          <w:u w:val="single"/>
          <w:lang w:val="en-US"/>
        </w:rPr>
        <w:t>. Was the guidance provided in the event announcement message sufficient for you to prepare for the event?</w:t>
      </w:r>
    </w:p>
    <w:p w:rsidR="000F0D22" w:rsidRPr="008B5B54" w:rsidRDefault="000F0D22" w:rsidP="000F0D22">
      <w:pPr>
        <w:spacing w:before="240" w:line="360" w:lineRule="auto"/>
        <w:rPr>
          <w:lang w:val="en-US"/>
        </w:rPr>
      </w:pPr>
      <w:r w:rsidRPr="008B5B54">
        <w:rPr>
          <w:lang w:val="en-US"/>
        </w:rPr>
        <w:t>1</w:t>
      </w:r>
      <w:r w:rsidR="00EB23FD">
        <w:rPr>
          <w:lang w:val="en-US"/>
        </w:rPr>
        <w:t>0</w:t>
      </w:r>
      <w:r w:rsidRPr="008B5B54">
        <w:rPr>
          <w:lang w:val="en-US"/>
        </w:rPr>
        <w:t xml:space="preserve"> (</w:t>
      </w:r>
      <w:r w:rsidR="00EB23FD">
        <w:rPr>
          <w:lang w:val="en-US"/>
        </w:rPr>
        <w:t>83.3</w:t>
      </w:r>
      <w:r w:rsidRPr="008B5B54">
        <w:rPr>
          <w:lang w:val="en-US"/>
        </w:rPr>
        <w:t xml:space="preserve">%) answers were given. And 100% responses were “Yes”. </w:t>
      </w:r>
    </w:p>
    <w:p w:rsidR="000F0D22" w:rsidRPr="008B5B54" w:rsidRDefault="000F0D22" w:rsidP="000F0D22">
      <w:pPr>
        <w:spacing w:before="240"/>
        <w:jc w:val="both"/>
        <w:rPr>
          <w:b/>
          <w:sz w:val="26"/>
          <w:szCs w:val="26"/>
          <w:u w:val="single"/>
          <w:lang w:val="en-US"/>
        </w:rPr>
      </w:pPr>
      <w:r w:rsidRPr="008B5B54">
        <w:rPr>
          <w:b/>
          <w:sz w:val="26"/>
          <w:szCs w:val="26"/>
          <w:u w:val="single"/>
          <w:lang w:val="en-US"/>
        </w:rPr>
        <w:t>Q1</w:t>
      </w:r>
      <w:r w:rsidR="009B084B">
        <w:rPr>
          <w:b/>
          <w:sz w:val="26"/>
          <w:szCs w:val="26"/>
          <w:u w:val="single"/>
          <w:lang w:val="en-US"/>
        </w:rPr>
        <w:t>3</w:t>
      </w:r>
      <w:r w:rsidRPr="008B5B54">
        <w:rPr>
          <w:b/>
          <w:sz w:val="26"/>
          <w:szCs w:val="26"/>
          <w:u w:val="single"/>
          <w:lang w:val="en-US"/>
        </w:rPr>
        <w:t xml:space="preserve">. Were the guidance materials on the new videoconference tool (KUDO) sufficiently clear? </w:t>
      </w:r>
    </w:p>
    <w:p w:rsidR="00EB23FD" w:rsidRPr="008B5B54" w:rsidRDefault="00EB23FD" w:rsidP="00EB23FD">
      <w:pPr>
        <w:spacing w:before="240" w:line="360" w:lineRule="auto"/>
        <w:rPr>
          <w:lang w:val="en-US"/>
        </w:rPr>
      </w:pPr>
      <w:r w:rsidRPr="008B5B54">
        <w:rPr>
          <w:lang w:val="en-US"/>
        </w:rPr>
        <w:t>1</w:t>
      </w:r>
      <w:r>
        <w:rPr>
          <w:lang w:val="en-US"/>
        </w:rPr>
        <w:t>0</w:t>
      </w:r>
      <w:r w:rsidRPr="008B5B54">
        <w:rPr>
          <w:lang w:val="en-US"/>
        </w:rPr>
        <w:t xml:space="preserve"> (</w:t>
      </w:r>
      <w:r>
        <w:rPr>
          <w:lang w:val="en-US"/>
        </w:rPr>
        <w:t>83.3</w:t>
      </w:r>
      <w:r w:rsidRPr="008B5B54">
        <w:rPr>
          <w:lang w:val="en-US"/>
        </w:rPr>
        <w:t xml:space="preserve">%) answers were given. And 100% responses were “Yes”. </w:t>
      </w:r>
    </w:p>
    <w:p w:rsidR="000F0D22" w:rsidRPr="008B5B54" w:rsidRDefault="000F0D22" w:rsidP="000F0D22">
      <w:pPr>
        <w:spacing w:before="240"/>
        <w:rPr>
          <w:b/>
          <w:sz w:val="26"/>
          <w:szCs w:val="26"/>
          <w:u w:val="single"/>
          <w:lang w:val="en-US"/>
        </w:rPr>
      </w:pPr>
      <w:r w:rsidRPr="008B5B54">
        <w:rPr>
          <w:b/>
          <w:sz w:val="26"/>
          <w:szCs w:val="26"/>
          <w:u w:val="single"/>
          <w:lang w:val="en-US"/>
        </w:rPr>
        <w:t>Q1</w:t>
      </w:r>
      <w:r w:rsidR="009B084B">
        <w:rPr>
          <w:b/>
          <w:sz w:val="26"/>
          <w:szCs w:val="26"/>
          <w:u w:val="single"/>
          <w:lang w:val="en-US"/>
        </w:rPr>
        <w:t>4</w:t>
      </w:r>
      <w:r w:rsidRPr="008B5B54">
        <w:rPr>
          <w:b/>
          <w:sz w:val="26"/>
          <w:szCs w:val="26"/>
          <w:u w:val="single"/>
          <w:lang w:val="en-US"/>
        </w:rPr>
        <w:t xml:space="preserve">. Did you experience </w:t>
      </w:r>
      <w:r w:rsidR="007A3BEB">
        <w:rPr>
          <w:b/>
          <w:sz w:val="26"/>
          <w:szCs w:val="26"/>
          <w:u w:val="single"/>
          <w:lang w:val="en-US"/>
        </w:rPr>
        <w:t>any problems with using the new</w:t>
      </w:r>
      <w:r w:rsidRPr="008B5B54">
        <w:rPr>
          <w:b/>
          <w:sz w:val="26"/>
          <w:szCs w:val="26"/>
          <w:u w:val="single"/>
          <w:lang w:val="en-US"/>
        </w:rPr>
        <w:t xml:space="preserve"> videoconference tool (KUDO)?</w:t>
      </w:r>
    </w:p>
    <w:p w:rsidR="000971FF" w:rsidRDefault="00EB23FD" w:rsidP="009B084B">
      <w:pPr>
        <w:spacing w:before="240"/>
        <w:rPr>
          <w:lang w:val="en-US"/>
        </w:rPr>
      </w:pPr>
      <w:r>
        <w:rPr>
          <w:lang w:val="en-US"/>
        </w:rPr>
        <w:t>3</w:t>
      </w:r>
      <w:r w:rsidR="000F0D22" w:rsidRPr="009B084B">
        <w:rPr>
          <w:lang w:val="en-US"/>
        </w:rPr>
        <w:t xml:space="preserve"> comment</w:t>
      </w:r>
      <w:r w:rsidR="009B084B">
        <w:rPr>
          <w:lang w:val="en-US"/>
        </w:rPr>
        <w:t>s</w:t>
      </w:r>
      <w:r w:rsidR="000F0D22" w:rsidRPr="009B084B">
        <w:rPr>
          <w:lang w:val="en-US"/>
        </w:rPr>
        <w:t xml:space="preserve"> w</w:t>
      </w:r>
      <w:r w:rsidR="009B084B" w:rsidRPr="009B084B">
        <w:rPr>
          <w:lang w:val="en-US"/>
        </w:rPr>
        <w:t>ere</w:t>
      </w:r>
      <w:r w:rsidR="000F0D22" w:rsidRPr="009B084B">
        <w:rPr>
          <w:lang w:val="en-US"/>
        </w:rPr>
        <w:t xml:space="preserve"> left</w:t>
      </w:r>
      <w:r w:rsidR="000971FF">
        <w:rPr>
          <w:lang w:val="en-US"/>
        </w:rPr>
        <w:t>:</w:t>
      </w:r>
    </w:p>
    <w:p w:rsidR="000971FF" w:rsidRPr="000971FF" w:rsidRDefault="009B084B" w:rsidP="000971FF">
      <w:pPr>
        <w:pStyle w:val="ae"/>
        <w:numPr>
          <w:ilvl w:val="0"/>
          <w:numId w:val="32"/>
        </w:numPr>
        <w:spacing w:before="240"/>
        <w:rPr>
          <w:rFonts w:ascii="Times New Roman" w:eastAsia="BatangChe" w:hAnsi="Times New Roman"/>
          <w:sz w:val="24"/>
          <w:szCs w:val="24"/>
          <w:lang w:val="en-US"/>
        </w:rPr>
      </w:pPr>
      <w:r w:rsidRPr="000971FF">
        <w:rPr>
          <w:rFonts w:ascii="Times New Roman" w:eastAsia="BatangChe" w:hAnsi="Times New Roman"/>
          <w:i/>
          <w:sz w:val="24"/>
          <w:szCs w:val="24"/>
          <w:lang w:val="en-US"/>
        </w:rPr>
        <w:t>No</w:t>
      </w:r>
      <w:r w:rsidRPr="000971FF">
        <w:rPr>
          <w:rFonts w:ascii="Times New Roman" w:eastAsia="BatangChe" w:hAnsi="Times New Roman"/>
          <w:sz w:val="24"/>
          <w:szCs w:val="24"/>
          <w:lang w:val="en-US"/>
        </w:rPr>
        <w:t>.</w:t>
      </w:r>
    </w:p>
    <w:p w:rsidR="00EB23FD" w:rsidRPr="000971FF" w:rsidRDefault="000971FF" w:rsidP="000971FF">
      <w:pPr>
        <w:pStyle w:val="ae"/>
        <w:numPr>
          <w:ilvl w:val="0"/>
          <w:numId w:val="32"/>
        </w:numPr>
        <w:spacing w:before="240"/>
        <w:rPr>
          <w:rFonts w:ascii="Times New Roman" w:eastAsia="BatangChe" w:hAnsi="Times New Roman"/>
          <w:i/>
          <w:sz w:val="24"/>
          <w:szCs w:val="24"/>
          <w:lang w:val="en-US"/>
        </w:rPr>
      </w:pPr>
      <w:r w:rsidRPr="000971FF">
        <w:rPr>
          <w:rFonts w:ascii="Times New Roman" w:eastAsia="BatangChe" w:hAnsi="Times New Roman"/>
          <w:i/>
          <w:sz w:val="24"/>
          <w:szCs w:val="24"/>
          <w:lang w:val="en-US"/>
        </w:rPr>
        <w:t>The platform often froze and the translation was not always audible.</w:t>
      </w:r>
    </w:p>
    <w:p w:rsidR="00A61618" w:rsidRPr="000971FF" w:rsidRDefault="000971FF" w:rsidP="000971FF">
      <w:pPr>
        <w:pStyle w:val="ae"/>
        <w:numPr>
          <w:ilvl w:val="0"/>
          <w:numId w:val="32"/>
        </w:numPr>
        <w:spacing w:before="240"/>
        <w:rPr>
          <w:rFonts w:ascii="Times New Roman" w:eastAsia="BatangChe" w:hAnsi="Times New Roman"/>
          <w:i/>
          <w:sz w:val="24"/>
          <w:szCs w:val="24"/>
          <w:lang w:val="en-US"/>
        </w:rPr>
      </w:pPr>
      <w:r w:rsidRPr="000971FF">
        <w:rPr>
          <w:rFonts w:ascii="Times New Roman" w:eastAsia="BatangChe" w:hAnsi="Times New Roman"/>
          <w:i/>
          <w:sz w:val="24"/>
          <w:szCs w:val="24"/>
          <w:lang w:val="en-US"/>
        </w:rPr>
        <w:t>I had no problems using the new platform. Everything was extremely simple.</w:t>
      </w:r>
    </w:p>
    <w:p w:rsidR="00694495" w:rsidRPr="007B7173" w:rsidRDefault="00694495" w:rsidP="00A61618">
      <w:pPr>
        <w:spacing w:before="240"/>
        <w:rPr>
          <w:b/>
          <w:sz w:val="26"/>
          <w:szCs w:val="26"/>
          <w:u w:val="single"/>
          <w:lang w:val="en-US"/>
        </w:rPr>
      </w:pPr>
      <w:r w:rsidRPr="007B7173">
        <w:rPr>
          <w:b/>
          <w:sz w:val="26"/>
          <w:szCs w:val="26"/>
          <w:u w:val="single"/>
          <w:lang w:val="en-US"/>
        </w:rPr>
        <w:t>Q1</w:t>
      </w:r>
      <w:r w:rsidR="00221C86" w:rsidRPr="007B7173">
        <w:rPr>
          <w:b/>
          <w:sz w:val="26"/>
          <w:szCs w:val="26"/>
          <w:u w:val="single"/>
          <w:lang w:val="en-US"/>
        </w:rPr>
        <w:t>5</w:t>
      </w:r>
      <w:r w:rsidRPr="007B7173">
        <w:rPr>
          <w:b/>
          <w:sz w:val="26"/>
          <w:szCs w:val="26"/>
          <w:u w:val="single"/>
          <w:lang w:val="en-US"/>
        </w:rPr>
        <w:t xml:space="preserve">. Are you satisfied with the quality of simultaneous interpretation provided during the event? </w:t>
      </w:r>
    </w:p>
    <w:p w:rsidR="00E12A83" w:rsidRPr="007B7173" w:rsidRDefault="009B084B" w:rsidP="002C59F8">
      <w:pPr>
        <w:spacing w:before="240" w:after="240"/>
        <w:rPr>
          <w:lang w:val="en-US"/>
        </w:rPr>
      </w:pPr>
      <w:r>
        <w:rPr>
          <w:lang w:val="en-US"/>
        </w:rPr>
        <w:t>1</w:t>
      </w:r>
      <w:r w:rsidR="000971FF">
        <w:rPr>
          <w:lang w:val="en-US"/>
        </w:rPr>
        <w:t>0</w:t>
      </w:r>
      <w:r w:rsidR="00E12A83" w:rsidRPr="007B7173">
        <w:rPr>
          <w:lang w:val="en-US"/>
        </w:rPr>
        <w:t xml:space="preserve"> (</w:t>
      </w:r>
      <w:r w:rsidR="000971FF">
        <w:rPr>
          <w:color w:val="000000"/>
          <w:lang w:val="en-US"/>
        </w:rPr>
        <w:t>83.3</w:t>
      </w:r>
      <w:r w:rsidR="00E12A83" w:rsidRPr="007B7173">
        <w:rPr>
          <w:lang w:val="en-US"/>
        </w:rPr>
        <w:t xml:space="preserve">%) answers were given. </w:t>
      </w:r>
    </w:p>
    <w:tbl>
      <w:tblPr>
        <w:tblpPr w:leftFromText="180" w:rightFromText="180" w:vertAnchor="text" w:horzAnchor="margin" w:tblpY="28"/>
        <w:tblW w:w="8626" w:type="dxa"/>
        <w:tblLook w:val="0000" w:firstRow="0" w:lastRow="0" w:firstColumn="0" w:lastColumn="0" w:noHBand="0" w:noVBand="0"/>
      </w:tblPr>
      <w:tblGrid>
        <w:gridCol w:w="1595"/>
        <w:gridCol w:w="850"/>
        <w:gridCol w:w="709"/>
        <w:gridCol w:w="567"/>
        <w:gridCol w:w="567"/>
        <w:gridCol w:w="992"/>
        <w:gridCol w:w="2225"/>
        <w:gridCol w:w="1121"/>
      </w:tblGrid>
      <w:tr w:rsidR="00D425B4" w:rsidRPr="000971FF" w:rsidTr="00D425B4">
        <w:trPr>
          <w:trHeight w:val="423"/>
        </w:trPr>
        <w:tc>
          <w:tcPr>
            <w:tcW w:w="1595" w:type="dxa"/>
            <w:tcBorders>
              <w:top w:val="single" w:sz="4" w:space="0" w:color="auto"/>
              <w:left w:val="single" w:sz="4" w:space="0" w:color="auto"/>
              <w:bottom w:val="single" w:sz="4" w:space="0" w:color="auto"/>
              <w:right w:val="single" w:sz="4" w:space="0" w:color="auto"/>
            </w:tcBorders>
            <w:shd w:val="clear" w:color="auto" w:fill="DEE9F7"/>
            <w:vAlign w:val="center"/>
          </w:tcPr>
          <w:p w:rsidR="00D425B4" w:rsidRPr="007B7173" w:rsidRDefault="00D425B4" w:rsidP="00694495">
            <w:pPr>
              <w:rPr>
                <w:rFonts w:eastAsia="Batang"/>
                <w:b/>
                <w:bCs/>
                <w:color w:val="000000"/>
                <w:sz w:val="20"/>
                <w:szCs w:val="20"/>
                <w:lang w:val="en-US" w:eastAsia="ko-KR"/>
              </w:rPr>
            </w:pPr>
            <w:r w:rsidRPr="007B7173">
              <w:rPr>
                <w:rFonts w:eastAsia="Batang"/>
                <w:b/>
                <w:bCs/>
                <w:color w:val="000000"/>
                <w:sz w:val="20"/>
                <w:szCs w:val="20"/>
                <w:lang w:val="en-US" w:eastAsia="ko-KR"/>
              </w:rPr>
              <w:t>Answer Options</w:t>
            </w:r>
          </w:p>
        </w:tc>
        <w:tc>
          <w:tcPr>
            <w:tcW w:w="850" w:type="dxa"/>
            <w:tcBorders>
              <w:top w:val="single" w:sz="4" w:space="0" w:color="auto"/>
              <w:left w:val="nil"/>
              <w:bottom w:val="single" w:sz="4" w:space="0" w:color="auto"/>
              <w:right w:val="single" w:sz="4" w:space="0" w:color="auto"/>
            </w:tcBorders>
            <w:shd w:val="clear" w:color="auto" w:fill="DEE9F7"/>
            <w:vAlign w:val="center"/>
          </w:tcPr>
          <w:p w:rsidR="00D425B4" w:rsidRPr="007B7173" w:rsidRDefault="00D425B4" w:rsidP="00694495">
            <w:pPr>
              <w:jc w:val="center"/>
              <w:rPr>
                <w:rFonts w:eastAsia="Batang"/>
                <w:b/>
                <w:bCs/>
                <w:color w:val="000000"/>
                <w:sz w:val="20"/>
                <w:szCs w:val="20"/>
                <w:lang w:val="en-US" w:eastAsia="ko-KR"/>
              </w:rPr>
            </w:pPr>
            <w:r w:rsidRPr="007B7173">
              <w:rPr>
                <w:rFonts w:eastAsia="Batang"/>
                <w:b/>
                <w:bCs/>
                <w:color w:val="000000"/>
                <w:sz w:val="20"/>
                <w:szCs w:val="20"/>
                <w:lang w:val="en-US" w:eastAsia="ko-KR"/>
              </w:rPr>
              <w:t>1 low</w:t>
            </w:r>
          </w:p>
        </w:tc>
        <w:tc>
          <w:tcPr>
            <w:tcW w:w="709" w:type="dxa"/>
            <w:tcBorders>
              <w:top w:val="single" w:sz="4" w:space="0" w:color="auto"/>
              <w:left w:val="nil"/>
              <w:bottom w:val="single" w:sz="4" w:space="0" w:color="auto"/>
              <w:right w:val="single" w:sz="4" w:space="0" w:color="auto"/>
            </w:tcBorders>
            <w:shd w:val="clear" w:color="auto" w:fill="DEE9F7"/>
            <w:vAlign w:val="center"/>
          </w:tcPr>
          <w:p w:rsidR="00D425B4" w:rsidRPr="007B7173" w:rsidRDefault="00D425B4" w:rsidP="00694495">
            <w:pPr>
              <w:jc w:val="center"/>
              <w:rPr>
                <w:rFonts w:eastAsia="Batang"/>
                <w:b/>
                <w:bCs/>
                <w:color w:val="000000"/>
                <w:sz w:val="20"/>
                <w:szCs w:val="20"/>
                <w:lang w:val="en-US" w:eastAsia="ko-KR"/>
              </w:rPr>
            </w:pPr>
            <w:r w:rsidRPr="007B7173">
              <w:rPr>
                <w:rFonts w:eastAsia="Batang"/>
                <w:b/>
                <w:bCs/>
                <w:color w:val="000000"/>
                <w:sz w:val="20"/>
                <w:szCs w:val="20"/>
                <w:lang w:val="en-US" w:eastAsia="ko-KR"/>
              </w:rPr>
              <w:t>2</w:t>
            </w:r>
          </w:p>
        </w:tc>
        <w:tc>
          <w:tcPr>
            <w:tcW w:w="567" w:type="dxa"/>
            <w:tcBorders>
              <w:top w:val="single" w:sz="4" w:space="0" w:color="auto"/>
              <w:left w:val="nil"/>
              <w:bottom w:val="single" w:sz="4" w:space="0" w:color="auto"/>
              <w:right w:val="single" w:sz="4" w:space="0" w:color="auto"/>
            </w:tcBorders>
            <w:shd w:val="clear" w:color="auto" w:fill="DEE9F7"/>
            <w:vAlign w:val="center"/>
          </w:tcPr>
          <w:p w:rsidR="00D425B4" w:rsidRPr="007B7173" w:rsidRDefault="00D425B4" w:rsidP="00694495">
            <w:pPr>
              <w:jc w:val="center"/>
              <w:rPr>
                <w:rFonts w:eastAsia="Batang"/>
                <w:b/>
                <w:bCs/>
                <w:color w:val="000000"/>
                <w:sz w:val="20"/>
                <w:szCs w:val="20"/>
                <w:lang w:val="en-US" w:eastAsia="ko-KR"/>
              </w:rPr>
            </w:pPr>
            <w:r w:rsidRPr="007B7173">
              <w:rPr>
                <w:rFonts w:eastAsia="Batang"/>
                <w:b/>
                <w:bCs/>
                <w:color w:val="000000"/>
                <w:sz w:val="20"/>
                <w:szCs w:val="20"/>
                <w:lang w:val="en-US" w:eastAsia="ko-KR"/>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rsidR="00D425B4" w:rsidRPr="007B7173" w:rsidRDefault="00D425B4" w:rsidP="00694495">
            <w:pPr>
              <w:jc w:val="center"/>
              <w:rPr>
                <w:rFonts w:eastAsia="Batang"/>
                <w:b/>
                <w:bCs/>
                <w:color w:val="000000"/>
                <w:sz w:val="20"/>
                <w:szCs w:val="20"/>
                <w:lang w:val="en-US" w:eastAsia="ko-KR"/>
              </w:rPr>
            </w:pPr>
            <w:r w:rsidRPr="007B7173">
              <w:rPr>
                <w:rFonts w:eastAsia="Batang"/>
                <w:b/>
                <w:bCs/>
                <w:color w:val="000000"/>
                <w:sz w:val="20"/>
                <w:szCs w:val="20"/>
                <w:lang w:val="en-US" w:eastAsia="ko-KR"/>
              </w:rPr>
              <w:t>4</w:t>
            </w:r>
          </w:p>
        </w:tc>
        <w:tc>
          <w:tcPr>
            <w:tcW w:w="992" w:type="dxa"/>
            <w:tcBorders>
              <w:top w:val="single" w:sz="4" w:space="0" w:color="auto"/>
              <w:left w:val="nil"/>
              <w:bottom w:val="single" w:sz="4" w:space="0" w:color="auto"/>
              <w:right w:val="single" w:sz="4" w:space="0" w:color="auto"/>
            </w:tcBorders>
            <w:shd w:val="clear" w:color="auto" w:fill="DEE9F7"/>
            <w:vAlign w:val="center"/>
          </w:tcPr>
          <w:p w:rsidR="00D425B4" w:rsidRPr="007B7173" w:rsidRDefault="00D425B4" w:rsidP="00694495">
            <w:pPr>
              <w:jc w:val="center"/>
              <w:rPr>
                <w:rFonts w:eastAsia="Batang"/>
                <w:b/>
                <w:bCs/>
                <w:color w:val="000000"/>
                <w:sz w:val="20"/>
                <w:szCs w:val="20"/>
                <w:lang w:val="en-US" w:eastAsia="ko-KR"/>
              </w:rPr>
            </w:pPr>
            <w:r w:rsidRPr="007B7173">
              <w:rPr>
                <w:rFonts w:eastAsia="Batang"/>
                <w:b/>
                <w:bCs/>
                <w:color w:val="000000"/>
                <w:sz w:val="20"/>
                <w:szCs w:val="20"/>
                <w:lang w:val="en-US" w:eastAsia="ko-KR"/>
              </w:rPr>
              <w:t>5 high</w:t>
            </w:r>
          </w:p>
        </w:tc>
        <w:tc>
          <w:tcPr>
            <w:tcW w:w="2225" w:type="dxa"/>
            <w:tcBorders>
              <w:top w:val="single" w:sz="4" w:space="0" w:color="auto"/>
              <w:left w:val="nil"/>
              <w:bottom w:val="single" w:sz="4" w:space="0" w:color="auto"/>
              <w:right w:val="single" w:sz="4" w:space="0" w:color="auto"/>
            </w:tcBorders>
            <w:shd w:val="clear" w:color="auto" w:fill="CDD8E6"/>
            <w:vAlign w:val="center"/>
          </w:tcPr>
          <w:p w:rsidR="00D425B4" w:rsidRPr="007B7173" w:rsidRDefault="00D425B4" w:rsidP="00694495">
            <w:pPr>
              <w:jc w:val="center"/>
              <w:rPr>
                <w:rFonts w:eastAsia="Batang"/>
                <w:b/>
                <w:bCs/>
                <w:color w:val="000000"/>
                <w:sz w:val="20"/>
                <w:szCs w:val="20"/>
                <w:lang w:val="en-US" w:eastAsia="ko-KR"/>
              </w:rPr>
            </w:pPr>
            <w:r w:rsidRPr="007B7173">
              <w:rPr>
                <w:rFonts w:eastAsia="Batang"/>
                <w:b/>
                <w:bCs/>
                <w:color w:val="000000"/>
                <w:sz w:val="20"/>
                <w:szCs w:val="20"/>
                <w:lang w:val="en-US" w:eastAsia="ko-KR"/>
              </w:rPr>
              <w:t>Response Count</w:t>
            </w:r>
          </w:p>
        </w:tc>
        <w:tc>
          <w:tcPr>
            <w:tcW w:w="1121" w:type="dxa"/>
            <w:tcBorders>
              <w:top w:val="single" w:sz="4" w:space="0" w:color="auto"/>
              <w:left w:val="nil"/>
              <w:bottom w:val="single" w:sz="4" w:space="0" w:color="auto"/>
              <w:right w:val="single" w:sz="4" w:space="0" w:color="auto"/>
            </w:tcBorders>
            <w:shd w:val="clear" w:color="auto" w:fill="CDD8E6"/>
          </w:tcPr>
          <w:p w:rsidR="00D425B4" w:rsidRPr="007B7173" w:rsidRDefault="00D425B4" w:rsidP="00694495">
            <w:pPr>
              <w:jc w:val="center"/>
              <w:rPr>
                <w:rFonts w:eastAsia="Batang"/>
                <w:b/>
                <w:bCs/>
                <w:color w:val="000000"/>
                <w:sz w:val="20"/>
                <w:szCs w:val="20"/>
                <w:lang w:val="en-US" w:eastAsia="ko-KR"/>
              </w:rPr>
            </w:pPr>
            <w:r w:rsidRPr="007B7173">
              <w:rPr>
                <w:rFonts w:eastAsia="Batang"/>
                <w:b/>
                <w:bCs/>
                <w:color w:val="000000"/>
                <w:sz w:val="20"/>
                <w:szCs w:val="20"/>
                <w:lang w:val="en-US" w:eastAsia="ko-KR"/>
              </w:rPr>
              <w:t>Average</w:t>
            </w:r>
          </w:p>
        </w:tc>
      </w:tr>
      <w:tr w:rsidR="00D425B4" w:rsidRPr="000971FF" w:rsidTr="00D425B4">
        <w:trPr>
          <w:trHeight w:val="343"/>
        </w:trPr>
        <w:tc>
          <w:tcPr>
            <w:tcW w:w="1595" w:type="dxa"/>
            <w:tcBorders>
              <w:top w:val="single" w:sz="4" w:space="0" w:color="auto"/>
              <w:left w:val="single" w:sz="4" w:space="0" w:color="auto"/>
              <w:bottom w:val="single" w:sz="4" w:space="0" w:color="auto"/>
              <w:right w:val="single" w:sz="4" w:space="0" w:color="auto"/>
            </w:tcBorders>
            <w:shd w:val="clear" w:color="auto" w:fill="EEEEEE"/>
            <w:vAlign w:val="bottom"/>
          </w:tcPr>
          <w:p w:rsidR="00D425B4" w:rsidRPr="007B7173" w:rsidRDefault="00D425B4" w:rsidP="00694495">
            <w:pPr>
              <w:rPr>
                <w:rFonts w:eastAsia="Batang"/>
                <w:sz w:val="22"/>
                <w:szCs w:val="22"/>
                <w:lang w:val="en-US" w:eastAsia="ko-KR"/>
              </w:rPr>
            </w:pPr>
            <w:r w:rsidRPr="007B7173">
              <w:rPr>
                <w:color w:val="000000"/>
                <w:sz w:val="22"/>
                <w:szCs w:val="22"/>
                <w:lang w:val="en-US"/>
              </w:rPr>
              <w:t>Quality of sim. interpretation</w:t>
            </w:r>
          </w:p>
        </w:tc>
        <w:tc>
          <w:tcPr>
            <w:tcW w:w="850" w:type="dxa"/>
            <w:tcBorders>
              <w:top w:val="nil"/>
              <w:left w:val="nil"/>
              <w:bottom w:val="single" w:sz="4" w:space="0" w:color="auto"/>
              <w:right w:val="single" w:sz="4" w:space="0" w:color="auto"/>
            </w:tcBorders>
            <w:shd w:val="clear" w:color="auto" w:fill="EEEEEE"/>
            <w:noWrap/>
            <w:vAlign w:val="center"/>
          </w:tcPr>
          <w:p w:rsidR="00D425B4" w:rsidRPr="007B7173" w:rsidRDefault="00D425B4" w:rsidP="00694495">
            <w:pPr>
              <w:jc w:val="center"/>
              <w:rPr>
                <w:sz w:val="20"/>
                <w:szCs w:val="20"/>
                <w:lang w:val="en-US"/>
              </w:rPr>
            </w:pPr>
            <w:r w:rsidRPr="007B7173">
              <w:rPr>
                <w:sz w:val="20"/>
                <w:szCs w:val="20"/>
                <w:lang w:val="en-US"/>
              </w:rPr>
              <w:t>0</w:t>
            </w:r>
          </w:p>
        </w:tc>
        <w:tc>
          <w:tcPr>
            <w:tcW w:w="709" w:type="dxa"/>
            <w:tcBorders>
              <w:top w:val="nil"/>
              <w:left w:val="nil"/>
              <w:bottom w:val="single" w:sz="4" w:space="0" w:color="auto"/>
              <w:right w:val="single" w:sz="4" w:space="0" w:color="auto"/>
            </w:tcBorders>
            <w:shd w:val="clear" w:color="auto" w:fill="EEEEEE"/>
            <w:noWrap/>
            <w:vAlign w:val="center"/>
          </w:tcPr>
          <w:p w:rsidR="00D425B4" w:rsidRPr="007B7173" w:rsidRDefault="00D425B4" w:rsidP="00694495">
            <w:pPr>
              <w:jc w:val="center"/>
              <w:rPr>
                <w:sz w:val="20"/>
                <w:szCs w:val="20"/>
                <w:lang w:val="en-US"/>
              </w:rPr>
            </w:pPr>
            <w:r w:rsidRPr="007B7173">
              <w:rPr>
                <w:sz w:val="20"/>
                <w:szCs w:val="20"/>
                <w:lang w:val="en-US"/>
              </w:rPr>
              <w:t>0</w:t>
            </w:r>
          </w:p>
        </w:tc>
        <w:tc>
          <w:tcPr>
            <w:tcW w:w="567" w:type="dxa"/>
            <w:tcBorders>
              <w:top w:val="nil"/>
              <w:left w:val="nil"/>
              <w:bottom w:val="single" w:sz="4" w:space="0" w:color="auto"/>
              <w:right w:val="single" w:sz="4" w:space="0" w:color="auto"/>
            </w:tcBorders>
            <w:shd w:val="clear" w:color="auto" w:fill="EEEEEE"/>
            <w:noWrap/>
            <w:vAlign w:val="center"/>
          </w:tcPr>
          <w:p w:rsidR="00D425B4" w:rsidRPr="007B7173" w:rsidRDefault="009B084B" w:rsidP="00694495">
            <w:pPr>
              <w:jc w:val="center"/>
              <w:rPr>
                <w:sz w:val="20"/>
                <w:szCs w:val="20"/>
                <w:lang w:val="en-US"/>
              </w:rPr>
            </w:pPr>
            <w:r>
              <w:rPr>
                <w:sz w:val="20"/>
                <w:szCs w:val="20"/>
                <w:lang w:val="en-US"/>
              </w:rPr>
              <w:t>0</w:t>
            </w:r>
          </w:p>
        </w:tc>
        <w:tc>
          <w:tcPr>
            <w:tcW w:w="567" w:type="dxa"/>
            <w:tcBorders>
              <w:top w:val="nil"/>
              <w:left w:val="nil"/>
              <w:bottom w:val="single" w:sz="4" w:space="0" w:color="auto"/>
              <w:right w:val="single" w:sz="4" w:space="0" w:color="auto"/>
            </w:tcBorders>
            <w:shd w:val="clear" w:color="auto" w:fill="EEEEEE"/>
            <w:noWrap/>
            <w:vAlign w:val="center"/>
          </w:tcPr>
          <w:p w:rsidR="00D425B4" w:rsidRPr="007B7173" w:rsidRDefault="000971FF" w:rsidP="009B084B">
            <w:pPr>
              <w:jc w:val="center"/>
              <w:rPr>
                <w:sz w:val="20"/>
                <w:szCs w:val="20"/>
                <w:lang w:val="en-US"/>
              </w:rPr>
            </w:pPr>
            <w:r>
              <w:rPr>
                <w:sz w:val="20"/>
                <w:szCs w:val="20"/>
                <w:lang w:val="en-US"/>
              </w:rPr>
              <w:t>3</w:t>
            </w:r>
          </w:p>
        </w:tc>
        <w:tc>
          <w:tcPr>
            <w:tcW w:w="992" w:type="dxa"/>
            <w:tcBorders>
              <w:top w:val="nil"/>
              <w:left w:val="nil"/>
              <w:bottom w:val="single" w:sz="4" w:space="0" w:color="auto"/>
              <w:right w:val="single" w:sz="4" w:space="0" w:color="auto"/>
            </w:tcBorders>
            <w:shd w:val="clear" w:color="auto" w:fill="EEEEEE"/>
            <w:noWrap/>
            <w:vAlign w:val="center"/>
          </w:tcPr>
          <w:p w:rsidR="00D425B4" w:rsidRPr="007B7173" w:rsidRDefault="000971FF" w:rsidP="00EF4BE6">
            <w:pPr>
              <w:jc w:val="center"/>
              <w:rPr>
                <w:b/>
                <w:sz w:val="20"/>
                <w:szCs w:val="20"/>
                <w:u w:val="single"/>
                <w:lang w:val="en-US"/>
              </w:rPr>
            </w:pPr>
            <w:r>
              <w:rPr>
                <w:b/>
                <w:sz w:val="20"/>
                <w:szCs w:val="20"/>
                <w:u w:val="single"/>
                <w:lang w:val="en-US"/>
              </w:rPr>
              <w:t>7</w:t>
            </w:r>
          </w:p>
        </w:tc>
        <w:tc>
          <w:tcPr>
            <w:tcW w:w="2225" w:type="dxa"/>
            <w:tcBorders>
              <w:top w:val="nil"/>
              <w:left w:val="nil"/>
              <w:bottom w:val="single" w:sz="4" w:space="0" w:color="auto"/>
              <w:right w:val="single" w:sz="4" w:space="0" w:color="auto"/>
            </w:tcBorders>
            <w:shd w:val="clear" w:color="auto" w:fill="DEE9F7"/>
            <w:noWrap/>
            <w:vAlign w:val="center"/>
          </w:tcPr>
          <w:p w:rsidR="00D425B4" w:rsidRPr="007B7173" w:rsidRDefault="009B084B" w:rsidP="000971FF">
            <w:pPr>
              <w:jc w:val="center"/>
              <w:rPr>
                <w:sz w:val="20"/>
                <w:szCs w:val="20"/>
                <w:lang w:val="en-US"/>
              </w:rPr>
            </w:pPr>
            <w:r>
              <w:rPr>
                <w:sz w:val="20"/>
                <w:szCs w:val="20"/>
                <w:lang w:val="en-US"/>
              </w:rPr>
              <w:t>1</w:t>
            </w:r>
            <w:r w:rsidR="000971FF">
              <w:rPr>
                <w:sz w:val="20"/>
                <w:szCs w:val="20"/>
                <w:lang w:val="en-US"/>
              </w:rPr>
              <w:t>0</w:t>
            </w:r>
          </w:p>
        </w:tc>
        <w:tc>
          <w:tcPr>
            <w:tcW w:w="1121" w:type="dxa"/>
            <w:tcBorders>
              <w:top w:val="nil"/>
              <w:left w:val="nil"/>
              <w:bottom w:val="single" w:sz="4" w:space="0" w:color="auto"/>
              <w:right w:val="single" w:sz="4" w:space="0" w:color="auto"/>
            </w:tcBorders>
            <w:shd w:val="clear" w:color="auto" w:fill="DEE9F7"/>
            <w:vAlign w:val="bottom"/>
          </w:tcPr>
          <w:p w:rsidR="00D425B4" w:rsidRPr="007B7173" w:rsidRDefault="00D425B4" w:rsidP="000971FF">
            <w:pPr>
              <w:jc w:val="right"/>
              <w:rPr>
                <w:sz w:val="20"/>
                <w:szCs w:val="20"/>
                <w:lang w:val="en-US"/>
              </w:rPr>
            </w:pPr>
            <w:r w:rsidRPr="007B7173">
              <w:rPr>
                <w:sz w:val="20"/>
                <w:szCs w:val="20"/>
                <w:lang w:val="en-US"/>
              </w:rPr>
              <w:t>4.</w:t>
            </w:r>
            <w:r w:rsidR="000971FF">
              <w:rPr>
                <w:sz w:val="20"/>
                <w:szCs w:val="20"/>
                <w:lang w:val="en-US"/>
              </w:rPr>
              <w:t>7</w:t>
            </w:r>
          </w:p>
        </w:tc>
      </w:tr>
    </w:tbl>
    <w:p w:rsidR="00D425B4" w:rsidRPr="007B7173" w:rsidRDefault="00D425B4" w:rsidP="0001358A">
      <w:pPr>
        <w:spacing w:before="240"/>
        <w:rPr>
          <w:lang w:val="en-US"/>
        </w:rPr>
      </w:pPr>
    </w:p>
    <w:p w:rsidR="00D425B4" w:rsidRPr="007B7173" w:rsidRDefault="00D425B4" w:rsidP="0001358A">
      <w:pPr>
        <w:spacing w:before="240"/>
        <w:rPr>
          <w:lang w:val="en-US"/>
        </w:rPr>
      </w:pPr>
    </w:p>
    <w:p w:rsidR="00C22866" w:rsidRPr="00C22866" w:rsidRDefault="009B084B" w:rsidP="009B084B">
      <w:pPr>
        <w:spacing w:before="240" w:line="360" w:lineRule="auto"/>
        <w:rPr>
          <w:b/>
          <w:sz w:val="26"/>
          <w:szCs w:val="26"/>
          <w:u w:val="single"/>
          <w:lang w:val="en-US"/>
        </w:rPr>
      </w:pPr>
      <w:r>
        <w:rPr>
          <w:lang w:val="en-US"/>
        </w:rPr>
        <w:t>1</w:t>
      </w:r>
      <w:r w:rsidR="0080658D" w:rsidRPr="007B7173">
        <w:rPr>
          <w:lang w:val="en-US"/>
        </w:rPr>
        <w:t xml:space="preserve"> comment</w:t>
      </w:r>
      <w:r w:rsidR="00C22866">
        <w:rPr>
          <w:lang w:val="en-US"/>
        </w:rPr>
        <w:t xml:space="preserve"> </w:t>
      </w:r>
      <w:r w:rsidR="00694495" w:rsidRPr="007B7173">
        <w:rPr>
          <w:lang w:val="en-US"/>
        </w:rPr>
        <w:t>w</w:t>
      </w:r>
      <w:r>
        <w:rPr>
          <w:lang w:val="en-US"/>
        </w:rPr>
        <w:t>as</w:t>
      </w:r>
      <w:r w:rsidR="00694495" w:rsidRPr="007B7173">
        <w:rPr>
          <w:lang w:val="en-US"/>
        </w:rPr>
        <w:t xml:space="preserve"> left:</w:t>
      </w:r>
      <w:r>
        <w:rPr>
          <w:lang w:val="en-US"/>
        </w:rPr>
        <w:t xml:space="preserve"> </w:t>
      </w:r>
      <w:r w:rsidR="000971FF" w:rsidRPr="000971FF">
        <w:rPr>
          <w:i/>
          <w:lang w:val="en-US"/>
        </w:rPr>
        <w:t xml:space="preserve">The translators </w:t>
      </w:r>
      <w:r w:rsidR="000971FF">
        <w:rPr>
          <w:i/>
          <w:lang w:val="en-US"/>
        </w:rPr>
        <w:t>we</w:t>
      </w:r>
      <w:r w:rsidR="000971FF" w:rsidRPr="000971FF">
        <w:rPr>
          <w:i/>
          <w:lang w:val="en-US"/>
        </w:rPr>
        <w:t>re instructed in the covered topics</w:t>
      </w:r>
      <w:r w:rsidR="000971FF">
        <w:rPr>
          <w:i/>
          <w:lang w:val="en-US"/>
        </w:rPr>
        <w:t xml:space="preserve"> </w:t>
      </w:r>
      <w:r w:rsidR="000971FF" w:rsidRPr="000971FF">
        <w:rPr>
          <w:i/>
          <w:lang w:val="en-US"/>
        </w:rPr>
        <w:t xml:space="preserve">so </w:t>
      </w:r>
      <w:r w:rsidR="000971FF">
        <w:rPr>
          <w:i/>
          <w:lang w:val="en-US"/>
        </w:rPr>
        <w:t>t</w:t>
      </w:r>
      <w:r w:rsidR="000971FF" w:rsidRPr="000971FF">
        <w:rPr>
          <w:i/>
          <w:lang w:val="en-US"/>
        </w:rPr>
        <w:t xml:space="preserve">here </w:t>
      </w:r>
      <w:r w:rsidR="000971FF">
        <w:rPr>
          <w:i/>
          <w:lang w:val="en-US"/>
        </w:rPr>
        <w:t>we</w:t>
      </w:r>
      <w:r w:rsidR="000971FF" w:rsidRPr="000971FF">
        <w:rPr>
          <w:i/>
          <w:lang w:val="en-US"/>
        </w:rPr>
        <w:t>re no problems when translating.</w:t>
      </w:r>
    </w:p>
    <w:p w:rsidR="005C5258" w:rsidRPr="007B7173" w:rsidRDefault="00F56274" w:rsidP="00C22866">
      <w:pPr>
        <w:rPr>
          <w:b/>
          <w:sz w:val="26"/>
          <w:szCs w:val="26"/>
          <w:u w:val="single"/>
          <w:lang w:val="en-US"/>
        </w:rPr>
      </w:pPr>
      <w:r>
        <w:rPr>
          <w:i/>
          <w:lang w:val="en-US"/>
        </w:rPr>
        <w:br w:type="page"/>
      </w:r>
      <w:r w:rsidR="005C5258" w:rsidRPr="007B7173">
        <w:rPr>
          <w:b/>
          <w:sz w:val="26"/>
          <w:szCs w:val="26"/>
          <w:u w:val="single"/>
          <w:lang w:val="en-US"/>
        </w:rPr>
        <w:t>Q</w:t>
      </w:r>
      <w:r w:rsidR="00970084" w:rsidRPr="007B7173">
        <w:rPr>
          <w:b/>
          <w:sz w:val="26"/>
          <w:szCs w:val="26"/>
          <w:u w:val="single"/>
          <w:lang w:val="en-US"/>
        </w:rPr>
        <w:t>1</w:t>
      </w:r>
      <w:r w:rsidR="00221C86" w:rsidRPr="007B7173">
        <w:rPr>
          <w:b/>
          <w:sz w:val="26"/>
          <w:szCs w:val="26"/>
          <w:u w:val="single"/>
          <w:lang w:val="en-US"/>
        </w:rPr>
        <w:t>6</w:t>
      </w:r>
      <w:r w:rsidR="005C5258" w:rsidRPr="007B7173">
        <w:rPr>
          <w:b/>
          <w:sz w:val="26"/>
          <w:szCs w:val="26"/>
          <w:u w:val="single"/>
          <w:lang w:val="en-US"/>
        </w:rPr>
        <w:t xml:space="preserve">. </w:t>
      </w:r>
      <w:r w:rsidR="005C5258" w:rsidRPr="007B7173">
        <w:rPr>
          <w:b/>
          <w:color w:val="000000"/>
          <w:sz w:val="26"/>
          <w:szCs w:val="26"/>
          <w:u w:val="single"/>
          <w:lang w:val="en-US"/>
        </w:rPr>
        <w:t xml:space="preserve">Are you satisfied with the quality of written translation of </w:t>
      </w:r>
      <w:r w:rsidR="00546826" w:rsidRPr="007B7173">
        <w:rPr>
          <w:b/>
          <w:color w:val="000000"/>
          <w:sz w:val="26"/>
          <w:szCs w:val="26"/>
          <w:u w:val="single"/>
          <w:lang w:val="en-US"/>
        </w:rPr>
        <w:t>event</w:t>
      </w:r>
      <w:r w:rsidR="005C5258" w:rsidRPr="007B7173">
        <w:rPr>
          <w:b/>
          <w:color w:val="000000"/>
          <w:sz w:val="26"/>
          <w:szCs w:val="26"/>
          <w:u w:val="single"/>
          <w:lang w:val="en-US"/>
        </w:rPr>
        <w:t xml:space="preserve"> materials?</w:t>
      </w:r>
    </w:p>
    <w:p w:rsidR="005C5258" w:rsidRPr="007B7173" w:rsidRDefault="00F56274" w:rsidP="008E2C87">
      <w:pPr>
        <w:spacing w:before="240" w:after="240"/>
        <w:rPr>
          <w:lang w:val="en-US"/>
        </w:rPr>
      </w:pPr>
      <w:r>
        <w:rPr>
          <w:lang w:val="en-US"/>
        </w:rPr>
        <w:t>1</w:t>
      </w:r>
      <w:r w:rsidR="000971FF">
        <w:rPr>
          <w:lang w:val="en-US"/>
        </w:rPr>
        <w:t>0</w:t>
      </w:r>
      <w:r w:rsidR="00221C86" w:rsidRPr="007B7173">
        <w:rPr>
          <w:lang w:val="en-US"/>
        </w:rPr>
        <w:t xml:space="preserve"> </w:t>
      </w:r>
      <w:r w:rsidR="005C5258" w:rsidRPr="007B7173">
        <w:rPr>
          <w:lang w:val="en-US"/>
        </w:rPr>
        <w:t>(</w:t>
      </w:r>
      <w:r w:rsidR="000971FF">
        <w:rPr>
          <w:color w:val="000000"/>
          <w:lang w:val="en-US"/>
        </w:rPr>
        <w:t>83.3</w:t>
      </w:r>
      <w:r w:rsidR="005C5258" w:rsidRPr="007B7173">
        <w:rPr>
          <w:lang w:val="en-US"/>
        </w:rPr>
        <w:t>%) answers were given.</w:t>
      </w:r>
    </w:p>
    <w:tbl>
      <w:tblPr>
        <w:tblpPr w:leftFromText="180" w:rightFromText="180" w:vertAnchor="text" w:horzAnchor="margin" w:tblpY="28"/>
        <w:tblW w:w="8626" w:type="dxa"/>
        <w:tblLook w:val="0000" w:firstRow="0" w:lastRow="0" w:firstColumn="0" w:lastColumn="0" w:noHBand="0" w:noVBand="0"/>
      </w:tblPr>
      <w:tblGrid>
        <w:gridCol w:w="1595"/>
        <w:gridCol w:w="850"/>
        <w:gridCol w:w="709"/>
        <w:gridCol w:w="567"/>
        <w:gridCol w:w="567"/>
        <w:gridCol w:w="992"/>
        <w:gridCol w:w="2225"/>
        <w:gridCol w:w="1121"/>
      </w:tblGrid>
      <w:tr w:rsidR="00221C86" w:rsidRPr="000971FF" w:rsidTr="00221C86">
        <w:trPr>
          <w:trHeight w:val="423"/>
        </w:trPr>
        <w:tc>
          <w:tcPr>
            <w:tcW w:w="1595" w:type="dxa"/>
            <w:tcBorders>
              <w:top w:val="single" w:sz="4" w:space="0" w:color="auto"/>
              <w:left w:val="single" w:sz="4" w:space="0" w:color="auto"/>
              <w:bottom w:val="single" w:sz="4" w:space="0" w:color="auto"/>
              <w:right w:val="single" w:sz="4" w:space="0" w:color="auto"/>
            </w:tcBorders>
            <w:shd w:val="clear" w:color="auto" w:fill="DEE9F7"/>
            <w:vAlign w:val="center"/>
          </w:tcPr>
          <w:p w:rsidR="00221C86" w:rsidRPr="007B7173" w:rsidRDefault="00221C86" w:rsidP="00203A2F">
            <w:pPr>
              <w:rPr>
                <w:rFonts w:eastAsia="Batang"/>
                <w:b/>
                <w:bCs/>
                <w:color w:val="000000"/>
                <w:sz w:val="20"/>
                <w:szCs w:val="20"/>
                <w:lang w:val="en-US" w:eastAsia="ko-KR"/>
              </w:rPr>
            </w:pPr>
            <w:r w:rsidRPr="007B7173">
              <w:rPr>
                <w:rFonts w:eastAsia="Batang"/>
                <w:b/>
                <w:bCs/>
                <w:color w:val="000000"/>
                <w:sz w:val="20"/>
                <w:szCs w:val="20"/>
                <w:lang w:val="en-US" w:eastAsia="ko-KR"/>
              </w:rPr>
              <w:t>Answer Options</w:t>
            </w:r>
          </w:p>
        </w:tc>
        <w:tc>
          <w:tcPr>
            <w:tcW w:w="850" w:type="dxa"/>
            <w:tcBorders>
              <w:top w:val="single" w:sz="4" w:space="0" w:color="auto"/>
              <w:left w:val="nil"/>
              <w:bottom w:val="single" w:sz="4" w:space="0" w:color="auto"/>
              <w:right w:val="single" w:sz="4" w:space="0" w:color="auto"/>
            </w:tcBorders>
            <w:shd w:val="clear" w:color="auto" w:fill="DEE9F7"/>
            <w:vAlign w:val="center"/>
          </w:tcPr>
          <w:p w:rsidR="00221C86" w:rsidRPr="007B7173" w:rsidRDefault="00221C86" w:rsidP="00203A2F">
            <w:pPr>
              <w:jc w:val="center"/>
              <w:rPr>
                <w:rFonts w:eastAsia="Batang"/>
                <w:b/>
                <w:bCs/>
                <w:color w:val="000000"/>
                <w:sz w:val="20"/>
                <w:szCs w:val="20"/>
                <w:lang w:val="en-US" w:eastAsia="ko-KR"/>
              </w:rPr>
            </w:pPr>
            <w:r w:rsidRPr="007B7173">
              <w:rPr>
                <w:rFonts w:eastAsia="Batang"/>
                <w:b/>
                <w:bCs/>
                <w:color w:val="000000"/>
                <w:sz w:val="20"/>
                <w:szCs w:val="20"/>
                <w:lang w:val="en-US" w:eastAsia="ko-KR"/>
              </w:rPr>
              <w:t>1 low</w:t>
            </w:r>
          </w:p>
        </w:tc>
        <w:tc>
          <w:tcPr>
            <w:tcW w:w="709" w:type="dxa"/>
            <w:tcBorders>
              <w:top w:val="single" w:sz="4" w:space="0" w:color="auto"/>
              <w:left w:val="nil"/>
              <w:bottom w:val="single" w:sz="4" w:space="0" w:color="auto"/>
              <w:right w:val="single" w:sz="4" w:space="0" w:color="auto"/>
            </w:tcBorders>
            <w:shd w:val="clear" w:color="auto" w:fill="DEE9F7"/>
            <w:vAlign w:val="center"/>
          </w:tcPr>
          <w:p w:rsidR="00221C86" w:rsidRPr="007B7173" w:rsidRDefault="00221C86" w:rsidP="00203A2F">
            <w:pPr>
              <w:jc w:val="center"/>
              <w:rPr>
                <w:rFonts w:eastAsia="Batang"/>
                <w:b/>
                <w:bCs/>
                <w:color w:val="000000"/>
                <w:sz w:val="20"/>
                <w:szCs w:val="20"/>
                <w:lang w:val="en-US" w:eastAsia="ko-KR"/>
              </w:rPr>
            </w:pPr>
            <w:r w:rsidRPr="007B7173">
              <w:rPr>
                <w:rFonts w:eastAsia="Batang"/>
                <w:b/>
                <w:bCs/>
                <w:color w:val="000000"/>
                <w:sz w:val="20"/>
                <w:szCs w:val="20"/>
                <w:lang w:val="en-US" w:eastAsia="ko-KR"/>
              </w:rPr>
              <w:t>2</w:t>
            </w:r>
          </w:p>
        </w:tc>
        <w:tc>
          <w:tcPr>
            <w:tcW w:w="567" w:type="dxa"/>
            <w:tcBorders>
              <w:top w:val="single" w:sz="4" w:space="0" w:color="auto"/>
              <w:left w:val="nil"/>
              <w:bottom w:val="single" w:sz="4" w:space="0" w:color="auto"/>
              <w:right w:val="single" w:sz="4" w:space="0" w:color="auto"/>
            </w:tcBorders>
            <w:shd w:val="clear" w:color="auto" w:fill="DEE9F7"/>
            <w:vAlign w:val="center"/>
          </w:tcPr>
          <w:p w:rsidR="00221C86" w:rsidRPr="007B7173" w:rsidRDefault="00221C86" w:rsidP="00203A2F">
            <w:pPr>
              <w:jc w:val="center"/>
              <w:rPr>
                <w:rFonts w:eastAsia="Batang"/>
                <w:b/>
                <w:bCs/>
                <w:color w:val="000000"/>
                <w:sz w:val="20"/>
                <w:szCs w:val="20"/>
                <w:lang w:val="en-US" w:eastAsia="ko-KR"/>
              </w:rPr>
            </w:pPr>
            <w:r w:rsidRPr="007B7173">
              <w:rPr>
                <w:rFonts w:eastAsia="Batang"/>
                <w:b/>
                <w:bCs/>
                <w:color w:val="000000"/>
                <w:sz w:val="20"/>
                <w:szCs w:val="20"/>
                <w:lang w:val="en-US" w:eastAsia="ko-KR"/>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rsidR="00221C86" w:rsidRPr="007B7173" w:rsidRDefault="00221C86" w:rsidP="00203A2F">
            <w:pPr>
              <w:jc w:val="center"/>
              <w:rPr>
                <w:rFonts w:eastAsia="Batang"/>
                <w:b/>
                <w:bCs/>
                <w:color w:val="000000"/>
                <w:sz w:val="20"/>
                <w:szCs w:val="20"/>
                <w:lang w:val="en-US" w:eastAsia="ko-KR"/>
              </w:rPr>
            </w:pPr>
            <w:r w:rsidRPr="007B7173">
              <w:rPr>
                <w:rFonts w:eastAsia="Batang"/>
                <w:b/>
                <w:bCs/>
                <w:color w:val="000000"/>
                <w:sz w:val="20"/>
                <w:szCs w:val="20"/>
                <w:lang w:val="en-US" w:eastAsia="ko-KR"/>
              </w:rPr>
              <w:t>4</w:t>
            </w:r>
          </w:p>
        </w:tc>
        <w:tc>
          <w:tcPr>
            <w:tcW w:w="992" w:type="dxa"/>
            <w:tcBorders>
              <w:top w:val="single" w:sz="4" w:space="0" w:color="auto"/>
              <w:left w:val="nil"/>
              <w:bottom w:val="single" w:sz="4" w:space="0" w:color="auto"/>
              <w:right w:val="single" w:sz="4" w:space="0" w:color="auto"/>
            </w:tcBorders>
            <w:shd w:val="clear" w:color="auto" w:fill="DEE9F7"/>
            <w:vAlign w:val="center"/>
          </w:tcPr>
          <w:p w:rsidR="00221C86" w:rsidRPr="007B7173" w:rsidRDefault="00221C86" w:rsidP="00203A2F">
            <w:pPr>
              <w:jc w:val="center"/>
              <w:rPr>
                <w:rFonts w:eastAsia="Batang"/>
                <w:b/>
                <w:bCs/>
                <w:color w:val="000000"/>
                <w:sz w:val="20"/>
                <w:szCs w:val="20"/>
                <w:lang w:val="en-US" w:eastAsia="ko-KR"/>
              </w:rPr>
            </w:pPr>
            <w:r w:rsidRPr="007B7173">
              <w:rPr>
                <w:rFonts w:eastAsia="Batang"/>
                <w:b/>
                <w:bCs/>
                <w:color w:val="000000"/>
                <w:sz w:val="20"/>
                <w:szCs w:val="20"/>
                <w:lang w:val="en-US" w:eastAsia="ko-KR"/>
              </w:rPr>
              <w:t>5 high</w:t>
            </w:r>
          </w:p>
        </w:tc>
        <w:tc>
          <w:tcPr>
            <w:tcW w:w="2225" w:type="dxa"/>
            <w:tcBorders>
              <w:top w:val="single" w:sz="4" w:space="0" w:color="auto"/>
              <w:left w:val="nil"/>
              <w:bottom w:val="single" w:sz="4" w:space="0" w:color="auto"/>
              <w:right w:val="single" w:sz="4" w:space="0" w:color="auto"/>
            </w:tcBorders>
            <w:shd w:val="clear" w:color="auto" w:fill="CDD8E6"/>
            <w:vAlign w:val="center"/>
          </w:tcPr>
          <w:p w:rsidR="00221C86" w:rsidRPr="007B7173" w:rsidRDefault="00221C86" w:rsidP="00203A2F">
            <w:pPr>
              <w:jc w:val="center"/>
              <w:rPr>
                <w:rFonts w:eastAsia="Batang"/>
                <w:b/>
                <w:bCs/>
                <w:color w:val="000000"/>
                <w:sz w:val="20"/>
                <w:szCs w:val="20"/>
                <w:lang w:val="en-US" w:eastAsia="ko-KR"/>
              </w:rPr>
            </w:pPr>
            <w:r w:rsidRPr="007B7173">
              <w:rPr>
                <w:rFonts w:eastAsia="Batang"/>
                <w:b/>
                <w:bCs/>
                <w:color w:val="000000"/>
                <w:sz w:val="20"/>
                <w:szCs w:val="20"/>
                <w:lang w:val="en-US" w:eastAsia="ko-KR"/>
              </w:rPr>
              <w:t>Response Count</w:t>
            </w:r>
          </w:p>
        </w:tc>
        <w:tc>
          <w:tcPr>
            <w:tcW w:w="1121" w:type="dxa"/>
            <w:tcBorders>
              <w:top w:val="single" w:sz="4" w:space="0" w:color="auto"/>
              <w:left w:val="nil"/>
              <w:bottom w:val="single" w:sz="4" w:space="0" w:color="auto"/>
              <w:right w:val="single" w:sz="4" w:space="0" w:color="auto"/>
            </w:tcBorders>
            <w:shd w:val="clear" w:color="auto" w:fill="CDD8E6"/>
          </w:tcPr>
          <w:p w:rsidR="00221C86" w:rsidRPr="007B7173" w:rsidRDefault="00221C86" w:rsidP="00203A2F">
            <w:pPr>
              <w:jc w:val="center"/>
              <w:rPr>
                <w:rFonts w:eastAsia="Batang"/>
                <w:b/>
                <w:bCs/>
                <w:color w:val="000000"/>
                <w:sz w:val="20"/>
                <w:szCs w:val="20"/>
                <w:lang w:val="en-US" w:eastAsia="ko-KR"/>
              </w:rPr>
            </w:pPr>
            <w:r w:rsidRPr="007B7173">
              <w:rPr>
                <w:rFonts w:eastAsia="Batang"/>
                <w:b/>
                <w:bCs/>
                <w:color w:val="000000"/>
                <w:sz w:val="20"/>
                <w:szCs w:val="20"/>
                <w:lang w:val="en-US" w:eastAsia="ko-KR"/>
              </w:rPr>
              <w:t>Average</w:t>
            </w:r>
          </w:p>
        </w:tc>
      </w:tr>
      <w:tr w:rsidR="0080658D" w:rsidRPr="000971FF" w:rsidTr="0080658D">
        <w:trPr>
          <w:trHeight w:val="343"/>
        </w:trPr>
        <w:tc>
          <w:tcPr>
            <w:tcW w:w="1595" w:type="dxa"/>
            <w:tcBorders>
              <w:top w:val="single" w:sz="4" w:space="0" w:color="auto"/>
              <w:left w:val="single" w:sz="4" w:space="0" w:color="auto"/>
              <w:bottom w:val="single" w:sz="4" w:space="0" w:color="auto"/>
              <w:right w:val="single" w:sz="4" w:space="0" w:color="auto"/>
            </w:tcBorders>
            <w:shd w:val="clear" w:color="auto" w:fill="EEEEEE"/>
            <w:vAlign w:val="bottom"/>
          </w:tcPr>
          <w:p w:rsidR="0080658D" w:rsidRPr="007B7173" w:rsidRDefault="0080658D" w:rsidP="00BB4E4C">
            <w:pPr>
              <w:rPr>
                <w:rFonts w:eastAsia="Batang"/>
                <w:sz w:val="22"/>
                <w:szCs w:val="22"/>
                <w:lang w:val="en-US" w:eastAsia="ko-KR"/>
              </w:rPr>
            </w:pPr>
            <w:r w:rsidRPr="007B7173">
              <w:rPr>
                <w:color w:val="000000"/>
                <w:sz w:val="22"/>
                <w:szCs w:val="22"/>
                <w:lang w:val="en-US"/>
              </w:rPr>
              <w:t>Quality of written translation</w:t>
            </w:r>
          </w:p>
        </w:tc>
        <w:tc>
          <w:tcPr>
            <w:tcW w:w="850" w:type="dxa"/>
            <w:tcBorders>
              <w:top w:val="nil"/>
              <w:left w:val="nil"/>
              <w:bottom w:val="single" w:sz="4" w:space="0" w:color="auto"/>
              <w:right w:val="single" w:sz="4" w:space="0" w:color="auto"/>
            </w:tcBorders>
            <w:shd w:val="clear" w:color="auto" w:fill="EEEEEE"/>
            <w:noWrap/>
            <w:vAlign w:val="center"/>
          </w:tcPr>
          <w:p w:rsidR="0080658D" w:rsidRPr="007B7173" w:rsidRDefault="0080658D" w:rsidP="00BB4E4C">
            <w:pPr>
              <w:jc w:val="center"/>
              <w:rPr>
                <w:sz w:val="20"/>
                <w:szCs w:val="20"/>
                <w:lang w:val="en-US"/>
              </w:rPr>
            </w:pPr>
            <w:r w:rsidRPr="007B7173">
              <w:rPr>
                <w:sz w:val="20"/>
                <w:szCs w:val="20"/>
                <w:lang w:val="en-US"/>
              </w:rPr>
              <w:t>0</w:t>
            </w:r>
          </w:p>
        </w:tc>
        <w:tc>
          <w:tcPr>
            <w:tcW w:w="709" w:type="dxa"/>
            <w:tcBorders>
              <w:top w:val="nil"/>
              <w:left w:val="nil"/>
              <w:bottom w:val="single" w:sz="4" w:space="0" w:color="auto"/>
              <w:right w:val="single" w:sz="4" w:space="0" w:color="auto"/>
            </w:tcBorders>
            <w:shd w:val="clear" w:color="auto" w:fill="EEEEEE"/>
            <w:noWrap/>
            <w:vAlign w:val="center"/>
          </w:tcPr>
          <w:p w:rsidR="0080658D" w:rsidRPr="007B7173" w:rsidRDefault="0080658D" w:rsidP="00BB4E4C">
            <w:pPr>
              <w:jc w:val="center"/>
              <w:rPr>
                <w:sz w:val="20"/>
                <w:szCs w:val="20"/>
                <w:lang w:val="en-US"/>
              </w:rPr>
            </w:pPr>
            <w:r w:rsidRPr="007B7173">
              <w:rPr>
                <w:sz w:val="20"/>
                <w:szCs w:val="20"/>
                <w:lang w:val="en-US"/>
              </w:rPr>
              <w:t>0</w:t>
            </w:r>
          </w:p>
        </w:tc>
        <w:tc>
          <w:tcPr>
            <w:tcW w:w="567" w:type="dxa"/>
            <w:tcBorders>
              <w:top w:val="nil"/>
              <w:left w:val="nil"/>
              <w:bottom w:val="single" w:sz="4" w:space="0" w:color="auto"/>
              <w:right w:val="single" w:sz="4" w:space="0" w:color="auto"/>
            </w:tcBorders>
            <w:shd w:val="clear" w:color="auto" w:fill="EEEEEE"/>
            <w:noWrap/>
            <w:vAlign w:val="center"/>
          </w:tcPr>
          <w:p w:rsidR="0080658D" w:rsidRPr="007B7173" w:rsidRDefault="00F56274" w:rsidP="00BB4E4C">
            <w:pPr>
              <w:jc w:val="center"/>
              <w:rPr>
                <w:sz w:val="20"/>
                <w:szCs w:val="20"/>
                <w:lang w:val="en-US"/>
              </w:rPr>
            </w:pPr>
            <w:r>
              <w:rPr>
                <w:sz w:val="20"/>
                <w:szCs w:val="20"/>
                <w:lang w:val="en-US"/>
              </w:rPr>
              <w:t>0</w:t>
            </w:r>
          </w:p>
        </w:tc>
        <w:tc>
          <w:tcPr>
            <w:tcW w:w="567" w:type="dxa"/>
            <w:tcBorders>
              <w:top w:val="nil"/>
              <w:left w:val="nil"/>
              <w:bottom w:val="single" w:sz="4" w:space="0" w:color="auto"/>
              <w:right w:val="single" w:sz="4" w:space="0" w:color="auto"/>
            </w:tcBorders>
            <w:shd w:val="clear" w:color="auto" w:fill="EEEEEE"/>
            <w:noWrap/>
            <w:vAlign w:val="center"/>
          </w:tcPr>
          <w:p w:rsidR="0080658D" w:rsidRPr="007B7173" w:rsidRDefault="00184674" w:rsidP="00476EB6">
            <w:pPr>
              <w:jc w:val="center"/>
              <w:rPr>
                <w:sz w:val="20"/>
                <w:szCs w:val="20"/>
                <w:lang w:val="en-US"/>
              </w:rPr>
            </w:pPr>
            <w:r>
              <w:rPr>
                <w:sz w:val="20"/>
                <w:szCs w:val="20"/>
                <w:lang w:val="en-US"/>
              </w:rPr>
              <w:t>3</w:t>
            </w:r>
          </w:p>
        </w:tc>
        <w:tc>
          <w:tcPr>
            <w:tcW w:w="992" w:type="dxa"/>
            <w:tcBorders>
              <w:top w:val="nil"/>
              <w:left w:val="nil"/>
              <w:bottom w:val="single" w:sz="4" w:space="0" w:color="auto"/>
              <w:right w:val="single" w:sz="4" w:space="0" w:color="auto"/>
            </w:tcBorders>
            <w:shd w:val="clear" w:color="auto" w:fill="EEEEEE"/>
            <w:noWrap/>
            <w:vAlign w:val="bottom"/>
          </w:tcPr>
          <w:p w:rsidR="0080658D" w:rsidRPr="009576F6" w:rsidRDefault="000971FF">
            <w:pPr>
              <w:jc w:val="right"/>
              <w:rPr>
                <w:b/>
                <w:color w:val="333333"/>
                <w:sz w:val="22"/>
                <w:szCs w:val="22"/>
                <w:u w:val="single"/>
                <w:lang w:val="en-US"/>
              </w:rPr>
            </w:pPr>
            <w:r>
              <w:rPr>
                <w:b/>
                <w:color w:val="333333"/>
                <w:sz w:val="22"/>
                <w:szCs w:val="22"/>
                <w:u w:val="single"/>
                <w:lang w:val="en-US"/>
              </w:rPr>
              <w:t>7</w:t>
            </w:r>
          </w:p>
        </w:tc>
        <w:tc>
          <w:tcPr>
            <w:tcW w:w="2225" w:type="dxa"/>
            <w:tcBorders>
              <w:top w:val="nil"/>
              <w:left w:val="nil"/>
              <w:bottom w:val="single" w:sz="4" w:space="0" w:color="auto"/>
              <w:right w:val="single" w:sz="4" w:space="0" w:color="auto"/>
            </w:tcBorders>
            <w:shd w:val="clear" w:color="auto" w:fill="DEE9F7"/>
            <w:noWrap/>
            <w:vAlign w:val="bottom"/>
          </w:tcPr>
          <w:p w:rsidR="0080658D" w:rsidRPr="009576F6" w:rsidRDefault="00F56274" w:rsidP="000971FF">
            <w:pPr>
              <w:jc w:val="right"/>
              <w:rPr>
                <w:color w:val="333333"/>
                <w:sz w:val="22"/>
                <w:szCs w:val="22"/>
                <w:lang w:val="en-US"/>
              </w:rPr>
            </w:pPr>
            <w:r>
              <w:rPr>
                <w:color w:val="333333"/>
                <w:sz w:val="22"/>
                <w:szCs w:val="22"/>
                <w:lang w:val="en-US"/>
              </w:rPr>
              <w:t>1</w:t>
            </w:r>
            <w:r w:rsidR="000971FF">
              <w:rPr>
                <w:color w:val="333333"/>
                <w:sz w:val="22"/>
                <w:szCs w:val="22"/>
                <w:lang w:val="en-US"/>
              </w:rPr>
              <w:t>0</w:t>
            </w:r>
          </w:p>
        </w:tc>
        <w:tc>
          <w:tcPr>
            <w:tcW w:w="1121" w:type="dxa"/>
            <w:tcBorders>
              <w:top w:val="nil"/>
              <w:left w:val="nil"/>
              <w:bottom w:val="single" w:sz="4" w:space="0" w:color="auto"/>
              <w:right w:val="single" w:sz="4" w:space="0" w:color="auto"/>
            </w:tcBorders>
            <w:shd w:val="clear" w:color="auto" w:fill="DEE9F7"/>
            <w:vAlign w:val="bottom"/>
          </w:tcPr>
          <w:p w:rsidR="0080658D" w:rsidRPr="009576F6" w:rsidRDefault="0080658D" w:rsidP="000971FF">
            <w:pPr>
              <w:jc w:val="right"/>
              <w:rPr>
                <w:color w:val="000000"/>
                <w:sz w:val="22"/>
                <w:szCs w:val="22"/>
                <w:lang w:val="en-US"/>
              </w:rPr>
            </w:pPr>
            <w:r w:rsidRPr="009576F6">
              <w:rPr>
                <w:color w:val="000000"/>
                <w:sz w:val="22"/>
                <w:szCs w:val="22"/>
                <w:lang w:val="en-US"/>
              </w:rPr>
              <w:t>4,</w:t>
            </w:r>
            <w:r w:rsidR="000971FF">
              <w:rPr>
                <w:color w:val="000000"/>
                <w:sz w:val="22"/>
                <w:szCs w:val="22"/>
                <w:lang w:val="en-US"/>
              </w:rPr>
              <w:t>7</w:t>
            </w:r>
          </w:p>
        </w:tc>
      </w:tr>
    </w:tbl>
    <w:p w:rsidR="00221C86" w:rsidRPr="007B7173" w:rsidRDefault="00221C86" w:rsidP="0058431B">
      <w:pPr>
        <w:spacing w:before="240"/>
        <w:rPr>
          <w:lang w:val="en-US"/>
        </w:rPr>
      </w:pPr>
    </w:p>
    <w:p w:rsidR="00221C86" w:rsidRPr="007B7173" w:rsidRDefault="00221C86" w:rsidP="0058431B">
      <w:pPr>
        <w:spacing w:before="240"/>
        <w:rPr>
          <w:lang w:val="en-US"/>
        </w:rPr>
      </w:pPr>
    </w:p>
    <w:p w:rsidR="00221C86" w:rsidRPr="007B7173" w:rsidRDefault="00221C86" w:rsidP="0058431B">
      <w:pPr>
        <w:spacing w:before="240"/>
        <w:rPr>
          <w:lang w:val="en-US"/>
        </w:rPr>
      </w:pPr>
    </w:p>
    <w:p w:rsidR="00476EB6" w:rsidRPr="007B7173" w:rsidRDefault="00F56274" w:rsidP="00070AA4">
      <w:pPr>
        <w:rPr>
          <w:lang w:val="en-US"/>
        </w:rPr>
      </w:pPr>
      <w:r>
        <w:rPr>
          <w:lang w:val="en-US"/>
        </w:rPr>
        <w:t>No</w:t>
      </w:r>
      <w:r w:rsidR="00622C3E" w:rsidRPr="007B7173">
        <w:rPr>
          <w:lang w:val="en-US"/>
        </w:rPr>
        <w:t xml:space="preserve"> comment</w:t>
      </w:r>
      <w:r w:rsidR="009576F6">
        <w:rPr>
          <w:lang w:val="en-US"/>
        </w:rPr>
        <w:t>s</w:t>
      </w:r>
      <w:r w:rsidR="004D6ECE" w:rsidRPr="007B7173">
        <w:rPr>
          <w:lang w:val="en-US"/>
        </w:rPr>
        <w:t xml:space="preserve"> w</w:t>
      </w:r>
      <w:r w:rsidR="009576F6">
        <w:rPr>
          <w:lang w:val="en-US"/>
        </w:rPr>
        <w:t>ere</w:t>
      </w:r>
      <w:r w:rsidR="004D6ECE" w:rsidRPr="007B7173">
        <w:rPr>
          <w:lang w:val="en-US"/>
        </w:rPr>
        <w:t xml:space="preserve"> left</w:t>
      </w:r>
      <w:r w:rsidR="0002019A" w:rsidRPr="007B7173">
        <w:rPr>
          <w:lang w:val="en-US"/>
        </w:rPr>
        <w:t>.</w:t>
      </w:r>
      <w:r w:rsidR="0058431B" w:rsidRPr="007B7173">
        <w:rPr>
          <w:lang w:val="en-US"/>
        </w:rPr>
        <w:t xml:space="preserve"> </w:t>
      </w:r>
    </w:p>
    <w:p w:rsidR="003A64FF" w:rsidRDefault="003A64FF" w:rsidP="00070AA4">
      <w:pPr>
        <w:spacing w:before="240" w:line="360" w:lineRule="auto"/>
        <w:rPr>
          <w:rStyle w:val="20"/>
          <w:lang w:val="en-US"/>
        </w:rPr>
      </w:pPr>
    </w:p>
    <w:p w:rsidR="005B30E1" w:rsidRPr="002C59F8" w:rsidRDefault="005B30E1" w:rsidP="00070AA4">
      <w:pPr>
        <w:spacing w:before="240" w:line="360" w:lineRule="auto"/>
        <w:rPr>
          <w:rStyle w:val="20"/>
          <w:lang w:val="en-US"/>
        </w:rPr>
      </w:pPr>
      <w:r w:rsidRPr="002C59F8">
        <w:rPr>
          <w:rStyle w:val="20"/>
          <w:lang w:val="en-US"/>
        </w:rPr>
        <w:t xml:space="preserve">PART </w:t>
      </w:r>
      <w:r w:rsidR="00480552" w:rsidRPr="002C59F8">
        <w:rPr>
          <w:rStyle w:val="20"/>
          <w:lang w:val="en-US"/>
        </w:rPr>
        <w:t>3</w:t>
      </w:r>
      <w:r w:rsidRPr="002C59F8">
        <w:rPr>
          <w:rStyle w:val="20"/>
          <w:lang w:val="en-US"/>
        </w:rPr>
        <w:t xml:space="preserve"> OVERALL IMPRESSION</w:t>
      </w:r>
    </w:p>
    <w:p w:rsidR="00A84EC0" w:rsidRPr="007B7173" w:rsidRDefault="00A84EC0" w:rsidP="009576F6">
      <w:pPr>
        <w:spacing w:before="240"/>
        <w:rPr>
          <w:b/>
          <w:sz w:val="26"/>
          <w:szCs w:val="26"/>
          <w:u w:val="single"/>
          <w:lang w:val="en-US"/>
        </w:rPr>
      </w:pPr>
      <w:r w:rsidRPr="007B7173">
        <w:rPr>
          <w:b/>
          <w:sz w:val="26"/>
          <w:szCs w:val="26"/>
          <w:u w:val="single"/>
          <w:lang w:val="en-US"/>
        </w:rPr>
        <w:t>Q</w:t>
      </w:r>
      <w:r w:rsidR="0031183E" w:rsidRPr="007B7173">
        <w:rPr>
          <w:b/>
          <w:sz w:val="26"/>
          <w:szCs w:val="26"/>
          <w:u w:val="single"/>
          <w:lang w:val="en-US"/>
        </w:rPr>
        <w:t>1</w:t>
      </w:r>
      <w:r w:rsidR="00221C86" w:rsidRPr="007B7173">
        <w:rPr>
          <w:b/>
          <w:sz w:val="26"/>
          <w:szCs w:val="26"/>
          <w:u w:val="single"/>
          <w:lang w:val="en-US"/>
        </w:rPr>
        <w:t>7</w:t>
      </w:r>
      <w:r w:rsidRPr="007B7173">
        <w:rPr>
          <w:b/>
          <w:sz w:val="26"/>
          <w:szCs w:val="26"/>
          <w:u w:val="single"/>
          <w:lang w:val="en-US"/>
        </w:rPr>
        <w:t xml:space="preserve">. Did the event disappoint, meet, or exceed your expectations? </w:t>
      </w:r>
    </w:p>
    <w:p w:rsidR="00A84EC0" w:rsidRPr="007B7173" w:rsidRDefault="00A84EC0" w:rsidP="00A84EC0">
      <w:pPr>
        <w:rPr>
          <w:b/>
          <w:sz w:val="26"/>
          <w:szCs w:val="26"/>
          <w:u w:val="single"/>
          <w:lang w:val="en-US"/>
        </w:rPr>
      </w:pPr>
    </w:p>
    <w:p w:rsidR="00BF3C09" w:rsidRPr="007B7173" w:rsidRDefault="00F56274" w:rsidP="008E2C87">
      <w:pPr>
        <w:spacing w:after="240"/>
        <w:rPr>
          <w:lang w:val="en-US"/>
        </w:rPr>
      </w:pPr>
      <w:r>
        <w:rPr>
          <w:lang w:val="en-US"/>
        </w:rPr>
        <w:t>1</w:t>
      </w:r>
      <w:r w:rsidR="000971FF">
        <w:rPr>
          <w:lang w:val="en-US"/>
        </w:rPr>
        <w:t>0</w:t>
      </w:r>
      <w:r w:rsidR="00A84EC0" w:rsidRPr="007B7173">
        <w:rPr>
          <w:lang w:val="en-US"/>
        </w:rPr>
        <w:t xml:space="preserve"> (</w:t>
      </w:r>
      <w:r w:rsidR="000971FF">
        <w:rPr>
          <w:color w:val="000000"/>
          <w:lang w:val="en-US"/>
        </w:rPr>
        <w:t>83.3</w:t>
      </w:r>
      <w:r w:rsidR="00A84EC0" w:rsidRPr="007B7173">
        <w:rPr>
          <w:lang w:val="en-US"/>
        </w:rPr>
        <w:t>%) participants answered</w:t>
      </w:r>
      <w:r w:rsidR="00A8087E" w:rsidRPr="007B7173">
        <w:rPr>
          <w:lang w:val="en-US"/>
        </w:rPr>
        <w:t xml:space="preserve"> </w:t>
      </w:r>
      <w:r w:rsidR="00E230CD" w:rsidRPr="007B7173">
        <w:rPr>
          <w:lang w:val="en-US"/>
        </w:rPr>
        <w:t xml:space="preserve">the </w:t>
      </w:r>
      <w:r w:rsidR="00A84EC0" w:rsidRPr="007B7173">
        <w:rPr>
          <w:lang w:val="en-US"/>
        </w:rPr>
        <w:t xml:space="preserve">question. </w:t>
      </w:r>
    </w:p>
    <w:tbl>
      <w:tblPr>
        <w:tblW w:w="7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1440"/>
        <w:gridCol w:w="1440"/>
      </w:tblGrid>
      <w:tr w:rsidR="0089758E" w:rsidRPr="000971FF" w:rsidTr="0089758E">
        <w:trPr>
          <w:trHeight w:val="600"/>
        </w:trPr>
        <w:tc>
          <w:tcPr>
            <w:tcW w:w="4880" w:type="dxa"/>
            <w:shd w:val="clear" w:color="000000" w:fill="DEE9F7"/>
            <w:vAlign w:val="center"/>
            <w:hideMark/>
          </w:tcPr>
          <w:p w:rsidR="0089758E" w:rsidRPr="007B7173" w:rsidRDefault="0089758E">
            <w:pPr>
              <w:rPr>
                <w:b/>
                <w:bCs/>
                <w:color w:val="000000"/>
                <w:sz w:val="20"/>
                <w:szCs w:val="20"/>
                <w:lang w:val="en-US"/>
              </w:rPr>
            </w:pPr>
            <w:r w:rsidRPr="007B7173">
              <w:rPr>
                <w:b/>
                <w:bCs/>
                <w:color w:val="000000"/>
                <w:sz w:val="20"/>
                <w:szCs w:val="20"/>
                <w:lang w:val="en-US"/>
              </w:rPr>
              <w:t>Answer Options</w:t>
            </w:r>
          </w:p>
        </w:tc>
        <w:tc>
          <w:tcPr>
            <w:tcW w:w="1440" w:type="dxa"/>
            <w:shd w:val="clear" w:color="000000" w:fill="CDD8E6"/>
            <w:vAlign w:val="center"/>
            <w:hideMark/>
          </w:tcPr>
          <w:p w:rsidR="0089758E" w:rsidRPr="007B7173" w:rsidRDefault="0089758E">
            <w:pPr>
              <w:jc w:val="center"/>
              <w:rPr>
                <w:b/>
                <w:bCs/>
                <w:color w:val="000000"/>
                <w:sz w:val="20"/>
                <w:szCs w:val="20"/>
                <w:lang w:val="en-US"/>
              </w:rPr>
            </w:pPr>
            <w:r w:rsidRPr="007B7173">
              <w:rPr>
                <w:b/>
                <w:bCs/>
                <w:color w:val="000000"/>
                <w:sz w:val="20"/>
                <w:szCs w:val="20"/>
                <w:lang w:val="en-US"/>
              </w:rPr>
              <w:t>Response Percent</w:t>
            </w:r>
          </w:p>
        </w:tc>
        <w:tc>
          <w:tcPr>
            <w:tcW w:w="1440" w:type="dxa"/>
            <w:shd w:val="clear" w:color="000000" w:fill="CDD8E6"/>
            <w:vAlign w:val="center"/>
            <w:hideMark/>
          </w:tcPr>
          <w:p w:rsidR="0089758E" w:rsidRPr="007B7173" w:rsidRDefault="0089758E">
            <w:pPr>
              <w:jc w:val="center"/>
              <w:rPr>
                <w:b/>
                <w:bCs/>
                <w:color w:val="000000"/>
                <w:sz w:val="20"/>
                <w:szCs w:val="20"/>
                <w:lang w:val="en-US"/>
              </w:rPr>
            </w:pPr>
            <w:r w:rsidRPr="007B7173">
              <w:rPr>
                <w:b/>
                <w:bCs/>
                <w:color w:val="000000"/>
                <w:sz w:val="20"/>
                <w:szCs w:val="20"/>
                <w:lang w:val="en-US"/>
              </w:rPr>
              <w:t>Response Count</w:t>
            </w:r>
          </w:p>
        </w:tc>
      </w:tr>
      <w:tr w:rsidR="00184674" w:rsidRPr="000971FF" w:rsidTr="00F56274">
        <w:trPr>
          <w:trHeight w:val="255"/>
        </w:trPr>
        <w:tc>
          <w:tcPr>
            <w:tcW w:w="4880" w:type="dxa"/>
            <w:shd w:val="clear" w:color="000000" w:fill="EEEEEE"/>
            <w:vAlign w:val="bottom"/>
            <w:hideMark/>
          </w:tcPr>
          <w:p w:rsidR="00184674" w:rsidRPr="007B7173" w:rsidRDefault="00184674" w:rsidP="0089758E">
            <w:pPr>
              <w:rPr>
                <w:sz w:val="20"/>
                <w:szCs w:val="20"/>
                <w:lang w:val="en-US"/>
              </w:rPr>
            </w:pPr>
            <w:r w:rsidRPr="007B7173">
              <w:rPr>
                <w:sz w:val="20"/>
                <w:szCs w:val="20"/>
                <w:lang w:val="en-US"/>
              </w:rPr>
              <w:t xml:space="preserve">Disappoint </w:t>
            </w:r>
          </w:p>
        </w:tc>
        <w:tc>
          <w:tcPr>
            <w:tcW w:w="1440" w:type="dxa"/>
            <w:shd w:val="clear" w:color="000000" w:fill="DEE9F7"/>
            <w:noWrap/>
            <w:hideMark/>
          </w:tcPr>
          <w:p w:rsidR="00184674" w:rsidRPr="000971FF" w:rsidRDefault="000971FF" w:rsidP="00184674">
            <w:pPr>
              <w:rPr>
                <w:lang w:val="en-US"/>
              </w:rPr>
            </w:pPr>
            <w:r>
              <w:rPr>
                <w:lang w:val="en-US"/>
              </w:rPr>
              <w:t>0.0</w:t>
            </w:r>
          </w:p>
        </w:tc>
        <w:tc>
          <w:tcPr>
            <w:tcW w:w="1440" w:type="dxa"/>
            <w:shd w:val="clear" w:color="000000" w:fill="DEE9F7"/>
            <w:noWrap/>
            <w:hideMark/>
          </w:tcPr>
          <w:p w:rsidR="00184674" w:rsidRPr="000971FF" w:rsidRDefault="000971FF" w:rsidP="00184674">
            <w:pPr>
              <w:rPr>
                <w:lang w:val="en-US"/>
              </w:rPr>
            </w:pPr>
            <w:r>
              <w:rPr>
                <w:lang w:val="en-US"/>
              </w:rPr>
              <w:t>0</w:t>
            </w:r>
          </w:p>
        </w:tc>
      </w:tr>
      <w:tr w:rsidR="00184674" w:rsidRPr="000971FF" w:rsidTr="00F56274">
        <w:trPr>
          <w:trHeight w:val="255"/>
        </w:trPr>
        <w:tc>
          <w:tcPr>
            <w:tcW w:w="4880" w:type="dxa"/>
            <w:shd w:val="clear" w:color="000000" w:fill="EEEEEE"/>
            <w:vAlign w:val="bottom"/>
            <w:hideMark/>
          </w:tcPr>
          <w:p w:rsidR="00184674" w:rsidRPr="007B7173" w:rsidRDefault="00184674" w:rsidP="0089758E">
            <w:pPr>
              <w:rPr>
                <w:sz w:val="20"/>
                <w:szCs w:val="20"/>
                <w:lang w:val="en-US"/>
              </w:rPr>
            </w:pPr>
            <w:r w:rsidRPr="007B7173">
              <w:rPr>
                <w:sz w:val="20"/>
                <w:szCs w:val="20"/>
                <w:lang w:val="en-US"/>
              </w:rPr>
              <w:t xml:space="preserve">Meet </w:t>
            </w:r>
          </w:p>
        </w:tc>
        <w:tc>
          <w:tcPr>
            <w:tcW w:w="1440" w:type="dxa"/>
            <w:shd w:val="clear" w:color="000000" w:fill="DEE9F7"/>
            <w:noWrap/>
            <w:hideMark/>
          </w:tcPr>
          <w:p w:rsidR="00184674" w:rsidRPr="000971FF" w:rsidRDefault="000971FF" w:rsidP="00184674">
            <w:pPr>
              <w:rPr>
                <w:b/>
                <w:u w:val="single"/>
                <w:lang w:val="en-US"/>
              </w:rPr>
            </w:pPr>
            <w:r>
              <w:rPr>
                <w:b/>
                <w:u w:val="single"/>
                <w:lang w:val="en-US"/>
              </w:rPr>
              <w:t>80.0</w:t>
            </w:r>
          </w:p>
        </w:tc>
        <w:tc>
          <w:tcPr>
            <w:tcW w:w="1440" w:type="dxa"/>
            <w:shd w:val="clear" w:color="000000" w:fill="DEE9F7"/>
            <w:noWrap/>
            <w:hideMark/>
          </w:tcPr>
          <w:p w:rsidR="00184674" w:rsidRPr="000971FF" w:rsidRDefault="000971FF" w:rsidP="00184674">
            <w:pPr>
              <w:rPr>
                <w:b/>
                <w:u w:val="single"/>
                <w:lang w:val="en-US"/>
              </w:rPr>
            </w:pPr>
            <w:r>
              <w:rPr>
                <w:b/>
                <w:u w:val="single"/>
                <w:lang w:val="en-US"/>
              </w:rPr>
              <w:t>8</w:t>
            </w:r>
          </w:p>
        </w:tc>
      </w:tr>
      <w:tr w:rsidR="00184674" w:rsidRPr="000971FF" w:rsidTr="00F56274">
        <w:trPr>
          <w:trHeight w:val="255"/>
        </w:trPr>
        <w:tc>
          <w:tcPr>
            <w:tcW w:w="4880" w:type="dxa"/>
            <w:shd w:val="clear" w:color="000000" w:fill="EEEEEE"/>
            <w:vAlign w:val="bottom"/>
            <w:hideMark/>
          </w:tcPr>
          <w:p w:rsidR="00184674" w:rsidRPr="007B7173" w:rsidRDefault="00184674" w:rsidP="0089758E">
            <w:pPr>
              <w:rPr>
                <w:sz w:val="20"/>
                <w:szCs w:val="20"/>
                <w:lang w:val="en-US"/>
              </w:rPr>
            </w:pPr>
            <w:r w:rsidRPr="007B7173">
              <w:rPr>
                <w:sz w:val="20"/>
                <w:szCs w:val="20"/>
                <w:lang w:val="en-US"/>
              </w:rPr>
              <w:t>Exceed</w:t>
            </w:r>
          </w:p>
        </w:tc>
        <w:tc>
          <w:tcPr>
            <w:tcW w:w="1440" w:type="dxa"/>
            <w:shd w:val="clear" w:color="000000" w:fill="DEE9F7"/>
            <w:noWrap/>
            <w:hideMark/>
          </w:tcPr>
          <w:p w:rsidR="00184674" w:rsidRPr="000971FF" w:rsidRDefault="00184674" w:rsidP="000971FF">
            <w:pPr>
              <w:rPr>
                <w:lang w:val="en-US"/>
              </w:rPr>
            </w:pPr>
            <w:r w:rsidRPr="000971FF">
              <w:rPr>
                <w:lang w:val="en-US"/>
              </w:rPr>
              <w:t>0</w:t>
            </w:r>
            <w:r w:rsidR="000971FF">
              <w:rPr>
                <w:lang w:val="en-US"/>
              </w:rPr>
              <w:t>.</w:t>
            </w:r>
            <w:r w:rsidRPr="000971FF">
              <w:rPr>
                <w:lang w:val="en-US"/>
              </w:rPr>
              <w:t>0</w:t>
            </w:r>
          </w:p>
        </w:tc>
        <w:tc>
          <w:tcPr>
            <w:tcW w:w="1440" w:type="dxa"/>
            <w:shd w:val="clear" w:color="000000" w:fill="DEE9F7"/>
            <w:noWrap/>
            <w:hideMark/>
          </w:tcPr>
          <w:p w:rsidR="00184674" w:rsidRPr="000971FF" w:rsidRDefault="000971FF" w:rsidP="00184674">
            <w:pPr>
              <w:rPr>
                <w:lang w:val="en-US"/>
              </w:rPr>
            </w:pPr>
            <w:r>
              <w:rPr>
                <w:lang w:val="en-US"/>
              </w:rPr>
              <w:t>2</w:t>
            </w:r>
          </w:p>
        </w:tc>
      </w:tr>
    </w:tbl>
    <w:p w:rsidR="0089758E" w:rsidRPr="007B7173" w:rsidRDefault="0089758E" w:rsidP="00A84EC0">
      <w:pPr>
        <w:rPr>
          <w:lang w:val="en-US"/>
        </w:rPr>
      </w:pPr>
    </w:p>
    <w:p w:rsidR="0048009A" w:rsidRPr="007B7173" w:rsidRDefault="0048009A" w:rsidP="0010100B">
      <w:pPr>
        <w:rPr>
          <w:b/>
          <w:sz w:val="26"/>
          <w:szCs w:val="26"/>
          <w:highlight w:val="yellow"/>
          <w:u w:val="single"/>
          <w:lang w:val="en-US"/>
        </w:rPr>
      </w:pPr>
      <w:r w:rsidRPr="007B7173">
        <w:rPr>
          <w:b/>
          <w:sz w:val="26"/>
          <w:szCs w:val="26"/>
          <w:u w:val="single"/>
          <w:lang w:val="en-US"/>
        </w:rPr>
        <w:t>Q</w:t>
      </w:r>
      <w:r w:rsidR="00497AEC" w:rsidRPr="007B7173">
        <w:rPr>
          <w:b/>
          <w:sz w:val="26"/>
          <w:szCs w:val="26"/>
          <w:u w:val="single"/>
          <w:lang w:val="en-US"/>
        </w:rPr>
        <w:t>1</w:t>
      </w:r>
      <w:r w:rsidR="00221C86" w:rsidRPr="007B7173">
        <w:rPr>
          <w:b/>
          <w:sz w:val="26"/>
          <w:szCs w:val="26"/>
          <w:u w:val="single"/>
          <w:lang w:val="en-US"/>
        </w:rPr>
        <w:t>8</w:t>
      </w:r>
      <w:r w:rsidRPr="007B7173">
        <w:rPr>
          <w:b/>
          <w:sz w:val="26"/>
          <w:szCs w:val="26"/>
          <w:u w:val="single"/>
          <w:lang w:val="en-US"/>
        </w:rPr>
        <w:t xml:space="preserve">. What did you like best about the </w:t>
      </w:r>
      <w:r w:rsidR="00546826" w:rsidRPr="007B7173">
        <w:rPr>
          <w:b/>
          <w:sz w:val="26"/>
          <w:szCs w:val="26"/>
          <w:u w:val="single"/>
          <w:lang w:val="en-US"/>
        </w:rPr>
        <w:t>event</w:t>
      </w:r>
      <w:r w:rsidRPr="007B7173">
        <w:rPr>
          <w:b/>
          <w:sz w:val="26"/>
          <w:szCs w:val="26"/>
          <w:u w:val="single"/>
          <w:lang w:val="en-US"/>
        </w:rPr>
        <w:t xml:space="preserve">? </w:t>
      </w:r>
    </w:p>
    <w:p w:rsidR="0048009A" w:rsidRPr="007B7173" w:rsidRDefault="0048009A" w:rsidP="0048009A">
      <w:pPr>
        <w:rPr>
          <w:highlight w:val="yellow"/>
          <w:lang w:val="en-US"/>
        </w:rPr>
      </w:pPr>
    </w:p>
    <w:p w:rsidR="00AB7B6A" w:rsidRPr="007B7173" w:rsidRDefault="00AB7B6A" w:rsidP="00AB7B6A">
      <w:pPr>
        <w:rPr>
          <w:lang w:val="en-US"/>
        </w:rPr>
      </w:pPr>
      <w:r>
        <w:rPr>
          <w:lang w:val="en-US"/>
        </w:rPr>
        <w:t>No</w:t>
      </w:r>
      <w:r w:rsidRPr="007B7173">
        <w:rPr>
          <w:lang w:val="en-US"/>
        </w:rPr>
        <w:t xml:space="preserve"> comment</w:t>
      </w:r>
      <w:r>
        <w:rPr>
          <w:lang w:val="en-US"/>
        </w:rPr>
        <w:t>s</w:t>
      </w:r>
      <w:r w:rsidRPr="007B7173">
        <w:rPr>
          <w:lang w:val="en-US"/>
        </w:rPr>
        <w:t xml:space="preserve"> w</w:t>
      </w:r>
      <w:r>
        <w:rPr>
          <w:lang w:val="en-US"/>
        </w:rPr>
        <w:t>ere</w:t>
      </w:r>
      <w:r w:rsidRPr="007B7173">
        <w:rPr>
          <w:lang w:val="en-US"/>
        </w:rPr>
        <w:t xml:space="preserve"> left. </w:t>
      </w:r>
    </w:p>
    <w:p w:rsidR="002C59F8" w:rsidRPr="00AB7B6A" w:rsidRDefault="002C59F8" w:rsidP="002C59F8">
      <w:pPr>
        <w:pStyle w:val="ae"/>
        <w:jc w:val="both"/>
        <w:rPr>
          <w:rFonts w:ascii="Times New Roman" w:hAnsi="Times New Roman"/>
          <w:b/>
          <w:sz w:val="24"/>
          <w:szCs w:val="24"/>
          <w:u w:val="single"/>
          <w:lang w:val="en-US"/>
        </w:rPr>
      </w:pPr>
    </w:p>
    <w:p w:rsidR="0048009A" w:rsidRPr="00A577C0" w:rsidRDefault="0048009A" w:rsidP="002C59F8">
      <w:pPr>
        <w:pStyle w:val="ae"/>
        <w:spacing w:before="240"/>
        <w:ind w:left="0"/>
        <w:jc w:val="both"/>
        <w:rPr>
          <w:rFonts w:ascii="Times New Roman" w:hAnsi="Times New Roman"/>
          <w:b/>
          <w:sz w:val="26"/>
          <w:szCs w:val="26"/>
          <w:u w:val="single"/>
          <w:lang w:val="en-US"/>
        </w:rPr>
      </w:pPr>
      <w:r w:rsidRPr="000C1A96">
        <w:rPr>
          <w:rFonts w:ascii="Times New Roman" w:hAnsi="Times New Roman"/>
          <w:b/>
          <w:sz w:val="26"/>
          <w:szCs w:val="26"/>
          <w:u w:val="single"/>
          <w:lang w:val="en-US"/>
        </w:rPr>
        <w:t>Q</w:t>
      </w:r>
      <w:r w:rsidR="00742258" w:rsidRPr="00A577C0">
        <w:rPr>
          <w:rFonts w:ascii="Times New Roman" w:hAnsi="Times New Roman"/>
          <w:b/>
          <w:sz w:val="26"/>
          <w:szCs w:val="26"/>
          <w:u w:val="single"/>
          <w:lang w:val="en-US"/>
        </w:rPr>
        <w:t>19</w:t>
      </w:r>
      <w:r w:rsidRPr="00A577C0">
        <w:rPr>
          <w:rFonts w:ascii="Times New Roman" w:hAnsi="Times New Roman"/>
          <w:b/>
          <w:sz w:val="26"/>
          <w:szCs w:val="26"/>
          <w:u w:val="single"/>
          <w:lang w:val="en-US"/>
        </w:rPr>
        <w:t xml:space="preserve">. </w:t>
      </w:r>
      <w:r w:rsidR="00A84EC0" w:rsidRPr="000C1A96">
        <w:rPr>
          <w:rFonts w:ascii="Times New Roman" w:hAnsi="Times New Roman"/>
          <w:b/>
          <w:sz w:val="26"/>
          <w:szCs w:val="26"/>
          <w:u w:val="single"/>
          <w:lang w:val="en-US"/>
        </w:rPr>
        <w:t>What</w:t>
      </w:r>
      <w:r w:rsidR="00A84EC0" w:rsidRPr="00A577C0">
        <w:rPr>
          <w:rFonts w:ascii="Times New Roman" w:hAnsi="Times New Roman"/>
          <w:b/>
          <w:sz w:val="26"/>
          <w:szCs w:val="26"/>
          <w:u w:val="single"/>
          <w:lang w:val="en-US"/>
        </w:rPr>
        <w:t xml:space="preserve"> </w:t>
      </w:r>
      <w:r w:rsidR="00A84EC0" w:rsidRPr="000C1A96">
        <w:rPr>
          <w:rFonts w:ascii="Times New Roman" w:hAnsi="Times New Roman"/>
          <w:b/>
          <w:sz w:val="26"/>
          <w:szCs w:val="26"/>
          <w:u w:val="single"/>
          <w:lang w:val="en-US"/>
        </w:rPr>
        <w:t>did</w:t>
      </w:r>
      <w:r w:rsidR="00A84EC0" w:rsidRPr="00A577C0">
        <w:rPr>
          <w:rFonts w:ascii="Times New Roman" w:hAnsi="Times New Roman"/>
          <w:b/>
          <w:sz w:val="26"/>
          <w:szCs w:val="26"/>
          <w:u w:val="single"/>
          <w:lang w:val="en-US"/>
        </w:rPr>
        <w:t xml:space="preserve"> </w:t>
      </w:r>
      <w:r w:rsidR="00A84EC0" w:rsidRPr="000C1A96">
        <w:rPr>
          <w:rFonts w:ascii="Times New Roman" w:hAnsi="Times New Roman"/>
          <w:b/>
          <w:sz w:val="26"/>
          <w:szCs w:val="26"/>
          <w:u w:val="single"/>
          <w:lang w:val="en-US"/>
        </w:rPr>
        <w:t>you</w:t>
      </w:r>
      <w:r w:rsidR="00A84EC0" w:rsidRPr="00A577C0">
        <w:rPr>
          <w:rFonts w:ascii="Times New Roman" w:hAnsi="Times New Roman"/>
          <w:b/>
          <w:sz w:val="26"/>
          <w:szCs w:val="26"/>
          <w:u w:val="single"/>
          <w:lang w:val="en-US"/>
        </w:rPr>
        <w:t xml:space="preserve"> </w:t>
      </w:r>
      <w:r w:rsidR="00A84EC0" w:rsidRPr="000C1A96">
        <w:rPr>
          <w:rFonts w:ascii="Times New Roman" w:hAnsi="Times New Roman"/>
          <w:b/>
          <w:sz w:val="26"/>
          <w:szCs w:val="26"/>
          <w:u w:val="single"/>
          <w:lang w:val="en-US"/>
        </w:rPr>
        <w:t>not</w:t>
      </w:r>
      <w:r w:rsidR="00A84EC0" w:rsidRPr="00A577C0">
        <w:rPr>
          <w:rFonts w:ascii="Times New Roman" w:hAnsi="Times New Roman"/>
          <w:b/>
          <w:sz w:val="26"/>
          <w:szCs w:val="26"/>
          <w:u w:val="single"/>
          <w:lang w:val="en-US"/>
        </w:rPr>
        <w:t xml:space="preserve"> </w:t>
      </w:r>
      <w:r w:rsidR="00A84EC0" w:rsidRPr="000C1A96">
        <w:rPr>
          <w:rFonts w:ascii="Times New Roman" w:hAnsi="Times New Roman"/>
          <w:b/>
          <w:sz w:val="26"/>
          <w:szCs w:val="26"/>
          <w:u w:val="single"/>
          <w:lang w:val="en-US"/>
        </w:rPr>
        <w:t>like</w:t>
      </w:r>
      <w:r w:rsidR="00A84EC0" w:rsidRPr="00A577C0">
        <w:rPr>
          <w:rFonts w:ascii="Times New Roman" w:hAnsi="Times New Roman"/>
          <w:b/>
          <w:sz w:val="26"/>
          <w:szCs w:val="26"/>
          <w:u w:val="single"/>
          <w:lang w:val="en-US"/>
        </w:rPr>
        <w:t xml:space="preserve"> </w:t>
      </w:r>
      <w:r w:rsidR="00A84EC0" w:rsidRPr="000C1A96">
        <w:rPr>
          <w:rFonts w:ascii="Times New Roman" w:hAnsi="Times New Roman"/>
          <w:b/>
          <w:sz w:val="26"/>
          <w:szCs w:val="26"/>
          <w:u w:val="single"/>
          <w:lang w:val="en-US"/>
        </w:rPr>
        <w:t>most</w:t>
      </w:r>
      <w:r w:rsidR="00A84EC0" w:rsidRPr="00A577C0">
        <w:rPr>
          <w:rFonts w:ascii="Times New Roman" w:hAnsi="Times New Roman"/>
          <w:b/>
          <w:sz w:val="26"/>
          <w:szCs w:val="26"/>
          <w:u w:val="single"/>
          <w:lang w:val="en-US"/>
        </w:rPr>
        <w:t xml:space="preserve"> </w:t>
      </w:r>
      <w:r w:rsidR="00A84EC0" w:rsidRPr="000C1A96">
        <w:rPr>
          <w:rFonts w:ascii="Times New Roman" w:hAnsi="Times New Roman"/>
          <w:b/>
          <w:sz w:val="26"/>
          <w:szCs w:val="26"/>
          <w:u w:val="single"/>
          <w:lang w:val="en-US"/>
        </w:rPr>
        <w:t>about</w:t>
      </w:r>
      <w:r w:rsidR="00A84EC0" w:rsidRPr="00A577C0">
        <w:rPr>
          <w:rFonts w:ascii="Times New Roman" w:hAnsi="Times New Roman"/>
          <w:b/>
          <w:sz w:val="26"/>
          <w:szCs w:val="26"/>
          <w:u w:val="single"/>
          <w:lang w:val="en-US"/>
        </w:rPr>
        <w:t xml:space="preserve"> </w:t>
      </w:r>
      <w:r w:rsidR="00A84EC0" w:rsidRPr="000C1A96">
        <w:rPr>
          <w:rFonts w:ascii="Times New Roman" w:hAnsi="Times New Roman"/>
          <w:b/>
          <w:sz w:val="26"/>
          <w:szCs w:val="26"/>
          <w:u w:val="single"/>
          <w:lang w:val="en-US"/>
        </w:rPr>
        <w:t>the</w:t>
      </w:r>
      <w:r w:rsidR="00A84EC0" w:rsidRPr="00A577C0">
        <w:rPr>
          <w:rFonts w:ascii="Times New Roman" w:hAnsi="Times New Roman"/>
          <w:b/>
          <w:sz w:val="26"/>
          <w:szCs w:val="26"/>
          <w:u w:val="single"/>
          <w:lang w:val="en-US"/>
        </w:rPr>
        <w:t xml:space="preserve"> </w:t>
      </w:r>
      <w:r w:rsidR="00A84EC0" w:rsidRPr="000C1A96">
        <w:rPr>
          <w:rFonts w:ascii="Times New Roman" w:hAnsi="Times New Roman"/>
          <w:b/>
          <w:sz w:val="26"/>
          <w:szCs w:val="26"/>
          <w:u w:val="single"/>
          <w:lang w:val="en-US"/>
        </w:rPr>
        <w:t>event</w:t>
      </w:r>
      <w:r w:rsidR="00A84EC0" w:rsidRPr="00A577C0">
        <w:rPr>
          <w:rFonts w:ascii="Times New Roman" w:hAnsi="Times New Roman"/>
          <w:b/>
          <w:sz w:val="26"/>
          <w:szCs w:val="26"/>
          <w:u w:val="single"/>
          <w:lang w:val="en-US"/>
        </w:rPr>
        <w:t xml:space="preserve">? </w:t>
      </w:r>
    </w:p>
    <w:p w:rsidR="001A6899" w:rsidRPr="009576F6" w:rsidRDefault="00AB7B6A" w:rsidP="00AB7B6A">
      <w:pPr>
        <w:rPr>
          <w:i/>
          <w:lang w:val="en-US"/>
        </w:rPr>
      </w:pPr>
      <w:r>
        <w:rPr>
          <w:lang w:val="en-US"/>
        </w:rPr>
        <w:t>1</w:t>
      </w:r>
      <w:r w:rsidR="00834276" w:rsidRPr="00A577C0">
        <w:rPr>
          <w:lang w:val="en-US"/>
        </w:rPr>
        <w:t xml:space="preserve"> </w:t>
      </w:r>
      <w:r w:rsidR="0048009A" w:rsidRPr="007B7173">
        <w:rPr>
          <w:lang w:val="en-US"/>
        </w:rPr>
        <w:t>comment</w:t>
      </w:r>
      <w:r w:rsidR="0048009A" w:rsidRPr="00A577C0">
        <w:rPr>
          <w:lang w:val="en-US"/>
        </w:rPr>
        <w:t xml:space="preserve"> </w:t>
      </w:r>
      <w:r w:rsidR="0048009A" w:rsidRPr="007B7173">
        <w:rPr>
          <w:lang w:val="en-US"/>
        </w:rPr>
        <w:t>w</w:t>
      </w:r>
      <w:r>
        <w:rPr>
          <w:lang w:val="en-US"/>
        </w:rPr>
        <w:t>as</w:t>
      </w:r>
      <w:r w:rsidR="0048009A" w:rsidRPr="00A577C0">
        <w:rPr>
          <w:lang w:val="en-US"/>
        </w:rPr>
        <w:t xml:space="preserve"> </w:t>
      </w:r>
      <w:r w:rsidR="0048009A" w:rsidRPr="007B7173">
        <w:rPr>
          <w:lang w:val="en-US"/>
        </w:rPr>
        <w:t>left</w:t>
      </w:r>
      <w:r>
        <w:rPr>
          <w:lang w:val="en-US"/>
        </w:rPr>
        <w:t>:</w:t>
      </w:r>
      <w:r w:rsidRPr="00AB7B6A">
        <w:rPr>
          <w:rStyle w:val="notranslate"/>
          <w:lang w:val="en"/>
        </w:rPr>
        <w:t xml:space="preserve"> </w:t>
      </w:r>
      <w:r>
        <w:rPr>
          <w:rStyle w:val="notranslate"/>
          <w:lang w:val="en"/>
        </w:rPr>
        <w:t>“</w:t>
      </w:r>
      <w:r w:rsidRPr="00AB7B6A">
        <w:rPr>
          <w:rStyle w:val="jlqj4b"/>
          <w:i/>
          <w:lang w:val="en"/>
        </w:rPr>
        <w:t>I have no objections.</w:t>
      </w:r>
      <w:r w:rsidRPr="00AB7B6A">
        <w:rPr>
          <w:i/>
          <w:color w:val="000000"/>
          <w:lang w:val="en-US"/>
        </w:rPr>
        <w:t>”</w:t>
      </w:r>
    </w:p>
    <w:p w:rsidR="0063183A" w:rsidRPr="007B7173" w:rsidRDefault="0063183A" w:rsidP="00834276">
      <w:pPr>
        <w:pStyle w:val="3"/>
        <w:rPr>
          <w:sz w:val="26"/>
          <w:szCs w:val="26"/>
          <w:u w:val="single"/>
          <w:lang w:val="en-US"/>
        </w:rPr>
      </w:pPr>
      <w:r w:rsidRPr="007B7173">
        <w:rPr>
          <w:sz w:val="26"/>
          <w:szCs w:val="26"/>
          <w:u w:val="single"/>
          <w:lang w:val="en-US"/>
        </w:rPr>
        <w:t>Q</w:t>
      </w:r>
      <w:r w:rsidR="00463944" w:rsidRPr="007B7173">
        <w:rPr>
          <w:sz w:val="26"/>
          <w:szCs w:val="26"/>
          <w:u w:val="single"/>
          <w:lang w:val="en-US"/>
        </w:rPr>
        <w:t>2</w:t>
      </w:r>
      <w:r w:rsidR="00742258" w:rsidRPr="007B7173">
        <w:rPr>
          <w:sz w:val="26"/>
          <w:szCs w:val="26"/>
          <w:u w:val="single"/>
          <w:lang w:val="en-US"/>
        </w:rPr>
        <w:t>0</w:t>
      </w:r>
      <w:r w:rsidRPr="007B7173">
        <w:rPr>
          <w:sz w:val="26"/>
          <w:szCs w:val="26"/>
          <w:u w:val="single"/>
          <w:lang w:val="en-US"/>
        </w:rPr>
        <w:t xml:space="preserve">. </w:t>
      </w:r>
      <w:r w:rsidR="00E230CD" w:rsidRPr="007B7173">
        <w:rPr>
          <w:sz w:val="26"/>
          <w:szCs w:val="26"/>
          <w:u w:val="single"/>
          <w:lang w:val="en-US"/>
        </w:rPr>
        <w:t>Do you plan to brief your colleagues about the event?</w:t>
      </w:r>
    </w:p>
    <w:p w:rsidR="00E230CD" w:rsidRPr="007B7173" w:rsidRDefault="00215770" w:rsidP="00E230CD">
      <w:pPr>
        <w:rPr>
          <w:lang w:val="en-US"/>
        </w:rPr>
      </w:pPr>
      <w:r>
        <w:rPr>
          <w:lang w:val="en-US"/>
        </w:rPr>
        <w:t>1</w:t>
      </w:r>
      <w:r w:rsidR="00AB7B6A">
        <w:rPr>
          <w:lang w:val="en-US"/>
        </w:rPr>
        <w:t>0</w:t>
      </w:r>
      <w:r w:rsidR="004A4B69" w:rsidRPr="007B7173">
        <w:rPr>
          <w:lang w:val="en-US"/>
        </w:rPr>
        <w:t xml:space="preserve"> </w:t>
      </w:r>
      <w:r w:rsidR="00E230CD" w:rsidRPr="007B7173">
        <w:rPr>
          <w:lang w:val="en-US"/>
        </w:rPr>
        <w:t>(</w:t>
      </w:r>
      <w:r w:rsidR="00AB7B6A">
        <w:rPr>
          <w:color w:val="000000"/>
          <w:lang w:val="en-US"/>
        </w:rPr>
        <w:t>83.3</w:t>
      </w:r>
      <w:r w:rsidR="00E230CD" w:rsidRPr="007B7173">
        <w:rPr>
          <w:lang w:val="en-US"/>
        </w:rPr>
        <w:t xml:space="preserve">%) participants answered the question. And </w:t>
      </w:r>
      <w:r w:rsidR="00045C14">
        <w:rPr>
          <w:lang w:val="en-US"/>
        </w:rPr>
        <w:t>100</w:t>
      </w:r>
      <w:r w:rsidR="00E230CD" w:rsidRPr="007B7173">
        <w:rPr>
          <w:lang w:val="en-US"/>
        </w:rPr>
        <w:t>% of them responded “Yes”.</w:t>
      </w:r>
    </w:p>
    <w:p w:rsidR="00A84EC0" w:rsidRPr="007B7173" w:rsidRDefault="000C1A96" w:rsidP="00A84EC0">
      <w:pPr>
        <w:spacing w:before="240"/>
        <w:rPr>
          <w:b/>
          <w:sz w:val="26"/>
          <w:szCs w:val="26"/>
          <w:u w:val="single"/>
          <w:lang w:val="en-US"/>
        </w:rPr>
      </w:pPr>
      <w:r>
        <w:rPr>
          <w:b/>
          <w:sz w:val="26"/>
          <w:szCs w:val="26"/>
          <w:u w:val="single"/>
          <w:lang w:val="en-US"/>
        </w:rPr>
        <w:br w:type="page"/>
      </w:r>
      <w:r w:rsidR="00A84EC0" w:rsidRPr="007B7173">
        <w:rPr>
          <w:b/>
          <w:sz w:val="26"/>
          <w:szCs w:val="26"/>
          <w:u w:val="single"/>
          <w:lang w:val="en-US"/>
        </w:rPr>
        <w:t>Q</w:t>
      </w:r>
      <w:r w:rsidR="00051493" w:rsidRPr="007B7173">
        <w:rPr>
          <w:b/>
          <w:sz w:val="26"/>
          <w:szCs w:val="26"/>
          <w:u w:val="single"/>
          <w:lang w:val="en-US"/>
        </w:rPr>
        <w:t>2</w:t>
      </w:r>
      <w:r w:rsidR="00742258" w:rsidRPr="007B7173">
        <w:rPr>
          <w:b/>
          <w:sz w:val="26"/>
          <w:szCs w:val="26"/>
          <w:u w:val="single"/>
          <w:lang w:val="en-US"/>
        </w:rPr>
        <w:t>1</w:t>
      </w:r>
      <w:r w:rsidR="00A84EC0" w:rsidRPr="007B7173">
        <w:rPr>
          <w:b/>
          <w:sz w:val="26"/>
          <w:szCs w:val="26"/>
          <w:u w:val="single"/>
          <w:lang w:val="en-US"/>
        </w:rPr>
        <w:t xml:space="preserve">. </w:t>
      </w:r>
      <w:r w:rsidR="00E230CD" w:rsidRPr="007B7173">
        <w:rPr>
          <w:b/>
          <w:sz w:val="26"/>
          <w:szCs w:val="26"/>
          <w:u w:val="single"/>
          <w:lang w:val="en-US"/>
        </w:rPr>
        <w:t>How do you plan to brief your colleagues?</w:t>
      </w:r>
    </w:p>
    <w:p w:rsidR="00A84EC0" w:rsidRPr="007B7173" w:rsidRDefault="00A84EC0" w:rsidP="007A3BEB">
      <w:pPr>
        <w:spacing w:before="240" w:after="240"/>
        <w:rPr>
          <w:lang w:val="en-US"/>
        </w:rPr>
      </w:pPr>
      <w:proofErr w:type="gramStart"/>
      <w:r w:rsidRPr="007B7173">
        <w:rPr>
          <w:lang w:val="en-US"/>
        </w:rPr>
        <w:t>Answered question –</w:t>
      </w:r>
      <w:r w:rsidR="006F4A3E">
        <w:rPr>
          <w:lang w:val="en-US"/>
        </w:rPr>
        <w:t>1</w:t>
      </w:r>
      <w:r w:rsidR="00AB7B6A">
        <w:rPr>
          <w:lang w:val="en-US"/>
        </w:rPr>
        <w:t>0</w:t>
      </w:r>
      <w:r w:rsidR="0055208E" w:rsidRPr="007B7173">
        <w:rPr>
          <w:lang w:val="en-US"/>
        </w:rPr>
        <w:t xml:space="preserve"> (</w:t>
      </w:r>
      <w:r w:rsidR="00AB7B6A">
        <w:rPr>
          <w:lang w:val="en-US"/>
        </w:rPr>
        <w:t>83</w:t>
      </w:r>
      <w:r w:rsidR="006F4A3E">
        <w:rPr>
          <w:lang w:val="en-US"/>
        </w:rPr>
        <w:t>.3</w:t>
      </w:r>
      <w:r w:rsidR="0055208E" w:rsidRPr="007B7173">
        <w:rPr>
          <w:lang w:val="en-US"/>
        </w:rPr>
        <w:t>%)</w:t>
      </w:r>
      <w:r w:rsidRPr="007B7173">
        <w:rPr>
          <w:lang w:val="en-US"/>
        </w:rPr>
        <w:t>.</w:t>
      </w:r>
      <w:proofErr w:type="gramEnd"/>
      <w:r w:rsidRPr="007B7173">
        <w:rPr>
          <w:lang w:val="en-US"/>
        </w:rPr>
        <w:t xml:space="preserve">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2551"/>
      </w:tblGrid>
      <w:tr w:rsidR="00E535A8" w:rsidRPr="007B7173" w:rsidTr="007A3BEB">
        <w:trPr>
          <w:trHeight w:val="248"/>
        </w:trPr>
        <w:tc>
          <w:tcPr>
            <w:tcW w:w="3261" w:type="dxa"/>
            <w:shd w:val="clear" w:color="auto" w:fill="DEE9F7"/>
            <w:vAlign w:val="center"/>
          </w:tcPr>
          <w:p w:rsidR="00E535A8" w:rsidRPr="007B7173" w:rsidRDefault="00E535A8" w:rsidP="00E06746">
            <w:pPr>
              <w:rPr>
                <w:rFonts w:eastAsia="Batang"/>
                <w:b/>
                <w:bCs/>
                <w:color w:val="000000"/>
                <w:sz w:val="20"/>
                <w:szCs w:val="20"/>
                <w:lang w:val="en-US" w:eastAsia="ko-KR"/>
              </w:rPr>
            </w:pPr>
            <w:r w:rsidRPr="007B7173">
              <w:rPr>
                <w:rFonts w:eastAsia="Batang"/>
                <w:b/>
                <w:bCs/>
                <w:color w:val="000000"/>
                <w:sz w:val="20"/>
                <w:szCs w:val="20"/>
                <w:lang w:val="en-US" w:eastAsia="ko-KR"/>
              </w:rPr>
              <w:t>Answer Options</w:t>
            </w:r>
          </w:p>
        </w:tc>
        <w:tc>
          <w:tcPr>
            <w:tcW w:w="2268" w:type="dxa"/>
            <w:shd w:val="clear" w:color="auto" w:fill="CDD8E6"/>
          </w:tcPr>
          <w:p w:rsidR="00E535A8" w:rsidRPr="007B7173" w:rsidRDefault="00E535A8" w:rsidP="00E06746">
            <w:pPr>
              <w:jc w:val="center"/>
              <w:rPr>
                <w:rFonts w:eastAsia="Batang"/>
                <w:b/>
                <w:bCs/>
                <w:color w:val="000000"/>
                <w:sz w:val="20"/>
                <w:szCs w:val="20"/>
                <w:lang w:val="en-US" w:eastAsia="ko-KR"/>
              </w:rPr>
            </w:pPr>
            <w:r w:rsidRPr="007B7173">
              <w:rPr>
                <w:rFonts w:eastAsia="Batang"/>
                <w:b/>
                <w:bCs/>
                <w:color w:val="000000"/>
                <w:sz w:val="20"/>
                <w:szCs w:val="20"/>
                <w:lang w:val="en-US" w:eastAsia="ko-KR"/>
              </w:rPr>
              <w:t>Response Percent</w:t>
            </w:r>
          </w:p>
        </w:tc>
        <w:tc>
          <w:tcPr>
            <w:tcW w:w="2551" w:type="dxa"/>
            <w:shd w:val="clear" w:color="auto" w:fill="CDD8E6"/>
            <w:vAlign w:val="center"/>
          </w:tcPr>
          <w:p w:rsidR="00E535A8" w:rsidRPr="007B7173" w:rsidRDefault="00E535A8" w:rsidP="00E06746">
            <w:pPr>
              <w:jc w:val="center"/>
              <w:rPr>
                <w:rFonts w:eastAsia="Batang"/>
                <w:b/>
                <w:bCs/>
                <w:color w:val="000000"/>
                <w:sz w:val="20"/>
                <w:szCs w:val="20"/>
                <w:lang w:val="en-US" w:eastAsia="ko-KR"/>
              </w:rPr>
            </w:pPr>
            <w:r w:rsidRPr="007B7173">
              <w:rPr>
                <w:rFonts w:eastAsia="Batang"/>
                <w:b/>
                <w:bCs/>
                <w:color w:val="000000"/>
                <w:sz w:val="20"/>
                <w:szCs w:val="20"/>
                <w:lang w:val="en-US" w:eastAsia="ko-KR"/>
              </w:rPr>
              <w:t>Response Count</w:t>
            </w:r>
          </w:p>
        </w:tc>
      </w:tr>
      <w:tr w:rsidR="00045C14" w:rsidRPr="007B7173" w:rsidTr="00045C14">
        <w:trPr>
          <w:trHeight w:val="264"/>
        </w:trPr>
        <w:tc>
          <w:tcPr>
            <w:tcW w:w="3261" w:type="dxa"/>
            <w:shd w:val="clear" w:color="auto" w:fill="EEEEEE"/>
            <w:vAlign w:val="bottom"/>
          </w:tcPr>
          <w:p w:rsidR="00045C14" w:rsidRPr="007B7173" w:rsidRDefault="00045C14" w:rsidP="00E06746">
            <w:pPr>
              <w:rPr>
                <w:sz w:val="20"/>
                <w:szCs w:val="20"/>
                <w:lang w:val="en-US"/>
              </w:rPr>
            </w:pPr>
            <w:r w:rsidRPr="007B7173">
              <w:rPr>
                <w:sz w:val="20"/>
                <w:szCs w:val="20"/>
                <w:lang w:val="en-US"/>
              </w:rPr>
              <w:t xml:space="preserve">Share materials </w:t>
            </w:r>
          </w:p>
        </w:tc>
        <w:tc>
          <w:tcPr>
            <w:tcW w:w="2268" w:type="dxa"/>
            <w:shd w:val="clear" w:color="auto" w:fill="DEE9F7"/>
            <w:vAlign w:val="bottom"/>
          </w:tcPr>
          <w:p w:rsidR="00045C14" w:rsidRPr="00045C14" w:rsidRDefault="00AB7B6A" w:rsidP="00045C14">
            <w:pPr>
              <w:jc w:val="right"/>
              <w:rPr>
                <w:rFonts w:ascii="Arial" w:hAnsi="Arial" w:cs="Arial"/>
                <w:b/>
                <w:color w:val="333333"/>
                <w:sz w:val="22"/>
                <w:szCs w:val="22"/>
                <w:u w:val="single"/>
              </w:rPr>
            </w:pPr>
            <w:r>
              <w:rPr>
                <w:rFonts w:ascii="Arial" w:hAnsi="Arial" w:cs="Arial"/>
                <w:b/>
                <w:color w:val="333333"/>
                <w:sz w:val="22"/>
                <w:szCs w:val="22"/>
                <w:u w:val="single"/>
                <w:lang w:val="en-US"/>
              </w:rPr>
              <w:t>9</w:t>
            </w:r>
            <w:r w:rsidR="00045C14" w:rsidRPr="00045C14">
              <w:rPr>
                <w:rFonts w:ascii="Arial" w:hAnsi="Arial" w:cs="Arial"/>
                <w:b/>
                <w:color w:val="333333"/>
                <w:sz w:val="22"/>
                <w:szCs w:val="22"/>
                <w:u w:val="single"/>
              </w:rPr>
              <w:t>0</w:t>
            </w:r>
          </w:p>
        </w:tc>
        <w:tc>
          <w:tcPr>
            <w:tcW w:w="2551" w:type="dxa"/>
            <w:shd w:val="clear" w:color="auto" w:fill="DEE9F7"/>
            <w:noWrap/>
            <w:vAlign w:val="bottom"/>
          </w:tcPr>
          <w:p w:rsidR="00045C14" w:rsidRPr="00AB7B6A" w:rsidRDefault="00AB7B6A">
            <w:pPr>
              <w:jc w:val="right"/>
              <w:rPr>
                <w:rFonts w:ascii="Arial" w:hAnsi="Arial" w:cs="Arial"/>
                <w:b/>
                <w:color w:val="333333"/>
                <w:sz w:val="22"/>
                <w:szCs w:val="22"/>
                <w:u w:val="single"/>
                <w:lang w:val="en-US"/>
              </w:rPr>
            </w:pPr>
            <w:r>
              <w:rPr>
                <w:rFonts w:ascii="Arial" w:hAnsi="Arial" w:cs="Arial"/>
                <w:b/>
                <w:color w:val="333333"/>
                <w:sz w:val="22"/>
                <w:szCs w:val="22"/>
                <w:u w:val="single"/>
                <w:lang w:val="en-US"/>
              </w:rPr>
              <w:t>9</w:t>
            </w:r>
          </w:p>
        </w:tc>
      </w:tr>
      <w:tr w:rsidR="00045C14" w:rsidRPr="007B7173" w:rsidTr="00045C14">
        <w:trPr>
          <w:trHeight w:val="264"/>
        </w:trPr>
        <w:tc>
          <w:tcPr>
            <w:tcW w:w="3261" w:type="dxa"/>
            <w:shd w:val="clear" w:color="auto" w:fill="EEEEEE"/>
            <w:vAlign w:val="bottom"/>
          </w:tcPr>
          <w:p w:rsidR="00045C14" w:rsidRPr="007B7173" w:rsidRDefault="007A3BEB" w:rsidP="00E06746">
            <w:pPr>
              <w:rPr>
                <w:sz w:val="20"/>
                <w:szCs w:val="20"/>
                <w:lang w:val="en-US"/>
              </w:rPr>
            </w:pPr>
            <w:r>
              <w:rPr>
                <w:sz w:val="20"/>
                <w:szCs w:val="20"/>
                <w:lang w:val="en-US"/>
              </w:rPr>
              <w:t>Make a presentation</w:t>
            </w:r>
          </w:p>
        </w:tc>
        <w:tc>
          <w:tcPr>
            <w:tcW w:w="2268" w:type="dxa"/>
            <w:shd w:val="clear" w:color="auto" w:fill="DEE9F7"/>
            <w:vAlign w:val="bottom"/>
          </w:tcPr>
          <w:p w:rsidR="00045C14" w:rsidRPr="00AB7B6A" w:rsidRDefault="00AB7B6A" w:rsidP="00045C14">
            <w:pPr>
              <w:jc w:val="right"/>
              <w:rPr>
                <w:rFonts w:ascii="Arial" w:hAnsi="Arial" w:cs="Arial"/>
                <w:color w:val="333333"/>
                <w:sz w:val="22"/>
                <w:szCs w:val="22"/>
                <w:lang w:val="en-US"/>
              </w:rPr>
            </w:pPr>
            <w:r>
              <w:rPr>
                <w:rFonts w:ascii="Arial" w:hAnsi="Arial" w:cs="Arial"/>
                <w:color w:val="333333"/>
                <w:sz w:val="22"/>
                <w:szCs w:val="22"/>
                <w:lang w:val="en-US"/>
              </w:rPr>
              <w:t>10</w:t>
            </w:r>
          </w:p>
        </w:tc>
        <w:tc>
          <w:tcPr>
            <w:tcW w:w="2551" w:type="dxa"/>
            <w:shd w:val="clear" w:color="auto" w:fill="DEE9F7"/>
            <w:noWrap/>
            <w:vAlign w:val="bottom"/>
          </w:tcPr>
          <w:p w:rsidR="00045C14" w:rsidRPr="00AB7B6A" w:rsidRDefault="00AB7B6A">
            <w:pPr>
              <w:jc w:val="right"/>
              <w:rPr>
                <w:rFonts w:ascii="Arial" w:hAnsi="Arial" w:cs="Arial"/>
                <w:color w:val="333333"/>
                <w:sz w:val="22"/>
                <w:szCs w:val="22"/>
                <w:lang w:val="en-US"/>
              </w:rPr>
            </w:pPr>
            <w:r>
              <w:rPr>
                <w:rFonts w:ascii="Arial" w:hAnsi="Arial" w:cs="Arial"/>
                <w:color w:val="333333"/>
                <w:sz w:val="22"/>
                <w:szCs w:val="22"/>
                <w:lang w:val="en-US"/>
              </w:rPr>
              <w:t>1</w:t>
            </w:r>
          </w:p>
        </w:tc>
      </w:tr>
      <w:tr w:rsidR="00045C14" w:rsidRPr="007B7173" w:rsidTr="00045C14">
        <w:trPr>
          <w:trHeight w:val="264"/>
        </w:trPr>
        <w:tc>
          <w:tcPr>
            <w:tcW w:w="3261" w:type="dxa"/>
            <w:shd w:val="clear" w:color="auto" w:fill="EEEEEE"/>
            <w:vAlign w:val="bottom"/>
          </w:tcPr>
          <w:p w:rsidR="00045C14" w:rsidRPr="007B7173" w:rsidRDefault="00045C14" w:rsidP="00E06746">
            <w:pPr>
              <w:rPr>
                <w:sz w:val="20"/>
                <w:szCs w:val="20"/>
                <w:lang w:val="en-US"/>
              </w:rPr>
            </w:pPr>
            <w:r w:rsidRPr="007B7173">
              <w:rPr>
                <w:sz w:val="20"/>
                <w:szCs w:val="20"/>
                <w:lang w:val="en-US"/>
              </w:rPr>
              <w:t xml:space="preserve">Prepare a back-to-office report </w:t>
            </w:r>
          </w:p>
        </w:tc>
        <w:tc>
          <w:tcPr>
            <w:tcW w:w="2268" w:type="dxa"/>
            <w:shd w:val="clear" w:color="auto" w:fill="DEE9F7"/>
            <w:vAlign w:val="bottom"/>
          </w:tcPr>
          <w:p w:rsidR="00045C14" w:rsidRPr="00AB7B6A" w:rsidRDefault="00AB7B6A" w:rsidP="00045C14">
            <w:pPr>
              <w:jc w:val="right"/>
              <w:rPr>
                <w:rFonts w:ascii="Arial" w:hAnsi="Arial" w:cs="Arial"/>
                <w:color w:val="333333"/>
                <w:sz w:val="22"/>
                <w:szCs w:val="22"/>
                <w:lang w:val="en-US"/>
              </w:rPr>
            </w:pPr>
            <w:r>
              <w:rPr>
                <w:rFonts w:ascii="Arial" w:hAnsi="Arial" w:cs="Arial"/>
                <w:color w:val="333333"/>
                <w:sz w:val="22"/>
                <w:szCs w:val="22"/>
                <w:lang w:val="en-US"/>
              </w:rPr>
              <w:t>30</w:t>
            </w:r>
          </w:p>
        </w:tc>
        <w:tc>
          <w:tcPr>
            <w:tcW w:w="2551" w:type="dxa"/>
            <w:shd w:val="clear" w:color="auto" w:fill="DEE9F7"/>
            <w:noWrap/>
            <w:vAlign w:val="bottom"/>
          </w:tcPr>
          <w:p w:rsidR="00045C14" w:rsidRPr="00AB7B6A" w:rsidRDefault="00AB7B6A">
            <w:pPr>
              <w:jc w:val="right"/>
              <w:rPr>
                <w:rFonts w:ascii="Arial" w:hAnsi="Arial" w:cs="Arial"/>
                <w:color w:val="333333"/>
                <w:sz w:val="22"/>
                <w:szCs w:val="22"/>
                <w:lang w:val="en-US"/>
              </w:rPr>
            </w:pPr>
            <w:r>
              <w:rPr>
                <w:rFonts w:ascii="Arial" w:hAnsi="Arial" w:cs="Arial"/>
                <w:color w:val="333333"/>
                <w:sz w:val="22"/>
                <w:szCs w:val="22"/>
                <w:lang w:val="en-US"/>
              </w:rPr>
              <w:t>3</w:t>
            </w:r>
          </w:p>
        </w:tc>
      </w:tr>
    </w:tbl>
    <w:p w:rsidR="00FD1C03" w:rsidRPr="00C73D6B" w:rsidRDefault="00AB7B6A" w:rsidP="00AB7B6A">
      <w:pPr>
        <w:pStyle w:val="af2"/>
        <w:spacing w:beforeAutospacing="0" w:afterAutospacing="0"/>
        <w:rPr>
          <w:i/>
          <w:color w:val="000000"/>
          <w:lang w:val="en-US"/>
        </w:rPr>
      </w:pPr>
      <w:r>
        <w:rPr>
          <w:color w:val="000000"/>
          <w:lang w:val="en-US"/>
        </w:rPr>
        <w:t>1</w:t>
      </w:r>
      <w:r w:rsidR="00AA701B" w:rsidRPr="007B7173">
        <w:rPr>
          <w:color w:val="000000"/>
          <w:lang w:val="en-US"/>
        </w:rPr>
        <w:t xml:space="preserve"> comment w</w:t>
      </w:r>
      <w:r>
        <w:rPr>
          <w:color w:val="000000"/>
          <w:lang w:val="en-US"/>
        </w:rPr>
        <w:t>as</w:t>
      </w:r>
      <w:r w:rsidR="00AA701B" w:rsidRPr="007B7173">
        <w:rPr>
          <w:color w:val="000000"/>
          <w:lang w:val="en-US"/>
        </w:rPr>
        <w:t xml:space="preserve"> given: </w:t>
      </w:r>
      <w:r>
        <w:rPr>
          <w:color w:val="000000"/>
          <w:lang w:val="en-US"/>
        </w:rPr>
        <w:t>“</w:t>
      </w:r>
      <w:r w:rsidRPr="00AB7B6A">
        <w:rPr>
          <w:i/>
          <w:color w:val="000000"/>
          <w:lang w:val="en-US"/>
        </w:rPr>
        <w:t xml:space="preserve">I am often a lecturer at seminars for employees of other state bodies and budget users at the state and local levels. It is an opportunity to talk about </w:t>
      </w:r>
      <w:proofErr w:type="spellStart"/>
      <w:r w:rsidRPr="00AB7B6A">
        <w:rPr>
          <w:i/>
          <w:color w:val="000000"/>
          <w:lang w:val="en-US"/>
        </w:rPr>
        <w:t>PEMPAL</w:t>
      </w:r>
      <w:proofErr w:type="spellEnd"/>
      <w:r w:rsidRPr="00AB7B6A">
        <w:rPr>
          <w:i/>
          <w:color w:val="000000"/>
          <w:lang w:val="en-US"/>
        </w:rPr>
        <w:t xml:space="preserve"> and use the knowledge gained at </w:t>
      </w:r>
      <w:proofErr w:type="spellStart"/>
      <w:r w:rsidRPr="00AB7B6A">
        <w:rPr>
          <w:i/>
          <w:color w:val="000000"/>
          <w:lang w:val="en-US"/>
        </w:rPr>
        <w:t>PEMPAL</w:t>
      </w:r>
      <w:proofErr w:type="spellEnd"/>
      <w:r w:rsidRPr="00AB7B6A">
        <w:rPr>
          <w:i/>
          <w:color w:val="000000"/>
          <w:lang w:val="en-US"/>
        </w:rPr>
        <w:t xml:space="preserve"> events.</w:t>
      </w:r>
      <w:r>
        <w:rPr>
          <w:i/>
          <w:color w:val="000000"/>
          <w:lang w:val="en-US"/>
        </w:rPr>
        <w:t>”</w:t>
      </w:r>
    </w:p>
    <w:p w:rsidR="00A84EC0" w:rsidRPr="007B7173" w:rsidRDefault="00212E24" w:rsidP="00AA701B">
      <w:pPr>
        <w:spacing w:before="240"/>
        <w:rPr>
          <w:rStyle w:val="notranslate"/>
          <w:b/>
          <w:sz w:val="26"/>
          <w:szCs w:val="26"/>
          <w:u w:val="single"/>
          <w:lang w:val="en-US"/>
        </w:rPr>
      </w:pPr>
      <w:r w:rsidRPr="007B7173">
        <w:rPr>
          <w:b/>
          <w:sz w:val="26"/>
          <w:szCs w:val="26"/>
          <w:u w:val="single"/>
          <w:lang w:val="en-US"/>
        </w:rPr>
        <w:t>Q2</w:t>
      </w:r>
      <w:r w:rsidR="006F4A3E">
        <w:rPr>
          <w:b/>
          <w:sz w:val="26"/>
          <w:szCs w:val="26"/>
          <w:u w:val="single"/>
          <w:lang w:val="en-US"/>
        </w:rPr>
        <w:t>2</w:t>
      </w:r>
      <w:r w:rsidRPr="007B7173">
        <w:rPr>
          <w:b/>
          <w:sz w:val="26"/>
          <w:szCs w:val="26"/>
          <w:u w:val="single"/>
          <w:lang w:val="en-US"/>
        </w:rPr>
        <w:t xml:space="preserve">. </w:t>
      </w:r>
      <w:r w:rsidR="00E230CD" w:rsidRPr="007B7173">
        <w:rPr>
          <w:rStyle w:val="notranslate"/>
          <w:b/>
          <w:sz w:val="26"/>
          <w:szCs w:val="26"/>
          <w:u w:val="single"/>
          <w:lang w:val="en-US"/>
        </w:rPr>
        <w:t>How much do you agree with the following statement?</w:t>
      </w:r>
    </w:p>
    <w:p w:rsidR="00A84EC0" w:rsidRPr="007B7173" w:rsidRDefault="006F4A3E" w:rsidP="007A3BEB">
      <w:pPr>
        <w:spacing w:before="240" w:after="240"/>
        <w:rPr>
          <w:lang w:val="en-US"/>
        </w:rPr>
      </w:pPr>
      <w:r>
        <w:rPr>
          <w:lang w:val="en-US"/>
        </w:rPr>
        <w:t>1</w:t>
      </w:r>
      <w:r w:rsidR="00AB7B6A">
        <w:rPr>
          <w:lang w:val="en-US"/>
        </w:rPr>
        <w:t>0</w:t>
      </w:r>
      <w:r w:rsidR="00A84EC0" w:rsidRPr="007B7173">
        <w:rPr>
          <w:lang w:val="en-US"/>
        </w:rPr>
        <w:t xml:space="preserve"> respondents (</w:t>
      </w:r>
      <w:r w:rsidR="00AB7B6A">
        <w:rPr>
          <w:lang w:val="en-US"/>
        </w:rPr>
        <w:t>83.3</w:t>
      </w:r>
      <w:r w:rsidR="00A84EC0" w:rsidRPr="007B7173">
        <w:rPr>
          <w:lang w:val="en-US"/>
        </w:rPr>
        <w:t xml:space="preserve">%) answered this question. Average rating is positive.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851"/>
        <w:gridCol w:w="392"/>
        <w:gridCol w:w="316"/>
        <w:gridCol w:w="426"/>
        <w:gridCol w:w="1275"/>
        <w:gridCol w:w="1385"/>
        <w:gridCol w:w="1450"/>
      </w:tblGrid>
      <w:tr w:rsidR="00F46877" w:rsidRPr="007B7173" w:rsidTr="007A3BEB">
        <w:trPr>
          <w:trHeight w:val="335"/>
        </w:trPr>
        <w:tc>
          <w:tcPr>
            <w:tcW w:w="3119" w:type="dxa"/>
            <w:shd w:val="clear" w:color="auto" w:fill="DEE9F7"/>
            <w:vAlign w:val="center"/>
          </w:tcPr>
          <w:p w:rsidR="00F46877" w:rsidRPr="007B7173" w:rsidRDefault="00F46877" w:rsidP="00AA701B">
            <w:pPr>
              <w:rPr>
                <w:b/>
                <w:bCs/>
                <w:color w:val="000000"/>
                <w:sz w:val="20"/>
                <w:szCs w:val="20"/>
                <w:lang w:val="en-US"/>
              </w:rPr>
            </w:pPr>
            <w:r w:rsidRPr="007B7173">
              <w:rPr>
                <w:b/>
                <w:bCs/>
                <w:color w:val="000000"/>
                <w:sz w:val="20"/>
                <w:szCs w:val="20"/>
                <w:lang w:val="en-US"/>
              </w:rPr>
              <w:t>Answer Options</w:t>
            </w:r>
          </w:p>
        </w:tc>
        <w:tc>
          <w:tcPr>
            <w:tcW w:w="851" w:type="dxa"/>
            <w:shd w:val="clear" w:color="auto" w:fill="DEE9F7"/>
            <w:vAlign w:val="center"/>
          </w:tcPr>
          <w:p w:rsidR="00F46877" w:rsidRPr="007B7173" w:rsidRDefault="00F46877" w:rsidP="00AA701B">
            <w:pPr>
              <w:jc w:val="center"/>
              <w:rPr>
                <w:b/>
                <w:bCs/>
                <w:color w:val="000000"/>
                <w:sz w:val="20"/>
                <w:szCs w:val="20"/>
                <w:lang w:val="en-US"/>
              </w:rPr>
            </w:pPr>
            <w:r w:rsidRPr="007B7173">
              <w:rPr>
                <w:b/>
                <w:bCs/>
                <w:color w:val="000000"/>
                <w:sz w:val="20"/>
                <w:szCs w:val="20"/>
                <w:lang w:val="en-US"/>
              </w:rPr>
              <w:t>1 not at all</w:t>
            </w:r>
          </w:p>
        </w:tc>
        <w:tc>
          <w:tcPr>
            <w:tcW w:w="392" w:type="dxa"/>
            <w:shd w:val="clear" w:color="auto" w:fill="DEE9F7"/>
            <w:vAlign w:val="center"/>
          </w:tcPr>
          <w:p w:rsidR="00F46877" w:rsidRPr="007B7173" w:rsidRDefault="00F46877" w:rsidP="00AA701B">
            <w:pPr>
              <w:jc w:val="center"/>
              <w:rPr>
                <w:b/>
                <w:bCs/>
                <w:color w:val="000000"/>
                <w:sz w:val="20"/>
                <w:szCs w:val="20"/>
                <w:lang w:val="en-US"/>
              </w:rPr>
            </w:pPr>
            <w:r w:rsidRPr="007B7173">
              <w:rPr>
                <w:b/>
                <w:bCs/>
                <w:color w:val="000000"/>
                <w:sz w:val="20"/>
                <w:szCs w:val="20"/>
                <w:lang w:val="en-US"/>
              </w:rPr>
              <w:t>2</w:t>
            </w:r>
          </w:p>
        </w:tc>
        <w:tc>
          <w:tcPr>
            <w:tcW w:w="316" w:type="dxa"/>
            <w:shd w:val="clear" w:color="auto" w:fill="DEE9F7"/>
            <w:vAlign w:val="center"/>
          </w:tcPr>
          <w:p w:rsidR="00F46877" w:rsidRPr="007B7173" w:rsidRDefault="00F46877" w:rsidP="00AA701B">
            <w:pPr>
              <w:jc w:val="center"/>
              <w:rPr>
                <w:b/>
                <w:bCs/>
                <w:color w:val="000000"/>
                <w:sz w:val="20"/>
                <w:szCs w:val="20"/>
                <w:lang w:val="en-US"/>
              </w:rPr>
            </w:pPr>
            <w:r w:rsidRPr="007B7173">
              <w:rPr>
                <w:b/>
                <w:bCs/>
                <w:color w:val="000000"/>
                <w:sz w:val="20"/>
                <w:szCs w:val="20"/>
                <w:lang w:val="en-US"/>
              </w:rPr>
              <w:t>3</w:t>
            </w:r>
          </w:p>
        </w:tc>
        <w:tc>
          <w:tcPr>
            <w:tcW w:w="426" w:type="dxa"/>
            <w:shd w:val="clear" w:color="auto" w:fill="DEE9F7"/>
            <w:vAlign w:val="center"/>
          </w:tcPr>
          <w:p w:rsidR="00F46877" w:rsidRPr="007B7173" w:rsidRDefault="00F46877" w:rsidP="00AA701B">
            <w:pPr>
              <w:jc w:val="center"/>
              <w:rPr>
                <w:b/>
                <w:bCs/>
                <w:color w:val="000000"/>
                <w:sz w:val="20"/>
                <w:szCs w:val="20"/>
                <w:lang w:val="en-US"/>
              </w:rPr>
            </w:pPr>
            <w:r w:rsidRPr="007B7173">
              <w:rPr>
                <w:b/>
                <w:bCs/>
                <w:color w:val="000000"/>
                <w:sz w:val="20"/>
                <w:szCs w:val="20"/>
                <w:lang w:val="en-US"/>
              </w:rPr>
              <w:t>4</w:t>
            </w:r>
          </w:p>
        </w:tc>
        <w:tc>
          <w:tcPr>
            <w:tcW w:w="1275" w:type="dxa"/>
            <w:shd w:val="clear" w:color="auto" w:fill="DEE9F7"/>
            <w:vAlign w:val="center"/>
          </w:tcPr>
          <w:p w:rsidR="00F46877" w:rsidRPr="007B7173" w:rsidRDefault="00F46877" w:rsidP="00AA701B">
            <w:pPr>
              <w:jc w:val="center"/>
              <w:rPr>
                <w:b/>
                <w:bCs/>
                <w:color w:val="000000"/>
                <w:sz w:val="20"/>
                <w:szCs w:val="20"/>
                <w:lang w:val="en-US"/>
              </w:rPr>
            </w:pPr>
            <w:r w:rsidRPr="007B7173">
              <w:rPr>
                <w:b/>
                <w:bCs/>
                <w:color w:val="000000"/>
                <w:sz w:val="20"/>
                <w:szCs w:val="20"/>
                <w:lang w:val="en-US"/>
              </w:rPr>
              <w:t>5 completely</w:t>
            </w:r>
          </w:p>
        </w:tc>
        <w:tc>
          <w:tcPr>
            <w:tcW w:w="1385" w:type="dxa"/>
            <w:shd w:val="clear" w:color="auto" w:fill="CDD8E6"/>
            <w:vAlign w:val="center"/>
          </w:tcPr>
          <w:p w:rsidR="00F46877" w:rsidRPr="007B7173" w:rsidRDefault="00F46877" w:rsidP="00AA701B">
            <w:pPr>
              <w:jc w:val="center"/>
              <w:rPr>
                <w:b/>
                <w:bCs/>
                <w:color w:val="000000"/>
                <w:sz w:val="20"/>
                <w:szCs w:val="20"/>
                <w:lang w:val="en-US"/>
              </w:rPr>
            </w:pPr>
            <w:r w:rsidRPr="007B7173">
              <w:rPr>
                <w:b/>
                <w:bCs/>
                <w:color w:val="000000"/>
                <w:sz w:val="20"/>
                <w:szCs w:val="20"/>
                <w:lang w:val="en-US"/>
              </w:rPr>
              <w:t>Response Count</w:t>
            </w:r>
          </w:p>
        </w:tc>
        <w:tc>
          <w:tcPr>
            <w:tcW w:w="1450" w:type="dxa"/>
            <w:shd w:val="clear" w:color="auto" w:fill="auto"/>
            <w:noWrap/>
            <w:vAlign w:val="bottom"/>
          </w:tcPr>
          <w:p w:rsidR="00F46877" w:rsidRPr="007B7173" w:rsidRDefault="00F46877" w:rsidP="00AA701B">
            <w:pPr>
              <w:rPr>
                <w:b/>
                <w:sz w:val="20"/>
                <w:szCs w:val="20"/>
                <w:lang w:val="en-US"/>
              </w:rPr>
            </w:pPr>
            <w:r w:rsidRPr="007B7173">
              <w:rPr>
                <w:b/>
                <w:sz w:val="20"/>
                <w:szCs w:val="20"/>
                <w:lang w:val="en-US"/>
              </w:rPr>
              <w:t>Average</w:t>
            </w:r>
          </w:p>
          <w:p w:rsidR="00F46877" w:rsidRPr="007B7173" w:rsidRDefault="00F46877" w:rsidP="00AA701B">
            <w:pPr>
              <w:rPr>
                <w:b/>
                <w:sz w:val="20"/>
                <w:szCs w:val="20"/>
                <w:lang w:val="en-US"/>
              </w:rPr>
            </w:pPr>
          </w:p>
        </w:tc>
      </w:tr>
      <w:tr w:rsidR="009573CD" w:rsidRPr="007B7173" w:rsidTr="007A3BEB">
        <w:trPr>
          <w:trHeight w:val="264"/>
        </w:trPr>
        <w:tc>
          <w:tcPr>
            <w:tcW w:w="3119" w:type="dxa"/>
            <w:shd w:val="clear" w:color="auto" w:fill="EEEEEE"/>
            <w:vAlign w:val="bottom"/>
          </w:tcPr>
          <w:p w:rsidR="009573CD" w:rsidRPr="007B7173" w:rsidRDefault="009573CD" w:rsidP="00AA701B">
            <w:pPr>
              <w:rPr>
                <w:sz w:val="20"/>
                <w:szCs w:val="20"/>
                <w:lang w:val="en-US"/>
              </w:rPr>
            </w:pPr>
            <w:r w:rsidRPr="007B7173">
              <w:rPr>
                <w:sz w:val="20"/>
                <w:szCs w:val="20"/>
                <w:lang w:val="en-US"/>
              </w:rPr>
              <w:t xml:space="preserve"> I will be able to apply the knowledge acquired at this event to my work </w:t>
            </w:r>
          </w:p>
        </w:tc>
        <w:tc>
          <w:tcPr>
            <w:tcW w:w="851" w:type="dxa"/>
            <w:shd w:val="clear" w:color="auto" w:fill="EEEEEE"/>
            <w:noWrap/>
            <w:vAlign w:val="center"/>
          </w:tcPr>
          <w:p w:rsidR="009573CD" w:rsidRPr="007B7173" w:rsidRDefault="00AB7B6A">
            <w:pPr>
              <w:jc w:val="center"/>
              <w:rPr>
                <w:sz w:val="20"/>
                <w:szCs w:val="20"/>
                <w:lang w:val="en-US"/>
              </w:rPr>
            </w:pPr>
            <w:r>
              <w:rPr>
                <w:sz w:val="20"/>
                <w:szCs w:val="20"/>
                <w:lang w:val="en-US"/>
              </w:rPr>
              <w:t>0</w:t>
            </w:r>
          </w:p>
        </w:tc>
        <w:tc>
          <w:tcPr>
            <w:tcW w:w="392" w:type="dxa"/>
            <w:shd w:val="clear" w:color="auto" w:fill="EEEEEE"/>
            <w:noWrap/>
            <w:vAlign w:val="center"/>
          </w:tcPr>
          <w:p w:rsidR="009573CD" w:rsidRPr="007B7173" w:rsidRDefault="00241231" w:rsidP="0011588A">
            <w:pPr>
              <w:jc w:val="center"/>
              <w:rPr>
                <w:sz w:val="20"/>
                <w:szCs w:val="20"/>
                <w:lang w:val="en-US"/>
              </w:rPr>
            </w:pPr>
            <w:r>
              <w:rPr>
                <w:sz w:val="20"/>
                <w:szCs w:val="20"/>
                <w:lang w:val="en-US"/>
              </w:rPr>
              <w:t>0</w:t>
            </w:r>
          </w:p>
        </w:tc>
        <w:tc>
          <w:tcPr>
            <w:tcW w:w="316" w:type="dxa"/>
            <w:shd w:val="clear" w:color="auto" w:fill="EEEEEE"/>
            <w:noWrap/>
            <w:vAlign w:val="center"/>
          </w:tcPr>
          <w:p w:rsidR="009573CD" w:rsidRPr="006F4A3E" w:rsidRDefault="00AB7B6A" w:rsidP="0011588A">
            <w:pPr>
              <w:jc w:val="center"/>
              <w:rPr>
                <w:sz w:val="20"/>
                <w:szCs w:val="20"/>
                <w:highlight w:val="lightGray"/>
                <w:lang w:val="en-US"/>
              </w:rPr>
            </w:pPr>
            <w:r>
              <w:rPr>
                <w:sz w:val="20"/>
                <w:szCs w:val="20"/>
                <w:lang w:val="en-US"/>
              </w:rPr>
              <w:t>0</w:t>
            </w:r>
          </w:p>
        </w:tc>
        <w:tc>
          <w:tcPr>
            <w:tcW w:w="426" w:type="dxa"/>
            <w:shd w:val="clear" w:color="auto" w:fill="EEEEEE"/>
            <w:noWrap/>
            <w:vAlign w:val="center"/>
          </w:tcPr>
          <w:p w:rsidR="009573CD" w:rsidRPr="007B7173" w:rsidRDefault="00AB7B6A">
            <w:pPr>
              <w:jc w:val="center"/>
              <w:rPr>
                <w:sz w:val="20"/>
                <w:szCs w:val="20"/>
                <w:lang w:val="en-US"/>
              </w:rPr>
            </w:pPr>
            <w:r>
              <w:rPr>
                <w:sz w:val="20"/>
                <w:szCs w:val="20"/>
                <w:lang w:val="en-US"/>
              </w:rPr>
              <w:t>4</w:t>
            </w:r>
          </w:p>
        </w:tc>
        <w:tc>
          <w:tcPr>
            <w:tcW w:w="1275" w:type="dxa"/>
            <w:shd w:val="clear" w:color="auto" w:fill="EEEEEE"/>
            <w:noWrap/>
            <w:vAlign w:val="bottom"/>
          </w:tcPr>
          <w:p w:rsidR="009573CD" w:rsidRPr="006C2B13" w:rsidRDefault="00AB7B6A">
            <w:pPr>
              <w:jc w:val="right"/>
              <w:rPr>
                <w:b/>
                <w:color w:val="333333"/>
                <w:sz w:val="22"/>
                <w:szCs w:val="22"/>
                <w:u w:val="single"/>
                <w:lang w:val="en-US"/>
              </w:rPr>
            </w:pPr>
            <w:r>
              <w:rPr>
                <w:b/>
                <w:color w:val="333333"/>
                <w:sz w:val="22"/>
                <w:szCs w:val="22"/>
                <w:u w:val="single"/>
                <w:lang w:val="en-US"/>
              </w:rPr>
              <w:t>6</w:t>
            </w:r>
          </w:p>
        </w:tc>
        <w:tc>
          <w:tcPr>
            <w:tcW w:w="1385" w:type="dxa"/>
            <w:shd w:val="clear" w:color="auto" w:fill="DEE9F7"/>
            <w:noWrap/>
            <w:vAlign w:val="bottom"/>
          </w:tcPr>
          <w:p w:rsidR="009573CD" w:rsidRPr="006C2B13" w:rsidRDefault="006F4A3E" w:rsidP="00AB7B6A">
            <w:pPr>
              <w:jc w:val="right"/>
              <w:rPr>
                <w:color w:val="333333"/>
                <w:sz w:val="22"/>
                <w:szCs w:val="22"/>
                <w:lang w:val="en-US"/>
              </w:rPr>
            </w:pPr>
            <w:r>
              <w:rPr>
                <w:color w:val="333333"/>
                <w:sz w:val="22"/>
                <w:szCs w:val="22"/>
                <w:lang w:val="en-US"/>
              </w:rPr>
              <w:t>1</w:t>
            </w:r>
            <w:r w:rsidR="00AB7B6A">
              <w:rPr>
                <w:color w:val="333333"/>
                <w:sz w:val="22"/>
                <w:szCs w:val="22"/>
                <w:lang w:val="en-US"/>
              </w:rPr>
              <w:t>0</w:t>
            </w:r>
          </w:p>
        </w:tc>
        <w:tc>
          <w:tcPr>
            <w:tcW w:w="1450" w:type="dxa"/>
            <w:shd w:val="clear" w:color="auto" w:fill="auto"/>
            <w:noWrap/>
            <w:vAlign w:val="bottom"/>
          </w:tcPr>
          <w:p w:rsidR="009573CD" w:rsidRPr="006C2B13" w:rsidRDefault="009573CD" w:rsidP="00BA5BC2">
            <w:pPr>
              <w:jc w:val="right"/>
              <w:rPr>
                <w:color w:val="000000"/>
                <w:sz w:val="22"/>
                <w:szCs w:val="22"/>
                <w:lang w:val="en-US"/>
              </w:rPr>
            </w:pPr>
            <w:r w:rsidRPr="007B7173">
              <w:rPr>
                <w:color w:val="000000"/>
                <w:sz w:val="22"/>
                <w:szCs w:val="22"/>
              </w:rPr>
              <w:t>4,</w:t>
            </w:r>
            <w:r w:rsidR="00BA5BC2">
              <w:rPr>
                <w:color w:val="000000"/>
                <w:sz w:val="22"/>
                <w:szCs w:val="22"/>
                <w:lang w:val="en-US"/>
              </w:rPr>
              <w:t>6</w:t>
            </w:r>
          </w:p>
        </w:tc>
      </w:tr>
    </w:tbl>
    <w:p w:rsidR="00AA701B" w:rsidRPr="007B7173" w:rsidRDefault="00AA701B" w:rsidP="00C61B19">
      <w:pPr>
        <w:spacing w:before="240"/>
        <w:rPr>
          <w:rStyle w:val="notranslate"/>
          <w:b/>
          <w:sz w:val="26"/>
          <w:szCs w:val="26"/>
          <w:u w:val="single"/>
          <w:lang w:val="en-US"/>
        </w:rPr>
      </w:pPr>
      <w:r w:rsidRPr="007B7173">
        <w:rPr>
          <w:b/>
          <w:sz w:val="26"/>
          <w:szCs w:val="26"/>
          <w:u w:val="single"/>
          <w:lang w:val="en-US"/>
        </w:rPr>
        <w:t>Q</w:t>
      </w:r>
      <w:r w:rsidR="00834276" w:rsidRPr="007B7173">
        <w:rPr>
          <w:b/>
          <w:sz w:val="26"/>
          <w:szCs w:val="26"/>
          <w:u w:val="single"/>
          <w:lang w:val="en-US"/>
        </w:rPr>
        <w:t>2</w:t>
      </w:r>
      <w:r w:rsidR="006F4A3E">
        <w:rPr>
          <w:b/>
          <w:sz w:val="26"/>
          <w:szCs w:val="26"/>
          <w:u w:val="single"/>
          <w:lang w:val="en-US"/>
        </w:rPr>
        <w:t>3</w:t>
      </w:r>
      <w:r w:rsidRPr="007B7173">
        <w:rPr>
          <w:b/>
          <w:sz w:val="26"/>
          <w:szCs w:val="26"/>
          <w:u w:val="single"/>
          <w:lang w:val="en-US"/>
        </w:rPr>
        <w:t xml:space="preserve">. </w:t>
      </w:r>
      <w:r w:rsidRPr="007B7173">
        <w:rPr>
          <w:rStyle w:val="notranslate"/>
          <w:b/>
          <w:sz w:val="26"/>
          <w:szCs w:val="26"/>
          <w:u w:val="single"/>
          <w:lang w:val="en-US"/>
        </w:rPr>
        <w:t>How can you apply the acquired knowledge?</w:t>
      </w:r>
    </w:p>
    <w:p w:rsidR="00AA701B" w:rsidRPr="00077FEC" w:rsidRDefault="00BA5BC2" w:rsidP="003A64FF">
      <w:pPr>
        <w:spacing w:before="240"/>
        <w:rPr>
          <w:rStyle w:val="notranslate"/>
          <w:lang w:val="en-US"/>
        </w:rPr>
      </w:pPr>
      <w:r>
        <w:rPr>
          <w:rStyle w:val="notranslate"/>
          <w:lang w:val="en-US"/>
        </w:rPr>
        <w:t>2</w:t>
      </w:r>
      <w:r w:rsidR="00AA701B" w:rsidRPr="007B7173">
        <w:rPr>
          <w:rStyle w:val="notranslate"/>
          <w:lang w:val="en-US"/>
        </w:rPr>
        <w:t xml:space="preserve"> </w:t>
      </w:r>
      <w:r w:rsidR="00AA701B" w:rsidRPr="00077FEC">
        <w:rPr>
          <w:rStyle w:val="notranslate"/>
          <w:lang w:val="en-US"/>
        </w:rPr>
        <w:t>comments were left</w:t>
      </w:r>
      <w:r w:rsidR="008478B8" w:rsidRPr="00077FEC">
        <w:rPr>
          <w:rStyle w:val="notranslate"/>
          <w:lang w:val="en-US"/>
        </w:rPr>
        <w:t xml:space="preserve">. </w:t>
      </w:r>
    </w:p>
    <w:p w:rsidR="00BA5BC2" w:rsidRDefault="00BA5BC2" w:rsidP="00BA5BC2">
      <w:pPr>
        <w:numPr>
          <w:ilvl w:val="0"/>
          <w:numId w:val="33"/>
        </w:numPr>
        <w:spacing w:before="240" w:after="240"/>
        <w:jc w:val="both"/>
        <w:rPr>
          <w:i/>
          <w:lang w:val="en-US"/>
        </w:rPr>
      </w:pPr>
      <w:r>
        <w:rPr>
          <w:i/>
          <w:lang w:val="en-US"/>
        </w:rPr>
        <w:t>U</w:t>
      </w:r>
      <w:r w:rsidRPr="00BA5BC2">
        <w:rPr>
          <w:i/>
          <w:lang w:val="en-US"/>
        </w:rPr>
        <w:t xml:space="preserve">se in the methodological base when making changes and </w:t>
      </w:r>
      <w:r>
        <w:rPr>
          <w:i/>
          <w:lang w:val="en-US"/>
        </w:rPr>
        <w:t xml:space="preserve">in </w:t>
      </w:r>
      <w:r w:rsidRPr="00BA5BC2">
        <w:rPr>
          <w:i/>
          <w:lang w:val="en-US"/>
        </w:rPr>
        <w:t>additions to the regulatory framework on the subject, promoting the reform of public finances in the country</w:t>
      </w:r>
      <w:r>
        <w:rPr>
          <w:i/>
          <w:lang w:val="en-US"/>
        </w:rPr>
        <w:t>.</w:t>
      </w:r>
    </w:p>
    <w:p w:rsidR="006F4A3E" w:rsidRPr="003A64FF" w:rsidRDefault="00BA5BC2" w:rsidP="00BA5BC2">
      <w:pPr>
        <w:numPr>
          <w:ilvl w:val="0"/>
          <w:numId w:val="33"/>
        </w:numPr>
        <w:spacing w:after="240"/>
        <w:jc w:val="both"/>
        <w:rPr>
          <w:i/>
          <w:lang w:val="en-US"/>
        </w:rPr>
      </w:pPr>
      <w:r w:rsidRPr="00BA5BC2">
        <w:rPr>
          <w:i/>
          <w:lang w:val="en"/>
        </w:rPr>
        <w:t>I will use the knowledge gained at this event the most when educating employees at the local level.</w:t>
      </w:r>
    </w:p>
    <w:p w:rsidR="00AA701B" w:rsidRPr="007B7173" w:rsidRDefault="00AA701B" w:rsidP="00F86843">
      <w:pPr>
        <w:spacing w:before="240"/>
        <w:ind w:left="360"/>
        <w:jc w:val="both"/>
        <w:rPr>
          <w:b/>
          <w:sz w:val="26"/>
          <w:szCs w:val="26"/>
          <w:u w:val="single"/>
          <w:lang w:val="en-US"/>
        </w:rPr>
      </w:pPr>
      <w:r w:rsidRPr="00842D4E">
        <w:rPr>
          <w:b/>
          <w:sz w:val="26"/>
          <w:szCs w:val="26"/>
          <w:u w:val="single"/>
          <w:lang w:val="en-US"/>
        </w:rPr>
        <w:t>Q2</w:t>
      </w:r>
      <w:r w:rsidR="00542F81">
        <w:rPr>
          <w:b/>
          <w:sz w:val="26"/>
          <w:szCs w:val="26"/>
          <w:u w:val="single"/>
          <w:lang w:val="en-US"/>
        </w:rPr>
        <w:t>4</w:t>
      </w:r>
      <w:r w:rsidRPr="00842D4E">
        <w:rPr>
          <w:b/>
          <w:sz w:val="26"/>
          <w:szCs w:val="26"/>
          <w:u w:val="single"/>
          <w:lang w:val="en-US"/>
        </w:rPr>
        <w:t>. Overall, my satisfaction with the event was...</w:t>
      </w:r>
    </w:p>
    <w:p w:rsidR="00AA701B" w:rsidRPr="007B7173" w:rsidRDefault="00AA701B" w:rsidP="007A3BEB">
      <w:pPr>
        <w:spacing w:before="240" w:after="240"/>
        <w:rPr>
          <w:lang w:val="en-US"/>
        </w:rPr>
      </w:pPr>
      <w:proofErr w:type="gramStart"/>
      <w:r w:rsidRPr="007B7173">
        <w:rPr>
          <w:lang w:val="en-US"/>
        </w:rPr>
        <w:t>Answered quest</w:t>
      </w:r>
      <w:r w:rsidR="00F80FD2" w:rsidRPr="007B7173">
        <w:rPr>
          <w:lang w:val="en-US"/>
        </w:rPr>
        <w:t xml:space="preserve">ion – </w:t>
      </w:r>
      <w:r w:rsidR="00542F81">
        <w:rPr>
          <w:lang w:val="en-US"/>
        </w:rPr>
        <w:t>1</w:t>
      </w:r>
      <w:r w:rsidR="00BA5BC2">
        <w:rPr>
          <w:lang w:val="en-US"/>
        </w:rPr>
        <w:t>0</w:t>
      </w:r>
      <w:r w:rsidRPr="007B7173">
        <w:rPr>
          <w:lang w:val="en-US"/>
        </w:rPr>
        <w:t xml:space="preserve"> (</w:t>
      </w:r>
      <w:r w:rsidR="007A3BEB">
        <w:rPr>
          <w:color w:val="000000"/>
          <w:lang w:val="en-US"/>
        </w:rPr>
        <w:t>83.3</w:t>
      </w:r>
      <w:r w:rsidRPr="007B7173">
        <w:rPr>
          <w:lang w:val="en-US"/>
        </w:rPr>
        <w:t>%).</w:t>
      </w:r>
      <w:proofErr w:type="gramEnd"/>
      <w:r w:rsidRPr="007B7173">
        <w:rPr>
          <w:lang w:val="en-US"/>
        </w:rPr>
        <w:t xml:space="preserve"> </w:t>
      </w:r>
    </w:p>
    <w:tbl>
      <w:tblPr>
        <w:tblW w:w="8414" w:type="dxa"/>
        <w:tblInd w:w="108" w:type="dxa"/>
        <w:tblLook w:val="0000" w:firstRow="0" w:lastRow="0" w:firstColumn="0" w:lastColumn="0" w:noHBand="0" w:noVBand="0"/>
      </w:tblPr>
      <w:tblGrid>
        <w:gridCol w:w="1360"/>
        <w:gridCol w:w="1229"/>
        <w:gridCol w:w="749"/>
        <w:gridCol w:w="846"/>
        <w:gridCol w:w="1309"/>
        <w:gridCol w:w="1220"/>
        <w:gridCol w:w="1701"/>
      </w:tblGrid>
      <w:tr w:rsidR="00F46877" w:rsidRPr="007B7173" w:rsidTr="00F46877">
        <w:trPr>
          <w:trHeight w:val="614"/>
        </w:trPr>
        <w:tc>
          <w:tcPr>
            <w:tcW w:w="1360"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F46877" w:rsidP="00AA701B">
            <w:pPr>
              <w:jc w:val="center"/>
              <w:rPr>
                <w:rFonts w:eastAsia="Batang"/>
                <w:b/>
                <w:bCs/>
                <w:color w:val="000000"/>
                <w:sz w:val="20"/>
                <w:szCs w:val="20"/>
                <w:lang w:val="en-US" w:eastAsia="ko-KR"/>
              </w:rPr>
            </w:pPr>
            <w:r w:rsidRPr="007B7173">
              <w:rPr>
                <w:rFonts w:eastAsia="Batang"/>
                <w:b/>
                <w:bCs/>
                <w:color w:val="000000"/>
                <w:sz w:val="20"/>
                <w:szCs w:val="20"/>
                <w:lang w:val="en-US" w:eastAsia="ko-KR"/>
              </w:rPr>
              <w:t>1 not satisfied</w:t>
            </w:r>
          </w:p>
        </w:tc>
        <w:tc>
          <w:tcPr>
            <w:tcW w:w="1229"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F46877" w:rsidP="00AA701B">
            <w:pPr>
              <w:jc w:val="center"/>
              <w:rPr>
                <w:rFonts w:eastAsia="Batang"/>
                <w:b/>
                <w:bCs/>
                <w:color w:val="000000"/>
                <w:sz w:val="20"/>
                <w:szCs w:val="20"/>
                <w:lang w:val="en-US" w:eastAsia="ko-KR"/>
              </w:rPr>
            </w:pPr>
            <w:r w:rsidRPr="007B7173">
              <w:rPr>
                <w:rFonts w:eastAsia="Batang"/>
                <w:b/>
                <w:bCs/>
                <w:color w:val="000000"/>
                <w:sz w:val="20"/>
                <w:szCs w:val="20"/>
                <w:lang w:val="en-US" w:eastAsia="ko-KR"/>
              </w:rPr>
              <w:t>2</w:t>
            </w:r>
          </w:p>
        </w:tc>
        <w:tc>
          <w:tcPr>
            <w:tcW w:w="749"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F46877" w:rsidP="00AA701B">
            <w:pPr>
              <w:jc w:val="center"/>
              <w:rPr>
                <w:rFonts w:eastAsia="Batang"/>
                <w:b/>
                <w:bCs/>
                <w:color w:val="000000"/>
                <w:sz w:val="20"/>
                <w:szCs w:val="20"/>
                <w:lang w:val="en-US" w:eastAsia="ko-KR"/>
              </w:rPr>
            </w:pPr>
            <w:r w:rsidRPr="007B7173">
              <w:rPr>
                <w:rFonts w:eastAsia="Batang"/>
                <w:b/>
                <w:bCs/>
                <w:color w:val="000000"/>
                <w:sz w:val="20"/>
                <w:szCs w:val="20"/>
                <w:lang w:val="en-US" w:eastAsia="ko-KR"/>
              </w:rPr>
              <w:t>3</w:t>
            </w:r>
          </w:p>
        </w:tc>
        <w:tc>
          <w:tcPr>
            <w:tcW w:w="846"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F46877" w:rsidP="00AA701B">
            <w:pPr>
              <w:jc w:val="center"/>
              <w:rPr>
                <w:rFonts w:eastAsia="Batang"/>
                <w:b/>
                <w:bCs/>
                <w:color w:val="000000"/>
                <w:sz w:val="20"/>
                <w:szCs w:val="20"/>
                <w:lang w:val="en-US" w:eastAsia="ko-KR"/>
              </w:rPr>
            </w:pPr>
            <w:r w:rsidRPr="007B7173">
              <w:rPr>
                <w:rFonts w:eastAsia="Batang"/>
                <w:b/>
                <w:bCs/>
                <w:color w:val="000000"/>
                <w:sz w:val="20"/>
                <w:szCs w:val="20"/>
                <w:lang w:val="en-US" w:eastAsia="ko-KR"/>
              </w:rPr>
              <w:t>4</w:t>
            </w:r>
          </w:p>
        </w:tc>
        <w:tc>
          <w:tcPr>
            <w:tcW w:w="1309"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F46877" w:rsidP="00AA701B">
            <w:pPr>
              <w:jc w:val="center"/>
              <w:rPr>
                <w:rFonts w:eastAsia="Batang"/>
                <w:b/>
                <w:bCs/>
                <w:color w:val="000000"/>
                <w:sz w:val="20"/>
                <w:szCs w:val="20"/>
                <w:lang w:val="en-US" w:eastAsia="ko-KR"/>
              </w:rPr>
            </w:pPr>
            <w:r w:rsidRPr="007B7173">
              <w:rPr>
                <w:rFonts w:eastAsia="Batang"/>
                <w:b/>
                <w:bCs/>
                <w:color w:val="000000"/>
                <w:sz w:val="20"/>
                <w:szCs w:val="20"/>
                <w:lang w:val="en-US" w:eastAsia="ko-KR"/>
              </w:rPr>
              <w:t xml:space="preserve">5 </w:t>
            </w:r>
            <w:r w:rsidRPr="007B7173">
              <w:rPr>
                <w:lang w:val="en-US"/>
              </w:rPr>
              <w:t>highly</w:t>
            </w:r>
            <w:r w:rsidRPr="007B7173">
              <w:rPr>
                <w:rFonts w:eastAsia="Batang"/>
                <w:b/>
                <w:bCs/>
                <w:color w:val="000000"/>
                <w:sz w:val="20"/>
                <w:szCs w:val="20"/>
                <w:lang w:val="en-US" w:eastAsia="ko-KR"/>
              </w:rPr>
              <w:t xml:space="preserve"> satisfied </w:t>
            </w:r>
          </w:p>
        </w:tc>
        <w:tc>
          <w:tcPr>
            <w:tcW w:w="1220"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F46877" w:rsidP="00AA701B">
            <w:pPr>
              <w:jc w:val="center"/>
              <w:rPr>
                <w:rFonts w:eastAsia="Batang"/>
                <w:b/>
                <w:bCs/>
                <w:color w:val="000000"/>
                <w:sz w:val="20"/>
                <w:szCs w:val="20"/>
                <w:lang w:val="en-US" w:eastAsia="ko-KR"/>
              </w:rPr>
            </w:pPr>
            <w:r w:rsidRPr="007B7173">
              <w:rPr>
                <w:rFonts w:eastAsia="Batang"/>
                <w:b/>
                <w:bCs/>
                <w:color w:val="000000"/>
                <w:sz w:val="20"/>
                <w:szCs w:val="20"/>
                <w:lang w:val="en-US" w:eastAsia="ko-KR"/>
              </w:rPr>
              <w:t>Response Count</w:t>
            </w:r>
          </w:p>
        </w:tc>
        <w:tc>
          <w:tcPr>
            <w:tcW w:w="1701" w:type="dxa"/>
            <w:tcBorders>
              <w:top w:val="single" w:sz="4" w:space="0" w:color="auto"/>
              <w:left w:val="nil"/>
              <w:bottom w:val="single" w:sz="4" w:space="0" w:color="auto"/>
              <w:right w:val="single" w:sz="4" w:space="0" w:color="auto"/>
            </w:tcBorders>
            <w:shd w:val="clear" w:color="auto" w:fill="CDD8E6"/>
            <w:noWrap/>
            <w:vAlign w:val="bottom"/>
          </w:tcPr>
          <w:p w:rsidR="00F46877" w:rsidRPr="007B7173" w:rsidRDefault="00F46877" w:rsidP="00AA701B">
            <w:pPr>
              <w:rPr>
                <w:rFonts w:eastAsia="Batang"/>
                <w:b/>
                <w:sz w:val="20"/>
                <w:szCs w:val="20"/>
                <w:lang w:val="en-US" w:eastAsia="ko-KR"/>
              </w:rPr>
            </w:pPr>
            <w:r w:rsidRPr="007B7173">
              <w:rPr>
                <w:rFonts w:eastAsia="Batang"/>
                <w:b/>
                <w:sz w:val="20"/>
                <w:szCs w:val="20"/>
                <w:lang w:val="en-US" w:eastAsia="ko-KR"/>
              </w:rPr>
              <w:t xml:space="preserve">Average </w:t>
            </w:r>
          </w:p>
        </w:tc>
      </w:tr>
      <w:tr w:rsidR="00F46877" w:rsidRPr="007B7173" w:rsidTr="007A3BEB">
        <w:trPr>
          <w:trHeight w:val="216"/>
        </w:trPr>
        <w:tc>
          <w:tcPr>
            <w:tcW w:w="1360"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F46877">
            <w:pPr>
              <w:jc w:val="center"/>
              <w:rPr>
                <w:sz w:val="20"/>
                <w:szCs w:val="20"/>
                <w:lang w:val="en-US"/>
              </w:rPr>
            </w:pPr>
            <w:r w:rsidRPr="007B7173">
              <w:rPr>
                <w:sz w:val="20"/>
                <w:szCs w:val="20"/>
                <w:lang w:val="en-US"/>
              </w:rPr>
              <w:t>0</w:t>
            </w:r>
          </w:p>
        </w:tc>
        <w:tc>
          <w:tcPr>
            <w:tcW w:w="1229"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7A3BEB">
            <w:pPr>
              <w:jc w:val="center"/>
              <w:rPr>
                <w:sz w:val="20"/>
                <w:szCs w:val="20"/>
                <w:lang w:val="en-US"/>
              </w:rPr>
            </w:pPr>
            <w:r>
              <w:rPr>
                <w:sz w:val="20"/>
                <w:szCs w:val="20"/>
                <w:lang w:val="en-US"/>
              </w:rPr>
              <w:t>0</w:t>
            </w:r>
          </w:p>
        </w:tc>
        <w:tc>
          <w:tcPr>
            <w:tcW w:w="749"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542F81">
            <w:pPr>
              <w:jc w:val="center"/>
              <w:rPr>
                <w:sz w:val="20"/>
                <w:szCs w:val="20"/>
                <w:lang w:val="en-US"/>
              </w:rPr>
            </w:pPr>
            <w:r>
              <w:rPr>
                <w:sz w:val="20"/>
                <w:szCs w:val="20"/>
                <w:lang w:val="en-US"/>
              </w:rPr>
              <w:t>0</w:t>
            </w:r>
          </w:p>
        </w:tc>
        <w:tc>
          <w:tcPr>
            <w:tcW w:w="846"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7A3BEB">
            <w:pPr>
              <w:jc w:val="center"/>
              <w:rPr>
                <w:sz w:val="20"/>
                <w:szCs w:val="20"/>
                <w:lang w:val="en-US"/>
              </w:rPr>
            </w:pPr>
            <w:r>
              <w:rPr>
                <w:sz w:val="20"/>
                <w:szCs w:val="20"/>
                <w:lang w:val="en-US"/>
              </w:rPr>
              <w:t>2</w:t>
            </w:r>
          </w:p>
        </w:tc>
        <w:tc>
          <w:tcPr>
            <w:tcW w:w="1309"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3A64FF" w:rsidP="00241231">
            <w:pPr>
              <w:jc w:val="center"/>
              <w:rPr>
                <w:b/>
                <w:sz w:val="20"/>
                <w:szCs w:val="20"/>
                <w:u w:val="single"/>
                <w:lang w:val="en-US"/>
              </w:rPr>
            </w:pPr>
            <w:r>
              <w:rPr>
                <w:b/>
                <w:sz w:val="20"/>
                <w:szCs w:val="20"/>
                <w:u w:val="single"/>
                <w:lang w:val="en-US"/>
              </w:rPr>
              <w:t>8</w:t>
            </w:r>
          </w:p>
        </w:tc>
        <w:tc>
          <w:tcPr>
            <w:tcW w:w="1220" w:type="dxa"/>
            <w:tcBorders>
              <w:top w:val="single" w:sz="4" w:space="0" w:color="auto"/>
              <w:left w:val="nil"/>
              <w:bottom w:val="single" w:sz="4" w:space="0" w:color="auto"/>
              <w:right w:val="single" w:sz="4" w:space="0" w:color="auto"/>
            </w:tcBorders>
            <w:shd w:val="clear" w:color="auto" w:fill="CDD8E6"/>
            <w:vAlign w:val="center"/>
          </w:tcPr>
          <w:p w:rsidR="00F46877" w:rsidRPr="007B7173" w:rsidRDefault="00542F81" w:rsidP="007A3BEB">
            <w:pPr>
              <w:jc w:val="center"/>
              <w:rPr>
                <w:sz w:val="20"/>
                <w:szCs w:val="20"/>
                <w:lang w:val="en-US"/>
              </w:rPr>
            </w:pPr>
            <w:r>
              <w:rPr>
                <w:sz w:val="20"/>
                <w:szCs w:val="20"/>
                <w:lang w:val="en-US"/>
              </w:rPr>
              <w:t>1</w:t>
            </w:r>
            <w:r w:rsidR="007A3BEB">
              <w:rPr>
                <w:sz w:val="20"/>
                <w:szCs w:val="20"/>
                <w:lang w:val="en-US"/>
              </w:rPr>
              <w:t>0</w:t>
            </w:r>
          </w:p>
        </w:tc>
        <w:tc>
          <w:tcPr>
            <w:tcW w:w="1701" w:type="dxa"/>
            <w:tcBorders>
              <w:top w:val="single" w:sz="4" w:space="0" w:color="auto"/>
              <w:left w:val="nil"/>
              <w:bottom w:val="single" w:sz="4" w:space="0" w:color="auto"/>
              <w:right w:val="single" w:sz="4" w:space="0" w:color="auto"/>
            </w:tcBorders>
            <w:shd w:val="clear" w:color="auto" w:fill="CDD8E6"/>
            <w:noWrap/>
            <w:vAlign w:val="bottom"/>
          </w:tcPr>
          <w:p w:rsidR="00F46877" w:rsidRPr="007B7173" w:rsidRDefault="00F46877" w:rsidP="007A3BEB">
            <w:pPr>
              <w:jc w:val="right"/>
              <w:rPr>
                <w:sz w:val="20"/>
                <w:szCs w:val="20"/>
                <w:lang w:val="en-US"/>
              </w:rPr>
            </w:pPr>
            <w:r w:rsidRPr="007B7173">
              <w:rPr>
                <w:sz w:val="20"/>
                <w:szCs w:val="20"/>
                <w:lang w:val="en-US"/>
              </w:rPr>
              <w:t>4,</w:t>
            </w:r>
            <w:r w:rsidR="007A3BEB">
              <w:rPr>
                <w:sz w:val="20"/>
                <w:szCs w:val="20"/>
                <w:lang w:val="en-US"/>
              </w:rPr>
              <w:t>8</w:t>
            </w:r>
          </w:p>
        </w:tc>
      </w:tr>
    </w:tbl>
    <w:p w:rsidR="00F559B9" w:rsidRPr="007B7173" w:rsidRDefault="00F559B9" w:rsidP="00F559B9">
      <w:pPr>
        <w:pStyle w:val="3"/>
        <w:rPr>
          <w:sz w:val="26"/>
          <w:szCs w:val="26"/>
          <w:u w:val="single"/>
          <w:lang w:val="en-US"/>
        </w:rPr>
      </w:pPr>
      <w:r w:rsidRPr="007B7173">
        <w:rPr>
          <w:sz w:val="26"/>
          <w:szCs w:val="26"/>
          <w:u w:val="single"/>
          <w:lang w:val="en-US"/>
        </w:rPr>
        <w:t>Q2</w:t>
      </w:r>
      <w:r w:rsidR="00542F81">
        <w:rPr>
          <w:sz w:val="26"/>
          <w:szCs w:val="26"/>
          <w:u w:val="single"/>
          <w:lang w:val="en-US"/>
        </w:rPr>
        <w:t>5</w:t>
      </w:r>
      <w:r w:rsidRPr="007B7173">
        <w:rPr>
          <w:sz w:val="26"/>
          <w:szCs w:val="26"/>
          <w:u w:val="single"/>
          <w:lang w:val="en-US"/>
        </w:rPr>
        <w:t>. If you have any other comments you would like to provide us, please provide them here.</w:t>
      </w:r>
      <w:bookmarkStart w:id="0" w:name="_GoBack"/>
      <w:bookmarkEnd w:id="0"/>
    </w:p>
    <w:p w:rsidR="007A3BEB" w:rsidRPr="007B7173" w:rsidRDefault="007A3BEB" w:rsidP="007A3BEB">
      <w:pPr>
        <w:rPr>
          <w:lang w:val="en-US"/>
        </w:rPr>
      </w:pPr>
      <w:r>
        <w:rPr>
          <w:lang w:val="en-US"/>
        </w:rPr>
        <w:t>No</w:t>
      </w:r>
      <w:r w:rsidRPr="007B7173">
        <w:rPr>
          <w:lang w:val="en-US"/>
        </w:rPr>
        <w:t xml:space="preserve"> comment</w:t>
      </w:r>
      <w:r>
        <w:rPr>
          <w:lang w:val="en-US"/>
        </w:rPr>
        <w:t>s</w:t>
      </w:r>
      <w:r w:rsidRPr="007B7173">
        <w:rPr>
          <w:lang w:val="en-US"/>
        </w:rPr>
        <w:t xml:space="preserve"> w</w:t>
      </w:r>
      <w:r>
        <w:rPr>
          <w:lang w:val="en-US"/>
        </w:rPr>
        <w:t>ere</w:t>
      </w:r>
      <w:r w:rsidRPr="007B7173">
        <w:rPr>
          <w:lang w:val="en-US"/>
        </w:rPr>
        <w:t xml:space="preserve"> left. </w:t>
      </w:r>
    </w:p>
    <w:p w:rsidR="00AA701B" w:rsidRPr="00842D4E" w:rsidRDefault="00A6214B" w:rsidP="00542F81">
      <w:pPr>
        <w:pStyle w:val="3"/>
        <w:spacing w:before="240"/>
        <w:rPr>
          <w:i/>
          <w:sz w:val="28"/>
          <w:szCs w:val="28"/>
          <w:lang w:val="en-US"/>
        </w:rPr>
      </w:pPr>
      <w:r w:rsidRPr="00842D4E">
        <w:rPr>
          <w:i/>
          <w:sz w:val="28"/>
          <w:szCs w:val="28"/>
          <w:lang w:val="en-US"/>
        </w:rPr>
        <w:t xml:space="preserve">PART 4 </w:t>
      </w:r>
      <w:r w:rsidR="0085228B" w:rsidRPr="00842D4E">
        <w:rPr>
          <w:i/>
          <w:sz w:val="28"/>
          <w:szCs w:val="28"/>
          <w:lang w:val="en-US"/>
        </w:rPr>
        <w:t>RECOMMENDATION</w:t>
      </w:r>
      <w:r w:rsidRPr="00842D4E">
        <w:rPr>
          <w:i/>
          <w:sz w:val="28"/>
          <w:szCs w:val="28"/>
          <w:lang w:val="en-US"/>
        </w:rPr>
        <w:t xml:space="preserve">S FOR THE FUTURE </w:t>
      </w:r>
    </w:p>
    <w:p w:rsidR="007A3BEB" w:rsidRDefault="00F559B9" w:rsidP="007A3BEB">
      <w:pPr>
        <w:pStyle w:val="3"/>
        <w:rPr>
          <w:sz w:val="26"/>
          <w:szCs w:val="26"/>
          <w:u w:val="single"/>
          <w:lang w:val="en-US"/>
        </w:rPr>
      </w:pPr>
      <w:r w:rsidRPr="007B7173">
        <w:rPr>
          <w:color w:val="000000"/>
          <w:sz w:val="26"/>
          <w:szCs w:val="26"/>
          <w:u w:val="single"/>
          <w:lang w:val="en-US"/>
        </w:rPr>
        <w:t>Q2</w:t>
      </w:r>
      <w:r w:rsidR="00542F81">
        <w:rPr>
          <w:color w:val="000000"/>
          <w:sz w:val="26"/>
          <w:szCs w:val="26"/>
          <w:u w:val="single"/>
          <w:lang w:val="en-US"/>
        </w:rPr>
        <w:t>6</w:t>
      </w:r>
      <w:r w:rsidRPr="007B7173">
        <w:rPr>
          <w:color w:val="000000"/>
          <w:sz w:val="26"/>
          <w:szCs w:val="26"/>
          <w:u w:val="single"/>
          <w:lang w:val="en-US"/>
        </w:rPr>
        <w:t>.</w:t>
      </w:r>
      <w:r w:rsidRPr="007B7173">
        <w:rPr>
          <w:rStyle w:val="notranslate"/>
          <w:sz w:val="26"/>
          <w:szCs w:val="26"/>
          <w:u w:val="single"/>
          <w:lang w:val="en-US"/>
        </w:rPr>
        <w:t xml:space="preserve"> </w:t>
      </w:r>
      <w:r w:rsidR="0085228B" w:rsidRPr="007B7173">
        <w:rPr>
          <w:sz w:val="26"/>
          <w:szCs w:val="26"/>
          <w:u w:val="single"/>
          <w:lang w:val="en-US"/>
        </w:rPr>
        <w:t>Do</w:t>
      </w:r>
      <w:r w:rsidR="00AA701B" w:rsidRPr="007B7173">
        <w:rPr>
          <w:sz w:val="26"/>
          <w:szCs w:val="26"/>
          <w:u w:val="single"/>
          <w:lang w:val="en-US"/>
        </w:rPr>
        <w:t xml:space="preserve"> you </w:t>
      </w:r>
      <w:r w:rsidR="00F80FD2" w:rsidRPr="007B7173">
        <w:rPr>
          <w:sz w:val="26"/>
          <w:szCs w:val="26"/>
          <w:u w:val="single"/>
          <w:lang w:val="en-US"/>
        </w:rPr>
        <w:t xml:space="preserve">have </w:t>
      </w:r>
      <w:r w:rsidR="00AA701B" w:rsidRPr="007B7173">
        <w:rPr>
          <w:sz w:val="26"/>
          <w:szCs w:val="26"/>
          <w:u w:val="single"/>
          <w:lang w:val="en-US"/>
        </w:rPr>
        <w:t xml:space="preserve">any suggestions to improve the content, approach and other aspects of such events in </w:t>
      </w:r>
      <w:proofErr w:type="gramStart"/>
      <w:r w:rsidR="00AA701B" w:rsidRPr="007B7173">
        <w:rPr>
          <w:sz w:val="26"/>
          <w:szCs w:val="26"/>
          <w:u w:val="single"/>
          <w:lang w:val="en-US"/>
        </w:rPr>
        <w:t>future:</w:t>
      </w:r>
      <w:proofErr w:type="gramEnd"/>
      <w:r w:rsidR="00AA701B" w:rsidRPr="007B7173">
        <w:rPr>
          <w:sz w:val="26"/>
          <w:szCs w:val="26"/>
          <w:u w:val="single"/>
          <w:lang w:val="en-US"/>
        </w:rPr>
        <w:t xml:space="preserve"> </w:t>
      </w:r>
    </w:p>
    <w:p w:rsidR="00217BB5" w:rsidRPr="007A3BEB" w:rsidRDefault="003A64FF" w:rsidP="007A3BEB">
      <w:pPr>
        <w:pStyle w:val="3"/>
        <w:rPr>
          <w:rFonts w:eastAsia="Calibri"/>
          <w:b w:val="0"/>
          <w:bCs w:val="0"/>
          <w:i/>
          <w:sz w:val="24"/>
          <w:szCs w:val="24"/>
          <w:lang w:val="en-US" w:eastAsia="en-US"/>
        </w:rPr>
      </w:pPr>
      <w:r w:rsidRPr="007A3BEB">
        <w:rPr>
          <w:b w:val="0"/>
          <w:sz w:val="24"/>
          <w:szCs w:val="24"/>
          <w:lang w:val="en-US"/>
        </w:rPr>
        <w:t>No</w:t>
      </w:r>
      <w:r w:rsidR="00381DC9" w:rsidRPr="007A3BEB">
        <w:rPr>
          <w:b w:val="0"/>
          <w:sz w:val="24"/>
          <w:szCs w:val="24"/>
          <w:lang w:val="en-US"/>
        </w:rPr>
        <w:t xml:space="preserve"> </w:t>
      </w:r>
      <w:r w:rsidR="00AA701B" w:rsidRPr="007A3BEB">
        <w:rPr>
          <w:b w:val="0"/>
          <w:sz w:val="24"/>
          <w:szCs w:val="24"/>
          <w:lang w:val="en-US"/>
        </w:rPr>
        <w:t>comment</w:t>
      </w:r>
      <w:r w:rsidRPr="007A3BEB">
        <w:rPr>
          <w:b w:val="0"/>
          <w:sz w:val="24"/>
          <w:szCs w:val="24"/>
          <w:lang w:val="en-US"/>
        </w:rPr>
        <w:t>s</w:t>
      </w:r>
      <w:r w:rsidR="00463306" w:rsidRPr="007A3BEB">
        <w:rPr>
          <w:b w:val="0"/>
          <w:sz w:val="24"/>
          <w:szCs w:val="24"/>
          <w:lang w:val="en-US"/>
        </w:rPr>
        <w:t xml:space="preserve"> w</w:t>
      </w:r>
      <w:r w:rsidRPr="007A3BEB">
        <w:rPr>
          <w:b w:val="0"/>
          <w:sz w:val="24"/>
          <w:szCs w:val="24"/>
          <w:lang w:val="en-US"/>
        </w:rPr>
        <w:t>ere</w:t>
      </w:r>
      <w:r w:rsidR="00241231" w:rsidRPr="007A3BEB">
        <w:rPr>
          <w:b w:val="0"/>
          <w:sz w:val="24"/>
          <w:szCs w:val="24"/>
          <w:lang w:val="en-US"/>
        </w:rPr>
        <w:t xml:space="preserve"> </w:t>
      </w:r>
      <w:r w:rsidR="00AA701B" w:rsidRPr="007A3BEB">
        <w:rPr>
          <w:b w:val="0"/>
          <w:sz w:val="24"/>
          <w:szCs w:val="24"/>
          <w:lang w:val="en-US"/>
        </w:rPr>
        <w:t>left</w:t>
      </w:r>
      <w:r w:rsidRPr="007A3BEB">
        <w:rPr>
          <w:b w:val="0"/>
          <w:sz w:val="24"/>
          <w:szCs w:val="24"/>
          <w:lang w:val="en-US"/>
        </w:rPr>
        <w:t>.</w:t>
      </w:r>
    </w:p>
    <w:sectPr w:rsidR="00217BB5" w:rsidRPr="007A3BEB">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C2" w:rsidRDefault="00BA5BC2" w:rsidP="009B1407">
      <w:r>
        <w:separator/>
      </w:r>
    </w:p>
  </w:endnote>
  <w:endnote w:type="continuationSeparator" w:id="0">
    <w:p w:rsidR="00BA5BC2" w:rsidRDefault="00BA5BC2" w:rsidP="009B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C2" w:rsidRDefault="00BA5BC2" w:rsidP="0040764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A5BC2" w:rsidRDefault="00BA5BC2" w:rsidP="009D22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C2" w:rsidRDefault="00BA5BC2" w:rsidP="0040764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A3BEB">
      <w:rPr>
        <w:rStyle w:val="a8"/>
        <w:noProof/>
      </w:rPr>
      <w:t>4</w:t>
    </w:r>
    <w:r>
      <w:rPr>
        <w:rStyle w:val="a8"/>
      </w:rPr>
      <w:fldChar w:fldCharType="end"/>
    </w:r>
  </w:p>
  <w:p w:rsidR="00BA5BC2" w:rsidRDefault="00BA5BC2" w:rsidP="009D22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C2" w:rsidRDefault="00BA5BC2" w:rsidP="009B1407">
      <w:r>
        <w:separator/>
      </w:r>
    </w:p>
  </w:footnote>
  <w:footnote w:type="continuationSeparator" w:id="0">
    <w:p w:rsidR="00BA5BC2" w:rsidRDefault="00BA5BC2" w:rsidP="009B1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7F2"/>
    <w:multiLevelType w:val="hybridMultilevel"/>
    <w:tmpl w:val="120A6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65179"/>
    <w:multiLevelType w:val="hybridMultilevel"/>
    <w:tmpl w:val="A2008B50"/>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944C2"/>
    <w:multiLevelType w:val="hybridMultilevel"/>
    <w:tmpl w:val="F6605C0C"/>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1177E"/>
    <w:multiLevelType w:val="hybridMultilevel"/>
    <w:tmpl w:val="F0AEFC58"/>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1141B"/>
    <w:multiLevelType w:val="hybridMultilevel"/>
    <w:tmpl w:val="F490FC24"/>
    <w:lvl w:ilvl="0" w:tplc="F804518E">
      <w:start w:val="1"/>
      <w:numFmt w:val="decimal"/>
      <w:lvlText w:val="%1."/>
      <w:lvlJc w:val="left"/>
      <w:pPr>
        <w:ind w:left="144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136EB"/>
    <w:multiLevelType w:val="hybridMultilevel"/>
    <w:tmpl w:val="46CC9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D204EF"/>
    <w:multiLevelType w:val="hybridMultilevel"/>
    <w:tmpl w:val="AB5A3176"/>
    <w:lvl w:ilvl="0" w:tplc="D1E2410C">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401BC"/>
    <w:multiLevelType w:val="hybridMultilevel"/>
    <w:tmpl w:val="61F8C160"/>
    <w:lvl w:ilvl="0" w:tplc="F804518E">
      <w:start w:val="1"/>
      <w:numFmt w:val="decimal"/>
      <w:lvlText w:val="%1."/>
      <w:lvlJc w:val="left"/>
      <w:pPr>
        <w:ind w:left="144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E113C7"/>
    <w:multiLevelType w:val="hybridMultilevel"/>
    <w:tmpl w:val="2ED881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8464E1B"/>
    <w:multiLevelType w:val="hybridMultilevel"/>
    <w:tmpl w:val="4D1C99C8"/>
    <w:lvl w:ilvl="0" w:tplc="A94692FC">
      <w:start w:val="1"/>
      <w:numFmt w:val="decimal"/>
      <w:lvlText w:val="%1."/>
      <w:lvlJc w:val="left"/>
      <w:pPr>
        <w:ind w:left="100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2BA34836"/>
    <w:multiLevelType w:val="hybridMultilevel"/>
    <w:tmpl w:val="22B4C1BA"/>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FE66E7"/>
    <w:multiLevelType w:val="hybridMultilevel"/>
    <w:tmpl w:val="B0A2C4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7531D8B"/>
    <w:multiLevelType w:val="hybridMultilevel"/>
    <w:tmpl w:val="DF627780"/>
    <w:lvl w:ilvl="0" w:tplc="F804518E">
      <w:start w:val="1"/>
      <w:numFmt w:val="decimal"/>
      <w:lvlText w:val="%1."/>
      <w:lvlJc w:val="left"/>
      <w:pPr>
        <w:ind w:left="1440" w:hanging="360"/>
      </w:pPr>
      <w:rPr>
        <w:b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4B2818"/>
    <w:multiLevelType w:val="hybridMultilevel"/>
    <w:tmpl w:val="E544FEC0"/>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9D4EF7"/>
    <w:multiLevelType w:val="hybridMultilevel"/>
    <w:tmpl w:val="581A6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5A11EF"/>
    <w:multiLevelType w:val="hybridMultilevel"/>
    <w:tmpl w:val="267C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6910ED"/>
    <w:multiLevelType w:val="hybridMultilevel"/>
    <w:tmpl w:val="2DE059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83D19E2"/>
    <w:multiLevelType w:val="hybridMultilevel"/>
    <w:tmpl w:val="4AE0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9E6AB5"/>
    <w:multiLevelType w:val="hybridMultilevel"/>
    <w:tmpl w:val="BFEA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2625D8"/>
    <w:multiLevelType w:val="hybridMultilevel"/>
    <w:tmpl w:val="3072F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A9205B"/>
    <w:multiLevelType w:val="hybridMultilevel"/>
    <w:tmpl w:val="D1B48D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EBE135A"/>
    <w:multiLevelType w:val="hybridMultilevel"/>
    <w:tmpl w:val="1FA433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62C2778"/>
    <w:multiLevelType w:val="hybridMultilevel"/>
    <w:tmpl w:val="B0A2C4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6927109"/>
    <w:multiLevelType w:val="hybridMultilevel"/>
    <w:tmpl w:val="01205F84"/>
    <w:lvl w:ilvl="0" w:tplc="B67E9C4C">
      <w:start w:val="1"/>
      <w:numFmt w:val="decimal"/>
      <w:lvlText w:val="%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656F1"/>
    <w:multiLevelType w:val="hybridMultilevel"/>
    <w:tmpl w:val="2E724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EC0F63"/>
    <w:multiLevelType w:val="hybridMultilevel"/>
    <w:tmpl w:val="0D0E3ACE"/>
    <w:lvl w:ilvl="0" w:tplc="774884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A16D7E"/>
    <w:multiLevelType w:val="hybridMultilevel"/>
    <w:tmpl w:val="90BA9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E8648A"/>
    <w:multiLevelType w:val="hybridMultilevel"/>
    <w:tmpl w:val="7B4EBE34"/>
    <w:lvl w:ilvl="0" w:tplc="A9469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DE4FF1"/>
    <w:multiLevelType w:val="hybridMultilevel"/>
    <w:tmpl w:val="1BBA2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40523C"/>
    <w:multiLevelType w:val="hybridMultilevel"/>
    <w:tmpl w:val="FFD8BD74"/>
    <w:lvl w:ilvl="0" w:tplc="B67E9C4C">
      <w:start w:val="1"/>
      <w:numFmt w:val="decimal"/>
      <w:lvlText w:val="%1."/>
      <w:lvlJc w:val="left"/>
      <w:pPr>
        <w:ind w:left="2160"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F0F580A"/>
    <w:multiLevelType w:val="hybridMultilevel"/>
    <w:tmpl w:val="6C928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8605AF"/>
    <w:multiLevelType w:val="hybridMultilevel"/>
    <w:tmpl w:val="6550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883AEA"/>
    <w:multiLevelType w:val="hybridMultilevel"/>
    <w:tmpl w:val="A09AB5A6"/>
    <w:lvl w:ilvl="0" w:tplc="920E95E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5"/>
  </w:num>
  <w:num w:numId="3">
    <w:abstractNumId w:val="6"/>
  </w:num>
  <w:num w:numId="4">
    <w:abstractNumId w:val="14"/>
  </w:num>
  <w:num w:numId="5">
    <w:abstractNumId w:val="24"/>
  </w:num>
  <w:num w:numId="6">
    <w:abstractNumId w:val="18"/>
  </w:num>
  <w:num w:numId="7">
    <w:abstractNumId w:val="12"/>
  </w:num>
  <w:num w:numId="8">
    <w:abstractNumId w:val="7"/>
  </w:num>
  <w:num w:numId="9">
    <w:abstractNumId w:val="4"/>
  </w:num>
  <w:num w:numId="10">
    <w:abstractNumId w:val="13"/>
  </w:num>
  <w:num w:numId="11">
    <w:abstractNumId w:val="9"/>
  </w:num>
  <w:num w:numId="12">
    <w:abstractNumId w:val="3"/>
  </w:num>
  <w:num w:numId="13">
    <w:abstractNumId w:val="2"/>
  </w:num>
  <w:num w:numId="14">
    <w:abstractNumId w:val="10"/>
  </w:num>
  <w:num w:numId="15">
    <w:abstractNumId w:val="1"/>
  </w:num>
  <w:num w:numId="16">
    <w:abstractNumId w:val="27"/>
  </w:num>
  <w:num w:numId="17">
    <w:abstractNumId w:val="19"/>
  </w:num>
  <w:num w:numId="18">
    <w:abstractNumId w:val="26"/>
  </w:num>
  <w:num w:numId="19">
    <w:abstractNumId w:val="31"/>
  </w:num>
  <w:num w:numId="20">
    <w:abstractNumId w:val="20"/>
  </w:num>
  <w:num w:numId="21">
    <w:abstractNumId w:val="8"/>
  </w:num>
  <w:num w:numId="22">
    <w:abstractNumId w:val="21"/>
  </w:num>
  <w:num w:numId="23">
    <w:abstractNumId w:val="25"/>
  </w:num>
  <w:num w:numId="24">
    <w:abstractNumId w:val="32"/>
  </w:num>
  <w:num w:numId="25">
    <w:abstractNumId w:val="23"/>
  </w:num>
  <w:num w:numId="26">
    <w:abstractNumId w:val="29"/>
  </w:num>
  <w:num w:numId="27">
    <w:abstractNumId w:val="16"/>
  </w:num>
  <w:num w:numId="28">
    <w:abstractNumId w:val="30"/>
  </w:num>
  <w:num w:numId="29">
    <w:abstractNumId w:val="17"/>
  </w:num>
  <w:num w:numId="30">
    <w:abstractNumId w:val="5"/>
  </w:num>
  <w:num w:numId="31">
    <w:abstractNumId w:val="0"/>
  </w:num>
  <w:num w:numId="32">
    <w:abstractNumId w:val="11"/>
  </w:num>
  <w:num w:numId="3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D5"/>
    <w:rsid w:val="00005377"/>
    <w:rsid w:val="0000769D"/>
    <w:rsid w:val="00010FC5"/>
    <w:rsid w:val="00011BCC"/>
    <w:rsid w:val="00012502"/>
    <w:rsid w:val="0001358A"/>
    <w:rsid w:val="00013E9D"/>
    <w:rsid w:val="000148F9"/>
    <w:rsid w:val="000158D5"/>
    <w:rsid w:val="0002019A"/>
    <w:rsid w:val="000204FF"/>
    <w:rsid w:val="00026A89"/>
    <w:rsid w:val="00035898"/>
    <w:rsid w:val="000375E7"/>
    <w:rsid w:val="00045A73"/>
    <w:rsid w:val="00045C14"/>
    <w:rsid w:val="00046EB2"/>
    <w:rsid w:val="00051493"/>
    <w:rsid w:val="000515CE"/>
    <w:rsid w:val="0005257B"/>
    <w:rsid w:val="0005525D"/>
    <w:rsid w:val="00062B83"/>
    <w:rsid w:val="000642AF"/>
    <w:rsid w:val="00067099"/>
    <w:rsid w:val="00070AA4"/>
    <w:rsid w:val="00075B5B"/>
    <w:rsid w:val="00077FEC"/>
    <w:rsid w:val="0009600A"/>
    <w:rsid w:val="00096CCF"/>
    <w:rsid w:val="000971FF"/>
    <w:rsid w:val="00097F54"/>
    <w:rsid w:val="000A4519"/>
    <w:rsid w:val="000A4A97"/>
    <w:rsid w:val="000A6FDA"/>
    <w:rsid w:val="000B01E6"/>
    <w:rsid w:val="000B157A"/>
    <w:rsid w:val="000B1B50"/>
    <w:rsid w:val="000B593A"/>
    <w:rsid w:val="000B6194"/>
    <w:rsid w:val="000B66C1"/>
    <w:rsid w:val="000C1A96"/>
    <w:rsid w:val="000C3556"/>
    <w:rsid w:val="000C37DA"/>
    <w:rsid w:val="000C3B9B"/>
    <w:rsid w:val="000C403F"/>
    <w:rsid w:val="000C43E5"/>
    <w:rsid w:val="000C6D25"/>
    <w:rsid w:val="000C7166"/>
    <w:rsid w:val="000C718F"/>
    <w:rsid w:val="000D09BA"/>
    <w:rsid w:val="000D3E0F"/>
    <w:rsid w:val="000D4E33"/>
    <w:rsid w:val="000D4EA2"/>
    <w:rsid w:val="000D60B1"/>
    <w:rsid w:val="000D7F15"/>
    <w:rsid w:val="000E3246"/>
    <w:rsid w:val="000E499A"/>
    <w:rsid w:val="000E568B"/>
    <w:rsid w:val="000F0157"/>
    <w:rsid w:val="000F0D22"/>
    <w:rsid w:val="000F19F6"/>
    <w:rsid w:val="000F3F04"/>
    <w:rsid w:val="000F40CF"/>
    <w:rsid w:val="000F5C9F"/>
    <w:rsid w:val="000F625F"/>
    <w:rsid w:val="00100D9D"/>
    <w:rsid w:val="0010100B"/>
    <w:rsid w:val="00104669"/>
    <w:rsid w:val="001058F5"/>
    <w:rsid w:val="0011005F"/>
    <w:rsid w:val="0011140E"/>
    <w:rsid w:val="00112F40"/>
    <w:rsid w:val="00113E67"/>
    <w:rsid w:val="00113EEE"/>
    <w:rsid w:val="0011588A"/>
    <w:rsid w:val="00117CF8"/>
    <w:rsid w:val="00122374"/>
    <w:rsid w:val="001224B6"/>
    <w:rsid w:val="00122A11"/>
    <w:rsid w:val="001237C6"/>
    <w:rsid w:val="00123C2C"/>
    <w:rsid w:val="00126F66"/>
    <w:rsid w:val="001273F2"/>
    <w:rsid w:val="00130791"/>
    <w:rsid w:val="00130F7A"/>
    <w:rsid w:val="00131159"/>
    <w:rsid w:val="00131CE1"/>
    <w:rsid w:val="001335B5"/>
    <w:rsid w:val="00133618"/>
    <w:rsid w:val="00135026"/>
    <w:rsid w:val="001434B1"/>
    <w:rsid w:val="00145300"/>
    <w:rsid w:val="00153AFB"/>
    <w:rsid w:val="0015546E"/>
    <w:rsid w:val="00166D47"/>
    <w:rsid w:val="001709F2"/>
    <w:rsid w:val="00170BF6"/>
    <w:rsid w:val="00171030"/>
    <w:rsid w:val="00172C66"/>
    <w:rsid w:val="00175CAD"/>
    <w:rsid w:val="00176918"/>
    <w:rsid w:val="00183903"/>
    <w:rsid w:val="00184674"/>
    <w:rsid w:val="00185A83"/>
    <w:rsid w:val="00186823"/>
    <w:rsid w:val="00186BEA"/>
    <w:rsid w:val="00192132"/>
    <w:rsid w:val="00194A44"/>
    <w:rsid w:val="001A1D3C"/>
    <w:rsid w:val="001A25C5"/>
    <w:rsid w:val="001A3F8C"/>
    <w:rsid w:val="001A60D1"/>
    <w:rsid w:val="001A6253"/>
    <w:rsid w:val="001A6899"/>
    <w:rsid w:val="001B1B9E"/>
    <w:rsid w:val="001B663D"/>
    <w:rsid w:val="001B703D"/>
    <w:rsid w:val="001B7435"/>
    <w:rsid w:val="001C273B"/>
    <w:rsid w:val="001C2947"/>
    <w:rsid w:val="001C4250"/>
    <w:rsid w:val="001C5073"/>
    <w:rsid w:val="001C56B2"/>
    <w:rsid w:val="001C7706"/>
    <w:rsid w:val="001D33AA"/>
    <w:rsid w:val="001D49B8"/>
    <w:rsid w:val="001D67F2"/>
    <w:rsid w:val="001D788B"/>
    <w:rsid w:val="001E02BC"/>
    <w:rsid w:val="001E2F00"/>
    <w:rsid w:val="001E4902"/>
    <w:rsid w:val="001E78EF"/>
    <w:rsid w:val="001F14C1"/>
    <w:rsid w:val="001F31D0"/>
    <w:rsid w:val="002000D7"/>
    <w:rsid w:val="002012CD"/>
    <w:rsid w:val="002017D7"/>
    <w:rsid w:val="002026C4"/>
    <w:rsid w:val="00203A2F"/>
    <w:rsid w:val="0020474E"/>
    <w:rsid w:val="00204B85"/>
    <w:rsid w:val="0020501D"/>
    <w:rsid w:val="00206057"/>
    <w:rsid w:val="00211781"/>
    <w:rsid w:val="00212E24"/>
    <w:rsid w:val="002150BA"/>
    <w:rsid w:val="00215770"/>
    <w:rsid w:val="002170A0"/>
    <w:rsid w:val="00217BB5"/>
    <w:rsid w:val="00221C86"/>
    <w:rsid w:val="00222588"/>
    <w:rsid w:val="00227C4E"/>
    <w:rsid w:val="0023007B"/>
    <w:rsid w:val="0023136B"/>
    <w:rsid w:val="002319FD"/>
    <w:rsid w:val="00232B41"/>
    <w:rsid w:val="00241231"/>
    <w:rsid w:val="002465B6"/>
    <w:rsid w:val="0024737A"/>
    <w:rsid w:val="002569B6"/>
    <w:rsid w:val="0026141B"/>
    <w:rsid w:val="00267906"/>
    <w:rsid w:val="00267DF6"/>
    <w:rsid w:val="002706E1"/>
    <w:rsid w:val="00270BB3"/>
    <w:rsid w:val="002713F1"/>
    <w:rsid w:val="002751E7"/>
    <w:rsid w:val="00277683"/>
    <w:rsid w:val="00280C56"/>
    <w:rsid w:val="002875C7"/>
    <w:rsid w:val="002909A5"/>
    <w:rsid w:val="00291162"/>
    <w:rsid w:val="00292297"/>
    <w:rsid w:val="002928CF"/>
    <w:rsid w:val="002A0E60"/>
    <w:rsid w:val="002A35D7"/>
    <w:rsid w:val="002A3746"/>
    <w:rsid w:val="002A4044"/>
    <w:rsid w:val="002A409E"/>
    <w:rsid w:val="002A563B"/>
    <w:rsid w:val="002A63A2"/>
    <w:rsid w:val="002B210C"/>
    <w:rsid w:val="002B2519"/>
    <w:rsid w:val="002B3B85"/>
    <w:rsid w:val="002B4430"/>
    <w:rsid w:val="002B44AB"/>
    <w:rsid w:val="002C20E0"/>
    <w:rsid w:val="002C33BB"/>
    <w:rsid w:val="002C4BE8"/>
    <w:rsid w:val="002C5021"/>
    <w:rsid w:val="002C59F8"/>
    <w:rsid w:val="002C6E80"/>
    <w:rsid w:val="002C7961"/>
    <w:rsid w:val="002D2206"/>
    <w:rsid w:val="002D33F1"/>
    <w:rsid w:val="002D4603"/>
    <w:rsid w:val="002D4822"/>
    <w:rsid w:val="002D52BA"/>
    <w:rsid w:val="002D7C57"/>
    <w:rsid w:val="002E442E"/>
    <w:rsid w:val="002E6730"/>
    <w:rsid w:val="002E6DF4"/>
    <w:rsid w:val="002E7B96"/>
    <w:rsid w:val="002F0ABA"/>
    <w:rsid w:val="002F1E05"/>
    <w:rsid w:val="002F475F"/>
    <w:rsid w:val="002F59C0"/>
    <w:rsid w:val="002F6718"/>
    <w:rsid w:val="002F7279"/>
    <w:rsid w:val="002F76F3"/>
    <w:rsid w:val="003008F2"/>
    <w:rsid w:val="00300C15"/>
    <w:rsid w:val="0030307F"/>
    <w:rsid w:val="0031183E"/>
    <w:rsid w:val="00320AA8"/>
    <w:rsid w:val="003272F6"/>
    <w:rsid w:val="00327C0E"/>
    <w:rsid w:val="00331F27"/>
    <w:rsid w:val="003328D5"/>
    <w:rsid w:val="00333F92"/>
    <w:rsid w:val="003341A4"/>
    <w:rsid w:val="00337D22"/>
    <w:rsid w:val="00337E49"/>
    <w:rsid w:val="003402C9"/>
    <w:rsid w:val="0034079F"/>
    <w:rsid w:val="00340AEE"/>
    <w:rsid w:val="00340D27"/>
    <w:rsid w:val="00341C36"/>
    <w:rsid w:val="00345256"/>
    <w:rsid w:val="00345520"/>
    <w:rsid w:val="00347AF9"/>
    <w:rsid w:val="00350441"/>
    <w:rsid w:val="0037100B"/>
    <w:rsid w:val="00376521"/>
    <w:rsid w:val="003767CC"/>
    <w:rsid w:val="00380501"/>
    <w:rsid w:val="00381DC9"/>
    <w:rsid w:val="00383203"/>
    <w:rsid w:val="00383277"/>
    <w:rsid w:val="00384104"/>
    <w:rsid w:val="00386A23"/>
    <w:rsid w:val="0038720B"/>
    <w:rsid w:val="0038749F"/>
    <w:rsid w:val="003874E6"/>
    <w:rsid w:val="003904BF"/>
    <w:rsid w:val="00390A9A"/>
    <w:rsid w:val="003915C1"/>
    <w:rsid w:val="003935E9"/>
    <w:rsid w:val="00394AE3"/>
    <w:rsid w:val="003A0AFF"/>
    <w:rsid w:val="003A1CA1"/>
    <w:rsid w:val="003A327D"/>
    <w:rsid w:val="003A64FF"/>
    <w:rsid w:val="003A78C2"/>
    <w:rsid w:val="003B0ED1"/>
    <w:rsid w:val="003B2A6C"/>
    <w:rsid w:val="003B4ED3"/>
    <w:rsid w:val="003B60B1"/>
    <w:rsid w:val="003C149A"/>
    <w:rsid w:val="003C14AE"/>
    <w:rsid w:val="003C1948"/>
    <w:rsid w:val="003D19CD"/>
    <w:rsid w:val="003D4812"/>
    <w:rsid w:val="003D76E2"/>
    <w:rsid w:val="003E2D32"/>
    <w:rsid w:val="003E4E41"/>
    <w:rsid w:val="003E666B"/>
    <w:rsid w:val="003E6F55"/>
    <w:rsid w:val="003F11BF"/>
    <w:rsid w:val="003F17BB"/>
    <w:rsid w:val="003F2CD3"/>
    <w:rsid w:val="003F2D24"/>
    <w:rsid w:val="003F3604"/>
    <w:rsid w:val="003F5F64"/>
    <w:rsid w:val="003F6AA0"/>
    <w:rsid w:val="003F6B23"/>
    <w:rsid w:val="00401832"/>
    <w:rsid w:val="00405853"/>
    <w:rsid w:val="0040764B"/>
    <w:rsid w:val="004129CC"/>
    <w:rsid w:val="00414BA1"/>
    <w:rsid w:val="00417C65"/>
    <w:rsid w:val="00426906"/>
    <w:rsid w:val="0043484D"/>
    <w:rsid w:val="00435C3C"/>
    <w:rsid w:val="0044120A"/>
    <w:rsid w:val="004442F2"/>
    <w:rsid w:val="00446E6C"/>
    <w:rsid w:val="00452549"/>
    <w:rsid w:val="00453392"/>
    <w:rsid w:val="00455286"/>
    <w:rsid w:val="0046185B"/>
    <w:rsid w:val="00463306"/>
    <w:rsid w:val="00463944"/>
    <w:rsid w:val="00464A16"/>
    <w:rsid w:val="00466DDC"/>
    <w:rsid w:val="00476EB6"/>
    <w:rsid w:val="0047719D"/>
    <w:rsid w:val="004774B5"/>
    <w:rsid w:val="0048009A"/>
    <w:rsid w:val="00480552"/>
    <w:rsid w:val="00480F28"/>
    <w:rsid w:val="0048361D"/>
    <w:rsid w:val="00486517"/>
    <w:rsid w:val="00486BD7"/>
    <w:rsid w:val="004871B0"/>
    <w:rsid w:val="00487CF7"/>
    <w:rsid w:val="004923ED"/>
    <w:rsid w:val="00494C60"/>
    <w:rsid w:val="00496F8E"/>
    <w:rsid w:val="00497AEC"/>
    <w:rsid w:val="004A46C3"/>
    <w:rsid w:val="004A4B69"/>
    <w:rsid w:val="004C20CA"/>
    <w:rsid w:val="004C54A7"/>
    <w:rsid w:val="004C596E"/>
    <w:rsid w:val="004D0810"/>
    <w:rsid w:val="004D2E4D"/>
    <w:rsid w:val="004D6ECE"/>
    <w:rsid w:val="004D740A"/>
    <w:rsid w:val="004E3BCA"/>
    <w:rsid w:val="004E5F56"/>
    <w:rsid w:val="004E7B49"/>
    <w:rsid w:val="004F0E26"/>
    <w:rsid w:val="004F2152"/>
    <w:rsid w:val="004F43A1"/>
    <w:rsid w:val="004F77E9"/>
    <w:rsid w:val="004F790A"/>
    <w:rsid w:val="0050234E"/>
    <w:rsid w:val="00510D2B"/>
    <w:rsid w:val="005113CD"/>
    <w:rsid w:val="005116A6"/>
    <w:rsid w:val="00514CC7"/>
    <w:rsid w:val="00522C2F"/>
    <w:rsid w:val="005230CC"/>
    <w:rsid w:val="00523468"/>
    <w:rsid w:val="00524FF5"/>
    <w:rsid w:val="00526BA3"/>
    <w:rsid w:val="00531E4C"/>
    <w:rsid w:val="00533CE4"/>
    <w:rsid w:val="00535E7E"/>
    <w:rsid w:val="00541146"/>
    <w:rsid w:val="00542F81"/>
    <w:rsid w:val="00544017"/>
    <w:rsid w:val="00544FC3"/>
    <w:rsid w:val="0054605C"/>
    <w:rsid w:val="00546583"/>
    <w:rsid w:val="00546826"/>
    <w:rsid w:val="00546A99"/>
    <w:rsid w:val="0054732A"/>
    <w:rsid w:val="00551B45"/>
    <w:rsid w:val="0055208E"/>
    <w:rsid w:val="005616DD"/>
    <w:rsid w:val="005656A7"/>
    <w:rsid w:val="00565A11"/>
    <w:rsid w:val="00565F17"/>
    <w:rsid w:val="00573DFD"/>
    <w:rsid w:val="00574739"/>
    <w:rsid w:val="005818C0"/>
    <w:rsid w:val="00582861"/>
    <w:rsid w:val="0058431B"/>
    <w:rsid w:val="00585D23"/>
    <w:rsid w:val="0059227F"/>
    <w:rsid w:val="005941C6"/>
    <w:rsid w:val="005945DF"/>
    <w:rsid w:val="005B30E1"/>
    <w:rsid w:val="005B4397"/>
    <w:rsid w:val="005C067E"/>
    <w:rsid w:val="005C5258"/>
    <w:rsid w:val="005C569B"/>
    <w:rsid w:val="005C6CF4"/>
    <w:rsid w:val="005D1295"/>
    <w:rsid w:val="005D13B7"/>
    <w:rsid w:val="005D2071"/>
    <w:rsid w:val="005D20FA"/>
    <w:rsid w:val="005D2887"/>
    <w:rsid w:val="005D49B9"/>
    <w:rsid w:val="005D4F89"/>
    <w:rsid w:val="005D6987"/>
    <w:rsid w:val="005E1660"/>
    <w:rsid w:val="005E51BC"/>
    <w:rsid w:val="005E7F0D"/>
    <w:rsid w:val="005F03D9"/>
    <w:rsid w:val="005F2D0A"/>
    <w:rsid w:val="005F3BE9"/>
    <w:rsid w:val="005F4E00"/>
    <w:rsid w:val="005F7F07"/>
    <w:rsid w:val="0060108E"/>
    <w:rsid w:val="00603A67"/>
    <w:rsid w:val="00604305"/>
    <w:rsid w:val="00616698"/>
    <w:rsid w:val="00616733"/>
    <w:rsid w:val="006170E4"/>
    <w:rsid w:val="0062203B"/>
    <w:rsid w:val="00622C3E"/>
    <w:rsid w:val="0063183A"/>
    <w:rsid w:val="00631FB9"/>
    <w:rsid w:val="0063233D"/>
    <w:rsid w:val="006332B7"/>
    <w:rsid w:val="006369FA"/>
    <w:rsid w:val="00641A5C"/>
    <w:rsid w:val="00642247"/>
    <w:rsid w:val="00643BD3"/>
    <w:rsid w:val="00645F05"/>
    <w:rsid w:val="0064645D"/>
    <w:rsid w:val="00647BA6"/>
    <w:rsid w:val="00655C21"/>
    <w:rsid w:val="006605B5"/>
    <w:rsid w:val="00664FBE"/>
    <w:rsid w:val="00666DEE"/>
    <w:rsid w:val="006708BA"/>
    <w:rsid w:val="006821C2"/>
    <w:rsid w:val="00683FC8"/>
    <w:rsid w:val="00686B6C"/>
    <w:rsid w:val="006876D0"/>
    <w:rsid w:val="00687D83"/>
    <w:rsid w:val="00687F0B"/>
    <w:rsid w:val="00691740"/>
    <w:rsid w:val="006929C7"/>
    <w:rsid w:val="006940C4"/>
    <w:rsid w:val="00694495"/>
    <w:rsid w:val="0069640B"/>
    <w:rsid w:val="006A0D58"/>
    <w:rsid w:val="006A2D9E"/>
    <w:rsid w:val="006A3B6B"/>
    <w:rsid w:val="006A42D4"/>
    <w:rsid w:val="006A493D"/>
    <w:rsid w:val="006A61D5"/>
    <w:rsid w:val="006B4DA7"/>
    <w:rsid w:val="006B6D6B"/>
    <w:rsid w:val="006B76F9"/>
    <w:rsid w:val="006C15AB"/>
    <w:rsid w:val="006C2B13"/>
    <w:rsid w:val="006C7502"/>
    <w:rsid w:val="006D029D"/>
    <w:rsid w:val="006D2B6B"/>
    <w:rsid w:val="006D34C3"/>
    <w:rsid w:val="006D4C8F"/>
    <w:rsid w:val="006D55E0"/>
    <w:rsid w:val="006D5FA4"/>
    <w:rsid w:val="006D7C3E"/>
    <w:rsid w:val="006E51E8"/>
    <w:rsid w:val="006E795A"/>
    <w:rsid w:val="006E79BB"/>
    <w:rsid w:val="006F4A3E"/>
    <w:rsid w:val="006F75BB"/>
    <w:rsid w:val="00700FE2"/>
    <w:rsid w:val="00702D1B"/>
    <w:rsid w:val="007102E7"/>
    <w:rsid w:val="00710380"/>
    <w:rsid w:val="0071145D"/>
    <w:rsid w:val="007146F6"/>
    <w:rsid w:val="00716B0A"/>
    <w:rsid w:val="00717AD5"/>
    <w:rsid w:val="00721F61"/>
    <w:rsid w:val="00722132"/>
    <w:rsid w:val="0073084F"/>
    <w:rsid w:val="007334F4"/>
    <w:rsid w:val="00736B4F"/>
    <w:rsid w:val="007401B9"/>
    <w:rsid w:val="007402F8"/>
    <w:rsid w:val="00740686"/>
    <w:rsid w:val="00740B22"/>
    <w:rsid w:val="007416AF"/>
    <w:rsid w:val="00741E82"/>
    <w:rsid w:val="00742258"/>
    <w:rsid w:val="00742CB6"/>
    <w:rsid w:val="00743511"/>
    <w:rsid w:val="0074379F"/>
    <w:rsid w:val="00744406"/>
    <w:rsid w:val="007462E6"/>
    <w:rsid w:val="00747426"/>
    <w:rsid w:val="00750DC5"/>
    <w:rsid w:val="00751BCA"/>
    <w:rsid w:val="00756151"/>
    <w:rsid w:val="007576AF"/>
    <w:rsid w:val="00760BFC"/>
    <w:rsid w:val="0076216A"/>
    <w:rsid w:val="007633F2"/>
    <w:rsid w:val="00763493"/>
    <w:rsid w:val="0077180E"/>
    <w:rsid w:val="007723BF"/>
    <w:rsid w:val="00774B2B"/>
    <w:rsid w:val="00777123"/>
    <w:rsid w:val="00777DA6"/>
    <w:rsid w:val="00782186"/>
    <w:rsid w:val="00782392"/>
    <w:rsid w:val="00782652"/>
    <w:rsid w:val="00786F04"/>
    <w:rsid w:val="00790310"/>
    <w:rsid w:val="007905D0"/>
    <w:rsid w:val="00790AD1"/>
    <w:rsid w:val="00792E41"/>
    <w:rsid w:val="00797218"/>
    <w:rsid w:val="007A1E8E"/>
    <w:rsid w:val="007A3BEB"/>
    <w:rsid w:val="007A464D"/>
    <w:rsid w:val="007A4F89"/>
    <w:rsid w:val="007A523F"/>
    <w:rsid w:val="007A6EB6"/>
    <w:rsid w:val="007B7173"/>
    <w:rsid w:val="007B7BFD"/>
    <w:rsid w:val="007B7FE5"/>
    <w:rsid w:val="007C4D55"/>
    <w:rsid w:val="007D2B56"/>
    <w:rsid w:val="007D621D"/>
    <w:rsid w:val="007E17B3"/>
    <w:rsid w:val="007E3821"/>
    <w:rsid w:val="007E3CBB"/>
    <w:rsid w:val="007E3D28"/>
    <w:rsid w:val="007E577A"/>
    <w:rsid w:val="007F0F2B"/>
    <w:rsid w:val="007F1782"/>
    <w:rsid w:val="007F2E2C"/>
    <w:rsid w:val="007F3BDC"/>
    <w:rsid w:val="007F3BF2"/>
    <w:rsid w:val="007F4906"/>
    <w:rsid w:val="007F5CC3"/>
    <w:rsid w:val="008003F1"/>
    <w:rsid w:val="00801A9B"/>
    <w:rsid w:val="00801AAE"/>
    <w:rsid w:val="008022EE"/>
    <w:rsid w:val="0080658D"/>
    <w:rsid w:val="00806F6E"/>
    <w:rsid w:val="00811F02"/>
    <w:rsid w:val="008146DD"/>
    <w:rsid w:val="00814C34"/>
    <w:rsid w:val="008308C0"/>
    <w:rsid w:val="00834276"/>
    <w:rsid w:val="00835625"/>
    <w:rsid w:val="00837DFC"/>
    <w:rsid w:val="00842D4E"/>
    <w:rsid w:val="00843C7D"/>
    <w:rsid w:val="008478B8"/>
    <w:rsid w:val="00850A50"/>
    <w:rsid w:val="00851B65"/>
    <w:rsid w:val="00851EB0"/>
    <w:rsid w:val="0085228B"/>
    <w:rsid w:val="008636E2"/>
    <w:rsid w:val="008701AF"/>
    <w:rsid w:val="008720B9"/>
    <w:rsid w:val="008730C6"/>
    <w:rsid w:val="00874C25"/>
    <w:rsid w:val="00877F79"/>
    <w:rsid w:val="00881751"/>
    <w:rsid w:val="00885B08"/>
    <w:rsid w:val="00885FFD"/>
    <w:rsid w:val="00890159"/>
    <w:rsid w:val="00890796"/>
    <w:rsid w:val="00890D4C"/>
    <w:rsid w:val="00891FBE"/>
    <w:rsid w:val="00894801"/>
    <w:rsid w:val="00895A16"/>
    <w:rsid w:val="0089758E"/>
    <w:rsid w:val="008A378D"/>
    <w:rsid w:val="008A4D49"/>
    <w:rsid w:val="008A50D9"/>
    <w:rsid w:val="008A614D"/>
    <w:rsid w:val="008B073E"/>
    <w:rsid w:val="008B21C5"/>
    <w:rsid w:val="008B26EB"/>
    <w:rsid w:val="008B287A"/>
    <w:rsid w:val="008B68FA"/>
    <w:rsid w:val="008B704D"/>
    <w:rsid w:val="008B72D5"/>
    <w:rsid w:val="008B75F4"/>
    <w:rsid w:val="008C00CC"/>
    <w:rsid w:val="008C4C8E"/>
    <w:rsid w:val="008C64BB"/>
    <w:rsid w:val="008D15AC"/>
    <w:rsid w:val="008D199C"/>
    <w:rsid w:val="008D5473"/>
    <w:rsid w:val="008D74DC"/>
    <w:rsid w:val="008E1520"/>
    <w:rsid w:val="008E2C87"/>
    <w:rsid w:val="008E4D3E"/>
    <w:rsid w:val="008E64AF"/>
    <w:rsid w:val="008E696B"/>
    <w:rsid w:val="008F214B"/>
    <w:rsid w:val="008F2A7C"/>
    <w:rsid w:val="008F4096"/>
    <w:rsid w:val="008F419A"/>
    <w:rsid w:val="008F502C"/>
    <w:rsid w:val="008F71A6"/>
    <w:rsid w:val="00900540"/>
    <w:rsid w:val="0090261F"/>
    <w:rsid w:val="009037A4"/>
    <w:rsid w:val="00907B2F"/>
    <w:rsid w:val="00917911"/>
    <w:rsid w:val="00924332"/>
    <w:rsid w:val="0092583B"/>
    <w:rsid w:val="00927846"/>
    <w:rsid w:val="00932CC0"/>
    <w:rsid w:val="00935BD7"/>
    <w:rsid w:val="00936006"/>
    <w:rsid w:val="00937D1A"/>
    <w:rsid w:val="00945EAC"/>
    <w:rsid w:val="00945F56"/>
    <w:rsid w:val="009465CC"/>
    <w:rsid w:val="009470C7"/>
    <w:rsid w:val="00950CE4"/>
    <w:rsid w:val="0095281A"/>
    <w:rsid w:val="0095628A"/>
    <w:rsid w:val="009573CD"/>
    <w:rsid w:val="009576F6"/>
    <w:rsid w:val="00960F61"/>
    <w:rsid w:val="00961006"/>
    <w:rsid w:val="00961478"/>
    <w:rsid w:val="00962038"/>
    <w:rsid w:val="009651E6"/>
    <w:rsid w:val="00965980"/>
    <w:rsid w:val="009662C1"/>
    <w:rsid w:val="009662F6"/>
    <w:rsid w:val="0096694E"/>
    <w:rsid w:val="00967426"/>
    <w:rsid w:val="00970084"/>
    <w:rsid w:val="009718A5"/>
    <w:rsid w:val="00972112"/>
    <w:rsid w:val="00972391"/>
    <w:rsid w:val="00973663"/>
    <w:rsid w:val="0098431A"/>
    <w:rsid w:val="00984BCA"/>
    <w:rsid w:val="00985064"/>
    <w:rsid w:val="00985E15"/>
    <w:rsid w:val="00987F60"/>
    <w:rsid w:val="00995139"/>
    <w:rsid w:val="009A122E"/>
    <w:rsid w:val="009B084B"/>
    <w:rsid w:val="009B1407"/>
    <w:rsid w:val="009B59C6"/>
    <w:rsid w:val="009B64F8"/>
    <w:rsid w:val="009C143D"/>
    <w:rsid w:val="009C1902"/>
    <w:rsid w:val="009C2D56"/>
    <w:rsid w:val="009D22A5"/>
    <w:rsid w:val="009D590E"/>
    <w:rsid w:val="009D650C"/>
    <w:rsid w:val="009D7223"/>
    <w:rsid w:val="009D78A0"/>
    <w:rsid w:val="009E08EB"/>
    <w:rsid w:val="009E1143"/>
    <w:rsid w:val="009E2A7C"/>
    <w:rsid w:val="009E2FB3"/>
    <w:rsid w:val="009E6168"/>
    <w:rsid w:val="009E724E"/>
    <w:rsid w:val="009F35AF"/>
    <w:rsid w:val="009F35FB"/>
    <w:rsid w:val="009F4AE3"/>
    <w:rsid w:val="009F72E0"/>
    <w:rsid w:val="00A00D9E"/>
    <w:rsid w:val="00A028E7"/>
    <w:rsid w:val="00A15C4E"/>
    <w:rsid w:val="00A17135"/>
    <w:rsid w:val="00A206B9"/>
    <w:rsid w:val="00A214D9"/>
    <w:rsid w:val="00A22901"/>
    <w:rsid w:val="00A26A8B"/>
    <w:rsid w:val="00A30971"/>
    <w:rsid w:val="00A3298D"/>
    <w:rsid w:val="00A40451"/>
    <w:rsid w:val="00A42278"/>
    <w:rsid w:val="00A44EBB"/>
    <w:rsid w:val="00A4733E"/>
    <w:rsid w:val="00A50B66"/>
    <w:rsid w:val="00A51F8F"/>
    <w:rsid w:val="00A577C0"/>
    <w:rsid w:val="00A61618"/>
    <w:rsid w:val="00A617FC"/>
    <w:rsid w:val="00A6214B"/>
    <w:rsid w:val="00A65618"/>
    <w:rsid w:val="00A70A88"/>
    <w:rsid w:val="00A71A1F"/>
    <w:rsid w:val="00A74A4E"/>
    <w:rsid w:val="00A750CA"/>
    <w:rsid w:val="00A8087E"/>
    <w:rsid w:val="00A832F7"/>
    <w:rsid w:val="00A84EC0"/>
    <w:rsid w:val="00A9075B"/>
    <w:rsid w:val="00AA1488"/>
    <w:rsid w:val="00AA41E5"/>
    <w:rsid w:val="00AA4AA3"/>
    <w:rsid w:val="00AA676F"/>
    <w:rsid w:val="00AA701B"/>
    <w:rsid w:val="00AA7A7F"/>
    <w:rsid w:val="00AB336D"/>
    <w:rsid w:val="00AB3A94"/>
    <w:rsid w:val="00AB49F8"/>
    <w:rsid w:val="00AB5C02"/>
    <w:rsid w:val="00AB7B6A"/>
    <w:rsid w:val="00AB7C98"/>
    <w:rsid w:val="00AC1556"/>
    <w:rsid w:val="00AC220E"/>
    <w:rsid w:val="00AC25E0"/>
    <w:rsid w:val="00AC75FE"/>
    <w:rsid w:val="00AC76D1"/>
    <w:rsid w:val="00AD11F9"/>
    <w:rsid w:val="00AD2489"/>
    <w:rsid w:val="00AD7329"/>
    <w:rsid w:val="00AE1411"/>
    <w:rsid w:val="00AE24FC"/>
    <w:rsid w:val="00AE2833"/>
    <w:rsid w:val="00AE4094"/>
    <w:rsid w:val="00AF5579"/>
    <w:rsid w:val="00AF7709"/>
    <w:rsid w:val="00B01783"/>
    <w:rsid w:val="00B026DF"/>
    <w:rsid w:val="00B02A49"/>
    <w:rsid w:val="00B03304"/>
    <w:rsid w:val="00B05328"/>
    <w:rsid w:val="00B05481"/>
    <w:rsid w:val="00B11C09"/>
    <w:rsid w:val="00B130F6"/>
    <w:rsid w:val="00B13838"/>
    <w:rsid w:val="00B13AE5"/>
    <w:rsid w:val="00B20221"/>
    <w:rsid w:val="00B22957"/>
    <w:rsid w:val="00B24707"/>
    <w:rsid w:val="00B24F05"/>
    <w:rsid w:val="00B255EE"/>
    <w:rsid w:val="00B25C2B"/>
    <w:rsid w:val="00B27B04"/>
    <w:rsid w:val="00B27B85"/>
    <w:rsid w:val="00B3119E"/>
    <w:rsid w:val="00B31618"/>
    <w:rsid w:val="00B3323B"/>
    <w:rsid w:val="00B33FFB"/>
    <w:rsid w:val="00B34C27"/>
    <w:rsid w:val="00B35680"/>
    <w:rsid w:val="00B377E1"/>
    <w:rsid w:val="00B400BF"/>
    <w:rsid w:val="00B43C5F"/>
    <w:rsid w:val="00B565D0"/>
    <w:rsid w:val="00B61514"/>
    <w:rsid w:val="00B66BF8"/>
    <w:rsid w:val="00B703E4"/>
    <w:rsid w:val="00B71369"/>
    <w:rsid w:val="00B71D4E"/>
    <w:rsid w:val="00B749AE"/>
    <w:rsid w:val="00B75326"/>
    <w:rsid w:val="00B76B0D"/>
    <w:rsid w:val="00B77187"/>
    <w:rsid w:val="00B8530A"/>
    <w:rsid w:val="00B87944"/>
    <w:rsid w:val="00B91BB6"/>
    <w:rsid w:val="00B94517"/>
    <w:rsid w:val="00B95223"/>
    <w:rsid w:val="00B957B8"/>
    <w:rsid w:val="00BA161D"/>
    <w:rsid w:val="00BA5BC2"/>
    <w:rsid w:val="00BA7951"/>
    <w:rsid w:val="00BB1B03"/>
    <w:rsid w:val="00BB220B"/>
    <w:rsid w:val="00BB4E4C"/>
    <w:rsid w:val="00BB5EFB"/>
    <w:rsid w:val="00BB71EA"/>
    <w:rsid w:val="00BC057F"/>
    <w:rsid w:val="00BC46F1"/>
    <w:rsid w:val="00BC48C4"/>
    <w:rsid w:val="00BD43B2"/>
    <w:rsid w:val="00BD5396"/>
    <w:rsid w:val="00BE0BF6"/>
    <w:rsid w:val="00BE2854"/>
    <w:rsid w:val="00BE35C8"/>
    <w:rsid w:val="00BE3DE2"/>
    <w:rsid w:val="00BE638C"/>
    <w:rsid w:val="00BE7991"/>
    <w:rsid w:val="00BF0DD8"/>
    <w:rsid w:val="00BF2623"/>
    <w:rsid w:val="00BF3C09"/>
    <w:rsid w:val="00BF4CF0"/>
    <w:rsid w:val="00BF53D7"/>
    <w:rsid w:val="00BF56E1"/>
    <w:rsid w:val="00BF72E7"/>
    <w:rsid w:val="00C0336F"/>
    <w:rsid w:val="00C03A6B"/>
    <w:rsid w:val="00C0420E"/>
    <w:rsid w:val="00C054FE"/>
    <w:rsid w:val="00C11BE2"/>
    <w:rsid w:val="00C166FE"/>
    <w:rsid w:val="00C17B49"/>
    <w:rsid w:val="00C17FBB"/>
    <w:rsid w:val="00C22866"/>
    <w:rsid w:val="00C2420C"/>
    <w:rsid w:val="00C2591E"/>
    <w:rsid w:val="00C27C96"/>
    <w:rsid w:val="00C30617"/>
    <w:rsid w:val="00C3698B"/>
    <w:rsid w:val="00C36FCA"/>
    <w:rsid w:val="00C37141"/>
    <w:rsid w:val="00C42D55"/>
    <w:rsid w:val="00C4311F"/>
    <w:rsid w:val="00C559FF"/>
    <w:rsid w:val="00C56058"/>
    <w:rsid w:val="00C603A0"/>
    <w:rsid w:val="00C61333"/>
    <w:rsid w:val="00C615A1"/>
    <w:rsid w:val="00C61B19"/>
    <w:rsid w:val="00C66D23"/>
    <w:rsid w:val="00C73D6B"/>
    <w:rsid w:val="00C763ED"/>
    <w:rsid w:val="00C76E64"/>
    <w:rsid w:val="00C81756"/>
    <w:rsid w:val="00C829FF"/>
    <w:rsid w:val="00C82C42"/>
    <w:rsid w:val="00C82CB7"/>
    <w:rsid w:val="00C856CB"/>
    <w:rsid w:val="00C859E8"/>
    <w:rsid w:val="00C872E9"/>
    <w:rsid w:val="00C9052C"/>
    <w:rsid w:val="00C90F21"/>
    <w:rsid w:val="00C90F9F"/>
    <w:rsid w:val="00C941B8"/>
    <w:rsid w:val="00C96E2C"/>
    <w:rsid w:val="00CA696A"/>
    <w:rsid w:val="00CB1773"/>
    <w:rsid w:val="00CB214D"/>
    <w:rsid w:val="00CB2D7F"/>
    <w:rsid w:val="00CB3721"/>
    <w:rsid w:val="00CB43AB"/>
    <w:rsid w:val="00CB69D0"/>
    <w:rsid w:val="00CB6EE6"/>
    <w:rsid w:val="00CC23F0"/>
    <w:rsid w:val="00CC2E2D"/>
    <w:rsid w:val="00CC6F04"/>
    <w:rsid w:val="00CC7755"/>
    <w:rsid w:val="00CD09D6"/>
    <w:rsid w:val="00CE1A28"/>
    <w:rsid w:val="00CE5986"/>
    <w:rsid w:val="00CF00DB"/>
    <w:rsid w:val="00CF077A"/>
    <w:rsid w:val="00CF1192"/>
    <w:rsid w:val="00CF5833"/>
    <w:rsid w:val="00D00F9D"/>
    <w:rsid w:val="00D01A57"/>
    <w:rsid w:val="00D02E27"/>
    <w:rsid w:val="00D06278"/>
    <w:rsid w:val="00D06576"/>
    <w:rsid w:val="00D07F04"/>
    <w:rsid w:val="00D101F6"/>
    <w:rsid w:val="00D119CA"/>
    <w:rsid w:val="00D13092"/>
    <w:rsid w:val="00D15BF7"/>
    <w:rsid w:val="00D167A9"/>
    <w:rsid w:val="00D168D0"/>
    <w:rsid w:val="00D26906"/>
    <w:rsid w:val="00D26923"/>
    <w:rsid w:val="00D26E68"/>
    <w:rsid w:val="00D355BB"/>
    <w:rsid w:val="00D35768"/>
    <w:rsid w:val="00D37D40"/>
    <w:rsid w:val="00D425B4"/>
    <w:rsid w:val="00D42AC5"/>
    <w:rsid w:val="00D43B65"/>
    <w:rsid w:val="00D443C0"/>
    <w:rsid w:val="00D51060"/>
    <w:rsid w:val="00D511F2"/>
    <w:rsid w:val="00D516A3"/>
    <w:rsid w:val="00D51BF8"/>
    <w:rsid w:val="00D55E00"/>
    <w:rsid w:val="00D72056"/>
    <w:rsid w:val="00D72B2F"/>
    <w:rsid w:val="00D7394C"/>
    <w:rsid w:val="00D73BCD"/>
    <w:rsid w:val="00D7431F"/>
    <w:rsid w:val="00D76CBC"/>
    <w:rsid w:val="00D9096A"/>
    <w:rsid w:val="00D95CED"/>
    <w:rsid w:val="00D96032"/>
    <w:rsid w:val="00D96D5D"/>
    <w:rsid w:val="00D97B04"/>
    <w:rsid w:val="00DA3165"/>
    <w:rsid w:val="00DA38AF"/>
    <w:rsid w:val="00DA42C6"/>
    <w:rsid w:val="00DC1B9F"/>
    <w:rsid w:val="00DC38B5"/>
    <w:rsid w:val="00DD0B23"/>
    <w:rsid w:val="00DD180D"/>
    <w:rsid w:val="00DD2861"/>
    <w:rsid w:val="00DD2F88"/>
    <w:rsid w:val="00DD578D"/>
    <w:rsid w:val="00DD5FFA"/>
    <w:rsid w:val="00DE03FF"/>
    <w:rsid w:val="00DE0AD2"/>
    <w:rsid w:val="00DE0F8A"/>
    <w:rsid w:val="00DF0075"/>
    <w:rsid w:val="00DF38B3"/>
    <w:rsid w:val="00DF5FA5"/>
    <w:rsid w:val="00DF7214"/>
    <w:rsid w:val="00DF7D72"/>
    <w:rsid w:val="00E02D6E"/>
    <w:rsid w:val="00E06746"/>
    <w:rsid w:val="00E06B49"/>
    <w:rsid w:val="00E128CE"/>
    <w:rsid w:val="00E12A83"/>
    <w:rsid w:val="00E14537"/>
    <w:rsid w:val="00E22D86"/>
    <w:rsid w:val="00E23090"/>
    <w:rsid w:val="00E230CD"/>
    <w:rsid w:val="00E2356C"/>
    <w:rsid w:val="00E257BA"/>
    <w:rsid w:val="00E27BB1"/>
    <w:rsid w:val="00E30A06"/>
    <w:rsid w:val="00E32B09"/>
    <w:rsid w:val="00E3612C"/>
    <w:rsid w:val="00E37E93"/>
    <w:rsid w:val="00E4015E"/>
    <w:rsid w:val="00E42770"/>
    <w:rsid w:val="00E43F8A"/>
    <w:rsid w:val="00E472B5"/>
    <w:rsid w:val="00E50343"/>
    <w:rsid w:val="00E51456"/>
    <w:rsid w:val="00E527F1"/>
    <w:rsid w:val="00E535A8"/>
    <w:rsid w:val="00E53F6D"/>
    <w:rsid w:val="00E554DE"/>
    <w:rsid w:val="00E56217"/>
    <w:rsid w:val="00E60A48"/>
    <w:rsid w:val="00E6636E"/>
    <w:rsid w:val="00E71384"/>
    <w:rsid w:val="00E72036"/>
    <w:rsid w:val="00E73F26"/>
    <w:rsid w:val="00E75A4E"/>
    <w:rsid w:val="00E7621E"/>
    <w:rsid w:val="00E77A6A"/>
    <w:rsid w:val="00E82E3B"/>
    <w:rsid w:val="00E82F1B"/>
    <w:rsid w:val="00E842B1"/>
    <w:rsid w:val="00E84EA1"/>
    <w:rsid w:val="00E8712F"/>
    <w:rsid w:val="00E91370"/>
    <w:rsid w:val="00E9409E"/>
    <w:rsid w:val="00E95BD5"/>
    <w:rsid w:val="00E96C6B"/>
    <w:rsid w:val="00E977BE"/>
    <w:rsid w:val="00EB23FD"/>
    <w:rsid w:val="00EC2E51"/>
    <w:rsid w:val="00EC31A1"/>
    <w:rsid w:val="00EC4960"/>
    <w:rsid w:val="00ED1592"/>
    <w:rsid w:val="00ED5D91"/>
    <w:rsid w:val="00ED5F12"/>
    <w:rsid w:val="00ED60A9"/>
    <w:rsid w:val="00ED71DF"/>
    <w:rsid w:val="00EE0426"/>
    <w:rsid w:val="00EE08E0"/>
    <w:rsid w:val="00EE1BC2"/>
    <w:rsid w:val="00EE2178"/>
    <w:rsid w:val="00EE720B"/>
    <w:rsid w:val="00EF4BE6"/>
    <w:rsid w:val="00EF6C30"/>
    <w:rsid w:val="00F00BCC"/>
    <w:rsid w:val="00F024FA"/>
    <w:rsid w:val="00F054DD"/>
    <w:rsid w:val="00F0674A"/>
    <w:rsid w:val="00F07074"/>
    <w:rsid w:val="00F07259"/>
    <w:rsid w:val="00F109B2"/>
    <w:rsid w:val="00F1128D"/>
    <w:rsid w:val="00F11C4E"/>
    <w:rsid w:val="00F12916"/>
    <w:rsid w:val="00F1467C"/>
    <w:rsid w:val="00F1566A"/>
    <w:rsid w:val="00F15E07"/>
    <w:rsid w:val="00F16A69"/>
    <w:rsid w:val="00F20668"/>
    <w:rsid w:val="00F20E95"/>
    <w:rsid w:val="00F215DF"/>
    <w:rsid w:val="00F2225B"/>
    <w:rsid w:val="00F2241D"/>
    <w:rsid w:val="00F23E43"/>
    <w:rsid w:val="00F25BB0"/>
    <w:rsid w:val="00F26C18"/>
    <w:rsid w:val="00F30076"/>
    <w:rsid w:val="00F36235"/>
    <w:rsid w:val="00F37A19"/>
    <w:rsid w:val="00F37D0C"/>
    <w:rsid w:val="00F37F4E"/>
    <w:rsid w:val="00F416FA"/>
    <w:rsid w:val="00F42D6C"/>
    <w:rsid w:val="00F43501"/>
    <w:rsid w:val="00F452A8"/>
    <w:rsid w:val="00F45EDD"/>
    <w:rsid w:val="00F46877"/>
    <w:rsid w:val="00F474D5"/>
    <w:rsid w:val="00F51063"/>
    <w:rsid w:val="00F52DC7"/>
    <w:rsid w:val="00F53186"/>
    <w:rsid w:val="00F533AD"/>
    <w:rsid w:val="00F53C95"/>
    <w:rsid w:val="00F559B9"/>
    <w:rsid w:val="00F56274"/>
    <w:rsid w:val="00F568B5"/>
    <w:rsid w:val="00F5791D"/>
    <w:rsid w:val="00F57C03"/>
    <w:rsid w:val="00F613AF"/>
    <w:rsid w:val="00F627BD"/>
    <w:rsid w:val="00F65F40"/>
    <w:rsid w:val="00F663F8"/>
    <w:rsid w:val="00F67839"/>
    <w:rsid w:val="00F716FE"/>
    <w:rsid w:val="00F755E1"/>
    <w:rsid w:val="00F75AF5"/>
    <w:rsid w:val="00F802AE"/>
    <w:rsid w:val="00F80FD2"/>
    <w:rsid w:val="00F851F2"/>
    <w:rsid w:val="00F85B37"/>
    <w:rsid w:val="00F86843"/>
    <w:rsid w:val="00F90506"/>
    <w:rsid w:val="00F925C0"/>
    <w:rsid w:val="00F92CF2"/>
    <w:rsid w:val="00F96405"/>
    <w:rsid w:val="00FA1586"/>
    <w:rsid w:val="00FA1961"/>
    <w:rsid w:val="00FA2295"/>
    <w:rsid w:val="00FA32E4"/>
    <w:rsid w:val="00FA348D"/>
    <w:rsid w:val="00FA3692"/>
    <w:rsid w:val="00FA4673"/>
    <w:rsid w:val="00FB0070"/>
    <w:rsid w:val="00FB1C4B"/>
    <w:rsid w:val="00FB260B"/>
    <w:rsid w:val="00FB3392"/>
    <w:rsid w:val="00FB3420"/>
    <w:rsid w:val="00FB7CA4"/>
    <w:rsid w:val="00FB7DD9"/>
    <w:rsid w:val="00FC06BF"/>
    <w:rsid w:val="00FC2F2B"/>
    <w:rsid w:val="00FC5DD7"/>
    <w:rsid w:val="00FC654B"/>
    <w:rsid w:val="00FC7349"/>
    <w:rsid w:val="00FD06CE"/>
    <w:rsid w:val="00FD1C03"/>
    <w:rsid w:val="00FD2DDC"/>
    <w:rsid w:val="00FE00C6"/>
    <w:rsid w:val="00FE2B78"/>
    <w:rsid w:val="00FE571C"/>
    <w:rsid w:val="00FE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0A88"/>
    <w:rPr>
      <w:rFonts w:eastAsia="Times New Roman"/>
      <w:sz w:val="24"/>
      <w:szCs w:val="24"/>
    </w:rPr>
  </w:style>
  <w:style w:type="paragraph" w:styleId="1">
    <w:name w:val="heading 1"/>
    <w:basedOn w:val="a"/>
    <w:next w:val="a"/>
    <w:link w:val="10"/>
    <w:qFormat/>
    <w:rsid w:val="008B21C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109B2"/>
    <w:pPr>
      <w:keepNext/>
      <w:spacing w:before="240" w:after="60"/>
      <w:outlineLvl w:val="1"/>
    </w:pPr>
    <w:rPr>
      <w:rFonts w:ascii="Arial" w:hAnsi="Arial" w:cs="Arial"/>
      <w:b/>
      <w:bCs/>
      <w:i/>
      <w:iCs/>
      <w:sz w:val="28"/>
      <w:szCs w:val="28"/>
    </w:rPr>
  </w:style>
  <w:style w:type="paragraph" w:styleId="3">
    <w:name w:val="heading 3"/>
    <w:basedOn w:val="a"/>
    <w:qFormat/>
    <w:rsid w:val="00F109B2"/>
    <w:pPr>
      <w:spacing w:before="100" w:beforeAutospacing="1" w:after="100" w:afterAutospacing="1"/>
      <w:outlineLvl w:val="2"/>
    </w:pPr>
    <w:rPr>
      <w:rFonts w:eastAsia="Batang"/>
      <w:b/>
      <w:bCs/>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0158D5"/>
  </w:style>
  <w:style w:type="character" w:styleId="a3">
    <w:name w:val="Hyperlink"/>
    <w:rsid w:val="000158D5"/>
    <w:rPr>
      <w:color w:val="0000FF"/>
      <w:u w:val="single"/>
    </w:rPr>
  </w:style>
  <w:style w:type="paragraph" w:styleId="a4">
    <w:name w:val="footnote text"/>
    <w:basedOn w:val="a"/>
    <w:semiHidden/>
    <w:rsid w:val="000158D5"/>
    <w:rPr>
      <w:sz w:val="20"/>
      <w:szCs w:val="20"/>
    </w:rPr>
  </w:style>
  <w:style w:type="character" w:styleId="a5">
    <w:name w:val="footnote reference"/>
    <w:semiHidden/>
    <w:rsid w:val="000158D5"/>
    <w:rPr>
      <w:vertAlign w:val="superscript"/>
    </w:rPr>
  </w:style>
  <w:style w:type="table" w:styleId="a6">
    <w:name w:val="Table Grid"/>
    <w:basedOn w:val="a1"/>
    <w:rsid w:val="00D43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9D22A5"/>
    <w:pPr>
      <w:tabs>
        <w:tab w:val="center" w:pos="4677"/>
        <w:tab w:val="right" w:pos="9355"/>
      </w:tabs>
    </w:pPr>
  </w:style>
  <w:style w:type="character" w:styleId="a8">
    <w:name w:val="page number"/>
    <w:basedOn w:val="a0"/>
    <w:rsid w:val="009D22A5"/>
  </w:style>
  <w:style w:type="paragraph" w:customStyle="1" w:styleId="tacreatedat">
    <w:name w:val="ta_createdat"/>
    <w:basedOn w:val="a"/>
    <w:rsid w:val="00F53186"/>
    <w:pPr>
      <w:spacing w:before="100" w:beforeAutospacing="1" w:after="100" w:afterAutospacing="1"/>
    </w:pPr>
  </w:style>
  <w:style w:type="character" w:customStyle="1" w:styleId="hps">
    <w:name w:val="hps"/>
    <w:basedOn w:val="a0"/>
    <w:rsid w:val="00D00F9D"/>
  </w:style>
  <w:style w:type="character" w:customStyle="1" w:styleId="20">
    <w:name w:val="Заголовок 2 Знак"/>
    <w:link w:val="2"/>
    <w:rsid w:val="00A6214B"/>
    <w:rPr>
      <w:rFonts w:ascii="Arial" w:hAnsi="Arial" w:cs="Arial"/>
      <w:b/>
      <w:bCs/>
      <w:i/>
      <w:iCs/>
      <w:sz w:val="28"/>
      <w:szCs w:val="28"/>
      <w:lang w:val="ru-RU" w:eastAsia="ru-RU" w:bidi="ar-SA"/>
    </w:rPr>
  </w:style>
  <w:style w:type="character" w:styleId="a9">
    <w:name w:val="annotation reference"/>
    <w:semiHidden/>
    <w:rsid w:val="00510D2B"/>
    <w:rPr>
      <w:sz w:val="16"/>
      <w:szCs w:val="16"/>
    </w:rPr>
  </w:style>
  <w:style w:type="paragraph" w:styleId="aa">
    <w:name w:val="annotation text"/>
    <w:basedOn w:val="a"/>
    <w:semiHidden/>
    <w:rsid w:val="00510D2B"/>
    <w:rPr>
      <w:sz w:val="20"/>
      <w:szCs w:val="20"/>
    </w:rPr>
  </w:style>
  <w:style w:type="paragraph" w:styleId="ab">
    <w:name w:val="annotation subject"/>
    <w:basedOn w:val="aa"/>
    <w:next w:val="aa"/>
    <w:semiHidden/>
    <w:rsid w:val="00510D2B"/>
    <w:rPr>
      <w:b/>
      <w:bCs/>
    </w:rPr>
  </w:style>
  <w:style w:type="paragraph" w:styleId="ac">
    <w:name w:val="Balloon Text"/>
    <w:basedOn w:val="a"/>
    <w:semiHidden/>
    <w:rsid w:val="00510D2B"/>
    <w:rPr>
      <w:rFonts w:ascii="Tahoma" w:hAnsi="Tahoma" w:cs="Tahoma"/>
      <w:sz w:val="16"/>
      <w:szCs w:val="16"/>
    </w:rPr>
  </w:style>
  <w:style w:type="character" w:styleId="ad">
    <w:name w:val="Strong"/>
    <w:uiPriority w:val="22"/>
    <w:qFormat/>
    <w:rsid w:val="00C3698B"/>
    <w:rPr>
      <w:b/>
      <w:bCs/>
    </w:rPr>
  </w:style>
  <w:style w:type="paragraph" w:styleId="ae">
    <w:name w:val="List Paragraph"/>
    <w:basedOn w:val="a"/>
    <w:uiPriority w:val="34"/>
    <w:qFormat/>
    <w:rsid w:val="00895A16"/>
    <w:pPr>
      <w:spacing w:after="200" w:line="276" w:lineRule="auto"/>
      <w:ind w:left="720"/>
      <w:contextualSpacing/>
    </w:pPr>
    <w:rPr>
      <w:rFonts w:ascii="Calibri" w:eastAsia="Calibri" w:hAnsi="Calibri"/>
      <w:sz w:val="22"/>
      <w:szCs w:val="22"/>
      <w:lang w:eastAsia="en-US"/>
    </w:rPr>
  </w:style>
  <w:style w:type="paragraph" w:styleId="af">
    <w:name w:val="endnote text"/>
    <w:basedOn w:val="a"/>
    <w:link w:val="af0"/>
    <w:rsid w:val="005F03D9"/>
    <w:rPr>
      <w:sz w:val="20"/>
      <w:szCs w:val="20"/>
    </w:rPr>
  </w:style>
  <w:style w:type="character" w:customStyle="1" w:styleId="af0">
    <w:name w:val="Текст концевой сноски Знак"/>
    <w:link w:val="af"/>
    <w:rsid w:val="005F03D9"/>
    <w:rPr>
      <w:rFonts w:eastAsia="Times New Roman"/>
    </w:rPr>
  </w:style>
  <w:style w:type="character" w:styleId="af1">
    <w:name w:val="endnote reference"/>
    <w:rsid w:val="005F03D9"/>
    <w:rPr>
      <w:vertAlign w:val="superscript"/>
    </w:rPr>
  </w:style>
  <w:style w:type="paragraph" w:styleId="af2">
    <w:name w:val="Normal (Web)"/>
    <w:basedOn w:val="a"/>
    <w:uiPriority w:val="99"/>
    <w:unhideWhenUsed/>
    <w:rsid w:val="0005525D"/>
    <w:pPr>
      <w:spacing w:before="100" w:beforeAutospacing="1" w:after="100" w:afterAutospacing="1"/>
    </w:pPr>
  </w:style>
  <w:style w:type="character" w:customStyle="1" w:styleId="shorttext">
    <w:name w:val="short_text"/>
    <w:rsid w:val="00C872E9"/>
  </w:style>
  <w:style w:type="character" w:customStyle="1" w:styleId="10">
    <w:name w:val="Заголовок 1 Знак"/>
    <w:link w:val="1"/>
    <w:rsid w:val="008B21C5"/>
    <w:rPr>
      <w:rFonts w:ascii="Cambria" w:eastAsia="Times New Roman" w:hAnsi="Cambria" w:cs="Times New Roman"/>
      <w:b/>
      <w:bCs/>
      <w:kern w:val="32"/>
      <w:sz w:val="32"/>
      <w:szCs w:val="32"/>
    </w:rPr>
  </w:style>
  <w:style w:type="paragraph" w:styleId="af3">
    <w:name w:val="header"/>
    <w:basedOn w:val="a"/>
    <w:link w:val="af4"/>
    <w:rsid w:val="00AB49F8"/>
    <w:pPr>
      <w:tabs>
        <w:tab w:val="center" w:pos="4677"/>
        <w:tab w:val="right" w:pos="9355"/>
      </w:tabs>
    </w:pPr>
  </w:style>
  <w:style w:type="character" w:customStyle="1" w:styleId="af4">
    <w:name w:val="Верхний колонтитул Знак"/>
    <w:link w:val="af3"/>
    <w:rsid w:val="00AB49F8"/>
    <w:rPr>
      <w:rFonts w:eastAsia="Times New Roman"/>
      <w:sz w:val="24"/>
      <w:szCs w:val="24"/>
    </w:rPr>
  </w:style>
  <w:style w:type="paragraph" w:styleId="af5">
    <w:name w:val="No Spacing"/>
    <w:uiPriority w:val="1"/>
    <w:qFormat/>
    <w:rsid w:val="001A1D3C"/>
    <w:rPr>
      <w:rFonts w:eastAsia="Times New Roman"/>
      <w:sz w:val="24"/>
      <w:szCs w:val="24"/>
    </w:rPr>
  </w:style>
  <w:style w:type="character" w:customStyle="1" w:styleId="tlid-translation">
    <w:name w:val="tlid-translation"/>
    <w:rsid w:val="008720B9"/>
  </w:style>
  <w:style w:type="character" w:customStyle="1" w:styleId="page-subtitle-elem">
    <w:name w:val="page-subtitle-elem"/>
    <w:rsid w:val="006E795A"/>
  </w:style>
  <w:style w:type="character" w:customStyle="1" w:styleId="jlqj4b">
    <w:name w:val="jlqj4b"/>
    <w:basedOn w:val="a0"/>
    <w:rsid w:val="00AB7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0A88"/>
    <w:rPr>
      <w:rFonts w:eastAsia="Times New Roman"/>
      <w:sz w:val="24"/>
      <w:szCs w:val="24"/>
    </w:rPr>
  </w:style>
  <w:style w:type="paragraph" w:styleId="1">
    <w:name w:val="heading 1"/>
    <w:basedOn w:val="a"/>
    <w:next w:val="a"/>
    <w:link w:val="10"/>
    <w:qFormat/>
    <w:rsid w:val="008B21C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109B2"/>
    <w:pPr>
      <w:keepNext/>
      <w:spacing w:before="240" w:after="60"/>
      <w:outlineLvl w:val="1"/>
    </w:pPr>
    <w:rPr>
      <w:rFonts w:ascii="Arial" w:hAnsi="Arial" w:cs="Arial"/>
      <w:b/>
      <w:bCs/>
      <w:i/>
      <w:iCs/>
      <w:sz w:val="28"/>
      <w:szCs w:val="28"/>
    </w:rPr>
  </w:style>
  <w:style w:type="paragraph" w:styleId="3">
    <w:name w:val="heading 3"/>
    <w:basedOn w:val="a"/>
    <w:qFormat/>
    <w:rsid w:val="00F109B2"/>
    <w:pPr>
      <w:spacing w:before="100" w:beforeAutospacing="1" w:after="100" w:afterAutospacing="1"/>
      <w:outlineLvl w:val="2"/>
    </w:pPr>
    <w:rPr>
      <w:rFonts w:eastAsia="Batang"/>
      <w:b/>
      <w:bCs/>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0158D5"/>
  </w:style>
  <w:style w:type="character" w:styleId="a3">
    <w:name w:val="Hyperlink"/>
    <w:rsid w:val="000158D5"/>
    <w:rPr>
      <w:color w:val="0000FF"/>
      <w:u w:val="single"/>
    </w:rPr>
  </w:style>
  <w:style w:type="paragraph" w:styleId="a4">
    <w:name w:val="footnote text"/>
    <w:basedOn w:val="a"/>
    <w:semiHidden/>
    <w:rsid w:val="000158D5"/>
    <w:rPr>
      <w:sz w:val="20"/>
      <w:szCs w:val="20"/>
    </w:rPr>
  </w:style>
  <w:style w:type="character" w:styleId="a5">
    <w:name w:val="footnote reference"/>
    <w:semiHidden/>
    <w:rsid w:val="000158D5"/>
    <w:rPr>
      <w:vertAlign w:val="superscript"/>
    </w:rPr>
  </w:style>
  <w:style w:type="table" w:styleId="a6">
    <w:name w:val="Table Grid"/>
    <w:basedOn w:val="a1"/>
    <w:rsid w:val="00D43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9D22A5"/>
    <w:pPr>
      <w:tabs>
        <w:tab w:val="center" w:pos="4677"/>
        <w:tab w:val="right" w:pos="9355"/>
      </w:tabs>
    </w:pPr>
  </w:style>
  <w:style w:type="character" w:styleId="a8">
    <w:name w:val="page number"/>
    <w:basedOn w:val="a0"/>
    <w:rsid w:val="009D22A5"/>
  </w:style>
  <w:style w:type="paragraph" w:customStyle="1" w:styleId="tacreatedat">
    <w:name w:val="ta_createdat"/>
    <w:basedOn w:val="a"/>
    <w:rsid w:val="00F53186"/>
    <w:pPr>
      <w:spacing w:before="100" w:beforeAutospacing="1" w:after="100" w:afterAutospacing="1"/>
    </w:pPr>
  </w:style>
  <w:style w:type="character" w:customStyle="1" w:styleId="hps">
    <w:name w:val="hps"/>
    <w:basedOn w:val="a0"/>
    <w:rsid w:val="00D00F9D"/>
  </w:style>
  <w:style w:type="character" w:customStyle="1" w:styleId="20">
    <w:name w:val="Заголовок 2 Знак"/>
    <w:link w:val="2"/>
    <w:rsid w:val="00A6214B"/>
    <w:rPr>
      <w:rFonts w:ascii="Arial" w:hAnsi="Arial" w:cs="Arial"/>
      <w:b/>
      <w:bCs/>
      <w:i/>
      <w:iCs/>
      <w:sz w:val="28"/>
      <w:szCs w:val="28"/>
      <w:lang w:val="ru-RU" w:eastAsia="ru-RU" w:bidi="ar-SA"/>
    </w:rPr>
  </w:style>
  <w:style w:type="character" w:styleId="a9">
    <w:name w:val="annotation reference"/>
    <w:semiHidden/>
    <w:rsid w:val="00510D2B"/>
    <w:rPr>
      <w:sz w:val="16"/>
      <w:szCs w:val="16"/>
    </w:rPr>
  </w:style>
  <w:style w:type="paragraph" w:styleId="aa">
    <w:name w:val="annotation text"/>
    <w:basedOn w:val="a"/>
    <w:semiHidden/>
    <w:rsid w:val="00510D2B"/>
    <w:rPr>
      <w:sz w:val="20"/>
      <w:szCs w:val="20"/>
    </w:rPr>
  </w:style>
  <w:style w:type="paragraph" w:styleId="ab">
    <w:name w:val="annotation subject"/>
    <w:basedOn w:val="aa"/>
    <w:next w:val="aa"/>
    <w:semiHidden/>
    <w:rsid w:val="00510D2B"/>
    <w:rPr>
      <w:b/>
      <w:bCs/>
    </w:rPr>
  </w:style>
  <w:style w:type="paragraph" w:styleId="ac">
    <w:name w:val="Balloon Text"/>
    <w:basedOn w:val="a"/>
    <w:semiHidden/>
    <w:rsid w:val="00510D2B"/>
    <w:rPr>
      <w:rFonts w:ascii="Tahoma" w:hAnsi="Tahoma" w:cs="Tahoma"/>
      <w:sz w:val="16"/>
      <w:szCs w:val="16"/>
    </w:rPr>
  </w:style>
  <w:style w:type="character" w:styleId="ad">
    <w:name w:val="Strong"/>
    <w:uiPriority w:val="22"/>
    <w:qFormat/>
    <w:rsid w:val="00C3698B"/>
    <w:rPr>
      <w:b/>
      <w:bCs/>
    </w:rPr>
  </w:style>
  <w:style w:type="paragraph" w:styleId="ae">
    <w:name w:val="List Paragraph"/>
    <w:basedOn w:val="a"/>
    <w:uiPriority w:val="34"/>
    <w:qFormat/>
    <w:rsid w:val="00895A16"/>
    <w:pPr>
      <w:spacing w:after="200" w:line="276" w:lineRule="auto"/>
      <w:ind w:left="720"/>
      <w:contextualSpacing/>
    </w:pPr>
    <w:rPr>
      <w:rFonts w:ascii="Calibri" w:eastAsia="Calibri" w:hAnsi="Calibri"/>
      <w:sz w:val="22"/>
      <w:szCs w:val="22"/>
      <w:lang w:eastAsia="en-US"/>
    </w:rPr>
  </w:style>
  <w:style w:type="paragraph" w:styleId="af">
    <w:name w:val="endnote text"/>
    <w:basedOn w:val="a"/>
    <w:link w:val="af0"/>
    <w:rsid w:val="005F03D9"/>
    <w:rPr>
      <w:sz w:val="20"/>
      <w:szCs w:val="20"/>
    </w:rPr>
  </w:style>
  <w:style w:type="character" w:customStyle="1" w:styleId="af0">
    <w:name w:val="Текст концевой сноски Знак"/>
    <w:link w:val="af"/>
    <w:rsid w:val="005F03D9"/>
    <w:rPr>
      <w:rFonts w:eastAsia="Times New Roman"/>
    </w:rPr>
  </w:style>
  <w:style w:type="character" w:styleId="af1">
    <w:name w:val="endnote reference"/>
    <w:rsid w:val="005F03D9"/>
    <w:rPr>
      <w:vertAlign w:val="superscript"/>
    </w:rPr>
  </w:style>
  <w:style w:type="paragraph" w:styleId="af2">
    <w:name w:val="Normal (Web)"/>
    <w:basedOn w:val="a"/>
    <w:uiPriority w:val="99"/>
    <w:unhideWhenUsed/>
    <w:rsid w:val="0005525D"/>
    <w:pPr>
      <w:spacing w:before="100" w:beforeAutospacing="1" w:after="100" w:afterAutospacing="1"/>
    </w:pPr>
  </w:style>
  <w:style w:type="character" w:customStyle="1" w:styleId="shorttext">
    <w:name w:val="short_text"/>
    <w:rsid w:val="00C872E9"/>
  </w:style>
  <w:style w:type="character" w:customStyle="1" w:styleId="10">
    <w:name w:val="Заголовок 1 Знак"/>
    <w:link w:val="1"/>
    <w:rsid w:val="008B21C5"/>
    <w:rPr>
      <w:rFonts w:ascii="Cambria" w:eastAsia="Times New Roman" w:hAnsi="Cambria" w:cs="Times New Roman"/>
      <w:b/>
      <w:bCs/>
      <w:kern w:val="32"/>
      <w:sz w:val="32"/>
      <w:szCs w:val="32"/>
    </w:rPr>
  </w:style>
  <w:style w:type="paragraph" w:styleId="af3">
    <w:name w:val="header"/>
    <w:basedOn w:val="a"/>
    <w:link w:val="af4"/>
    <w:rsid w:val="00AB49F8"/>
    <w:pPr>
      <w:tabs>
        <w:tab w:val="center" w:pos="4677"/>
        <w:tab w:val="right" w:pos="9355"/>
      </w:tabs>
    </w:pPr>
  </w:style>
  <w:style w:type="character" w:customStyle="1" w:styleId="af4">
    <w:name w:val="Верхний колонтитул Знак"/>
    <w:link w:val="af3"/>
    <w:rsid w:val="00AB49F8"/>
    <w:rPr>
      <w:rFonts w:eastAsia="Times New Roman"/>
      <w:sz w:val="24"/>
      <w:szCs w:val="24"/>
    </w:rPr>
  </w:style>
  <w:style w:type="paragraph" w:styleId="af5">
    <w:name w:val="No Spacing"/>
    <w:uiPriority w:val="1"/>
    <w:qFormat/>
    <w:rsid w:val="001A1D3C"/>
    <w:rPr>
      <w:rFonts w:eastAsia="Times New Roman"/>
      <w:sz w:val="24"/>
      <w:szCs w:val="24"/>
    </w:rPr>
  </w:style>
  <w:style w:type="character" w:customStyle="1" w:styleId="tlid-translation">
    <w:name w:val="tlid-translation"/>
    <w:rsid w:val="008720B9"/>
  </w:style>
  <w:style w:type="character" w:customStyle="1" w:styleId="page-subtitle-elem">
    <w:name w:val="page-subtitle-elem"/>
    <w:rsid w:val="006E795A"/>
  </w:style>
  <w:style w:type="character" w:customStyle="1" w:styleId="jlqj4b">
    <w:name w:val="jlqj4b"/>
    <w:basedOn w:val="a0"/>
    <w:rsid w:val="00AB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293">
      <w:bodyDiv w:val="1"/>
      <w:marLeft w:val="0"/>
      <w:marRight w:val="0"/>
      <w:marTop w:val="0"/>
      <w:marBottom w:val="0"/>
      <w:divBdr>
        <w:top w:val="none" w:sz="0" w:space="0" w:color="auto"/>
        <w:left w:val="none" w:sz="0" w:space="0" w:color="auto"/>
        <w:bottom w:val="none" w:sz="0" w:space="0" w:color="auto"/>
        <w:right w:val="none" w:sz="0" w:space="0" w:color="auto"/>
      </w:divBdr>
    </w:div>
    <w:div w:id="13313091">
      <w:bodyDiv w:val="1"/>
      <w:marLeft w:val="0"/>
      <w:marRight w:val="0"/>
      <w:marTop w:val="0"/>
      <w:marBottom w:val="0"/>
      <w:divBdr>
        <w:top w:val="none" w:sz="0" w:space="0" w:color="auto"/>
        <w:left w:val="none" w:sz="0" w:space="0" w:color="auto"/>
        <w:bottom w:val="none" w:sz="0" w:space="0" w:color="auto"/>
        <w:right w:val="none" w:sz="0" w:space="0" w:color="auto"/>
      </w:divBdr>
    </w:div>
    <w:div w:id="40978403">
      <w:bodyDiv w:val="1"/>
      <w:marLeft w:val="0"/>
      <w:marRight w:val="0"/>
      <w:marTop w:val="0"/>
      <w:marBottom w:val="0"/>
      <w:divBdr>
        <w:top w:val="none" w:sz="0" w:space="0" w:color="auto"/>
        <w:left w:val="none" w:sz="0" w:space="0" w:color="auto"/>
        <w:bottom w:val="none" w:sz="0" w:space="0" w:color="auto"/>
        <w:right w:val="none" w:sz="0" w:space="0" w:color="auto"/>
      </w:divBdr>
    </w:div>
    <w:div w:id="83189350">
      <w:bodyDiv w:val="1"/>
      <w:marLeft w:val="0"/>
      <w:marRight w:val="0"/>
      <w:marTop w:val="0"/>
      <w:marBottom w:val="0"/>
      <w:divBdr>
        <w:top w:val="none" w:sz="0" w:space="0" w:color="auto"/>
        <w:left w:val="none" w:sz="0" w:space="0" w:color="auto"/>
        <w:bottom w:val="none" w:sz="0" w:space="0" w:color="auto"/>
        <w:right w:val="none" w:sz="0" w:space="0" w:color="auto"/>
      </w:divBdr>
      <w:divsChild>
        <w:div w:id="239489334">
          <w:marLeft w:val="0"/>
          <w:marRight w:val="0"/>
          <w:marTop w:val="0"/>
          <w:marBottom w:val="0"/>
          <w:divBdr>
            <w:top w:val="none" w:sz="0" w:space="0" w:color="auto"/>
            <w:left w:val="none" w:sz="0" w:space="0" w:color="auto"/>
            <w:bottom w:val="none" w:sz="0" w:space="0" w:color="auto"/>
            <w:right w:val="none" w:sz="0" w:space="0" w:color="auto"/>
          </w:divBdr>
        </w:div>
        <w:div w:id="542593884">
          <w:marLeft w:val="0"/>
          <w:marRight w:val="0"/>
          <w:marTop w:val="0"/>
          <w:marBottom w:val="0"/>
          <w:divBdr>
            <w:top w:val="none" w:sz="0" w:space="0" w:color="auto"/>
            <w:left w:val="none" w:sz="0" w:space="0" w:color="auto"/>
            <w:bottom w:val="none" w:sz="0" w:space="0" w:color="auto"/>
            <w:right w:val="none" w:sz="0" w:space="0" w:color="auto"/>
          </w:divBdr>
        </w:div>
      </w:divsChild>
    </w:div>
    <w:div w:id="94059871">
      <w:bodyDiv w:val="1"/>
      <w:marLeft w:val="0"/>
      <w:marRight w:val="0"/>
      <w:marTop w:val="0"/>
      <w:marBottom w:val="0"/>
      <w:divBdr>
        <w:top w:val="none" w:sz="0" w:space="0" w:color="auto"/>
        <w:left w:val="none" w:sz="0" w:space="0" w:color="auto"/>
        <w:bottom w:val="none" w:sz="0" w:space="0" w:color="auto"/>
        <w:right w:val="none" w:sz="0" w:space="0" w:color="auto"/>
      </w:divBdr>
    </w:div>
    <w:div w:id="103309747">
      <w:bodyDiv w:val="1"/>
      <w:marLeft w:val="0"/>
      <w:marRight w:val="0"/>
      <w:marTop w:val="0"/>
      <w:marBottom w:val="0"/>
      <w:divBdr>
        <w:top w:val="none" w:sz="0" w:space="0" w:color="auto"/>
        <w:left w:val="none" w:sz="0" w:space="0" w:color="auto"/>
        <w:bottom w:val="none" w:sz="0" w:space="0" w:color="auto"/>
        <w:right w:val="none" w:sz="0" w:space="0" w:color="auto"/>
      </w:divBdr>
    </w:div>
    <w:div w:id="111367161">
      <w:bodyDiv w:val="1"/>
      <w:marLeft w:val="0"/>
      <w:marRight w:val="0"/>
      <w:marTop w:val="0"/>
      <w:marBottom w:val="0"/>
      <w:divBdr>
        <w:top w:val="none" w:sz="0" w:space="0" w:color="auto"/>
        <w:left w:val="none" w:sz="0" w:space="0" w:color="auto"/>
        <w:bottom w:val="none" w:sz="0" w:space="0" w:color="auto"/>
        <w:right w:val="none" w:sz="0" w:space="0" w:color="auto"/>
      </w:divBdr>
    </w:div>
    <w:div w:id="113909240">
      <w:bodyDiv w:val="1"/>
      <w:marLeft w:val="0"/>
      <w:marRight w:val="0"/>
      <w:marTop w:val="0"/>
      <w:marBottom w:val="0"/>
      <w:divBdr>
        <w:top w:val="none" w:sz="0" w:space="0" w:color="auto"/>
        <w:left w:val="none" w:sz="0" w:space="0" w:color="auto"/>
        <w:bottom w:val="none" w:sz="0" w:space="0" w:color="auto"/>
        <w:right w:val="none" w:sz="0" w:space="0" w:color="auto"/>
      </w:divBdr>
    </w:div>
    <w:div w:id="119232669">
      <w:bodyDiv w:val="1"/>
      <w:marLeft w:val="0"/>
      <w:marRight w:val="0"/>
      <w:marTop w:val="0"/>
      <w:marBottom w:val="0"/>
      <w:divBdr>
        <w:top w:val="none" w:sz="0" w:space="0" w:color="auto"/>
        <w:left w:val="none" w:sz="0" w:space="0" w:color="auto"/>
        <w:bottom w:val="none" w:sz="0" w:space="0" w:color="auto"/>
        <w:right w:val="none" w:sz="0" w:space="0" w:color="auto"/>
      </w:divBdr>
    </w:div>
    <w:div w:id="126512118">
      <w:bodyDiv w:val="1"/>
      <w:marLeft w:val="0"/>
      <w:marRight w:val="0"/>
      <w:marTop w:val="0"/>
      <w:marBottom w:val="0"/>
      <w:divBdr>
        <w:top w:val="none" w:sz="0" w:space="0" w:color="auto"/>
        <w:left w:val="none" w:sz="0" w:space="0" w:color="auto"/>
        <w:bottom w:val="none" w:sz="0" w:space="0" w:color="auto"/>
        <w:right w:val="none" w:sz="0" w:space="0" w:color="auto"/>
      </w:divBdr>
    </w:div>
    <w:div w:id="140653886">
      <w:bodyDiv w:val="1"/>
      <w:marLeft w:val="0"/>
      <w:marRight w:val="0"/>
      <w:marTop w:val="0"/>
      <w:marBottom w:val="0"/>
      <w:divBdr>
        <w:top w:val="none" w:sz="0" w:space="0" w:color="auto"/>
        <w:left w:val="none" w:sz="0" w:space="0" w:color="auto"/>
        <w:bottom w:val="none" w:sz="0" w:space="0" w:color="auto"/>
        <w:right w:val="none" w:sz="0" w:space="0" w:color="auto"/>
      </w:divBdr>
      <w:divsChild>
        <w:div w:id="58867783">
          <w:marLeft w:val="0"/>
          <w:marRight w:val="0"/>
          <w:marTop w:val="0"/>
          <w:marBottom w:val="0"/>
          <w:divBdr>
            <w:top w:val="none" w:sz="0" w:space="0" w:color="auto"/>
            <w:left w:val="none" w:sz="0" w:space="0" w:color="auto"/>
            <w:bottom w:val="none" w:sz="0" w:space="0" w:color="auto"/>
            <w:right w:val="none" w:sz="0" w:space="0" w:color="auto"/>
          </w:divBdr>
        </w:div>
        <w:div w:id="732237355">
          <w:marLeft w:val="0"/>
          <w:marRight w:val="0"/>
          <w:marTop w:val="0"/>
          <w:marBottom w:val="0"/>
          <w:divBdr>
            <w:top w:val="none" w:sz="0" w:space="0" w:color="auto"/>
            <w:left w:val="none" w:sz="0" w:space="0" w:color="auto"/>
            <w:bottom w:val="none" w:sz="0" w:space="0" w:color="auto"/>
            <w:right w:val="none" w:sz="0" w:space="0" w:color="auto"/>
          </w:divBdr>
        </w:div>
      </w:divsChild>
    </w:div>
    <w:div w:id="144516642">
      <w:bodyDiv w:val="1"/>
      <w:marLeft w:val="0"/>
      <w:marRight w:val="0"/>
      <w:marTop w:val="0"/>
      <w:marBottom w:val="0"/>
      <w:divBdr>
        <w:top w:val="none" w:sz="0" w:space="0" w:color="auto"/>
        <w:left w:val="none" w:sz="0" w:space="0" w:color="auto"/>
        <w:bottom w:val="none" w:sz="0" w:space="0" w:color="auto"/>
        <w:right w:val="none" w:sz="0" w:space="0" w:color="auto"/>
      </w:divBdr>
    </w:div>
    <w:div w:id="151410884">
      <w:bodyDiv w:val="1"/>
      <w:marLeft w:val="0"/>
      <w:marRight w:val="0"/>
      <w:marTop w:val="0"/>
      <w:marBottom w:val="0"/>
      <w:divBdr>
        <w:top w:val="none" w:sz="0" w:space="0" w:color="auto"/>
        <w:left w:val="none" w:sz="0" w:space="0" w:color="auto"/>
        <w:bottom w:val="none" w:sz="0" w:space="0" w:color="auto"/>
        <w:right w:val="none" w:sz="0" w:space="0" w:color="auto"/>
      </w:divBdr>
    </w:div>
    <w:div w:id="166217200">
      <w:bodyDiv w:val="1"/>
      <w:marLeft w:val="0"/>
      <w:marRight w:val="0"/>
      <w:marTop w:val="0"/>
      <w:marBottom w:val="0"/>
      <w:divBdr>
        <w:top w:val="none" w:sz="0" w:space="0" w:color="auto"/>
        <w:left w:val="none" w:sz="0" w:space="0" w:color="auto"/>
        <w:bottom w:val="none" w:sz="0" w:space="0" w:color="auto"/>
        <w:right w:val="none" w:sz="0" w:space="0" w:color="auto"/>
      </w:divBdr>
    </w:div>
    <w:div w:id="201946562">
      <w:bodyDiv w:val="1"/>
      <w:marLeft w:val="0"/>
      <w:marRight w:val="0"/>
      <w:marTop w:val="0"/>
      <w:marBottom w:val="0"/>
      <w:divBdr>
        <w:top w:val="none" w:sz="0" w:space="0" w:color="auto"/>
        <w:left w:val="none" w:sz="0" w:space="0" w:color="auto"/>
        <w:bottom w:val="none" w:sz="0" w:space="0" w:color="auto"/>
        <w:right w:val="none" w:sz="0" w:space="0" w:color="auto"/>
      </w:divBdr>
    </w:div>
    <w:div w:id="217664644">
      <w:bodyDiv w:val="1"/>
      <w:marLeft w:val="0"/>
      <w:marRight w:val="0"/>
      <w:marTop w:val="0"/>
      <w:marBottom w:val="0"/>
      <w:divBdr>
        <w:top w:val="none" w:sz="0" w:space="0" w:color="auto"/>
        <w:left w:val="none" w:sz="0" w:space="0" w:color="auto"/>
        <w:bottom w:val="none" w:sz="0" w:space="0" w:color="auto"/>
        <w:right w:val="none" w:sz="0" w:space="0" w:color="auto"/>
      </w:divBdr>
    </w:div>
    <w:div w:id="229656137">
      <w:bodyDiv w:val="1"/>
      <w:marLeft w:val="0"/>
      <w:marRight w:val="0"/>
      <w:marTop w:val="0"/>
      <w:marBottom w:val="0"/>
      <w:divBdr>
        <w:top w:val="none" w:sz="0" w:space="0" w:color="auto"/>
        <w:left w:val="none" w:sz="0" w:space="0" w:color="auto"/>
        <w:bottom w:val="none" w:sz="0" w:space="0" w:color="auto"/>
        <w:right w:val="none" w:sz="0" w:space="0" w:color="auto"/>
      </w:divBdr>
    </w:div>
    <w:div w:id="235211826">
      <w:bodyDiv w:val="1"/>
      <w:marLeft w:val="0"/>
      <w:marRight w:val="0"/>
      <w:marTop w:val="0"/>
      <w:marBottom w:val="0"/>
      <w:divBdr>
        <w:top w:val="none" w:sz="0" w:space="0" w:color="auto"/>
        <w:left w:val="none" w:sz="0" w:space="0" w:color="auto"/>
        <w:bottom w:val="none" w:sz="0" w:space="0" w:color="auto"/>
        <w:right w:val="none" w:sz="0" w:space="0" w:color="auto"/>
      </w:divBdr>
    </w:div>
    <w:div w:id="239144170">
      <w:bodyDiv w:val="1"/>
      <w:marLeft w:val="0"/>
      <w:marRight w:val="0"/>
      <w:marTop w:val="0"/>
      <w:marBottom w:val="0"/>
      <w:divBdr>
        <w:top w:val="none" w:sz="0" w:space="0" w:color="auto"/>
        <w:left w:val="none" w:sz="0" w:space="0" w:color="auto"/>
        <w:bottom w:val="none" w:sz="0" w:space="0" w:color="auto"/>
        <w:right w:val="none" w:sz="0" w:space="0" w:color="auto"/>
      </w:divBdr>
    </w:div>
    <w:div w:id="245964100">
      <w:bodyDiv w:val="1"/>
      <w:marLeft w:val="0"/>
      <w:marRight w:val="0"/>
      <w:marTop w:val="0"/>
      <w:marBottom w:val="0"/>
      <w:divBdr>
        <w:top w:val="none" w:sz="0" w:space="0" w:color="auto"/>
        <w:left w:val="none" w:sz="0" w:space="0" w:color="auto"/>
        <w:bottom w:val="none" w:sz="0" w:space="0" w:color="auto"/>
        <w:right w:val="none" w:sz="0" w:space="0" w:color="auto"/>
      </w:divBdr>
    </w:div>
    <w:div w:id="276569979">
      <w:bodyDiv w:val="1"/>
      <w:marLeft w:val="0"/>
      <w:marRight w:val="0"/>
      <w:marTop w:val="0"/>
      <w:marBottom w:val="0"/>
      <w:divBdr>
        <w:top w:val="none" w:sz="0" w:space="0" w:color="auto"/>
        <w:left w:val="none" w:sz="0" w:space="0" w:color="auto"/>
        <w:bottom w:val="none" w:sz="0" w:space="0" w:color="auto"/>
        <w:right w:val="none" w:sz="0" w:space="0" w:color="auto"/>
      </w:divBdr>
    </w:div>
    <w:div w:id="278224599">
      <w:bodyDiv w:val="1"/>
      <w:marLeft w:val="0"/>
      <w:marRight w:val="0"/>
      <w:marTop w:val="0"/>
      <w:marBottom w:val="0"/>
      <w:divBdr>
        <w:top w:val="none" w:sz="0" w:space="0" w:color="auto"/>
        <w:left w:val="none" w:sz="0" w:space="0" w:color="auto"/>
        <w:bottom w:val="none" w:sz="0" w:space="0" w:color="auto"/>
        <w:right w:val="none" w:sz="0" w:space="0" w:color="auto"/>
      </w:divBdr>
    </w:div>
    <w:div w:id="291405166">
      <w:bodyDiv w:val="1"/>
      <w:marLeft w:val="0"/>
      <w:marRight w:val="0"/>
      <w:marTop w:val="0"/>
      <w:marBottom w:val="0"/>
      <w:divBdr>
        <w:top w:val="none" w:sz="0" w:space="0" w:color="auto"/>
        <w:left w:val="none" w:sz="0" w:space="0" w:color="auto"/>
        <w:bottom w:val="none" w:sz="0" w:space="0" w:color="auto"/>
        <w:right w:val="none" w:sz="0" w:space="0" w:color="auto"/>
      </w:divBdr>
      <w:divsChild>
        <w:div w:id="234055622">
          <w:marLeft w:val="0"/>
          <w:marRight w:val="0"/>
          <w:marTop w:val="0"/>
          <w:marBottom w:val="0"/>
          <w:divBdr>
            <w:top w:val="none" w:sz="0" w:space="0" w:color="auto"/>
            <w:left w:val="none" w:sz="0" w:space="0" w:color="auto"/>
            <w:bottom w:val="none" w:sz="0" w:space="0" w:color="auto"/>
            <w:right w:val="none" w:sz="0" w:space="0" w:color="auto"/>
          </w:divBdr>
        </w:div>
        <w:div w:id="266426024">
          <w:marLeft w:val="0"/>
          <w:marRight w:val="0"/>
          <w:marTop w:val="0"/>
          <w:marBottom w:val="0"/>
          <w:divBdr>
            <w:top w:val="none" w:sz="0" w:space="0" w:color="auto"/>
            <w:left w:val="none" w:sz="0" w:space="0" w:color="auto"/>
            <w:bottom w:val="none" w:sz="0" w:space="0" w:color="auto"/>
            <w:right w:val="none" w:sz="0" w:space="0" w:color="auto"/>
          </w:divBdr>
        </w:div>
        <w:div w:id="432477103">
          <w:marLeft w:val="0"/>
          <w:marRight w:val="0"/>
          <w:marTop w:val="0"/>
          <w:marBottom w:val="0"/>
          <w:divBdr>
            <w:top w:val="none" w:sz="0" w:space="0" w:color="auto"/>
            <w:left w:val="none" w:sz="0" w:space="0" w:color="auto"/>
            <w:bottom w:val="none" w:sz="0" w:space="0" w:color="auto"/>
            <w:right w:val="none" w:sz="0" w:space="0" w:color="auto"/>
          </w:divBdr>
        </w:div>
        <w:div w:id="449856861">
          <w:marLeft w:val="0"/>
          <w:marRight w:val="0"/>
          <w:marTop w:val="0"/>
          <w:marBottom w:val="0"/>
          <w:divBdr>
            <w:top w:val="none" w:sz="0" w:space="0" w:color="auto"/>
            <w:left w:val="none" w:sz="0" w:space="0" w:color="auto"/>
            <w:bottom w:val="none" w:sz="0" w:space="0" w:color="auto"/>
            <w:right w:val="none" w:sz="0" w:space="0" w:color="auto"/>
          </w:divBdr>
        </w:div>
        <w:div w:id="559826241">
          <w:marLeft w:val="0"/>
          <w:marRight w:val="0"/>
          <w:marTop w:val="0"/>
          <w:marBottom w:val="0"/>
          <w:divBdr>
            <w:top w:val="none" w:sz="0" w:space="0" w:color="auto"/>
            <w:left w:val="none" w:sz="0" w:space="0" w:color="auto"/>
            <w:bottom w:val="none" w:sz="0" w:space="0" w:color="auto"/>
            <w:right w:val="none" w:sz="0" w:space="0" w:color="auto"/>
          </w:divBdr>
        </w:div>
        <w:div w:id="664627029">
          <w:marLeft w:val="0"/>
          <w:marRight w:val="0"/>
          <w:marTop w:val="0"/>
          <w:marBottom w:val="0"/>
          <w:divBdr>
            <w:top w:val="none" w:sz="0" w:space="0" w:color="auto"/>
            <w:left w:val="none" w:sz="0" w:space="0" w:color="auto"/>
            <w:bottom w:val="none" w:sz="0" w:space="0" w:color="auto"/>
            <w:right w:val="none" w:sz="0" w:space="0" w:color="auto"/>
          </w:divBdr>
        </w:div>
        <w:div w:id="735470080">
          <w:marLeft w:val="0"/>
          <w:marRight w:val="0"/>
          <w:marTop w:val="0"/>
          <w:marBottom w:val="0"/>
          <w:divBdr>
            <w:top w:val="none" w:sz="0" w:space="0" w:color="auto"/>
            <w:left w:val="none" w:sz="0" w:space="0" w:color="auto"/>
            <w:bottom w:val="none" w:sz="0" w:space="0" w:color="auto"/>
            <w:right w:val="none" w:sz="0" w:space="0" w:color="auto"/>
          </w:divBdr>
        </w:div>
        <w:div w:id="1077943558">
          <w:marLeft w:val="0"/>
          <w:marRight w:val="0"/>
          <w:marTop w:val="0"/>
          <w:marBottom w:val="0"/>
          <w:divBdr>
            <w:top w:val="none" w:sz="0" w:space="0" w:color="auto"/>
            <w:left w:val="none" w:sz="0" w:space="0" w:color="auto"/>
            <w:bottom w:val="none" w:sz="0" w:space="0" w:color="auto"/>
            <w:right w:val="none" w:sz="0" w:space="0" w:color="auto"/>
          </w:divBdr>
        </w:div>
        <w:div w:id="1359356135">
          <w:marLeft w:val="0"/>
          <w:marRight w:val="0"/>
          <w:marTop w:val="0"/>
          <w:marBottom w:val="0"/>
          <w:divBdr>
            <w:top w:val="none" w:sz="0" w:space="0" w:color="auto"/>
            <w:left w:val="none" w:sz="0" w:space="0" w:color="auto"/>
            <w:bottom w:val="none" w:sz="0" w:space="0" w:color="auto"/>
            <w:right w:val="none" w:sz="0" w:space="0" w:color="auto"/>
          </w:divBdr>
        </w:div>
        <w:div w:id="1400322573">
          <w:marLeft w:val="0"/>
          <w:marRight w:val="0"/>
          <w:marTop w:val="0"/>
          <w:marBottom w:val="0"/>
          <w:divBdr>
            <w:top w:val="none" w:sz="0" w:space="0" w:color="auto"/>
            <w:left w:val="none" w:sz="0" w:space="0" w:color="auto"/>
            <w:bottom w:val="none" w:sz="0" w:space="0" w:color="auto"/>
            <w:right w:val="none" w:sz="0" w:space="0" w:color="auto"/>
          </w:divBdr>
        </w:div>
        <w:div w:id="1670479637">
          <w:marLeft w:val="0"/>
          <w:marRight w:val="0"/>
          <w:marTop w:val="0"/>
          <w:marBottom w:val="0"/>
          <w:divBdr>
            <w:top w:val="none" w:sz="0" w:space="0" w:color="auto"/>
            <w:left w:val="none" w:sz="0" w:space="0" w:color="auto"/>
            <w:bottom w:val="none" w:sz="0" w:space="0" w:color="auto"/>
            <w:right w:val="none" w:sz="0" w:space="0" w:color="auto"/>
          </w:divBdr>
        </w:div>
        <w:div w:id="1942059721">
          <w:marLeft w:val="0"/>
          <w:marRight w:val="0"/>
          <w:marTop w:val="0"/>
          <w:marBottom w:val="0"/>
          <w:divBdr>
            <w:top w:val="none" w:sz="0" w:space="0" w:color="auto"/>
            <w:left w:val="none" w:sz="0" w:space="0" w:color="auto"/>
            <w:bottom w:val="none" w:sz="0" w:space="0" w:color="auto"/>
            <w:right w:val="none" w:sz="0" w:space="0" w:color="auto"/>
          </w:divBdr>
        </w:div>
        <w:div w:id="1994747495">
          <w:marLeft w:val="0"/>
          <w:marRight w:val="0"/>
          <w:marTop w:val="0"/>
          <w:marBottom w:val="0"/>
          <w:divBdr>
            <w:top w:val="none" w:sz="0" w:space="0" w:color="auto"/>
            <w:left w:val="none" w:sz="0" w:space="0" w:color="auto"/>
            <w:bottom w:val="none" w:sz="0" w:space="0" w:color="auto"/>
            <w:right w:val="none" w:sz="0" w:space="0" w:color="auto"/>
          </w:divBdr>
        </w:div>
        <w:div w:id="2135521135">
          <w:marLeft w:val="0"/>
          <w:marRight w:val="0"/>
          <w:marTop w:val="0"/>
          <w:marBottom w:val="0"/>
          <w:divBdr>
            <w:top w:val="none" w:sz="0" w:space="0" w:color="auto"/>
            <w:left w:val="none" w:sz="0" w:space="0" w:color="auto"/>
            <w:bottom w:val="none" w:sz="0" w:space="0" w:color="auto"/>
            <w:right w:val="none" w:sz="0" w:space="0" w:color="auto"/>
          </w:divBdr>
        </w:div>
      </w:divsChild>
    </w:div>
    <w:div w:id="318920134">
      <w:bodyDiv w:val="1"/>
      <w:marLeft w:val="0"/>
      <w:marRight w:val="0"/>
      <w:marTop w:val="0"/>
      <w:marBottom w:val="0"/>
      <w:divBdr>
        <w:top w:val="none" w:sz="0" w:space="0" w:color="auto"/>
        <w:left w:val="none" w:sz="0" w:space="0" w:color="auto"/>
        <w:bottom w:val="none" w:sz="0" w:space="0" w:color="auto"/>
        <w:right w:val="none" w:sz="0" w:space="0" w:color="auto"/>
      </w:divBdr>
    </w:div>
    <w:div w:id="342173613">
      <w:bodyDiv w:val="1"/>
      <w:marLeft w:val="0"/>
      <w:marRight w:val="0"/>
      <w:marTop w:val="0"/>
      <w:marBottom w:val="0"/>
      <w:divBdr>
        <w:top w:val="none" w:sz="0" w:space="0" w:color="auto"/>
        <w:left w:val="none" w:sz="0" w:space="0" w:color="auto"/>
        <w:bottom w:val="none" w:sz="0" w:space="0" w:color="auto"/>
        <w:right w:val="none" w:sz="0" w:space="0" w:color="auto"/>
      </w:divBdr>
    </w:div>
    <w:div w:id="350451010">
      <w:bodyDiv w:val="1"/>
      <w:marLeft w:val="0"/>
      <w:marRight w:val="0"/>
      <w:marTop w:val="0"/>
      <w:marBottom w:val="0"/>
      <w:divBdr>
        <w:top w:val="none" w:sz="0" w:space="0" w:color="auto"/>
        <w:left w:val="none" w:sz="0" w:space="0" w:color="auto"/>
        <w:bottom w:val="none" w:sz="0" w:space="0" w:color="auto"/>
        <w:right w:val="none" w:sz="0" w:space="0" w:color="auto"/>
      </w:divBdr>
    </w:div>
    <w:div w:id="377557349">
      <w:bodyDiv w:val="1"/>
      <w:marLeft w:val="0"/>
      <w:marRight w:val="0"/>
      <w:marTop w:val="0"/>
      <w:marBottom w:val="0"/>
      <w:divBdr>
        <w:top w:val="none" w:sz="0" w:space="0" w:color="auto"/>
        <w:left w:val="none" w:sz="0" w:space="0" w:color="auto"/>
        <w:bottom w:val="none" w:sz="0" w:space="0" w:color="auto"/>
        <w:right w:val="none" w:sz="0" w:space="0" w:color="auto"/>
      </w:divBdr>
    </w:div>
    <w:div w:id="389812369">
      <w:bodyDiv w:val="1"/>
      <w:marLeft w:val="0"/>
      <w:marRight w:val="0"/>
      <w:marTop w:val="0"/>
      <w:marBottom w:val="0"/>
      <w:divBdr>
        <w:top w:val="none" w:sz="0" w:space="0" w:color="auto"/>
        <w:left w:val="none" w:sz="0" w:space="0" w:color="auto"/>
        <w:bottom w:val="none" w:sz="0" w:space="0" w:color="auto"/>
        <w:right w:val="none" w:sz="0" w:space="0" w:color="auto"/>
      </w:divBdr>
    </w:div>
    <w:div w:id="404303807">
      <w:bodyDiv w:val="1"/>
      <w:marLeft w:val="0"/>
      <w:marRight w:val="0"/>
      <w:marTop w:val="0"/>
      <w:marBottom w:val="0"/>
      <w:divBdr>
        <w:top w:val="none" w:sz="0" w:space="0" w:color="auto"/>
        <w:left w:val="none" w:sz="0" w:space="0" w:color="auto"/>
        <w:bottom w:val="none" w:sz="0" w:space="0" w:color="auto"/>
        <w:right w:val="none" w:sz="0" w:space="0" w:color="auto"/>
      </w:divBdr>
    </w:div>
    <w:div w:id="417362643">
      <w:bodyDiv w:val="1"/>
      <w:marLeft w:val="0"/>
      <w:marRight w:val="0"/>
      <w:marTop w:val="0"/>
      <w:marBottom w:val="0"/>
      <w:divBdr>
        <w:top w:val="none" w:sz="0" w:space="0" w:color="auto"/>
        <w:left w:val="none" w:sz="0" w:space="0" w:color="auto"/>
        <w:bottom w:val="none" w:sz="0" w:space="0" w:color="auto"/>
        <w:right w:val="none" w:sz="0" w:space="0" w:color="auto"/>
      </w:divBdr>
    </w:div>
    <w:div w:id="428892195">
      <w:bodyDiv w:val="1"/>
      <w:marLeft w:val="0"/>
      <w:marRight w:val="0"/>
      <w:marTop w:val="0"/>
      <w:marBottom w:val="0"/>
      <w:divBdr>
        <w:top w:val="none" w:sz="0" w:space="0" w:color="auto"/>
        <w:left w:val="none" w:sz="0" w:space="0" w:color="auto"/>
        <w:bottom w:val="none" w:sz="0" w:space="0" w:color="auto"/>
        <w:right w:val="none" w:sz="0" w:space="0" w:color="auto"/>
      </w:divBdr>
    </w:div>
    <w:div w:id="454518680">
      <w:bodyDiv w:val="1"/>
      <w:marLeft w:val="0"/>
      <w:marRight w:val="0"/>
      <w:marTop w:val="0"/>
      <w:marBottom w:val="0"/>
      <w:divBdr>
        <w:top w:val="none" w:sz="0" w:space="0" w:color="auto"/>
        <w:left w:val="none" w:sz="0" w:space="0" w:color="auto"/>
        <w:bottom w:val="none" w:sz="0" w:space="0" w:color="auto"/>
        <w:right w:val="none" w:sz="0" w:space="0" w:color="auto"/>
      </w:divBdr>
    </w:div>
    <w:div w:id="464010321">
      <w:bodyDiv w:val="1"/>
      <w:marLeft w:val="0"/>
      <w:marRight w:val="0"/>
      <w:marTop w:val="0"/>
      <w:marBottom w:val="0"/>
      <w:divBdr>
        <w:top w:val="none" w:sz="0" w:space="0" w:color="auto"/>
        <w:left w:val="none" w:sz="0" w:space="0" w:color="auto"/>
        <w:bottom w:val="none" w:sz="0" w:space="0" w:color="auto"/>
        <w:right w:val="none" w:sz="0" w:space="0" w:color="auto"/>
      </w:divBdr>
    </w:div>
    <w:div w:id="468674481">
      <w:bodyDiv w:val="1"/>
      <w:marLeft w:val="0"/>
      <w:marRight w:val="0"/>
      <w:marTop w:val="0"/>
      <w:marBottom w:val="0"/>
      <w:divBdr>
        <w:top w:val="none" w:sz="0" w:space="0" w:color="auto"/>
        <w:left w:val="none" w:sz="0" w:space="0" w:color="auto"/>
        <w:bottom w:val="none" w:sz="0" w:space="0" w:color="auto"/>
        <w:right w:val="none" w:sz="0" w:space="0" w:color="auto"/>
      </w:divBdr>
    </w:div>
    <w:div w:id="474180790">
      <w:bodyDiv w:val="1"/>
      <w:marLeft w:val="0"/>
      <w:marRight w:val="0"/>
      <w:marTop w:val="0"/>
      <w:marBottom w:val="0"/>
      <w:divBdr>
        <w:top w:val="none" w:sz="0" w:space="0" w:color="auto"/>
        <w:left w:val="none" w:sz="0" w:space="0" w:color="auto"/>
        <w:bottom w:val="none" w:sz="0" w:space="0" w:color="auto"/>
        <w:right w:val="none" w:sz="0" w:space="0" w:color="auto"/>
      </w:divBdr>
    </w:div>
    <w:div w:id="491021672">
      <w:bodyDiv w:val="1"/>
      <w:marLeft w:val="0"/>
      <w:marRight w:val="0"/>
      <w:marTop w:val="0"/>
      <w:marBottom w:val="0"/>
      <w:divBdr>
        <w:top w:val="none" w:sz="0" w:space="0" w:color="auto"/>
        <w:left w:val="none" w:sz="0" w:space="0" w:color="auto"/>
        <w:bottom w:val="none" w:sz="0" w:space="0" w:color="auto"/>
        <w:right w:val="none" w:sz="0" w:space="0" w:color="auto"/>
      </w:divBdr>
      <w:divsChild>
        <w:div w:id="1079399954">
          <w:marLeft w:val="0"/>
          <w:marRight w:val="0"/>
          <w:marTop w:val="0"/>
          <w:marBottom w:val="0"/>
          <w:divBdr>
            <w:top w:val="none" w:sz="0" w:space="0" w:color="auto"/>
            <w:left w:val="none" w:sz="0" w:space="0" w:color="auto"/>
            <w:bottom w:val="none" w:sz="0" w:space="0" w:color="auto"/>
            <w:right w:val="none" w:sz="0" w:space="0" w:color="auto"/>
          </w:divBdr>
        </w:div>
        <w:div w:id="1105882248">
          <w:marLeft w:val="0"/>
          <w:marRight w:val="0"/>
          <w:marTop w:val="0"/>
          <w:marBottom w:val="0"/>
          <w:divBdr>
            <w:top w:val="none" w:sz="0" w:space="0" w:color="auto"/>
            <w:left w:val="none" w:sz="0" w:space="0" w:color="auto"/>
            <w:bottom w:val="none" w:sz="0" w:space="0" w:color="auto"/>
            <w:right w:val="none" w:sz="0" w:space="0" w:color="auto"/>
          </w:divBdr>
        </w:div>
      </w:divsChild>
    </w:div>
    <w:div w:id="492718711">
      <w:bodyDiv w:val="1"/>
      <w:marLeft w:val="0"/>
      <w:marRight w:val="0"/>
      <w:marTop w:val="0"/>
      <w:marBottom w:val="0"/>
      <w:divBdr>
        <w:top w:val="none" w:sz="0" w:space="0" w:color="auto"/>
        <w:left w:val="none" w:sz="0" w:space="0" w:color="auto"/>
        <w:bottom w:val="none" w:sz="0" w:space="0" w:color="auto"/>
        <w:right w:val="none" w:sz="0" w:space="0" w:color="auto"/>
      </w:divBdr>
    </w:div>
    <w:div w:id="518393902">
      <w:bodyDiv w:val="1"/>
      <w:marLeft w:val="0"/>
      <w:marRight w:val="0"/>
      <w:marTop w:val="0"/>
      <w:marBottom w:val="0"/>
      <w:divBdr>
        <w:top w:val="none" w:sz="0" w:space="0" w:color="auto"/>
        <w:left w:val="none" w:sz="0" w:space="0" w:color="auto"/>
        <w:bottom w:val="none" w:sz="0" w:space="0" w:color="auto"/>
        <w:right w:val="none" w:sz="0" w:space="0" w:color="auto"/>
      </w:divBdr>
    </w:div>
    <w:div w:id="522479478">
      <w:bodyDiv w:val="1"/>
      <w:marLeft w:val="0"/>
      <w:marRight w:val="0"/>
      <w:marTop w:val="0"/>
      <w:marBottom w:val="0"/>
      <w:divBdr>
        <w:top w:val="none" w:sz="0" w:space="0" w:color="auto"/>
        <w:left w:val="none" w:sz="0" w:space="0" w:color="auto"/>
        <w:bottom w:val="none" w:sz="0" w:space="0" w:color="auto"/>
        <w:right w:val="none" w:sz="0" w:space="0" w:color="auto"/>
      </w:divBdr>
    </w:div>
    <w:div w:id="522591138">
      <w:bodyDiv w:val="1"/>
      <w:marLeft w:val="0"/>
      <w:marRight w:val="0"/>
      <w:marTop w:val="0"/>
      <w:marBottom w:val="0"/>
      <w:divBdr>
        <w:top w:val="none" w:sz="0" w:space="0" w:color="auto"/>
        <w:left w:val="none" w:sz="0" w:space="0" w:color="auto"/>
        <w:bottom w:val="none" w:sz="0" w:space="0" w:color="auto"/>
        <w:right w:val="none" w:sz="0" w:space="0" w:color="auto"/>
      </w:divBdr>
    </w:div>
    <w:div w:id="523327062">
      <w:bodyDiv w:val="1"/>
      <w:marLeft w:val="0"/>
      <w:marRight w:val="0"/>
      <w:marTop w:val="0"/>
      <w:marBottom w:val="0"/>
      <w:divBdr>
        <w:top w:val="none" w:sz="0" w:space="0" w:color="auto"/>
        <w:left w:val="none" w:sz="0" w:space="0" w:color="auto"/>
        <w:bottom w:val="none" w:sz="0" w:space="0" w:color="auto"/>
        <w:right w:val="none" w:sz="0" w:space="0" w:color="auto"/>
      </w:divBdr>
      <w:divsChild>
        <w:div w:id="1537498563">
          <w:marLeft w:val="0"/>
          <w:marRight w:val="0"/>
          <w:marTop w:val="0"/>
          <w:marBottom w:val="0"/>
          <w:divBdr>
            <w:top w:val="none" w:sz="0" w:space="0" w:color="auto"/>
            <w:left w:val="none" w:sz="0" w:space="0" w:color="auto"/>
            <w:bottom w:val="none" w:sz="0" w:space="0" w:color="auto"/>
            <w:right w:val="none" w:sz="0" w:space="0" w:color="auto"/>
          </w:divBdr>
          <w:divsChild>
            <w:div w:id="1124227691">
              <w:marLeft w:val="0"/>
              <w:marRight w:val="0"/>
              <w:marTop w:val="0"/>
              <w:marBottom w:val="0"/>
              <w:divBdr>
                <w:top w:val="none" w:sz="0" w:space="0" w:color="auto"/>
                <w:left w:val="none" w:sz="0" w:space="0" w:color="auto"/>
                <w:bottom w:val="none" w:sz="0" w:space="0" w:color="auto"/>
                <w:right w:val="none" w:sz="0" w:space="0" w:color="auto"/>
              </w:divBdr>
              <w:divsChild>
                <w:div w:id="1805805604">
                  <w:marLeft w:val="0"/>
                  <w:marRight w:val="0"/>
                  <w:marTop w:val="0"/>
                  <w:marBottom w:val="0"/>
                  <w:divBdr>
                    <w:top w:val="none" w:sz="0" w:space="0" w:color="auto"/>
                    <w:left w:val="none" w:sz="0" w:space="0" w:color="auto"/>
                    <w:bottom w:val="none" w:sz="0" w:space="0" w:color="auto"/>
                    <w:right w:val="none" w:sz="0" w:space="0" w:color="auto"/>
                  </w:divBdr>
                  <w:divsChild>
                    <w:div w:id="973410668">
                      <w:marLeft w:val="0"/>
                      <w:marRight w:val="0"/>
                      <w:marTop w:val="0"/>
                      <w:marBottom w:val="0"/>
                      <w:divBdr>
                        <w:top w:val="none" w:sz="0" w:space="0" w:color="auto"/>
                        <w:left w:val="none" w:sz="0" w:space="0" w:color="auto"/>
                        <w:bottom w:val="none" w:sz="0" w:space="0" w:color="auto"/>
                        <w:right w:val="none" w:sz="0" w:space="0" w:color="auto"/>
                      </w:divBdr>
                      <w:divsChild>
                        <w:div w:id="1767844678">
                          <w:marLeft w:val="0"/>
                          <w:marRight w:val="0"/>
                          <w:marTop w:val="0"/>
                          <w:marBottom w:val="0"/>
                          <w:divBdr>
                            <w:top w:val="none" w:sz="0" w:space="0" w:color="auto"/>
                            <w:left w:val="none" w:sz="0" w:space="0" w:color="auto"/>
                            <w:bottom w:val="none" w:sz="0" w:space="0" w:color="auto"/>
                            <w:right w:val="none" w:sz="0" w:space="0" w:color="auto"/>
                          </w:divBdr>
                          <w:divsChild>
                            <w:div w:id="2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766363">
      <w:bodyDiv w:val="1"/>
      <w:marLeft w:val="0"/>
      <w:marRight w:val="0"/>
      <w:marTop w:val="0"/>
      <w:marBottom w:val="0"/>
      <w:divBdr>
        <w:top w:val="none" w:sz="0" w:space="0" w:color="auto"/>
        <w:left w:val="none" w:sz="0" w:space="0" w:color="auto"/>
        <w:bottom w:val="none" w:sz="0" w:space="0" w:color="auto"/>
        <w:right w:val="none" w:sz="0" w:space="0" w:color="auto"/>
      </w:divBdr>
    </w:div>
    <w:div w:id="553810533">
      <w:bodyDiv w:val="1"/>
      <w:marLeft w:val="0"/>
      <w:marRight w:val="0"/>
      <w:marTop w:val="0"/>
      <w:marBottom w:val="0"/>
      <w:divBdr>
        <w:top w:val="none" w:sz="0" w:space="0" w:color="auto"/>
        <w:left w:val="none" w:sz="0" w:space="0" w:color="auto"/>
        <w:bottom w:val="none" w:sz="0" w:space="0" w:color="auto"/>
        <w:right w:val="none" w:sz="0" w:space="0" w:color="auto"/>
      </w:divBdr>
    </w:div>
    <w:div w:id="566913822">
      <w:bodyDiv w:val="1"/>
      <w:marLeft w:val="0"/>
      <w:marRight w:val="0"/>
      <w:marTop w:val="0"/>
      <w:marBottom w:val="0"/>
      <w:divBdr>
        <w:top w:val="none" w:sz="0" w:space="0" w:color="auto"/>
        <w:left w:val="none" w:sz="0" w:space="0" w:color="auto"/>
        <w:bottom w:val="none" w:sz="0" w:space="0" w:color="auto"/>
        <w:right w:val="none" w:sz="0" w:space="0" w:color="auto"/>
      </w:divBdr>
    </w:div>
    <w:div w:id="596064800">
      <w:bodyDiv w:val="1"/>
      <w:marLeft w:val="0"/>
      <w:marRight w:val="0"/>
      <w:marTop w:val="0"/>
      <w:marBottom w:val="0"/>
      <w:divBdr>
        <w:top w:val="none" w:sz="0" w:space="0" w:color="auto"/>
        <w:left w:val="none" w:sz="0" w:space="0" w:color="auto"/>
        <w:bottom w:val="none" w:sz="0" w:space="0" w:color="auto"/>
        <w:right w:val="none" w:sz="0" w:space="0" w:color="auto"/>
      </w:divBdr>
    </w:div>
    <w:div w:id="603147543">
      <w:bodyDiv w:val="1"/>
      <w:marLeft w:val="0"/>
      <w:marRight w:val="0"/>
      <w:marTop w:val="0"/>
      <w:marBottom w:val="0"/>
      <w:divBdr>
        <w:top w:val="none" w:sz="0" w:space="0" w:color="auto"/>
        <w:left w:val="none" w:sz="0" w:space="0" w:color="auto"/>
        <w:bottom w:val="none" w:sz="0" w:space="0" w:color="auto"/>
        <w:right w:val="none" w:sz="0" w:space="0" w:color="auto"/>
      </w:divBdr>
    </w:div>
    <w:div w:id="606623406">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40573114">
      <w:bodyDiv w:val="1"/>
      <w:marLeft w:val="0"/>
      <w:marRight w:val="0"/>
      <w:marTop w:val="0"/>
      <w:marBottom w:val="0"/>
      <w:divBdr>
        <w:top w:val="none" w:sz="0" w:space="0" w:color="auto"/>
        <w:left w:val="none" w:sz="0" w:space="0" w:color="auto"/>
        <w:bottom w:val="none" w:sz="0" w:space="0" w:color="auto"/>
        <w:right w:val="none" w:sz="0" w:space="0" w:color="auto"/>
      </w:divBdr>
    </w:div>
    <w:div w:id="667756174">
      <w:bodyDiv w:val="1"/>
      <w:marLeft w:val="0"/>
      <w:marRight w:val="0"/>
      <w:marTop w:val="0"/>
      <w:marBottom w:val="0"/>
      <w:divBdr>
        <w:top w:val="none" w:sz="0" w:space="0" w:color="auto"/>
        <w:left w:val="none" w:sz="0" w:space="0" w:color="auto"/>
        <w:bottom w:val="none" w:sz="0" w:space="0" w:color="auto"/>
        <w:right w:val="none" w:sz="0" w:space="0" w:color="auto"/>
      </w:divBdr>
    </w:div>
    <w:div w:id="703797469">
      <w:bodyDiv w:val="1"/>
      <w:marLeft w:val="0"/>
      <w:marRight w:val="0"/>
      <w:marTop w:val="0"/>
      <w:marBottom w:val="0"/>
      <w:divBdr>
        <w:top w:val="none" w:sz="0" w:space="0" w:color="auto"/>
        <w:left w:val="none" w:sz="0" w:space="0" w:color="auto"/>
        <w:bottom w:val="none" w:sz="0" w:space="0" w:color="auto"/>
        <w:right w:val="none" w:sz="0" w:space="0" w:color="auto"/>
      </w:divBdr>
    </w:div>
    <w:div w:id="709960367">
      <w:bodyDiv w:val="1"/>
      <w:marLeft w:val="0"/>
      <w:marRight w:val="0"/>
      <w:marTop w:val="0"/>
      <w:marBottom w:val="0"/>
      <w:divBdr>
        <w:top w:val="none" w:sz="0" w:space="0" w:color="auto"/>
        <w:left w:val="none" w:sz="0" w:space="0" w:color="auto"/>
        <w:bottom w:val="none" w:sz="0" w:space="0" w:color="auto"/>
        <w:right w:val="none" w:sz="0" w:space="0" w:color="auto"/>
      </w:divBdr>
    </w:div>
    <w:div w:id="735666002">
      <w:bodyDiv w:val="1"/>
      <w:marLeft w:val="0"/>
      <w:marRight w:val="0"/>
      <w:marTop w:val="0"/>
      <w:marBottom w:val="0"/>
      <w:divBdr>
        <w:top w:val="none" w:sz="0" w:space="0" w:color="auto"/>
        <w:left w:val="none" w:sz="0" w:space="0" w:color="auto"/>
        <w:bottom w:val="none" w:sz="0" w:space="0" w:color="auto"/>
        <w:right w:val="none" w:sz="0" w:space="0" w:color="auto"/>
      </w:divBdr>
    </w:div>
    <w:div w:id="743725936">
      <w:bodyDiv w:val="1"/>
      <w:marLeft w:val="0"/>
      <w:marRight w:val="0"/>
      <w:marTop w:val="0"/>
      <w:marBottom w:val="0"/>
      <w:divBdr>
        <w:top w:val="none" w:sz="0" w:space="0" w:color="auto"/>
        <w:left w:val="none" w:sz="0" w:space="0" w:color="auto"/>
        <w:bottom w:val="none" w:sz="0" w:space="0" w:color="auto"/>
        <w:right w:val="none" w:sz="0" w:space="0" w:color="auto"/>
      </w:divBdr>
    </w:div>
    <w:div w:id="745809098">
      <w:bodyDiv w:val="1"/>
      <w:marLeft w:val="0"/>
      <w:marRight w:val="0"/>
      <w:marTop w:val="0"/>
      <w:marBottom w:val="0"/>
      <w:divBdr>
        <w:top w:val="none" w:sz="0" w:space="0" w:color="auto"/>
        <w:left w:val="none" w:sz="0" w:space="0" w:color="auto"/>
        <w:bottom w:val="none" w:sz="0" w:space="0" w:color="auto"/>
        <w:right w:val="none" w:sz="0" w:space="0" w:color="auto"/>
      </w:divBdr>
    </w:div>
    <w:div w:id="746924895">
      <w:bodyDiv w:val="1"/>
      <w:marLeft w:val="0"/>
      <w:marRight w:val="0"/>
      <w:marTop w:val="0"/>
      <w:marBottom w:val="0"/>
      <w:divBdr>
        <w:top w:val="none" w:sz="0" w:space="0" w:color="auto"/>
        <w:left w:val="none" w:sz="0" w:space="0" w:color="auto"/>
        <w:bottom w:val="none" w:sz="0" w:space="0" w:color="auto"/>
        <w:right w:val="none" w:sz="0" w:space="0" w:color="auto"/>
      </w:divBdr>
    </w:div>
    <w:div w:id="753094412">
      <w:bodyDiv w:val="1"/>
      <w:marLeft w:val="0"/>
      <w:marRight w:val="0"/>
      <w:marTop w:val="0"/>
      <w:marBottom w:val="0"/>
      <w:divBdr>
        <w:top w:val="none" w:sz="0" w:space="0" w:color="auto"/>
        <w:left w:val="none" w:sz="0" w:space="0" w:color="auto"/>
        <w:bottom w:val="none" w:sz="0" w:space="0" w:color="auto"/>
        <w:right w:val="none" w:sz="0" w:space="0" w:color="auto"/>
      </w:divBdr>
    </w:div>
    <w:div w:id="778791826">
      <w:bodyDiv w:val="1"/>
      <w:marLeft w:val="0"/>
      <w:marRight w:val="0"/>
      <w:marTop w:val="0"/>
      <w:marBottom w:val="0"/>
      <w:divBdr>
        <w:top w:val="none" w:sz="0" w:space="0" w:color="auto"/>
        <w:left w:val="none" w:sz="0" w:space="0" w:color="auto"/>
        <w:bottom w:val="none" w:sz="0" w:space="0" w:color="auto"/>
        <w:right w:val="none" w:sz="0" w:space="0" w:color="auto"/>
      </w:divBdr>
      <w:divsChild>
        <w:div w:id="477766382">
          <w:marLeft w:val="0"/>
          <w:marRight w:val="0"/>
          <w:marTop w:val="0"/>
          <w:marBottom w:val="0"/>
          <w:divBdr>
            <w:top w:val="none" w:sz="0" w:space="0" w:color="auto"/>
            <w:left w:val="none" w:sz="0" w:space="0" w:color="auto"/>
            <w:bottom w:val="none" w:sz="0" w:space="0" w:color="auto"/>
            <w:right w:val="none" w:sz="0" w:space="0" w:color="auto"/>
          </w:divBdr>
        </w:div>
        <w:div w:id="649363044">
          <w:marLeft w:val="0"/>
          <w:marRight w:val="0"/>
          <w:marTop w:val="0"/>
          <w:marBottom w:val="0"/>
          <w:divBdr>
            <w:top w:val="none" w:sz="0" w:space="0" w:color="auto"/>
            <w:left w:val="none" w:sz="0" w:space="0" w:color="auto"/>
            <w:bottom w:val="none" w:sz="0" w:space="0" w:color="auto"/>
            <w:right w:val="none" w:sz="0" w:space="0" w:color="auto"/>
          </w:divBdr>
        </w:div>
        <w:div w:id="685711759">
          <w:marLeft w:val="0"/>
          <w:marRight w:val="0"/>
          <w:marTop w:val="0"/>
          <w:marBottom w:val="0"/>
          <w:divBdr>
            <w:top w:val="none" w:sz="0" w:space="0" w:color="auto"/>
            <w:left w:val="none" w:sz="0" w:space="0" w:color="auto"/>
            <w:bottom w:val="none" w:sz="0" w:space="0" w:color="auto"/>
            <w:right w:val="none" w:sz="0" w:space="0" w:color="auto"/>
          </w:divBdr>
        </w:div>
        <w:div w:id="951090289">
          <w:marLeft w:val="0"/>
          <w:marRight w:val="0"/>
          <w:marTop w:val="0"/>
          <w:marBottom w:val="0"/>
          <w:divBdr>
            <w:top w:val="none" w:sz="0" w:space="0" w:color="auto"/>
            <w:left w:val="none" w:sz="0" w:space="0" w:color="auto"/>
            <w:bottom w:val="none" w:sz="0" w:space="0" w:color="auto"/>
            <w:right w:val="none" w:sz="0" w:space="0" w:color="auto"/>
          </w:divBdr>
        </w:div>
        <w:div w:id="1175027161">
          <w:marLeft w:val="0"/>
          <w:marRight w:val="0"/>
          <w:marTop w:val="0"/>
          <w:marBottom w:val="0"/>
          <w:divBdr>
            <w:top w:val="none" w:sz="0" w:space="0" w:color="auto"/>
            <w:left w:val="none" w:sz="0" w:space="0" w:color="auto"/>
            <w:bottom w:val="none" w:sz="0" w:space="0" w:color="auto"/>
            <w:right w:val="none" w:sz="0" w:space="0" w:color="auto"/>
          </w:divBdr>
        </w:div>
        <w:div w:id="1647397923">
          <w:marLeft w:val="0"/>
          <w:marRight w:val="0"/>
          <w:marTop w:val="0"/>
          <w:marBottom w:val="0"/>
          <w:divBdr>
            <w:top w:val="none" w:sz="0" w:space="0" w:color="auto"/>
            <w:left w:val="none" w:sz="0" w:space="0" w:color="auto"/>
            <w:bottom w:val="none" w:sz="0" w:space="0" w:color="auto"/>
            <w:right w:val="none" w:sz="0" w:space="0" w:color="auto"/>
          </w:divBdr>
        </w:div>
        <w:div w:id="1791901501">
          <w:marLeft w:val="0"/>
          <w:marRight w:val="0"/>
          <w:marTop w:val="0"/>
          <w:marBottom w:val="0"/>
          <w:divBdr>
            <w:top w:val="none" w:sz="0" w:space="0" w:color="auto"/>
            <w:left w:val="none" w:sz="0" w:space="0" w:color="auto"/>
            <w:bottom w:val="none" w:sz="0" w:space="0" w:color="auto"/>
            <w:right w:val="none" w:sz="0" w:space="0" w:color="auto"/>
          </w:divBdr>
        </w:div>
        <w:div w:id="2038965842">
          <w:marLeft w:val="0"/>
          <w:marRight w:val="0"/>
          <w:marTop w:val="0"/>
          <w:marBottom w:val="0"/>
          <w:divBdr>
            <w:top w:val="none" w:sz="0" w:space="0" w:color="auto"/>
            <w:left w:val="none" w:sz="0" w:space="0" w:color="auto"/>
            <w:bottom w:val="none" w:sz="0" w:space="0" w:color="auto"/>
            <w:right w:val="none" w:sz="0" w:space="0" w:color="auto"/>
          </w:divBdr>
        </w:div>
        <w:div w:id="2087802951">
          <w:marLeft w:val="0"/>
          <w:marRight w:val="0"/>
          <w:marTop w:val="0"/>
          <w:marBottom w:val="0"/>
          <w:divBdr>
            <w:top w:val="none" w:sz="0" w:space="0" w:color="auto"/>
            <w:left w:val="none" w:sz="0" w:space="0" w:color="auto"/>
            <w:bottom w:val="none" w:sz="0" w:space="0" w:color="auto"/>
            <w:right w:val="none" w:sz="0" w:space="0" w:color="auto"/>
          </w:divBdr>
        </w:div>
      </w:divsChild>
    </w:div>
    <w:div w:id="801001378">
      <w:bodyDiv w:val="1"/>
      <w:marLeft w:val="0"/>
      <w:marRight w:val="0"/>
      <w:marTop w:val="0"/>
      <w:marBottom w:val="0"/>
      <w:divBdr>
        <w:top w:val="none" w:sz="0" w:space="0" w:color="auto"/>
        <w:left w:val="none" w:sz="0" w:space="0" w:color="auto"/>
        <w:bottom w:val="none" w:sz="0" w:space="0" w:color="auto"/>
        <w:right w:val="none" w:sz="0" w:space="0" w:color="auto"/>
      </w:divBdr>
    </w:div>
    <w:div w:id="823159218">
      <w:bodyDiv w:val="1"/>
      <w:marLeft w:val="0"/>
      <w:marRight w:val="0"/>
      <w:marTop w:val="0"/>
      <w:marBottom w:val="0"/>
      <w:divBdr>
        <w:top w:val="none" w:sz="0" w:space="0" w:color="auto"/>
        <w:left w:val="none" w:sz="0" w:space="0" w:color="auto"/>
        <w:bottom w:val="none" w:sz="0" w:space="0" w:color="auto"/>
        <w:right w:val="none" w:sz="0" w:space="0" w:color="auto"/>
      </w:divBdr>
    </w:div>
    <w:div w:id="866332094">
      <w:bodyDiv w:val="1"/>
      <w:marLeft w:val="0"/>
      <w:marRight w:val="0"/>
      <w:marTop w:val="0"/>
      <w:marBottom w:val="0"/>
      <w:divBdr>
        <w:top w:val="none" w:sz="0" w:space="0" w:color="auto"/>
        <w:left w:val="none" w:sz="0" w:space="0" w:color="auto"/>
        <w:bottom w:val="none" w:sz="0" w:space="0" w:color="auto"/>
        <w:right w:val="none" w:sz="0" w:space="0" w:color="auto"/>
      </w:divBdr>
    </w:div>
    <w:div w:id="868758703">
      <w:bodyDiv w:val="1"/>
      <w:marLeft w:val="0"/>
      <w:marRight w:val="0"/>
      <w:marTop w:val="0"/>
      <w:marBottom w:val="0"/>
      <w:divBdr>
        <w:top w:val="none" w:sz="0" w:space="0" w:color="auto"/>
        <w:left w:val="none" w:sz="0" w:space="0" w:color="auto"/>
        <w:bottom w:val="none" w:sz="0" w:space="0" w:color="auto"/>
        <w:right w:val="none" w:sz="0" w:space="0" w:color="auto"/>
      </w:divBdr>
    </w:div>
    <w:div w:id="881328530">
      <w:bodyDiv w:val="1"/>
      <w:marLeft w:val="0"/>
      <w:marRight w:val="0"/>
      <w:marTop w:val="0"/>
      <w:marBottom w:val="0"/>
      <w:divBdr>
        <w:top w:val="none" w:sz="0" w:space="0" w:color="auto"/>
        <w:left w:val="none" w:sz="0" w:space="0" w:color="auto"/>
        <w:bottom w:val="none" w:sz="0" w:space="0" w:color="auto"/>
        <w:right w:val="none" w:sz="0" w:space="0" w:color="auto"/>
      </w:divBdr>
    </w:div>
    <w:div w:id="882056517">
      <w:bodyDiv w:val="1"/>
      <w:marLeft w:val="0"/>
      <w:marRight w:val="0"/>
      <w:marTop w:val="0"/>
      <w:marBottom w:val="0"/>
      <w:divBdr>
        <w:top w:val="none" w:sz="0" w:space="0" w:color="auto"/>
        <w:left w:val="none" w:sz="0" w:space="0" w:color="auto"/>
        <w:bottom w:val="none" w:sz="0" w:space="0" w:color="auto"/>
        <w:right w:val="none" w:sz="0" w:space="0" w:color="auto"/>
      </w:divBdr>
    </w:div>
    <w:div w:id="893349293">
      <w:bodyDiv w:val="1"/>
      <w:marLeft w:val="0"/>
      <w:marRight w:val="0"/>
      <w:marTop w:val="0"/>
      <w:marBottom w:val="0"/>
      <w:divBdr>
        <w:top w:val="none" w:sz="0" w:space="0" w:color="auto"/>
        <w:left w:val="none" w:sz="0" w:space="0" w:color="auto"/>
        <w:bottom w:val="none" w:sz="0" w:space="0" w:color="auto"/>
        <w:right w:val="none" w:sz="0" w:space="0" w:color="auto"/>
      </w:divBdr>
    </w:div>
    <w:div w:id="902332035">
      <w:bodyDiv w:val="1"/>
      <w:marLeft w:val="0"/>
      <w:marRight w:val="0"/>
      <w:marTop w:val="0"/>
      <w:marBottom w:val="0"/>
      <w:divBdr>
        <w:top w:val="none" w:sz="0" w:space="0" w:color="auto"/>
        <w:left w:val="none" w:sz="0" w:space="0" w:color="auto"/>
        <w:bottom w:val="none" w:sz="0" w:space="0" w:color="auto"/>
        <w:right w:val="none" w:sz="0" w:space="0" w:color="auto"/>
      </w:divBdr>
    </w:div>
    <w:div w:id="906961853">
      <w:bodyDiv w:val="1"/>
      <w:marLeft w:val="0"/>
      <w:marRight w:val="0"/>
      <w:marTop w:val="0"/>
      <w:marBottom w:val="0"/>
      <w:divBdr>
        <w:top w:val="none" w:sz="0" w:space="0" w:color="auto"/>
        <w:left w:val="none" w:sz="0" w:space="0" w:color="auto"/>
        <w:bottom w:val="none" w:sz="0" w:space="0" w:color="auto"/>
        <w:right w:val="none" w:sz="0" w:space="0" w:color="auto"/>
      </w:divBdr>
    </w:div>
    <w:div w:id="908228739">
      <w:bodyDiv w:val="1"/>
      <w:marLeft w:val="0"/>
      <w:marRight w:val="0"/>
      <w:marTop w:val="0"/>
      <w:marBottom w:val="0"/>
      <w:divBdr>
        <w:top w:val="none" w:sz="0" w:space="0" w:color="auto"/>
        <w:left w:val="none" w:sz="0" w:space="0" w:color="auto"/>
        <w:bottom w:val="none" w:sz="0" w:space="0" w:color="auto"/>
        <w:right w:val="none" w:sz="0" w:space="0" w:color="auto"/>
      </w:divBdr>
    </w:div>
    <w:div w:id="920145471">
      <w:bodyDiv w:val="1"/>
      <w:marLeft w:val="0"/>
      <w:marRight w:val="0"/>
      <w:marTop w:val="0"/>
      <w:marBottom w:val="0"/>
      <w:divBdr>
        <w:top w:val="none" w:sz="0" w:space="0" w:color="auto"/>
        <w:left w:val="none" w:sz="0" w:space="0" w:color="auto"/>
        <w:bottom w:val="none" w:sz="0" w:space="0" w:color="auto"/>
        <w:right w:val="none" w:sz="0" w:space="0" w:color="auto"/>
      </w:divBdr>
    </w:div>
    <w:div w:id="923957034">
      <w:bodyDiv w:val="1"/>
      <w:marLeft w:val="0"/>
      <w:marRight w:val="0"/>
      <w:marTop w:val="0"/>
      <w:marBottom w:val="0"/>
      <w:divBdr>
        <w:top w:val="none" w:sz="0" w:space="0" w:color="auto"/>
        <w:left w:val="none" w:sz="0" w:space="0" w:color="auto"/>
        <w:bottom w:val="none" w:sz="0" w:space="0" w:color="auto"/>
        <w:right w:val="none" w:sz="0" w:space="0" w:color="auto"/>
      </w:divBdr>
    </w:div>
    <w:div w:id="942347324">
      <w:bodyDiv w:val="1"/>
      <w:marLeft w:val="0"/>
      <w:marRight w:val="0"/>
      <w:marTop w:val="0"/>
      <w:marBottom w:val="0"/>
      <w:divBdr>
        <w:top w:val="none" w:sz="0" w:space="0" w:color="auto"/>
        <w:left w:val="none" w:sz="0" w:space="0" w:color="auto"/>
        <w:bottom w:val="none" w:sz="0" w:space="0" w:color="auto"/>
        <w:right w:val="none" w:sz="0" w:space="0" w:color="auto"/>
      </w:divBdr>
    </w:div>
    <w:div w:id="952828721">
      <w:bodyDiv w:val="1"/>
      <w:marLeft w:val="0"/>
      <w:marRight w:val="0"/>
      <w:marTop w:val="0"/>
      <w:marBottom w:val="0"/>
      <w:divBdr>
        <w:top w:val="none" w:sz="0" w:space="0" w:color="auto"/>
        <w:left w:val="none" w:sz="0" w:space="0" w:color="auto"/>
        <w:bottom w:val="none" w:sz="0" w:space="0" w:color="auto"/>
        <w:right w:val="none" w:sz="0" w:space="0" w:color="auto"/>
      </w:divBdr>
      <w:divsChild>
        <w:div w:id="654065119">
          <w:marLeft w:val="0"/>
          <w:marRight w:val="0"/>
          <w:marTop w:val="0"/>
          <w:marBottom w:val="0"/>
          <w:divBdr>
            <w:top w:val="none" w:sz="0" w:space="0" w:color="auto"/>
            <w:left w:val="none" w:sz="0" w:space="0" w:color="auto"/>
            <w:bottom w:val="none" w:sz="0" w:space="0" w:color="auto"/>
            <w:right w:val="none" w:sz="0" w:space="0" w:color="auto"/>
          </w:divBdr>
        </w:div>
        <w:div w:id="888220936">
          <w:marLeft w:val="0"/>
          <w:marRight w:val="0"/>
          <w:marTop w:val="0"/>
          <w:marBottom w:val="0"/>
          <w:divBdr>
            <w:top w:val="none" w:sz="0" w:space="0" w:color="auto"/>
            <w:left w:val="none" w:sz="0" w:space="0" w:color="auto"/>
            <w:bottom w:val="none" w:sz="0" w:space="0" w:color="auto"/>
            <w:right w:val="none" w:sz="0" w:space="0" w:color="auto"/>
          </w:divBdr>
        </w:div>
      </w:divsChild>
    </w:div>
    <w:div w:id="989676352">
      <w:bodyDiv w:val="1"/>
      <w:marLeft w:val="0"/>
      <w:marRight w:val="0"/>
      <w:marTop w:val="0"/>
      <w:marBottom w:val="0"/>
      <w:divBdr>
        <w:top w:val="none" w:sz="0" w:space="0" w:color="auto"/>
        <w:left w:val="none" w:sz="0" w:space="0" w:color="auto"/>
        <w:bottom w:val="none" w:sz="0" w:space="0" w:color="auto"/>
        <w:right w:val="none" w:sz="0" w:space="0" w:color="auto"/>
      </w:divBdr>
    </w:div>
    <w:div w:id="1006326183">
      <w:bodyDiv w:val="1"/>
      <w:marLeft w:val="0"/>
      <w:marRight w:val="0"/>
      <w:marTop w:val="0"/>
      <w:marBottom w:val="0"/>
      <w:divBdr>
        <w:top w:val="none" w:sz="0" w:space="0" w:color="auto"/>
        <w:left w:val="none" w:sz="0" w:space="0" w:color="auto"/>
        <w:bottom w:val="none" w:sz="0" w:space="0" w:color="auto"/>
        <w:right w:val="none" w:sz="0" w:space="0" w:color="auto"/>
      </w:divBdr>
    </w:div>
    <w:div w:id="1016151476">
      <w:bodyDiv w:val="1"/>
      <w:marLeft w:val="0"/>
      <w:marRight w:val="0"/>
      <w:marTop w:val="0"/>
      <w:marBottom w:val="0"/>
      <w:divBdr>
        <w:top w:val="none" w:sz="0" w:space="0" w:color="auto"/>
        <w:left w:val="none" w:sz="0" w:space="0" w:color="auto"/>
        <w:bottom w:val="none" w:sz="0" w:space="0" w:color="auto"/>
        <w:right w:val="none" w:sz="0" w:space="0" w:color="auto"/>
      </w:divBdr>
    </w:div>
    <w:div w:id="1017728513">
      <w:bodyDiv w:val="1"/>
      <w:marLeft w:val="0"/>
      <w:marRight w:val="0"/>
      <w:marTop w:val="0"/>
      <w:marBottom w:val="0"/>
      <w:divBdr>
        <w:top w:val="none" w:sz="0" w:space="0" w:color="auto"/>
        <w:left w:val="none" w:sz="0" w:space="0" w:color="auto"/>
        <w:bottom w:val="none" w:sz="0" w:space="0" w:color="auto"/>
        <w:right w:val="none" w:sz="0" w:space="0" w:color="auto"/>
      </w:divBdr>
    </w:div>
    <w:div w:id="1019546127">
      <w:bodyDiv w:val="1"/>
      <w:marLeft w:val="0"/>
      <w:marRight w:val="0"/>
      <w:marTop w:val="0"/>
      <w:marBottom w:val="0"/>
      <w:divBdr>
        <w:top w:val="none" w:sz="0" w:space="0" w:color="auto"/>
        <w:left w:val="none" w:sz="0" w:space="0" w:color="auto"/>
        <w:bottom w:val="none" w:sz="0" w:space="0" w:color="auto"/>
        <w:right w:val="none" w:sz="0" w:space="0" w:color="auto"/>
      </w:divBdr>
    </w:div>
    <w:div w:id="1032848385">
      <w:bodyDiv w:val="1"/>
      <w:marLeft w:val="0"/>
      <w:marRight w:val="0"/>
      <w:marTop w:val="0"/>
      <w:marBottom w:val="0"/>
      <w:divBdr>
        <w:top w:val="none" w:sz="0" w:space="0" w:color="auto"/>
        <w:left w:val="none" w:sz="0" w:space="0" w:color="auto"/>
        <w:bottom w:val="none" w:sz="0" w:space="0" w:color="auto"/>
        <w:right w:val="none" w:sz="0" w:space="0" w:color="auto"/>
      </w:divBdr>
    </w:div>
    <w:div w:id="1049955229">
      <w:bodyDiv w:val="1"/>
      <w:marLeft w:val="0"/>
      <w:marRight w:val="0"/>
      <w:marTop w:val="0"/>
      <w:marBottom w:val="0"/>
      <w:divBdr>
        <w:top w:val="none" w:sz="0" w:space="0" w:color="auto"/>
        <w:left w:val="none" w:sz="0" w:space="0" w:color="auto"/>
        <w:bottom w:val="none" w:sz="0" w:space="0" w:color="auto"/>
        <w:right w:val="none" w:sz="0" w:space="0" w:color="auto"/>
      </w:divBdr>
    </w:div>
    <w:div w:id="1079906448">
      <w:bodyDiv w:val="1"/>
      <w:marLeft w:val="0"/>
      <w:marRight w:val="0"/>
      <w:marTop w:val="0"/>
      <w:marBottom w:val="0"/>
      <w:divBdr>
        <w:top w:val="none" w:sz="0" w:space="0" w:color="auto"/>
        <w:left w:val="none" w:sz="0" w:space="0" w:color="auto"/>
        <w:bottom w:val="none" w:sz="0" w:space="0" w:color="auto"/>
        <w:right w:val="none" w:sz="0" w:space="0" w:color="auto"/>
      </w:divBdr>
    </w:div>
    <w:div w:id="1086996398">
      <w:bodyDiv w:val="1"/>
      <w:marLeft w:val="0"/>
      <w:marRight w:val="0"/>
      <w:marTop w:val="0"/>
      <w:marBottom w:val="0"/>
      <w:divBdr>
        <w:top w:val="none" w:sz="0" w:space="0" w:color="auto"/>
        <w:left w:val="none" w:sz="0" w:space="0" w:color="auto"/>
        <w:bottom w:val="none" w:sz="0" w:space="0" w:color="auto"/>
        <w:right w:val="none" w:sz="0" w:space="0" w:color="auto"/>
      </w:divBdr>
    </w:div>
    <w:div w:id="1101343567">
      <w:bodyDiv w:val="1"/>
      <w:marLeft w:val="0"/>
      <w:marRight w:val="0"/>
      <w:marTop w:val="0"/>
      <w:marBottom w:val="0"/>
      <w:divBdr>
        <w:top w:val="none" w:sz="0" w:space="0" w:color="auto"/>
        <w:left w:val="none" w:sz="0" w:space="0" w:color="auto"/>
        <w:bottom w:val="none" w:sz="0" w:space="0" w:color="auto"/>
        <w:right w:val="none" w:sz="0" w:space="0" w:color="auto"/>
      </w:divBdr>
    </w:div>
    <w:div w:id="1104770424">
      <w:bodyDiv w:val="1"/>
      <w:marLeft w:val="0"/>
      <w:marRight w:val="0"/>
      <w:marTop w:val="0"/>
      <w:marBottom w:val="0"/>
      <w:divBdr>
        <w:top w:val="none" w:sz="0" w:space="0" w:color="auto"/>
        <w:left w:val="none" w:sz="0" w:space="0" w:color="auto"/>
        <w:bottom w:val="none" w:sz="0" w:space="0" w:color="auto"/>
        <w:right w:val="none" w:sz="0" w:space="0" w:color="auto"/>
      </w:divBdr>
    </w:div>
    <w:div w:id="1119104461">
      <w:bodyDiv w:val="1"/>
      <w:marLeft w:val="0"/>
      <w:marRight w:val="0"/>
      <w:marTop w:val="0"/>
      <w:marBottom w:val="0"/>
      <w:divBdr>
        <w:top w:val="none" w:sz="0" w:space="0" w:color="auto"/>
        <w:left w:val="none" w:sz="0" w:space="0" w:color="auto"/>
        <w:bottom w:val="none" w:sz="0" w:space="0" w:color="auto"/>
        <w:right w:val="none" w:sz="0" w:space="0" w:color="auto"/>
      </w:divBdr>
      <w:divsChild>
        <w:div w:id="203564098">
          <w:marLeft w:val="0"/>
          <w:marRight w:val="0"/>
          <w:marTop w:val="0"/>
          <w:marBottom w:val="0"/>
          <w:divBdr>
            <w:top w:val="none" w:sz="0" w:space="0" w:color="auto"/>
            <w:left w:val="none" w:sz="0" w:space="0" w:color="auto"/>
            <w:bottom w:val="none" w:sz="0" w:space="0" w:color="auto"/>
            <w:right w:val="none" w:sz="0" w:space="0" w:color="auto"/>
          </w:divBdr>
        </w:div>
        <w:div w:id="330184349">
          <w:marLeft w:val="0"/>
          <w:marRight w:val="0"/>
          <w:marTop w:val="0"/>
          <w:marBottom w:val="0"/>
          <w:divBdr>
            <w:top w:val="none" w:sz="0" w:space="0" w:color="auto"/>
            <w:left w:val="none" w:sz="0" w:space="0" w:color="auto"/>
            <w:bottom w:val="none" w:sz="0" w:space="0" w:color="auto"/>
            <w:right w:val="none" w:sz="0" w:space="0" w:color="auto"/>
          </w:divBdr>
        </w:div>
        <w:div w:id="434639127">
          <w:marLeft w:val="0"/>
          <w:marRight w:val="0"/>
          <w:marTop w:val="0"/>
          <w:marBottom w:val="0"/>
          <w:divBdr>
            <w:top w:val="none" w:sz="0" w:space="0" w:color="auto"/>
            <w:left w:val="none" w:sz="0" w:space="0" w:color="auto"/>
            <w:bottom w:val="none" w:sz="0" w:space="0" w:color="auto"/>
            <w:right w:val="none" w:sz="0" w:space="0" w:color="auto"/>
          </w:divBdr>
        </w:div>
        <w:div w:id="449327404">
          <w:marLeft w:val="0"/>
          <w:marRight w:val="0"/>
          <w:marTop w:val="0"/>
          <w:marBottom w:val="0"/>
          <w:divBdr>
            <w:top w:val="none" w:sz="0" w:space="0" w:color="auto"/>
            <w:left w:val="none" w:sz="0" w:space="0" w:color="auto"/>
            <w:bottom w:val="none" w:sz="0" w:space="0" w:color="auto"/>
            <w:right w:val="none" w:sz="0" w:space="0" w:color="auto"/>
          </w:divBdr>
        </w:div>
        <w:div w:id="1313951722">
          <w:marLeft w:val="0"/>
          <w:marRight w:val="0"/>
          <w:marTop w:val="0"/>
          <w:marBottom w:val="0"/>
          <w:divBdr>
            <w:top w:val="none" w:sz="0" w:space="0" w:color="auto"/>
            <w:left w:val="none" w:sz="0" w:space="0" w:color="auto"/>
            <w:bottom w:val="none" w:sz="0" w:space="0" w:color="auto"/>
            <w:right w:val="none" w:sz="0" w:space="0" w:color="auto"/>
          </w:divBdr>
        </w:div>
        <w:div w:id="1732387714">
          <w:marLeft w:val="0"/>
          <w:marRight w:val="0"/>
          <w:marTop w:val="0"/>
          <w:marBottom w:val="0"/>
          <w:divBdr>
            <w:top w:val="none" w:sz="0" w:space="0" w:color="auto"/>
            <w:left w:val="none" w:sz="0" w:space="0" w:color="auto"/>
            <w:bottom w:val="none" w:sz="0" w:space="0" w:color="auto"/>
            <w:right w:val="none" w:sz="0" w:space="0" w:color="auto"/>
          </w:divBdr>
        </w:div>
        <w:div w:id="1747221452">
          <w:marLeft w:val="0"/>
          <w:marRight w:val="0"/>
          <w:marTop w:val="0"/>
          <w:marBottom w:val="0"/>
          <w:divBdr>
            <w:top w:val="none" w:sz="0" w:space="0" w:color="auto"/>
            <w:left w:val="none" w:sz="0" w:space="0" w:color="auto"/>
            <w:bottom w:val="none" w:sz="0" w:space="0" w:color="auto"/>
            <w:right w:val="none" w:sz="0" w:space="0" w:color="auto"/>
          </w:divBdr>
        </w:div>
        <w:div w:id="1844316086">
          <w:marLeft w:val="0"/>
          <w:marRight w:val="0"/>
          <w:marTop w:val="0"/>
          <w:marBottom w:val="0"/>
          <w:divBdr>
            <w:top w:val="none" w:sz="0" w:space="0" w:color="auto"/>
            <w:left w:val="none" w:sz="0" w:space="0" w:color="auto"/>
            <w:bottom w:val="none" w:sz="0" w:space="0" w:color="auto"/>
            <w:right w:val="none" w:sz="0" w:space="0" w:color="auto"/>
          </w:divBdr>
        </w:div>
      </w:divsChild>
    </w:div>
    <w:div w:id="1129057717">
      <w:bodyDiv w:val="1"/>
      <w:marLeft w:val="0"/>
      <w:marRight w:val="0"/>
      <w:marTop w:val="0"/>
      <w:marBottom w:val="0"/>
      <w:divBdr>
        <w:top w:val="none" w:sz="0" w:space="0" w:color="auto"/>
        <w:left w:val="none" w:sz="0" w:space="0" w:color="auto"/>
        <w:bottom w:val="none" w:sz="0" w:space="0" w:color="auto"/>
        <w:right w:val="none" w:sz="0" w:space="0" w:color="auto"/>
      </w:divBdr>
    </w:div>
    <w:div w:id="1146161403">
      <w:bodyDiv w:val="1"/>
      <w:marLeft w:val="0"/>
      <w:marRight w:val="0"/>
      <w:marTop w:val="0"/>
      <w:marBottom w:val="0"/>
      <w:divBdr>
        <w:top w:val="none" w:sz="0" w:space="0" w:color="auto"/>
        <w:left w:val="none" w:sz="0" w:space="0" w:color="auto"/>
        <w:bottom w:val="none" w:sz="0" w:space="0" w:color="auto"/>
        <w:right w:val="none" w:sz="0" w:space="0" w:color="auto"/>
      </w:divBdr>
    </w:div>
    <w:div w:id="1147166166">
      <w:bodyDiv w:val="1"/>
      <w:marLeft w:val="0"/>
      <w:marRight w:val="0"/>
      <w:marTop w:val="0"/>
      <w:marBottom w:val="0"/>
      <w:divBdr>
        <w:top w:val="none" w:sz="0" w:space="0" w:color="auto"/>
        <w:left w:val="none" w:sz="0" w:space="0" w:color="auto"/>
        <w:bottom w:val="none" w:sz="0" w:space="0" w:color="auto"/>
        <w:right w:val="none" w:sz="0" w:space="0" w:color="auto"/>
      </w:divBdr>
    </w:div>
    <w:div w:id="1167598865">
      <w:bodyDiv w:val="1"/>
      <w:marLeft w:val="0"/>
      <w:marRight w:val="0"/>
      <w:marTop w:val="0"/>
      <w:marBottom w:val="0"/>
      <w:divBdr>
        <w:top w:val="none" w:sz="0" w:space="0" w:color="auto"/>
        <w:left w:val="none" w:sz="0" w:space="0" w:color="auto"/>
        <w:bottom w:val="none" w:sz="0" w:space="0" w:color="auto"/>
        <w:right w:val="none" w:sz="0" w:space="0" w:color="auto"/>
      </w:divBdr>
    </w:div>
    <w:div w:id="1205404773">
      <w:bodyDiv w:val="1"/>
      <w:marLeft w:val="0"/>
      <w:marRight w:val="0"/>
      <w:marTop w:val="0"/>
      <w:marBottom w:val="0"/>
      <w:divBdr>
        <w:top w:val="none" w:sz="0" w:space="0" w:color="auto"/>
        <w:left w:val="none" w:sz="0" w:space="0" w:color="auto"/>
        <w:bottom w:val="none" w:sz="0" w:space="0" w:color="auto"/>
        <w:right w:val="none" w:sz="0" w:space="0" w:color="auto"/>
      </w:divBdr>
    </w:div>
    <w:div w:id="1212032273">
      <w:bodyDiv w:val="1"/>
      <w:marLeft w:val="0"/>
      <w:marRight w:val="0"/>
      <w:marTop w:val="0"/>
      <w:marBottom w:val="0"/>
      <w:divBdr>
        <w:top w:val="none" w:sz="0" w:space="0" w:color="auto"/>
        <w:left w:val="none" w:sz="0" w:space="0" w:color="auto"/>
        <w:bottom w:val="none" w:sz="0" w:space="0" w:color="auto"/>
        <w:right w:val="none" w:sz="0" w:space="0" w:color="auto"/>
      </w:divBdr>
    </w:div>
    <w:div w:id="1230993826">
      <w:bodyDiv w:val="1"/>
      <w:marLeft w:val="0"/>
      <w:marRight w:val="0"/>
      <w:marTop w:val="0"/>
      <w:marBottom w:val="0"/>
      <w:divBdr>
        <w:top w:val="none" w:sz="0" w:space="0" w:color="auto"/>
        <w:left w:val="none" w:sz="0" w:space="0" w:color="auto"/>
        <w:bottom w:val="none" w:sz="0" w:space="0" w:color="auto"/>
        <w:right w:val="none" w:sz="0" w:space="0" w:color="auto"/>
      </w:divBdr>
    </w:div>
    <w:div w:id="1236939091">
      <w:bodyDiv w:val="1"/>
      <w:marLeft w:val="0"/>
      <w:marRight w:val="0"/>
      <w:marTop w:val="0"/>
      <w:marBottom w:val="0"/>
      <w:divBdr>
        <w:top w:val="none" w:sz="0" w:space="0" w:color="auto"/>
        <w:left w:val="none" w:sz="0" w:space="0" w:color="auto"/>
        <w:bottom w:val="none" w:sz="0" w:space="0" w:color="auto"/>
        <w:right w:val="none" w:sz="0" w:space="0" w:color="auto"/>
      </w:divBdr>
    </w:div>
    <w:div w:id="1247883051">
      <w:bodyDiv w:val="1"/>
      <w:marLeft w:val="0"/>
      <w:marRight w:val="0"/>
      <w:marTop w:val="0"/>
      <w:marBottom w:val="0"/>
      <w:divBdr>
        <w:top w:val="none" w:sz="0" w:space="0" w:color="auto"/>
        <w:left w:val="none" w:sz="0" w:space="0" w:color="auto"/>
        <w:bottom w:val="none" w:sz="0" w:space="0" w:color="auto"/>
        <w:right w:val="none" w:sz="0" w:space="0" w:color="auto"/>
      </w:divBdr>
    </w:div>
    <w:div w:id="1257715203">
      <w:bodyDiv w:val="1"/>
      <w:marLeft w:val="0"/>
      <w:marRight w:val="0"/>
      <w:marTop w:val="0"/>
      <w:marBottom w:val="0"/>
      <w:divBdr>
        <w:top w:val="none" w:sz="0" w:space="0" w:color="auto"/>
        <w:left w:val="none" w:sz="0" w:space="0" w:color="auto"/>
        <w:bottom w:val="none" w:sz="0" w:space="0" w:color="auto"/>
        <w:right w:val="none" w:sz="0" w:space="0" w:color="auto"/>
      </w:divBdr>
    </w:div>
    <w:div w:id="1259409476">
      <w:bodyDiv w:val="1"/>
      <w:marLeft w:val="0"/>
      <w:marRight w:val="0"/>
      <w:marTop w:val="0"/>
      <w:marBottom w:val="0"/>
      <w:divBdr>
        <w:top w:val="none" w:sz="0" w:space="0" w:color="auto"/>
        <w:left w:val="none" w:sz="0" w:space="0" w:color="auto"/>
        <w:bottom w:val="none" w:sz="0" w:space="0" w:color="auto"/>
        <w:right w:val="none" w:sz="0" w:space="0" w:color="auto"/>
      </w:divBdr>
    </w:div>
    <w:div w:id="1260140015">
      <w:bodyDiv w:val="1"/>
      <w:marLeft w:val="0"/>
      <w:marRight w:val="0"/>
      <w:marTop w:val="0"/>
      <w:marBottom w:val="0"/>
      <w:divBdr>
        <w:top w:val="none" w:sz="0" w:space="0" w:color="auto"/>
        <w:left w:val="none" w:sz="0" w:space="0" w:color="auto"/>
        <w:bottom w:val="none" w:sz="0" w:space="0" w:color="auto"/>
        <w:right w:val="none" w:sz="0" w:space="0" w:color="auto"/>
      </w:divBdr>
    </w:div>
    <w:div w:id="1326279705">
      <w:bodyDiv w:val="1"/>
      <w:marLeft w:val="0"/>
      <w:marRight w:val="0"/>
      <w:marTop w:val="0"/>
      <w:marBottom w:val="0"/>
      <w:divBdr>
        <w:top w:val="none" w:sz="0" w:space="0" w:color="auto"/>
        <w:left w:val="none" w:sz="0" w:space="0" w:color="auto"/>
        <w:bottom w:val="none" w:sz="0" w:space="0" w:color="auto"/>
        <w:right w:val="none" w:sz="0" w:space="0" w:color="auto"/>
      </w:divBdr>
    </w:div>
    <w:div w:id="1342006943">
      <w:bodyDiv w:val="1"/>
      <w:marLeft w:val="0"/>
      <w:marRight w:val="0"/>
      <w:marTop w:val="0"/>
      <w:marBottom w:val="0"/>
      <w:divBdr>
        <w:top w:val="none" w:sz="0" w:space="0" w:color="auto"/>
        <w:left w:val="none" w:sz="0" w:space="0" w:color="auto"/>
        <w:bottom w:val="none" w:sz="0" w:space="0" w:color="auto"/>
        <w:right w:val="none" w:sz="0" w:space="0" w:color="auto"/>
      </w:divBdr>
    </w:div>
    <w:div w:id="1344042720">
      <w:bodyDiv w:val="1"/>
      <w:marLeft w:val="0"/>
      <w:marRight w:val="0"/>
      <w:marTop w:val="0"/>
      <w:marBottom w:val="0"/>
      <w:divBdr>
        <w:top w:val="none" w:sz="0" w:space="0" w:color="auto"/>
        <w:left w:val="none" w:sz="0" w:space="0" w:color="auto"/>
        <w:bottom w:val="none" w:sz="0" w:space="0" w:color="auto"/>
        <w:right w:val="none" w:sz="0" w:space="0" w:color="auto"/>
      </w:divBdr>
    </w:div>
    <w:div w:id="1365520551">
      <w:bodyDiv w:val="1"/>
      <w:marLeft w:val="0"/>
      <w:marRight w:val="0"/>
      <w:marTop w:val="0"/>
      <w:marBottom w:val="0"/>
      <w:divBdr>
        <w:top w:val="none" w:sz="0" w:space="0" w:color="auto"/>
        <w:left w:val="none" w:sz="0" w:space="0" w:color="auto"/>
        <w:bottom w:val="none" w:sz="0" w:space="0" w:color="auto"/>
        <w:right w:val="none" w:sz="0" w:space="0" w:color="auto"/>
      </w:divBdr>
    </w:div>
    <w:div w:id="1390226148">
      <w:bodyDiv w:val="1"/>
      <w:marLeft w:val="0"/>
      <w:marRight w:val="0"/>
      <w:marTop w:val="0"/>
      <w:marBottom w:val="0"/>
      <w:divBdr>
        <w:top w:val="none" w:sz="0" w:space="0" w:color="auto"/>
        <w:left w:val="none" w:sz="0" w:space="0" w:color="auto"/>
        <w:bottom w:val="none" w:sz="0" w:space="0" w:color="auto"/>
        <w:right w:val="none" w:sz="0" w:space="0" w:color="auto"/>
      </w:divBdr>
    </w:div>
    <w:div w:id="1402101563">
      <w:bodyDiv w:val="1"/>
      <w:marLeft w:val="0"/>
      <w:marRight w:val="0"/>
      <w:marTop w:val="0"/>
      <w:marBottom w:val="0"/>
      <w:divBdr>
        <w:top w:val="none" w:sz="0" w:space="0" w:color="auto"/>
        <w:left w:val="none" w:sz="0" w:space="0" w:color="auto"/>
        <w:bottom w:val="none" w:sz="0" w:space="0" w:color="auto"/>
        <w:right w:val="none" w:sz="0" w:space="0" w:color="auto"/>
      </w:divBdr>
    </w:div>
    <w:div w:id="1418479892">
      <w:bodyDiv w:val="1"/>
      <w:marLeft w:val="0"/>
      <w:marRight w:val="0"/>
      <w:marTop w:val="0"/>
      <w:marBottom w:val="0"/>
      <w:divBdr>
        <w:top w:val="none" w:sz="0" w:space="0" w:color="auto"/>
        <w:left w:val="none" w:sz="0" w:space="0" w:color="auto"/>
        <w:bottom w:val="none" w:sz="0" w:space="0" w:color="auto"/>
        <w:right w:val="none" w:sz="0" w:space="0" w:color="auto"/>
      </w:divBdr>
    </w:div>
    <w:div w:id="1475637420">
      <w:bodyDiv w:val="1"/>
      <w:marLeft w:val="0"/>
      <w:marRight w:val="0"/>
      <w:marTop w:val="0"/>
      <w:marBottom w:val="0"/>
      <w:divBdr>
        <w:top w:val="none" w:sz="0" w:space="0" w:color="auto"/>
        <w:left w:val="none" w:sz="0" w:space="0" w:color="auto"/>
        <w:bottom w:val="none" w:sz="0" w:space="0" w:color="auto"/>
        <w:right w:val="none" w:sz="0" w:space="0" w:color="auto"/>
      </w:divBdr>
    </w:div>
    <w:div w:id="1481120634">
      <w:bodyDiv w:val="1"/>
      <w:marLeft w:val="0"/>
      <w:marRight w:val="0"/>
      <w:marTop w:val="0"/>
      <w:marBottom w:val="0"/>
      <w:divBdr>
        <w:top w:val="none" w:sz="0" w:space="0" w:color="auto"/>
        <w:left w:val="none" w:sz="0" w:space="0" w:color="auto"/>
        <w:bottom w:val="none" w:sz="0" w:space="0" w:color="auto"/>
        <w:right w:val="none" w:sz="0" w:space="0" w:color="auto"/>
      </w:divBdr>
    </w:div>
    <w:div w:id="1487746034">
      <w:bodyDiv w:val="1"/>
      <w:marLeft w:val="0"/>
      <w:marRight w:val="0"/>
      <w:marTop w:val="0"/>
      <w:marBottom w:val="0"/>
      <w:divBdr>
        <w:top w:val="none" w:sz="0" w:space="0" w:color="auto"/>
        <w:left w:val="none" w:sz="0" w:space="0" w:color="auto"/>
        <w:bottom w:val="none" w:sz="0" w:space="0" w:color="auto"/>
        <w:right w:val="none" w:sz="0" w:space="0" w:color="auto"/>
      </w:divBdr>
    </w:div>
    <w:div w:id="1559634737">
      <w:bodyDiv w:val="1"/>
      <w:marLeft w:val="0"/>
      <w:marRight w:val="0"/>
      <w:marTop w:val="0"/>
      <w:marBottom w:val="0"/>
      <w:divBdr>
        <w:top w:val="none" w:sz="0" w:space="0" w:color="auto"/>
        <w:left w:val="none" w:sz="0" w:space="0" w:color="auto"/>
        <w:bottom w:val="none" w:sz="0" w:space="0" w:color="auto"/>
        <w:right w:val="none" w:sz="0" w:space="0" w:color="auto"/>
      </w:divBdr>
    </w:div>
    <w:div w:id="1576279236">
      <w:bodyDiv w:val="1"/>
      <w:marLeft w:val="0"/>
      <w:marRight w:val="0"/>
      <w:marTop w:val="0"/>
      <w:marBottom w:val="0"/>
      <w:divBdr>
        <w:top w:val="none" w:sz="0" w:space="0" w:color="auto"/>
        <w:left w:val="none" w:sz="0" w:space="0" w:color="auto"/>
        <w:bottom w:val="none" w:sz="0" w:space="0" w:color="auto"/>
        <w:right w:val="none" w:sz="0" w:space="0" w:color="auto"/>
      </w:divBdr>
    </w:div>
    <w:div w:id="1576470342">
      <w:bodyDiv w:val="1"/>
      <w:marLeft w:val="0"/>
      <w:marRight w:val="0"/>
      <w:marTop w:val="0"/>
      <w:marBottom w:val="0"/>
      <w:divBdr>
        <w:top w:val="none" w:sz="0" w:space="0" w:color="auto"/>
        <w:left w:val="none" w:sz="0" w:space="0" w:color="auto"/>
        <w:bottom w:val="none" w:sz="0" w:space="0" w:color="auto"/>
        <w:right w:val="none" w:sz="0" w:space="0" w:color="auto"/>
      </w:divBdr>
    </w:div>
    <w:div w:id="1595212652">
      <w:bodyDiv w:val="1"/>
      <w:marLeft w:val="0"/>
      <w:marRight w:val="0"/>
      <w:marTop w:val="0"/>
      <w:marBottom w:val="0"/>
      <w:divBdr>
        <w:top w:val="none" w:sz="0" w:space="0" w:color="auto"/>
        <w:left w:val="none" w:sz="0" w:space="0" w:color="auto"/>
        <w:bottom w:val="none" w:sz="0" w:space="0" w:color="auto"/>
        <w:right w:val="none" w:sz="0" w:space="0" w:color="auto"/>
      </w:divBdr>
    </w:div>
    <w:div w:id="1603806014">
      <w:bodyDiv w:val="1"/>
      <w:marLeft w:val="0"/>
      <w:marRight w:val="0"/>
      <w:marTop w:val="0"/>
      <w:marBottom w:val="0"/>
      <w:divBdr>
        <w:top w:val="none" w:sz="0" w:space="0" w:color="auto"/>
        <w:left w:val="none" w:sz="0" w:space="0" w:color="auto"/>
        <w:bottom w:val="none" w:sz="0" w:space="0" w:color="auto"/>
        <w:right w:val="none" w:sz="0" w:space="0" w:color="auto"/>
      </w:divBdr>
    </w:div>
    <w:div w:id="1605258813">
      <w:bodyDiv w:val="1"/>
      <w:marLeft w:val="0"/>
      <w:marRight w:val="0"/>
      <w:marTop w:val="0"/>
      <w:marBottom w:val="0"/>
      <w:divBdr>
        <w:top w:val="none" w:sz="0" w:space="0" w:color="auto"/>
        <w:left w:val="none" w:sz="0" w:space="0" w:color="auto"/>
        <w:bottom w:val="none" w:sz="0" w:space="0" w:color="auto"/>
        <w:right w:val="none" w:sz="0" w:space="0" w:color="auto"/>
      </w:divBdr>
    </w:div>
    <w:div w:id="1647006121">
      <w:bodyDiv w:val="1"/>
      <w:marLeft w:val="0"/>
      <w:marRight w:val="0"/>
      <w:marTop w:val="0"/>
      <w:marBottom w:val="0"/>
      <w:divBdr>
        <w:top w:val="none" w:sz="0" w:space="0" w:color="auto"/>
        <w:left w:val="none" w:sz="0" w:space="0" w:color="auto"/>
        <w:bottom w:val="none" w:sz="0" w:space="0" w:color="auto"/>
        <w:right w:val="none" w:sz="0" w:space="0" w:color="auto"/>
      </w:divBdr>
    </w:div>
    <w:div w:id="1666980584">
      <w:bodyDiv w:val="1"/>
      <w:marLeft w:val="0"/>
      <w:marRight w:val="0"/>
      <w:marTop w:val="0"/>
      <w:marBottom w:val="0"/>
      <w:divBdr>
        <w:top w:val="none" w:sz="0" w:space="0" w:color="auto"/>
        <w:left w:val="none" w:sz="0" w:space="0" w:color="auto"/>
        <w:bottom w:val="none" w:sz="0" w:space="0" w:color="auto"/>
        <w:right w:val="none" w:sz="0" w:space="0" w:color="auto"/>
      </w:divBdr>
    </w:div>
    <w:div w:id="1693536125">
      <w:bodyDiv w:val="1"/>
      <w:marLeft w:val="0"/>
      <w:marRight w:val="0"/>
      <w:marTop w:val="0"/>
      <w:marBottom w:val="0"/>
      <w:divBdr>
        <w:top w:val="none" w:sz="0" w:space="0" w:color="auto"/>
        <w:left w:val="none" w:sz="0" w:space="0" w:color="auto"/>
        <w:bottom w:val="none" w:sz="0" w:space="0" w:color="auto"/>
        <w:right w:val="none" w:sz="0" w:space="0" w:color="auto"/>
      </w:divBdr>
    </w:div>
    <w:div w:id="1696492759">
      <w:bodyDiv w:val="1"/>
      <w:marLeft w:val="0"/>
      <w:marRight w:val="0"/>
      <w:marTop w:val="0"/>
      <w:marBottom w:val="0"/>
      <w:divBdr>
        <w:top w:val="none" w:sz="0" w:space="0" w:color="auto"/>
        <w:left w:val="none" w:sz="0" w:space="0" w:color="auto"/>
        <w:bottom w:val="none" w:sz="0" w:space="0" w:color="auto"/>
        <w:right w:val="none" w:sz="0" w:space="0" w:color="auto"/>
      </w:divBdr>
    </w:div>
    <w:div w:id="1704087351">
      <w:bodyDiv w:val="1"/>
      <w:marLeft w:val="0"/>
      <w:marRight w:val="0"/>
      <w:marTop w:val="0"/>
      <w:marBottom w:val="0"/>
      <w:divBdr>
        <w:top w:val="none" w:sz="0" w:space="0" w:color="auto"/>
        <w:left w:val="none" w:sz="0" w:space="0" w:color="auto"/>
        <w:bottom w:val="none" w:sz="0" w:space="0" w:color="auto"/>
        <w:right w:val="none" w:sz="0" w:space="0" w:color="auto"/>
      </w:divBdr>
    </w:div>
    <w:div w:id="1708488821">
      <w:bodyDiv w:val="1"/>
      <w:marLeft w:val="0"/>
      <w:marRight w:val="0"/>
      <w:marTop w:val="0"/>
      <w:marBottom w:val="0"/>
      <w:divBdr>
        <w:top w:val="none" w:sz="0" w:space="0" w:color="auto"/>
        <w:left w:val="none" w:sz="0" w:space="0" w:color="auto"/>
        <w:bottom w:val="none" w:sz="0" w:space="0" w:color="auto"/>
        <w:right w:val="none" w:sz="0" w:space="0" w:color="auto"/>
      </w:divBdr>
    </w:div>
    <w:div w:id="1736245647">
      <w:bodyDiv w:val="1"/>
      <w:marLeft w:val="0"/>
      <w:marRight w:val="0"/>
      <w:marTop w:val="0"/>
      <w:marBottom w:val="0"/>
      <w:divBdr>
        <w:top w:val="none" w:sz="0" w:space="0" w:color="auto"/>
        <w:left w:val="none" w:sz="0" w:space="0" w:color="auto"/>
        <w:bottom w:val="none" w:sz="0" w:space="0" w:color="auto"/>
        <w:right w:val="none" w:sz="0" w:space="0" w:color="auto"/>
      </w:divBdr>
    </w:div>
    <w:div w:id="1764913921">
      <w:bodyDiv w:val="1"/>
      <w:marLeft w:val="0"/>
      <w:marRight w:val="0"/>
      <w:marTop w:val="0"/>
      <w:marBottom w:val="0"/>
      <w:divBdr>
        <w:top w:val="none" w:sz="0" w:space="0" w:color="auto"/>
        <w:left w:val="none" w:sz="0" w:space="0" w:color="auto"/>
        <w:bottom w:val="none" w:sz="0" w:space="0" w:color="auto"/>
        <w:right w:val="none" w:sz="0" w:space="0" w:color="auto"/>
      </w:divBdr>
    </w:div>
    <w:div w:id="1768840582">
      <w:bodyDiv w:val="1"/>
      <w:marLeft w:val="0"/>
      <w:marRight w:val="0"/>
      <w:marTop w:val="0"/>
      <w:marBottom w:val="0"/>
      <w:divBdr>
        <w:top w:val="none" w:sz="0" w:space="0" w:color="auto"/>
        <w:left w:val="none" w:sz="0" w:space="0" w:color="auto"/>
        <w:bottom w:val="none" w:sz="0" w:space="0" w:color="auto"/>
        <w:right w:val="none" w:sz="0" w:space="0" w:color="auto"/>
      </w:divBdr>
      <w:divsChild>
        <w:div w:id="119958573">
          <w:marLeft w:val="0"/>
          <w:marRight w:val="0"/>
          <w:marTop w:val="0"/>
          <w:marBottom w:val="0"/>
          <w:divBdr>
            <w:top w:val="none" w:sz="0" w:space="0" w:color="auto"/>
            <w:left w:val="none" w:sz="0" w:space="0" w:color="auto"/>
            <w:bottom w:val="none" w:sz="0" w:space="0" w:color="auto"/>
            <w:right w:val="none" w:sz="0" w:space="0" w:color="auto"/>
          </w:divBdr>
        </w:div>
        <w:div w:id="279647968">
          <w:marLeft w:val="0"/>
          <w:marRight w:val="0"/>
          <w:marTop w:val="0"/>
          <w:marBottom w:val="0"/>
          <w:divBdr>
            <w:top w:val="none" w:sz="0" w:space="0" w:color="auto"/>
            <w:left w:val="none" w:sz="0" w:space="0" w:color="auto"/>
            <w:bottom w:val="none" w:sz="0" w:space="0" w:color="auto"/>
            <w:right w:val="none" w:sz="0" w:space="0" w:color="auto"/>
          </w:divBdr>
        </w:div>
        <w:div w:id="516967278">
          <w:marLeft w:val="0"/>
          <w:marRight w:val="0"/>
          <w:marTop w:val="0"/>
          <w:marBottom w:val="0"/>
          <w:divBdr>
            <w:top w:val="none" w:sz="0" w:space="0" w:color="auto"/>
            <w:left w:val="none" w:sz="0" w:space="0" w:color="auto"/>
            <w:bottom w:val="none" w:sz="0" w:space="0" w:color="auto"/>
            <w:right w:val="none" w:sz="0" w:space="0" w:color="auto"/>
          </w:divBdr>
        </w:div>
        <w:div w:id="859976147">
          <w:marLeft w:val="0"/>
          <w:marRight w:val="0"/>
          <w:marTop w:val="0"/>
          <w:marBottom w:val="0"/>
          <w:divBdr>
            <w:top w:val="none" w:sz="0" w:space="0" w:color="auto"/>
            <w:left w:val="none" w:sz="0" w:space="0" w:color="auto"/>
            <w:bottom w:val="none" w:sz="0" w:space="0" w:color="auto"/>
            <w:right w:val="none" w:sz="0" w:space="0" w:color="auto"/>
          </w:divBdr>
        </w:div>
        <w:div w:id="874848648">
          <w:marLeft w:val="0"/>
          <w:marRight w:val="0"/>
          <w:marTop w:val="0"/>
          <w:marBottom w:val="0"/>
          <w:divBdr>
            <w:top w:val="none" w:sz="0" w:space="0" w:color="auto"/>
            <w:left w:val="none" w:sz="0" w:space="0" w:color="auto"/>
            <w:bottom w:val="none" w:sz="0" w:space="0" w:color="auto"/>
            <w:right w:val="none" w:sz="0" w:space="0" w:color="auto"/>
          </w:divBdr>
        </w:div>
        <w:div w:id="1135489544">
          <w:marLeft w:val="0"/>
          <w:marRight w:val="0"/>
          <w:marTop w:val="0"/>
          <w:marBottom w:val="0"/>
          <w:divBdr>
            <w:top w:val="none" w:sz="0" w:space="0" w:color="auto"/>
            <w:left w:val="none" w:sz="0" w:space="0" w:color="auto"/>
            <w:bottom w:val="none" w:sz="0" w:space="0" w:color="auto"/>
            <w:right w:val="none" w:sz="0" w:space="0" w:color="auto"/>
          </w:divBdr>
        </w:div>
        <w:div w:id="1137449305">
          <w:marLeft w:val="0"/>
          <w:marRight w:val="0"/>
          <w:marTop w:val="0"/>
          <w:marBottom w:val="0"/>
          <w:divBdr>
            <w:top w:val="none" w:sz="0" w:space="0" w:color="auto"/>
            <w:left w:val="none" w:sz="0" w:space="0" w:color="auto"/>
            <w:bottom w:val="none" w:sz="0" w:space="0" w:color="auto"/>
            <w:right w:val="none" w:sz="0" w:space="0" w:color="auto"/>
          </w:divBdr>
        </w:div>
        <w:div w:id="1433697121">
          <w:marLeft w:val="0"/>
          <w:marRight w:val="0"/>
          <w:marTop w:val="0"/>
          <w:marBottom w:val="0"/>
          <w:divBdr>
            <w:top w:val="none" w:sz="0" w:space="0" w:color="auto"/>
            <w:left w:val="none" w:sz="0" w:space="0" w:color="auto"/>
            <w:bottom w:val="none" w:sz="0" w:space="0" w:color="auto"/>
            <w:right w:val="none" w:sz="0" w:space="0" w:color="auto"/>
          </w:divBdr>
        </w:div>
        <w:div w:id="1553073945">
          <w:marLeft w:val="0"/>
          <w:marRight w:val="0"/>
          <w:marTop w:val="0"/>
          <w:marBottom w:val="0"/>
          <w:divBdr>
            <w:top w:val="none" w:sz="0" w:space="0" w:color="auto"/>
            <w:left w:val="none" w:sz="0" w:space="0" w:color="auto"/>
            <w:bottom w:val="none" w:sz="0" w:space="0" w:color="auto"/>
            <w:right w:val="none" w:sz="0" w:space="0" w:color="auto"/>
          </w:divBdr>
        </w:div>
        <w:div w:id="1785688764">
          <w:marLeft w:val="0"/>
          <w:marRight w:val="0"/>
          <w:marTop w:val="0"/>
          <w:marBottom w:val="0"/>
          <w:divBdr>
            <w:top w:val="none" w:sz="0" w:space="0" w:color="auto"/>
            <w:left w:val="none" w:sz="0" w:space="0" w:color="auto"/>
            <w:bottom w:val="none" w:sz="0" w:space="0" w:color="auto"/>
            <w:right w:val="none" w:sz="0" w:space="0" w:color="auto"/>
          </w:divBdr>
        </w:div>
        <w:div w:id="1966354228">
          <w:marLeft w:val="0"/>
          <w:marRight w:val="0"/>
          <w:marTop w:val="0"/>
          <w:marBottom w:val="0"/>
          <w:divBdr>
            <w:top w:val="none" w:sz="0" w:space="0" w:color="auto"/>
            <w:left w:val="none" w:sz="0" w:space="0" w:color="auto"/>
            <w:bottom w:val="none" w:sz="0" w:space="0" w:color="auto"/>
            <w:right w:val="none" w:sz="0" w:space="0" w:color="auto"/>
          </w:divBdr>
        </w:div>
      </w:divsChild>
    </w:div>
    <w:div w:id="1793207863">
      <w:bodyDiv w:val="1"/>
      <w:marLeft w:val="0"/>
      <w:marRight w:val="0"/>
      <w:marTop w:val="0"/>
      <w:marBottom w:val="0"/>
      <w:divBdr>
        <w:top w:val="none" w:sz="0" w:space="0" w:color="auto"/>
        <w:left w:val="none" w:sz="0" w:space="0" w:color="auto"/>
        <w:bottom w:val="none" w:sz="0" w:space="0" w:color="auto"/>
        <w:right w:val="none" w:sz="0" w:space="0" w:color="auto"/>
      </w:divBdr>
    </w:div>
    <w:div w:id="1799956163">
      <w:bodyDiv w:val="1"/>
      <w:marLeft w:val="0"/>
      <w:marRight w:val="0"/>
      <w:marTop w:val="0"/>
      <w:marBottom w:val="0"/>
      <w:divBdr>
        <w:top w:val="none" w:sz="0" w:space="0" w:color="auto"/>
        <w:left w:val="none" w:sz="0" w:space="0" w:color="auto"/>
        <w:bottom w:val="none" w:sz="0" w:space="0" w:color="auto"/>
        <w:right w:val="none" w:sz="0" w:space="0" w:color="auto"/>
      </w:divBdr>
    </w:div>
    <w:div w:id="1800957824">
      <w:bodyDiv w:val="1"/>
      <w:marLeft w:val="0"/>
      <w:marRight w:val="0"/>
      <w:marTop w:val="0"/>
      <w:marBottom w:val="0"/>
      <w:divBdr>
        <w:top w:val="none" w:sz="0" w:space="0" w:color="auto"/>
        <w:left w:val="none" w:sz="0" w:space="0" w:color="auto"/>
        <w:bottom w:val="none" w:sz="0" w:space="0" w:color="auto"/>
        <w:right w:val="none" w:sz="0" w:space="0" w:color="auto"/>
      </w:divBdr>
    </w:div>
    <w:div w:id="1863205723">
      <w:bodyDiv w:val="1"/>
      <w:marLeft w:val="0"/>
      <w:marRight w:val="0"/>
      <w:marTop w:val="0"/>
      <w:marBottom w:val="0"/>
      <w:divBdr>
        <w:top w:val="none" w:sz="0" w:space="0" w:color="auto"/>
        <w:left w:val="none" w:sz="0" w:space="0" w:color="auto"/>
        <w:bottom w:val="none" w:sz="0" w:space="0" w:color="auto"/>
        <w:right w:val="none" w:sz="0" w:space="0" w:color="auto"/>
      </w:divBdr>
    </w:div>
    <w:div w:id="1883396475">
      <w:bodyDiv w:val="1"/>
      <w:marLeft w:val="0"/>
      <w:marRight w:val="0"/>
      <w:marTop w:val="0"/>
      <w:marBottom w:val="0"/>
      <w:divBdr>
        <w:top w:val="none" w:sz="0" w:space="0" w:color="auto"/>
        <w:left w:val="none" w:sz="0" w:space="0" w:color="auto"/>
        <w:bottom w:val="none" w:sz="0" w:space="0" w:color="auto"/>
        <w:right w:val="none" w:sz="0" w:space="0" w:color="auto"/>
      </w:divBdr>
    </w:div>
    <w:div w:id="1886329082">
      <w:bodyDiv w:val="1"/>
      <w:marLeft w:val="0"/>
      <w:marRight w:val="0"/>
      <w:marTop w:val="0"/>
      <w:marBottom w:val="0"/>
      <w:divBdr>
        <w:top w:val="none" w:sz="0" w:space="0" w:color="auto"/>
        <w:left w:val="none" w:sz="0" w:space="0" w:color="auto"/>
        <w:bottom w:val="none" w:sz="0" w:space="0" w:color="auto"/>
        <w:right w:val="none" w:sz="0" w:space="0" w:color="auto"/>
      </w:divBdr>
    </w:div>
    <w:div w:id="1889684907">
      <w:bodyDiv w:val="1"/>
      <w:marLeft w:val="0"/>
      <w:marRight w:val="0"/>
      <w:marTop w:val="0"/>
      <w:marBottom w:val="0"/>
      <w:divBdr>
        <w:top w:val="none" w:sz="0" w:space="0" w:color="auto"/>
        <w:left w:val="none" w:sz="0" w:space="0" w:color="auto"/>
        <w:bottom w:val="none" w:sz="0" w:space="0" w:color="auto"/>
        <w:right w:val="none" w:sz="0" w:space="0" w:color="auto"/>
      </w:divBdr>
    </w:div>
    <w:div w:id="1896040150">
      <w:bodyDiv w:val="1"/>
      <w:marLeft w:val="0"/>
      <w:marRight w:val="0"/>
      <w:marTop w:val="0"/>
      <w:marBottom w:val="0"/>
      <w:divBdr>
        <w:top w:val="none" w:sz="0" w:space="0" w:color="auto"/>
        <w:left w:val="none" w:sz="0" w:space="0" w:color="auto"/>
        <w:bottom w:val="none" w:sz="0" w:space="0" w:color="auto"/>
        <w:right w:val="none" w:sz="0" w:space="0" w:color="auto"/>
      </w:divBdr>
    </w:div>
    <w:div w:id="1922595070">
      <w:bodyDiv w:val="1"/>
      <w:marLeft w:val="0"/>
      <w:marRight w:val="0"/>
      <w:marTop w:val="0"/>
      <w:marBottom w:val="0"/>
      <w:divBdr>
        <w:top w:val="none" w:sz="0" w:space="0" w:color="auto"/>
        <w:left w:val="none" w:sz="0" w:space="0" w:color="auto"/>
        <w:bottom w:val="none" w:sz="0" w:space="0" w:color="auto"/>
        <w:right w:val="none" w:sz="0" w:space="0" w:color="auto"/>
      </w:divBdr>
    </w:div>
    <w:div w:id="1928492372">
      <w:bodyDiv w:val="1"/>
      <w:marLeft w:val="0"/>
      <w:marRight w:val="0"/>
      <w:marTop w:val="0"/>
      <w:marBottom w:val="0"/>
      <w:divBdr>
        <w:top w:val="none" w:sz="0" w:space="0" w:color="auto"/>
        <w:left w:val="none" w:sz="0" w:space="0" w:color="auto"/>
        <w:bottom w:val="none" w:sz="0" w:space="0" w:color="auto"/>
        <w:right w:val="none" w:sz="0" w:space="0" w:color="auto"/>
      </w:divBdr>
    </w:div>
    <w:div w:id="1957980546">
      <w:bodyDiv w:val="1"/>
      <w:marLeft w:val="0"/>
      <w:marRight w:val="0"/>
      <w:marTop w:val="0"/>
      <w:marBottom w:val="0"/>
      <w:divBdr>
        <w:top w:val="none" w:sz="0" w:space="0" w:color="auto"/>
        <w:left w:val="none" w:sz="0" w:space="0" w:color="auto"/>
        <w:bottom w:val="none" w:sz="0" w:space="0" w:color="auto"/>
        <w:right w:val="none" w:sz="0" w:space="0" w:color="auto"/>
      </w:divBdr>
      <w:divsChild>
        <w:div w:id="478229614">
          <w:marLeft w:val="0"/>
          <w:marRight w:val="0"/>
          <w:marTop w:val="0"/>
          <w:marBottom w:val="0"/>
          <w:divBdr>
            <w:top w:val="none" w:sz="0" w:space="0" w:color="auto"/>
            <w:left w:val="none" w:sz="0" w:space="0" w:color="auto"/>
            <w:bottom w:val="none" w:sz="0" w:space="0" w:color="auto"/>
            <w:right w:val="none" w:sz="0" w:space="0" w:color="auto"/>
          </w:divBdr>
          <w:divsChild>
            <w:div w:id="99687593">
              <w:marLeft w:val="0"/>
              <w:marRight w:val="0"/>
              <w:marTop w:val="0"/>
              <w:marBottom w:val="0"/>
              <w:divBdr>
                <w:top w:val="none" w:sz="0" w:space="0" w:color="auto"/>
                <w:left w:val="none" w:sz="0" w:space="0" w:color="auto"/>
                <w:bottom w:val="none" w:sz="0" w:space="0" w:color="auto"/>
                <w:right w:val="none" w:sz="0" w:space="0" w:color="auto"/>
              </w:divBdr>
            </w:div>
          </w:divsChild>
        </w:div>
        <w:div w:id="605388190">
          <w:marLeft w:val="0"/>
          <w:marRight w:val="0"/>
          <w:marTop w:val="0"/>
          <w:marBottom w:val="0"/>
          <w:divBdr>
            <w:top w:val="none" w:sz="0" w:space="0" w:color="auto"/>
            <w:left w:val="none" w:sz="0" w:space="0" w:color="auto"/>
            <w:bottom w:val="none" w:sz="0" w:space="0" w:color="auto"/>
            <w:right w:val="none" w:sz="0" w:space="0" w:color="auto"/>
          </w:divBdr>
          <w:divsChild>
            <w:div w:id="121659597">
              <w:marLeft w:val="0"/>
              <w:marRight w:val="0"/>
              <w:marTop w:val="0"/>
              <w:marBottom w:val="0"/>
              <w:divBdr>
                <w:top w:val="none" w:sz="0" w:space="0" w:color="auto"/>
                <w:left w:val="none" w:sz="0" w:space="0" w:color="auto"/>
                <w:bottom w:val="none" w:sz="0" w:space="0" w:color="auto"/>
                <w:right w:val="none" w:sz="0" w:space="0" w:color="auto"/>
              </w:divBdr>
            </w:div>
            <w:div w:id="1242983090">
              <w:marLeft w:val="0"/>
              <w:marRight w:val="0"/>
              <w:marTop w:val="0"/>
              <w:marBottom w:val="0"/>
              <w:divBdr>
                <w:top w:val="none" w:sz="0" w:space="0" w:color="auto"/>
                <w:left w:val="none" w:sz="0" w:space="0" w:color="auto"/>
                <w:bottom w:val="none" w:sz="0" w:space="0" w:color="auto"/>
                <w:right w:val="none" w:sz="0" w:space="0" w:color="auto"/>
              </w:divBdr>
            </w:div>
          </w:divsChild>
        </w:div>
        <w:div w:id="1352100618">
          <w:marLeft w:val="0"/>
          <w:marRight w:val="0"/>
          <w:marTop w:val="0"/>
          <w:marBottom w:val="0"/>
          <w:divBdr>
            <w:top w:val="none" w:sz="0" w:space="0" w:color="auto"/>
            <w:left w:val="none" w:sz="0" w:space="0" w:color="auto"/>
            <w:bottom w:val="none" w:sz="0" w:space="0" w:color="auto"/>
            <w:right w:val="none" w:sz="0" w:space="0" w:color="auto"/>
          </w:divBdr>
          <w:divsChild>
            <w:div w:id="1046101408">
              <w:marLeft w:val="0"/>
              <w:marRight w:val="0"/>
              <w:marTop w:val="0"/>
              <w:marBottom w:val="0"/>
              <w:divBdr>
                <w:top w:val="none" w:sz="0" w:space="0" w:color="auto"/>
                <w:left w:val="none" w:sz="0" w:space="0" w:color="auto"/>
                <w:bottom w:val="none" w:sz="0" w:space="0" w:color="auto"/>
                <w:right w:val="none" w:sz="0" w:space="0" w:color="auto"/>
              </w:divBdr>
              <w:divsChild>
                <w:div w:id="20253577">
                  <w:marLeft w:val="0"/>
                  <w:marRight w:val="0"/>
                  <w:marTop w:val="0"/>
                  <w:marBottom w:val="0"/>
                  <w:divBdr>
                    <w:top w:val="none" w:sz="0" w:space="0" w:color="auto"/>
                    <w:left w:val="none" w:sz="0" w:space="0" w:color="auto"/>
                    <w:bottom w:val="none" w:sz="0" w:space="0" w:color="auto"/>
                    <w:right w:val="none" w:sz="0" w:space="0" w:color="auto"/>
                  </w:divBdr>
                </w:div>
                <w:div w:id="31420974">
                  <w:marLeft w:val="0"/>
                  <w:marRight w:val="0"/>
                  <w:marTop w:val="0"/>
                  <w:marBottom w:val="0"/>
                  <w:divBdr>
                    <w:top w:val="none" w:sz="0" w:space="0" w:color="auto"/>
                    <w:left w:val="none" w:sz="0" w:space="0" w:color="auto"/>
                    <w:bottom w:val="none" w:sz="0" w:space="0" w:color="auto"/>
                    <w:right w:val="none" w:sz="0" w:space="0" w:color="auto"/>
                  </w:divBdr>
                  <w:divsChild>
                    <w:div w:id="377507947">
                      <w:marLeft w:val="0"/>
                      <w:marRight w:val="0"/>
                      <w:marTop w:val="0"/>
                      <w:marBottom w:val="0"/>
                      <w:divBdr>
                        <w:top w:val="none" w:sz="0" w:space="0" w:color="auto"/>
                        <w:left w:val="none" w:sz="0" w:space="0" w:color="auto"/>
                        <w:bottom w:val="none" w:sz="0" w:space="0" w:color="auto"/>
                        <w:right w:val="none" w:sz="0" w:space="0" w:color="auto"/>
                      </w:divBdr>
                    </w:div>
                    <w:div w:id="1215779840">
                      <w:marLeft w:val="0"/>
                      <w:marRight w:val="0"/>
                      <w:marTop w:val="0"/>
                      <w:marBottom w:val="0"/>
                      <w:divBdr>
                        <w:top w:val="none" w:sz="0" w:space="0" w:color="auto"/>
                        <w:left w:val="none" w:sz="0" w:space="0" w:color="auto"/>
                        <w:bottom w:val="none" w:sz="0" w:space="0" w:color="auto"/>
                        <w:right w:val="none" w:sz="0" w:space="0" w:color="auto"/>
                      </w:divBdr>
                    </w:div>
                  </w:divsChild>
                </w:div>
                <w:div w:id="157967787">
                  <w:marLeft w:val="0"/>
                  <w:marRight w:val="0"/>
                  <w:marTop w:val="0"/>
                  <w:marBottom w:val="0"/>
                  <w:divBdr>
                    <w:top w:val="none" w:sz="0" w:space="0" w:color="auto"/>
                    <w:left w:val="none" w:sz="0" w:space="0" w:color="auto"/>
                    <w:bottom w:val="none" w:sz="0" w:space="0" w:color="auto"/>
                    <w:right w:val="none" w:sz="0" w:space="0" w:color="auto"/>
                  </w:divBdr>
                  <w:divsChild>
                    <w:div w:id="703867527">
                      <w:marLeft w:val="0"/>
                      <w:marRight w:val="0"/>
                      <w:marTop w:val="0"/>
                      <w:marBottom w:val="0"/>
                      <w:divBdr>
                        <w:top w:val="none" w:sz="0" w:space="0" w:color="auto"/>
                        <w:left w:val="none" w:sz="0" w:space="0" w:color="auto"/>
                        <w:bottom w:val="none" w:sz="0" w:space="0" w:color="auto"/>
                        <w:right w:val="none" w:sz="0" w:space="0" w:color="auto"/>
                      </w:divBdr>
                    </w:div>
                  </w:divsChild>
                </w:div>
                <w:div w:id="165675653">
                  <w:marLeft w:val="0"/>
                  <w:marRight w:val="0"/>
                  <w:marTop w:val="0"/>
                  <w:marBottom w:val="0"/>
                  <w:divBdr>
                    <w:top w:val="none" w:sz="0" w:space="0" w:color="auto"/>
                    <w:left w:val="none" w:sz="0" w:space="0" w:color="auto"/>
                    <w:bottom w:val="none" w:sz="0" w:space="0" w:color="auto"/>
                    <w:right w:val="none" w:sz="0" w:space="0" w:color="auto"/>
                  </w:divBdr>
                  <w:divsChild>
                    <w:div w:id="837038477">
                      <w:marLeft w:val="0"/>
                      <w:marRight w:val="0"/>
                      <w:marTop w:val="0"/>
                      <w:marBottom w:val="0"/>
                      <w:divBdr>
                        <w:top w:val="none" w:sz="0" w:space="0" w:color="auto"/>
                        <w:left w:val="none" w:sz="0" w:space="0" w:color="auto"/>
                        <w:bottom w:val="none" w:sz="0" w:space="0" w:color="auto"/>
                        <w:right w:val="none" w:sz="0" w:space="0" w:color="auto"/>
                      </w:divBdr>
                    </w:div>
                  </w:divsChild>
                </w:div>
                <w:div w:id="236862017">
                  <w:marLeft w:val="0"/>
                  <w:marRight w:val="0"/>
                  <w:marTop w:val="0"/>
                  <w:marBottom w:val="0"/>
                  <w:divBdr>
                    <w:top w:val="none" w:sz="0" w:space="0" w:color="auto"/>
                    <w:left w:val="none" w:sz="0" w:space="0" w:color="auto"/>
                    <w:bottom w:val="none" w:sz="0" w:space="0" w:color="auto"/>
                    <w:right w:val="none" w:sz="0" w:space="0" w:color="auto"/>
                  </w:divBdr>
                </w:div>
                <w:div w:id="244850964">
                  <w:marLeft w:val="0"/>
                  <w:marRight w:val="0"/>
                  <w:marTop w:val="0"/>
                  <w:marBottom w:val="0"/>
                  <w:divBdr>
                    <w:top w:val="none" w:sz="0" w:space="0" w:color="auto"/>
                    <w:left w:val="none" w:sz="0" w:space="0" w:color="auto"/>
                    <w:bottom w:val="none" w:sz="0" w:space="0" w:color="auto"/>
                    <w:right w:val="none" w:sz="0" w:space="0" w:color="auto"/>
                  </w:divBdr>
                </w:div>
                <w:div w:id="247931281">
                  <w:marLeft w:val="0"/>
                  <w:marRight w:val="0"/>
                  <w:marTop w:val="0"/>
                  <w:marBottom w:val="0"/>
                  <w:divBdr>
                    <w:top w:val="none" w:sz="0" w:space="0" w:color="auto"/>
                    <w:left w:val="none" w:sz="0" w:space="0" w:color="auto"/>
                    <w:bottom w:val="none" w:sz="0" w:space="0" w:color="auto"/>
                    <w:right w:val="none" w:sz="0" w:space="0" w:color="auto"/>
                  </w:divBdr>
                  <w:divsChild>
                    <w:div w:id="2083063041">
                      <w:marLeft w:val="0"/>
                      <w:marRight w:val="0"/>
                      <w:marTop w:val="0"/>
                      <w:marBottom w:val="0"/>
                      <w:divBdr>
                        <w:top w:val="none" w:sz="0" w:space="0" w:color="auto"/>
                        <w:left w:val="none" w:sz="0" w:space="0" w:color="auto"/>
                        <w:bottom w:val="none" w:sz="0" w:space="0" w:color="auto"/>
                        <w:right w:val="none" w:sz="0" w:space="0" w:color="auto"/>
                      </w:divBdr>
                    </w:div>
                  </w:divsChild>
                </w:div>
                <w:div w:id="257179868">
                  <w:marLeft w:val="0"/>
                  <w:marRight w:val="0"/>
                  <w:marTop w:val="0"/>
                  <w:marBottom w:val="0"/>
                  <w:divBdr>
                    <w:top w:val="none" w:sz="0" w:space="0" w:color="auto"/>
                    <w:left w:val="none" w:sz="0" w:space="0" w:color="auto"/>
                    <w:bottom w:val="none" w:sz="0" w:space="0" w:color="auto"/>
                    <w:right w:val="none" w:sz="0" w:space="0" w:color="auto"/>
                  </w:divBdr>
                  <w:divsChild>
                    <w:div w:id="1284191700">
                      <w:marLeft w:val="0"/>
                      <w:marRight w:val="0"/>
                      <w:marTop w:val="0"/>
                      <w:marBottom w:val="0"/>
                      <w:divBdr>
                        <w:top w:val="none" w:sz="0" w:space="0" w:color="auto"/>
                        <w:left w:val="none" w:sz="0" w:space="0" w:color="auto"/>
                        <w:bottom w:val="none" w:sz="0" w:space="0" w:color="auto"/>
                        <w:right w:val="none" w:sz="0" w:space="0" w:color="auto"/>
                      </w:divBdr>
                    </w:div>
                  </w:divsChild>
                </w:div>
                <w:div w:id="277419845">
                  <w:marLeft w:val="0"/>
                  <w:marRight w:val="0"/>
                  <w:marTop w:val="0"/>
                  <w:marBottom w:val="0"/>
                  <w:divBdr>
                    <w:top w:val="none" w:sz="0" w:space="0" w:color="auto"/>
                    <w:left w:val="none" w:sz="0" w:space="0" w:color="auto"/>
                    <w:bottom w:val="none" w:sz="0" w:space="0" w:color="auto"/>
                    <w:right w:val="none" w:sz="0" w:space="0" w:color="auto"/>
                  </w:divBdr>
                  <w:divsChild>
                    <w:div w:id="2126580323">
                      <w:marLeft w:val="0"/>
                      <w:marRight w:val="0"/>
                      <w:marTop w:val="0"/>
                      <w:marBottom w:val="0"/>
                      <w:divBdr>
                        <w:top w:val="none" w:sz="0" w:space="0" w:color="auto"/>
                        <w:left w:val="none" w:sz="0" w:space="0" w:color="auto"/>
                        <w:bottom w:val="none" w:sz="0" w:space="0" w:color="auto"/>
                        <w:right w:val="none" w:sz="0" w:space="0" w:color="auto"/>
                      </w:divBdr>
                    </w:div>
                  </w:divsChild>
                </w:div>
                <w:div w:id="312375269">
                  <w:marLeft w:val="0"/>
                  <w:marRight w:val="0"/>
                  <w:marTop w:val="0"/>
                  <w:marBottom w:val="0"/>
                  <w:divBdr>
                    <w:top w:val="none" w:sz="0" w:space="0" w:color="auto"/>
                    <w:left w:val="none" w:sz="0" w:space="0" w:color="auto"/>
                    <w:bottom w:val="none" w:sz="0" w:space="0" w:color="auto"/>
                    <w:right w:val="none" w:sz="0" w:space="0" w:color="auto"/>
                  </w:divBdr>
                </w:div>
                <w:div w:id="345181874">
                  <w:marLeft w:val="0"/>
                  <w:marRight w:val="0"/>
                  <w:marTop w:val="0"/>
                  <w:marBottom w:val="0"/>
                  <w:divBdr>
                    <w:top w:val="none" w:sz="0" w:space="0" w:color="auto"/>
                    <w:left w:val="none" w:sz="0" w:space="0" w:color="auto"/>
                    <w:bottom w:val="none" w:sz="0" w:space="0" w:color="auto"/>
                    <w:right w:val="none" w:sz="0" w:space="0" w:color="auto"/>
                  </w:divBdr>
                  <w:divsChild>
                    <w:div w:id="1526941693">
                      <w:marLeft w:val="0"/>
                      <w:marRight w:val="0"/>
                      <w:marTop w:val="0"/>
                      <w:marBottom w:val="0"/>
                      <w:divBdr>
                        <w:top w:val="none" w:sz="0" w:space="0" w:color="auto"/>
                        <w:left w:val="none" w:sz="0" w:space="0" w:color="auto"/>
                        <w:bottom w:val="none" w:sz="0" w:space="0" w:color="auto"/>
                        <w:right w:val="none" w:sz="0" w:space="0" w:color="auto"/>
                      </w:divBdr>
                    </w:div>
                    <w:div w:id="1638608092">
                      <w:marLeft w:val="0"/>
                      <w:marRight w:val="0"/>
                      <w:marTop w:val="0"/>
                      <w:marBottom w:val="0"/>
                      <w:divBdr>
                        <w:top w:val="none" w:sz="0" w:space="0" w:color="auto"/>
                        <w:left w:val="none" w:sz="0" w:space="0" w:color="auto"/>
                        <w:bottom w:val="none" w:sz="0" w:space="0" w:color="auto"/>
                        <w:right w:val="none" w:sz="0" w:space="0" w:color="auto"/>
                      </w:divBdr>
                    </w:div>
                  </w:divsChild>
                </w:div>
                <w:div w:id="406457194">
                  <w:marLeft w:val="0"/>
                  <w:marRight w:val="0"/>
                  <w:marTop w:val="0"/>
                  <w:marBottom w:val="0"/>
                  <w:divBdr>
                    <w:top w:val="none" w:sz="0" w:space="0" w:color="auto"/>
                    <w:left w:val="none" w:sz="0" w:space="0" w:color="auto"/>
                    <w:bottom w:val="none" w:sz="0" w:space="0" w:color="auto"/>
                    <w:right w:val="none" w:sz="0" w:space="0" w:color="auto"/>
                  </w:divBdr>
                  <w:divsChild>
                    <w:div w:id="1124079104">
                      <w:marLeft w:val="0"/>
                      <w:marRight w:val="0"/>
                      <w:marTop w:val="0"/>
                      <w:marBottom w:val="0"/>
                      <w:divBdr>
                        <w:top w:val="none" w:sz="0" w:space="0" w:color="auto"/>
                        <w:left w:val="none" w:sz="0" w:space="0" w:color="auto"/>
                        <w:bottom w:val="none" w:sz="0" w:space="0" w:color="auto"/>
                        <w:right w:val="none" w:sz="0" w:space="0" w:color="auto"/>
                      </w:divBdr>
                    </w:div>
                  </w:divsChild>
                </w:div>
                <w:div w:id="412775847">
                  <w:marLeft w:val="0"/>
                  <w:marRight w:val="0"/>
                  <w:marTop w:val="0"/>
                  <w:marBottom w:val="0"/>
                  <w:divBdr>
                    <w:top w:val="none" w:sz="0" w:space="0" w:color="auto"/>
                    <w:left w:val="none" w:sz="0" w:space="0" w:color="auto"/>
                    <w:bottom w:val="none" w:sz="0" w:space="0" w:color="auto"/>
                    <w:right w:val="none" w:sz="0" w:space="0" w:color="auto"/>
                  </w:divBdr>
                </w:div>
                <w:div w:id="425805686">
                  <w:marLeft w:val="0"/>
                  <w:marRight w:val="0"/>
                  <w:marTop w:val="0"/>
                  <w:marBottom w:val="0"/>
                  <w:divBdr>
                    <w:top w:val="none" w:sz="0" w:space="0" w:color="auto"/>
                    <w:left w:val="none" w:sz="0" w:space="0" w:color="auto"/>
                    <w:bottom w:val="none" w:sz="0" w:space="0" w:color="auto"/>
                    <w:right w:val="none" w:sz="0" w:space="0" w:color="auto"/>
                  </w:divBdr>
                  <w:divsChild>
                    <w:div w:id="915089498">
                      <w:marLeft w:val="0"/>
                      <w:marRight w:val="0"/>
                      <w:marTop w:val="0"/>
                      <w:marBottom w:val="0"/>
                      <w:divBdr>
                        <w:top w:val="none" w:sz="0" w:space="0" w:color="auto"/>
                        <w:left w:val="none" w:sz="0" w:space="0" w:color="auto"/>
                        <w:bottom w:val="none" w:sz="0" w:space="0" w:color="auto"/>
                        <w:right w:val="none" w:sz="0" w:space="0" w:color="auto"/>
                      </w:divBdr>
                    </w:div>
                  </w:divsChild>
                </w:div>
                <w:div w:id="439883387">
                  <w:marLeft w:val="0"/>
                  <w:marRight w:val="0"/>
                  <w:marTop w:val="0"/>
                  <w:marBottom w:val="0"/>
                  <w:divBdr>
                    <w:top w:val="none" w:sz="0" w:space="0" w:color="auto"/>
                    <w:left w:val="none" w:sz="0" w:space="0" w:color="auto"/>
                    <w:bottom w:val="none" w:sz="0" w:space="0" w:color="auto"/>
                    <w:right w:val="none" w:sz="0" w:space="0" w:color="auto"/>
                  </w:divBdr>
                </w:div>
                <w:div w:id="461310036">
                  <w:marLeft w:val="0"/>
                  <w:marRight w:val="0"/>
                  <w:marTop w:val="0"/>
                  <w:marBottom w:val="0"/>
                  <w:divBdr>
                    <w:top w:val="none" w:sz="0" w:space="0" w:color="auto"/>
                    <w:left w:val="none" w:sz="0" w:space="0" w:color="auto"/>
                    <w:bottom w:val="none" w:sz="0" w:space="0" w:color="auto"/>
                    <w:right w:val="none" w:sz="0" w:space="0" w:color="auto"/>
                  </w:divBdr>
                </w:div>
                <w:div w:id="465315788">
                  <w:marLeft w:val="0"/>
                  <w:marRight w:val="0"/>
                  <w:marTop w:val="0"/>
                  <w:marBottom w:val="0"/>
                  <w:divBdr>
                    <w:top w:val="none" w:sz="0" w:space="0" w:color="auto"/>
                    <w:left w:val="none" w:sz="0" w:space="0" w:color="auto"/>
                    <w:bottom w:val="none" w:sz="0" w:space="0" w:color="auto"/>
                    <w:right w:val="none" w:sz="0" w:space="0" w:color="auto"/>
                  </w:divBdr>
                </w:div>
                <w:div w:id="499975031">
                  <w:marLeft w:val="0"/>
                  <w:marRight w:val="0"/>
                  <w:marTop w:val="0"/>
                  <w:marBottom w:val="0"/>
                  <w:divBdr>
                    <w:top w:val="none" w:sz="0" w:space="0" w:color="auto"/>
                    <w:left w:val="none" w:sz="0" w:space="0" w:color="auto"/>
                    <w:bottom w:val="none" w:sz="0" w:space="0" w:color="auto"/>
                    <w:right w:val="none" w:sz="0" w:space="0" w:color="auto"/>
                  </w:divBdr>
                  <w:divsChild>
                    <w:div w:id="1482843072">
                      <w:marLeft w:val="0"/>
                      <w:marRight w:val="0"/>
                      <w:marTop w:val="0"/>
                      <w:marBottom w:val="0"/>
                      <w:divBdr>
                        <w:top w:val="none" w:sz="0" w:space="0" w:color="auto"/>
                        <w:left w:val="none" w:sz="0" w:space="0" w:color="auto"/>
                        <w:bottom w:val="none" w:sz="0" w:space="0" w:color="auto"/>
                        <w:right w:val="none" w:sz="0" w:space="0" w:color="auto"/>
                      </w:divBdr>
                    </w:div>
                    <w:div w:id="1537039009">
                      <w:marLeft w:val="0"/>
                      <w:marRight w:val="0"/>
                      <w:marTop w:val="0"/>
                      <w:marBottom w:val="0"/>
                      <w:divBdr>
                        <w:top w:val="none" w:sz="0" w:space="0" w:color="auto"/>
                        <w:left w:val="none" w:sz="0" w:space="0" w:color="auto"/>
                        <w:bottom w:val="none" w:sz="0" w:space="0" w:color="auto"/>
                        <w:right w:val="none" w:sz="0" w:space="0" w:color="auto"/>
                      </w:divBdr>
                    </w:div>
                  </w:divsChild>
                </w:div>
                <w:div w:id="524756363">
                  <w:marLeft w:val="0"/>
                  <w:marRight w:val="0"/>
                  <w:marTop w:val="375"/>
                  <w:marBottom w:val="150"/>
                  <w:divBdr>
                    <w:top w:val="none" w:sz="0" w:space="0" w:color="auto"/>
                    <w:left w:val="none" w:sz="0" w:space="0" w:color="auto"/>
                    <w:bottom w:val="none" w:sz="0" w:space="0" w:color="auto"/>
                    <w:right w:val="none" w:sz="0" w:space="0" w:color="auto"/>
                  </w:divBdr>
                </w:div>
                <w:div w:id="528882620">
                  <w:marLeft w:val="0"/>
                  <w:marRight w:val="0"/>
                  <w:marTop w:val="0"/>
                  <w:marBottom w:val="0"/>
                  <w:divBdr>
                    <w:top w:val="none" w:sz="0" w:space="0" w:color="auto"/>
                    <w:left w:val="none" w:sz="0" w:space="0" w:color="auto"/>
                    <w:bottom w:val="none" w:sz="0" w:space="0" w:color="auto"/>
                    <w:right w:val="none" w:sz="0" w:space="0" w:color="auto"/>
                  </w:divBdr>
                </w:div>
                <w:div w:id="542444565">
                  <w:marLeft w:val="0"/>
                  <w:marRight w:val="0"/>
                  <w:marTop w:val="0"/>
                  <w:marBottom w:val="0"/>
                  <w:divBdr>
                    <w:top w:val="none" w:sz="0" w:space="0" w:color="auto"/>
                    <w:left w:val="none" w:sz="0" w:space="0" w:color="auto"/>
                    <w:bottom w:val="none" w:sz="0" w:space="0" w:color="auto"/>
                    <w:right w:val="none" w:sz="0" w:space="0" w:color="auto"/>
                  </w:divBdr>
                  <w:divsChild>
                    <w:div w:id="546378130">
                      <w:marLeft w:val="0"/>
                      <w:marRight w:val="0"/>
                      <w:marTop w:val="0"/>
                      <w:marBottom w:val="0"/>
                      <w:divBdr>
                        <w:top w:val="none" w:sz="0" w:space="0" w:color="auto"/>
                        <w:left w:val="none" w:sz="0" w:space="0" w:color="auto"/>
                        <w:bottom w:val="none" w:sz="0" w:space="0" w:color="auto"/>
                        <w:right w:val="none" w:sz="0" w:space="0" w:color="auto"/>
                      </w:divBdr>
                    </w:div>
                    <w:div w:id="1748460288">
                      <w:marLeft w:val="0"/>
                      <w:marRight w:val="0"/>
                      <w:marTop w:val="0"/>
                      <w:marBottom w:val="0"/>
                      <w:divBdr>
                        <w:top w:val="none" w:sz="0" w:space="0" w:color="auto"/>
                        <w:left w:val="none" w:sz="0" w:space="0" w:color="auto"/>
                        <w:bottom w:val="none" w:sz="0" w:space="0" w:color="auto"/>
                        <w:right w:val="none" w:sz="0" w:space="0" w:color="auto"/>
                      </w:divBdr>
                    </w:div>
                  </w:divsChild>
                </w:div>
                <w:div w:id="591551956">
                  <w:marLeft w:val="0"/>
                  <w:marRight w:val="0"/>
                  <w:marTop w:val="375"/>
                  <w:marBottom w:val="150"/>
                  <w:divBdr>
                    <w:top w:val="none" w:sz="0" w:space="0" w:color="auto"/>
                    <w:left w:val="none" w:sz="0" w:space="0" w:color="auto"/>
                    <w:bottom w:val="none" w:sz="0" w:space="0" w:color="auto"/>
                    <w:right w:val="none" w:sz="0" w:space="0" w:color="auto"/>
                  </w:divBdr>
                </w:div>
                <w:div w:id="664211435">
                  <w:marLeft w:val="0"/>
                  <w:marRight w:val="0"/>
                  <w:marTop w:val="0"/>
                  <w:marBottom w:val="0"/>
                  <w:divBdr>
                    <w:top w:val="none" w:sz="0" w:space="0" w:color="auto"/>
                    <w:left w:val="none" w:sz="0" w:space="0" w:color="auto"/>
                    <w:bottom w:val="none" w:sz="0" w:space="0" w:color="auto"/>
                    <w:right w:val="none" w:sz="0" w:space="0" w:color="auto"/>
                  </w:divBdr>
                </w:div>
                <w:div w:id="690911311">
                  <w:marLeft w:val="0"/>
                  <w:marRight w:val="0"/>
                  <w:marTop w:val="0"/>
                  <w:marBottom w:val="0"/>
                  <w:divBdr>
                    <w:top w:val="none" w:sz="0" w:space="0" w:color="auto"/>
                    <w:left w:val="none" w:sz="0" w:space="0" w:color="auto"/>
                    <w:bottom w:val="none" w:sz="0" w:space="0" w:color="auto"/>
                    <w:right w:val="none" w:sz="0" w:space="0" w:color="auto"/>
                  </w:divBdr>
                </w:div>
                <w:div w:id="696278313">
                  <w:marLeft w:val="0"/>
                  <w:marRight w:val="0"/>
                  <w:marTop w:val="0"/>
                  <w:marBottom w:val="0"/>
                  <w:divBdr>
                    <w:top w:val="none" w:sz="0" w:space="0" w:color="auto"/>
                    <w:left w:val="none" w:sz="0" w:space="0" w:color="auto"/>
                    <w:bottom w:val="none" w:sz="0" w:space="0" w:color="auto"/>
                    <w:right w:val="none" w:sz="0" w:space="0" w:color="auto"/>
                  </w:divBdr>
                </w:div>
                <w:div w:id="697314401">
                  <w:marLeft w:val="0"/>
                  <w:marRight w:val="0"/>
                  <w:marTop w:val="0"/>
                  <w:marBottom w:val="0"/>
                  <w:divBdr>
                    <w:top w:val="none" w:sz="0" w:space="0" w:color="auto"/>
                    <w:left w:val="none" w:sz="0" w:space="0" w:color="auto"/>
                    <w:bottom w:val="none" w:sz="0" w:space="0" w:color="auto"/>
                    <w:right w:val="none" w:sz="0" w:space="0" w:color="auto"/>
                  </w:divBdr>
                </w:div>
                <w:div w:id="712929382">
                  <w:marLeft w:val="0"/>
                  <w:marRight w:val="0"/>
                  <w:marTop w:val="375"/>
                  <w:marBottom w:val="150"/>
                  <w:divBdr>
                    <w:top w:val="none" w:sz="0" w:space="0" w:color="auto"/>
                    <w:left w:val="none" w:sz="0" w:space="0" w:color="auto"/>
                    <w:bottom w:val="none" w:sz="0" w:space="0" w:color="auto"/>
                    <w:right w:val="none" w:sz="0" w:space="0" w:color="auto"/>
                  </w:divBdr>
                </w:div>
                <w:div w:id="742604320">
                  <w:marLeft w:val="0"/>
                  <w:marRight w:val="0"/>
                  <w:marTop w:val="0"/>
                  <w:marBottom w:val="0"/>
                  <w:divBdr>
                    <w:top w:val="none" w:sz="0" w:space="0" w:color="auto"/>
                    <w:left w:val="none" w:sz="0" w:space="0" w:color="auto"/>
                    <w:bottom w:val="none" w:sz="0" w:space="0" w:color="auto"/>
                    <w:right w:val="none" w:sz="0" w:space="0" w:color="auto"/>
                  </w:divBdr>
                </w:div>
                <w:div w:id="750352141">
                  <w:marLeft w:val="0"/>
                  <w:marRight w:val="0"/>
                  <w:marTop w:val="0"/>
                  <w:marBottom w:val="0"/>
                  <w:divBdr>
                    <w:top w:val="none" w:sz="0" w:space="0" w:color="auto"/>
                    <w:left w:val="none" w:sz="0" w:space="0" w:color="auto"/>
                    <w:bottom w:val="none" w:sz="0" w:space="0" w:color="auto"/>
                    <w:right w:val="none" w:sz="0" w:space="0" w:color="auto"/>
                  </w:divBdr>
                </w:div>
                <w:div w:id="814031281">
                  <w:marLeft w:val="0"/>
                  <w:marRight w:val="0"/>
                  <w:marTop w:val="0"/>
                  <w:marBottom w:val="0"/>
                  <w:divBdr>
                    <w:top w:val="none" w:sz="0" w:space="0" w:color="auto"/>
                    <w:left w:val="none" w:sz="0" w:space="0" w:color="auto"/>
                    <w:bottom w:val="none" w:sz="0" w:space="0" w:color="auto"/>
                    <w:right w:val="none" w:sz="0" w:space="0" w:color="auto"/>
                  </w:divBdr>
                  <w:divsChild>
                    <w:div w:id="14157447">
                      <w:marLeft w:val="0"/>
                      <w:marRight w:val="0"/>
                      <w:marTop w:val="0"/>
                      <w:marBottom w:val="0"/>
                      <w:divBdr>
                        <w:top w:val="none" w:sz="0" w:space="0" w:color="auto"/>
                        <w:left w:val="none" w:sz="0" w:space="0" w:color="auto"/>
                        <w:bottom w:val="none" w:sz="0" w:space="0" w:color="auto"/>
                        <w:right w:val="none" w:sz="0" w:space="0" w:color="auto"/>
                      </w:divBdr>
                    </w:div>
                    <w:div w:id="1046107479">
                      <w:marLeft w:val="0"/>
                      <w:marRight w:val="0"/>
                      <w:marTop w:val="0"/>
                      <w:marBottom w:val="0"/>
                      <w:divBdr>
                        <w:top w:val="none" w:sz="0" w:space="0" w:color="auto"/>
                        <w:left w:val="none" w:sz="0" w:space="0" w:color="auto"/>
                        <w:bottom w:val="none" w:sz="0" w:space="0" w:color="auto"/>
                        <w:right w:val="none" w:sz="0" w:space="0" w:color="auto"/>
                      </w:divBdr>
                    </w:div>
                    <w:div w:id="1864634655">
                      <w:marLeft w:val="0"/>
                      <w:marRight w:val="0"/>
                      <w:marTop w:val="0"/>
                      <w:marBottom w:val="0"/>
                      <w:divBdr>
                        <w:top w:val="none" w:sz="0" w:space="0" w:color="auto"/>
                        <w:left w:val="none" w:sz="0" w:space="0" w:color="auto"/>
                        <w:bottom w:val="none" w:sz="0" w:space="0" w:color="auto"/>
                        <w:right w:val="none" w:sz="0" w:space="0" w:color="auto"/>
                      </w:divBdr>
                    </w:div>
                  </w:divsChild>
                </w:div>
                <w:div w:id="834538025">
                  <w:marLeft w:val="0"/>
                  <w:marRight w:val="0"/>
                  <w:marTop w:val="0"/>
                  <w:marBottom w:val="0"/>
                  <w:divBdr>
                    <w:top w:val="none" w:sz="0" w:space="0" w:color="auto"/>
                    <w:left w:val="none" w:sz="0" w:space="0" w:color="auto"/>
                    <w:bottom w:val="none" w:sz="0" w:space="0" w:color="auto"/>
                    <w:right w:val="none" w:sz="0" w:space="0" w:color="auto"/>
                  </w:divBdr>
                </w:div>
                <w:div w:id="861091141">
                  <w:marLeft w:val="0"/>
                  <w:marRight w:val="0"/>
                  <w:marTop w:val="375"/>
                  <w:marBottom w:val="150"/>
                  <w:divBdr>
                    <w:top w:val="none" w:sz="0" w:space="0" w:color="auto"/>
                    <w:left w:val="none" w:sz="0" w:space="0" w:color="auto"/>
                    <w:bottom w:val="none" w:sz="0" w:space="0" w:color="auto"/>
                    <w:right w:val="none" w:sz="0" w:space="0" w:color="auto"/>
                  </w:divBdr>
                </w:div>
                <w:div w:id="949506996">
                  <w:marLeft w:val="0"/>
                  <w:marRight w:val="0"/>
                  <w:marTop w:val="0"/>
                  <w:marBottom w:val="0"/>
                  <w:divBdr>
                    <w:top w:val="none" w:sz="0" w:space="0" w:color="auto"/>
                    <w:left w:val="none" w:sz="0" w:space="0" w:color="auto"/>
                    <w:bottom w:val="none" w:sz="0" w:space="0" w:color="auto"/>
                    <w:right w:val="none" w:sz="0" w:space="0" w:color="auto"/>
                  </w:divBdr>
                </w:div>
                <w:div w:id="959334228">
                  <w:marLeft w:val="0"/>
                  <w:marRight w:val="0"/>
                  <w:marTop w:val="375"/>
                  <w:marBottom w:val="150"/>
                  <w:divBdr>
                    <w:top w:val="none" w:sz="0" w:space="0" w:color="auto"/>
                    <w:left w:val="none" w:sz="0" w:space="0" w:color="auto"/>
                    <w:bottom w:val="none" w:sz="0" w:space="0" w:color="auto"/>
                    <w:right w:val="none" w:sz="0" w:space="0" w:color="auto"/>
                  </w:divBdr>
                </w:div>
                <w:div w:id="980965611">
                  <w:marLeft w:val="0"/>
                  <w:marRight w:val="0"/>
                  <w:marTop w:val="0"/>
                  <w:marBottom w:val="0"/>
                  <w:divBdr>
                    <w:top w:val="none" w:sz="0" w:space="0" w:color="auto"/>
                    <w:left w:val="none" w:sz="0" w:space="0" w:color="auto"/>
                    <w:bottom w:val="none" w:sz="0" w:space="0" w:color="auto"/>
                    <w:right w:val="none" w:sz="0" w:space="0" w:color="auto"/>
                  </w:divBdr>
                </w:div>
                <w:div w:id="1000818503">
                  <w:marLeft w:val="0"/>
                  <w:marRight w:val="0"/>
                  <w:marTop w:val="0"/>
                  <w:marBottom w:val="0"/>
                  <w:divBdr>
                    <w:top w:val="none" w:sz="0" w:space="0" w:color="auto"/>
                    <w:left w:val="none" w:sz="0" w:space="0" w:color="auto"/>
                    <w:bottom w:val="none" w:sz="0" w:space="0" w:color="auto"/>
                    <w:right w:val="none" w:sz="0" w:space="0" w:color="auto"/>
                  </w:divBdr>
                </w:div>
                <w:div w:id="1041124932">
                  <w:marLeft w:val="0"/>
                  <w:marRight w:val="0"/>
                  <w:marTop w:val="0"/>
                  <w:marBottom w:val="0"/>
                  <w:divBdr>
                    <w:top w:val="none" w:sz="0" w:space="0" w:color="auto"/>
                    <w:left w:val="none" w:sz="0" w:space="0" w:color="auto"/>
                    <w:bottom w:val="none" w:sz="0" w:space="0" w:color="auto"/>
                    <w:right w:val="none" w:sz="0" w:space="0" w:color="auto"/>
                  </w:divBdr>
                  <w:divsChild>
                    <w:div w:id="494221502">
                      <w:marLeft w:val="0"/>
                      <w:marRight w:val="0"/>
                      <w:marTop w:val="0"/>
                      <w:marBottom w:val="0"/>
                      <w:divBdr>
                        <w:top w:val="none" w:sz="0" w:space="0" w:color="auto"/>
                        <w:left w:val="none" w:sz="0" w:space="0" w:color="auto"/>
                        <w:bottom w:val="none" w:sz="0" w:space="0" w:color="auto"/>
                        <w:right w:val="none" w:sz="0" w:space="0" w:color="auto"/>
                      </w:divBdr>
                    </w:div>
                    <w:div w:id="1596816520">
                      <w:marLeft w:val="0"/>
                      <w:marRight w:val="0"/>
                      <w:marTop w:val="0"/>
                      <w:marBottom w:val="0"/>
                      <w:divBdr>
                        <w:top w:val="none" w:sz="0" w:space="0" w:color="auto"/>
                        <w:left w:val="none" w:sz="0" w:space="0" w:color="auto"/>
                        <w:bottom w:val="none" w:sz="0" w:space="0" w:color="auto"/>
                        <w:right w:val="none" w:sz="0" w:space="0" w:color="auto"/>
                      </w:divBdr>
                    </w:div>
                  </w:divsChild>
                </w:div>
                <w:div w:id="1052119504">
                  <w:marLeft w:val="0"/>
                  <w:marRight w:val="0"/>
                  <w:marTop w:val="0"/>
                  <w:marBottom w:val="0"/>
                  <w:divBdr>
                    <w:top w:val="none" w:sz="0" w:space="0" w:color="auto"/>
                    <w:left w:val="none" w:sz="0" w:space="0" w:color="auto"/>
                    <w:bottom w:val="none" w:sz="0" w:space="0" w:color="auto"/>
                    <w:right w:val="none" w:sz="0" w:space="0" w:color="auto"/>
                  </w:divBdr>
                </w:div>
                <w:div w:id="1056857140">
                  <w:marLeft w:val="0"/>
                  <w:marRight w:val="0"/>
                  <w:marTop w:val="0"/>
                  <w:marBottom w:val="0"/>
                  <w:divBdr>
                    <w:top w:val="none" w:sz="0" w:space="0" w:color="auto"/>
                    <w:left w:val="none" w:sz="0" w:space="0" w:color="auto"/>
                    <w:bottom w:val="none" w:sz="0" w:space="0" w:color="auto"/>
                    <w:right w:val="none" w:sz="0" w:space="0" w:color="auto"/>
                  </w:divBdr>
                  <w:divsChild>
                    <w:div w:id="1021585192">
                      <w:marLeft w:val="0"/>
                      <w:marRight w:val="0"/>
                      <w:marTop w:val="0"/>
                      <w:marBottom w:val="0"/>
                      <w:divBdr>
                        <w:top w:val="none" w:sz="0" w:space="0" w:color="auto"/>
                        <w:left w:val="none" w:sz="0" w:space="0" w:color="auto"/>
                        <w:bottom w:val="none" w:sz="0" w:space="0" w:color="auto"/>
                        <w:right w:val="none" w:sz="0" w:space="0" w:color="auto"/>
                      </w:divBdr>
                    </w:div>
                  </w:divsChild>
                </w:div>
                <w:div w:id="1066412785">
                  <w:marLeft w:val="0"/>
                  <w:marRight w:val="0"/>
                  <w:marTop w:val="0"/>
                  <w:marBottom w:val="0"/>
                  <w:divBdr>
                    <w:top w:val="none" w:sz="0" w:space="0" w:color="auto"/>
                    <w:left w:val="none" w:sz="0" w:space="0" w:color="auto"/>
                    <w:bottom w:val="none" w:sz="0" w:space="0" w:color="auto"/>
                    <w:right w:val="none" w:sz="0" w:space="0" w:color="auto"/>
                  </w:divBdr>
                </w:div>
                <w:div w:id="1086612505">
                  <w:marLeft w:val="0"/>
                  <w:marRight w:val="0"/>
                  <w:marTop w:val="375"/>
                  <w:marBottom w:val="150"/>
                  <w:divBdr>
                    <w:top w:val="none" w:sz="0" w:space="0" w:color="auto"/>
                    <w:left w:val="none" w:sz="0" w:space="0" w:color="auto"/>
                    <w:bottom w:val="none" w:sz="0" w:space="0" w:color="auto"/>
                    <w:right w:val="none" w:sz="0" w:space="0" w:color="auto"/>
                  </w:divBdr>
                </w:div>
                <w:div w:id="1108813269">
                  <w:marLeft w:val="0"/>
                  <w:marRight w:val="0"/>
                  <w:marTop w:val="0"/>
                  <w:marBottom w:val="0"/>
                  <w:divBdr>
                    <w:top w:val="none" w:sz="0" w:space="0" w:color="auto"/>
                    <w:left w:val="none" w:sz="0" w:space="0" w:color="auto"/>
                    <w:bottom w:val="none" w:sz="0" w:space="0" w:color="auto"/>
                    <w:right w:val="none" w:sz="0" w:space="0" w:color="auto"/>
                  </w:divBdr>
                  <w:divsChild>
                    <w:div w:id="1038310849">
                      <w:marLeft w:val="0"/>
                      <w:marRight w:val="0"/>
                      <w:marTop w:val="0"/>
                      <w:marBottom w:val="0"/>
                      <w:divBdr>
                        <w:top w:val="none" w:sz="0" w:space="0" w:color="auto"/>
                        <w:left w:val="none" w:sz="0" w:space="0" w:color="auto"/>
                        <w:bottom w:val="none" w:sz="0" w:space="0" w:color="auto"/>
                        <w:right w:val="none" w:sz="0" w:space="0" w:color="auto"/>
                      </w:divBdr>
                    </w:div>
                    <w:div w:id="1141120964">
                      <w:marLeft w:val="0"/>
                      <w:marRight w:val="0"/>
                      <w:marTop w:val="0"/>
                      <w:marBottom w:val="0"/>
                      <w:divBdr>
                        <w:top w:val="none" w:sz="0" w:space="0" w:color="auto"/>
                        <w:left w:val="none" w:sz="0" w:space="0" w:color="auto"/>
                        <w:bottom w:val="none" w:sz="0" w:space="0" w:color="auto"/>
                        <w:right w:val="none" w:sz="0" w:space="0" w:color="auto"/>
                      </w:divBdr>
                    </w:div>
                    <w:div w:id="1213691642">
                      <w:marLeft w:val="0"/>
                      <w:marRight w:val="0"/>
                      <w:marTop w:val="0"/>
                      <w:marBottom w:val="0"/>
                      <w:divBdr>
                        <w:top w:val="none" w:sz="0" w:space="0" w:color="auto"/>
                        <w:left w:val="none" w:sz="0" w:space="0" w:color="auto"/>
                        <w:bottom w:val="none" w:sz="0" w:space="0" w:color="auto"/>
                        <w:right w:val="none" w:sz="0" w:space="0" w:color="auto"/>
                      </w:divBdr>
                    </w:div>
                    <w:div w:id="1640571604">
                      <w:marLeft w:val="0"/>
                      <w:marRight w:val="0"/>
                      <w:marTop w:val="0"/>
                      <w:marBottom w:val="0"/>
                      <w:divBdr>
                        <w:top w:val="none" w:sz="0" w:space="0" w:color="auto"/>
                        <w:left w:val="none" w:sz="0" w:space="0" w:color="auto"/>
                        <w:bottom w:val="none" w:sz="0" w:space="0" w:color="auto"/>
                        <w:right w:val="none" w:sz="0" w:space="0" w:color="auto"/>
                      </w:divBdr>
                    </w:div>
                    <w:div w:id="2119716977">
                      <w:marLeft w:val="0"/>
                      <w:marRight w:val="0"/>
                      <w:marTop w:val="0"/>
                      <w:marBottom w:val="0"/>
                      <w:divBdr>
                        <w:top w:val="none" w:sz="0" w:space="0" w:color="auto"/>
                        <w:left w:val="none" w:sz="0" w:space="0" w:color="auto"/>
                        <w:bottom w:val="none" w:sz="0" w:space="0" w:color="auto"/>
                        <w:right w:val="none" w:sz="0" w:space="0" w:color="auto"/>
                      </w:divBdr>
                    </w:div>
                  </w:divsChild>
                </w:div>
                <w:div w:id="1127431385">
                  <w:marLeft w:val="0"/>
                  <w:marRight w:val="0"/>
                  <w:marTop w:val="0"/>
                  <w:marBottom w:val="0"/>
                  <w:divBdr>
                    <w:top w:val="none" w:sz="0" w:space="0" w:color="auto"/>
                    <w:left w:val="none" w:sz="0" w:space="0" w:color="auto"/>
                    <w:bottom w:val="none" w:sz="0" w:space="0" w:color="auto"/>
                    <w:right w:val="none" w:sz="0" w:space="0" w:color="auto"/>
                  </w:divBdr>
                  <w:divsChild>
                    <w:div w:id="224608216">
                      <w:marLeft w:val="0"/>
                      <w:marRight w:val="0"/>
                      <w:marTop w:val="0"/>
                      <w:marBottom w:val="0"/>
                      <w:divBdr>
                        <w:top w:val="none" w:sz="0" w:space="0" w:color="auto"/>
                        <w:left w:val="none" w:sz="0" w:space="0" w:color="auto"/>
                        <w:bottom w:val="none" w:sz="0" w:space="0" w:color="auto"/>
                        <w:right w:val="none" w:sz="0" w:space="0" w:color="auto"/>
                      </w:divBdr>
                    </w:div>
                    <w:div w:id="1326590926">
                      <w:marLeft w:val="0"/>
                      <w:marRight w:val="0"/>
                      <w:marTop w:val="0"/>
                      <w:marBottom w:val="0"/>
                      <w:divBdr>
                        <w:top w:val="none" w:sz="0" w:space="0" w:color="auto"/>
                        <w:left w:val="none" w:sz="0" w:space="0" w:color="auto"/>
                        <w:bottom w:val="none" w:sz="0" w:space="0" w:color="auto"/>
                        <w:right w:val="none" w:sz="0" w:space="0" w:color="auto"/>
                      </w:divBdr>
                    </w:div>
                  </w:divsChild>
                </w:div>
                <w:div w:id="1191332340">
                  <w:marLeft w:val="0"/>
                  <w:marRight w:val="0"/>
                  <w:marTop w:val="0"/>
                  <w:marBottom w:val="0"/>
                  <w:divBdr>
                    <w:top w:val="none" w:sz="0" w:space="0" w:color="auto"/>
                    <w:left w:val="none" w:sz="0" w:space="0" w:color="auto"/>
                    <w:bottom w:val="none" w:sz="0" w:space="0" w:color="auto"/>
                    <w:right w:val="none" w:sz="0" w:space="0" w:color="auto"/>
                  </w:divBdr>
                  <w:divsChild>
                    <w:div w:id="539165962">
                      <w:marLeft w:val="0"/>
                      <w:marRight w:val="0"/>
                      <w:marTop w:val="0"/>
                      <w:marBottom w:val="0"/>
                      <w:divBdr>
                        <w:top w:val="none" w:sz="0" w:space="0" w:color="auto"/>
                        <w:left w:val="none" w:sz="0" w:space="0" w:color="auto"/>
                        <w:bottom w:val="none" w:sz="0" w:space="0" w:color="auto"/>
                        <w:right w:val="none" w:sz="0" w:space="0" w:color="auto"/>
                      </w:divBdr>
                    </w:div>
                    <w:div w:id="1347708269">
                      <w:marLeft w:val="0"/>
                      <w:marRight w:val="0"/>
                      <w:marTop w:val="0"/>
                      <w:marBottom w:val="0"/>
                      <w:divBdr>
                        <w:top w:val="none" w:sz="0" w:space="0" w:color="auto"/>
                        <w:left w:val="none" w:sz="0" w:space="0" w:color="auto"/>
                        <w:bottom w:val="none" w:sz="0" w:space="0" w:color="auto"/>
                        <w:right w:val="none" w:sz="0" w:space="0" w:color="auto"/>
                      </w:divBdr>
                    </w:div>
                  </w:divsChild>
                </w:div>
                <w:div w:id="1255822261">
                  <w:marLeft w:val="0"/>
                  <w:marRight w:val="0"/>
                  <w:marTop w:val="0"/>
                  <w:marBottom w:val="0"/>
                  <w:divBdr>
                    <w:top w:val="none" w:sz="0" w:space="0" w:color="auto"/>
                    <w:left w:val="none" w:sz="0" w:space="0" w:color="auto"/>
                    <w:bottom w:val="none" w:sz="0" w:space="0" w:color="auto"/>
                    <w:right w:val="none" w:sz="0" w:space="0" w:color="auto"/>
                  </w:divBdr>
                  <w:divsChild>
                    <w:div w:id="1485312920">
                      <w:marLeft w:val="0"/>
                      <w:marRight w:val="0"/>
                      <w:marTop w:val="0"/>
                      <w:marBottom w:val="0"/>
                      <w:divBdr>
                        <w:top w:val="none" w:sz="0" w:space="0" w:color="auto"/>
                        <w:left w:val="none" w:sz="0" w:space="0" w:color="auto"/>
                        <w:bottom w:val="none" w:sz="0" w:space="0" w:color="auto"/>
                        <w:right w:val="none" w:sz="0" w:space="0" w:color="auto"/>
                      </w:divBdr>
                    </w:div>
                  </w:divsChild>
                </w:div>
                <w:div w:id="1264190878">
                  <w:marLeft w:val="0"/>
                  <w:marRight w:val="0"/>
                  <w:marTop w:val="375"/>
                  <w:marBottom w:val="150"/>
                  <w:divBdr>
                    <w:top w:val="none" w:sz="0" w:space="0" w:color="auto"/>
                    <w:left w:val="none" w:sz="0" w:space="0" w:color="auto"/>
                    <w:bottom w:val="none" w:sz="0" w:space="0" w:color="auto"/>
                    <w:right w:val="none" w:sz="0" w:space="0" w:color="auto"/>
                  </w:divBdr>
                </w:div>
                <w:div w:id="1269921905">
                  <w:marLeft w:val="0"/>
                  <w:marRight w:val="0"/>
                  <w:marTop w:val="0"/>
                  <w:marBottom w:val="0"/>
                  <w:divBdr>
                    <w:top w:val="none" w:sz="0" w:space="0" w:color="auto"/>
                    <w:left w:val="none" w:sz="0" w:space="0" w:color="auto"/>
                    <w:bottom w:val="none" w:sz="0" w:space="0" w:color="auto"/>
                    <w:right w:val="none" w:sz="0" w:space="0" w:color="auto"/>
                  </w:divBdr>
                </w:div>
                <w:div w:id="1380938298">
                  <w:marLeft w:val="0"/>
                  <w:marRight w:val="0"/>
                  <w:marTop w:val="0"/>
                  <w:marBottom w:val="0"/>
                  <w:divBdr>
                    <w:top w:val="none" w:sz="0" w:space="0" w:color="auto"/>
                    <w:left w:val="none" w:sz="0" w:space="0" w:color="auto"/>
                    <w:bottom w:val="none" w:sz="0" w:space="0" w:color="auto"/>
                    <w:right w:val="none" w:sz="0" w:space="0" w:color="auto"/>
                  </w:divBdr>
                  <w:divsChild>
                    <w:div w:id="1417051961">
                      <w:marLeft w:val="0"/>
                      <w:marRight w:val="0"/>
                      <w:marTop w:val="0"/>
                      <w:marBottom w:val="0"/>
                      <w:divBdr>
                        <w:top w:val="none" w:sz="0" w:space="0" w:color="auto"/>
                        <w:left w:val="none" w:sz="0" w:space="0" w:color="auto"/>
                        <w:bottom w:val="none" w:sz="0" w:space="0" w:color="auto"/>
                        <w:right w:val="none" w:sz="0" w:space="0" w:color="auto"/>
                      </w:divBdr>
                    </w:div>
                  </w:divsChild>
                </w:div>
                <w:div w:id="1390113154">
                  <w:marLeft w:val="0"/>
                  <w:marRight w:val="0"/>
                  <w:marTop w:val="0"/>
                  <w:marBottom w:val="0"/>
                  <w:divBdr>
                    <w:top w:val="none" w:sz="0" w:space="0" w:color="auto"/>
                    <w:left w:val="none" w:sz="0" w:space="0" w:color="auto"/>
                    <w:bottom w:val="none" w:sz="0" w:space="0" w:color="auto"/>
                    <w:right w:val="none" w:sz="0" w:space="0" w:color="auto"/>
                  </w:divBdr>
                </w:div>
                <w:div w:id="1424380612">
                  <w:marLeft w:val="0"/>
                  <w:marRight w:val="0"/>
                  <w:marTop w:val="0"/>
                  <w:marBottom w:val="0"/>
                  <w:divBdr>
                    <w:top w:val="none" w:sz="0" w:space="0" w:color="auto"/>
                    <w:left w:val="none" w:sz="0" w:space="0" w:color="auto"/>
                    <w:bottom w:val="none" w:sz="0" w:space="0" w:color="auto"/>
                    <w:right w:val="none" w:sz="0" w:space="0" w:color="auto"/>
                  </w:divBdr>
                  <w:divsChild>
                    <w:div w:id="1782408192">
                      <w:marLeft w:val="0"/>
                      <w:marRight w:val="0"/>
                      <w:marTop w:val="0"/>
                      <w:marBottom w:val="0"/>
                      <w:divBdr>
                        <w:top w:val="none" w:sz="0" w:space="0" w:color="auto"/>
                        <w:left w:val="none" w:sz="0" w:space="0" w:color="auto"/>
                        <w:bottom w:val="none" w:sz="0" w:space="0" w:color="auto"/>
                        <w:right w:val="none" w:sz="0" w:space="0" w:color="auto"/>
                      </w:divBdr>
                    </w:div>
                    <w:div w:id="2051223978">
                      <w:marLeft w:val="0"/>
                      <w:marRight w:val="0"/>
                      <w:marTop w:val="0"/>
                      <w:marBottom w:val="0"/>
                      <w:divBdr>
                        <w:top w:val="none" w:sz="0" w:space="0" w:color="auto"/>
                        <w:left w:val="none" w:sz="0" w:space="0" w:color="auto"/>
                        <w:bottom w:val="none" w:sz="0" w:space="0" w:color="auto"/>
                        <w:right w:val="none" w:sz="0" w:space="0" w:color="auto"/>
                      </w:divBdr>
                    </w:div>
                  </w:divsChild>
                </w:div>
                <w:div w:id="1462335172">
                  <w:marLeft w:val="0"/>
                  <w:marRight w:val="0"/>
                  <w:marTop w:val="375"/>
                  <w:marBottom w:val="150"/>
                  <w:divBdr>
                    <w:top w:val="none" w:sz="0" w:space="0" w:color="auto"/>
                    <w:left w:val="none" w:sz="0" w:space="0" w:color="auto"/>
                    <w:bottom w:val="none" w:sz="0" w:space="0" w:color="auto"/>
                    <w:right w:val="none" w:sz="0" w:space="0" w:color="auto"/>
                  </w:divBdr>
                </w:div>
                <w:div w:id="1499930334">
                  <w:marLeft w:val="0"/>
                  <w:marRight w:val="0"/>
                  <w:marTop w:val="0"/>
                  <w:marBottom w:val="0"/>
                  <w:divBdr>
                    <w:top w:val="none" w:sz="0" w:space="0" w:color="auto"/>
                    <w:left w:val="none" w:sz="0" w:space="0" w:color="auto"/>
                    <w:bottom w:val="none" w:sz="0" w:space="0" w:color="auto"/>
                    <w:right w:val="none" w:sz="0" w:space="0" w:color="auto"/>
                  </w:divBdr>
                  <w:divsChild>
                    <w:div w:id="496963070">
                      <w:marLeft w:val="0"/>
                      <w:marRight w:val="0"/>
                      <w:marTop w:val="0"/>
                      <w:marBottom w:val="0"/>
                      <w:divBdr>
                        <w:top w:val="none" w:sz="0" w:space="0" w:color="auto"/>
                        <w:left w:val="none" w:sz="0" w:space="0" w:color="auto"/>
                        <w:bottom w:val="none" w:sz="0" w:space="0" w:color="auto"/>
                        <w:right w:val="none" w:sz="0" w:space="0" w:color="auto"/>
                      </w:divBdr>
                    </w:div>
                  </w:divsChild>
                </w:div>
                <w:div w:id="1578203001">
                  <w:marLeft w:val="0"/>
                  <w:marRight w:val="0"/>
                  <w:marTop w:val="0"/>
                  <w:marBottom w:val="0"/>
                  <w:divBdr>
                    <w:top w:val="none" w:sz="0" w:space="0" w:color="auto"/>
                    <w:left w:val="none" w:sz="0" w:space="0" w:color="auto"/>
                    <w:bottom w:val="none" w:sz="0" w:space="0" w:color="auto"/>
                    <w:right w:val="none" w:sz="0" w:space="0" w:color="auto"/>
                  </w:divBdr>
                </w:div>
                <w:div w:id="1599220363">
                  <w:marLeft w:val="0"/>
                  <w:marRight w:val="0"/>
                  <w:marTop w:val="0"/>
                  <w:marBottom w:val="0"/>
                  <w:divBdr>
                    <w:top w:val="none" w:sz="0" w:space="0" w:color="auto"/>
                    <w:left w:val="none" w:sz="0" w:space="0" w:color="auto"/>
                    <w:bottom w:val="none" w:sz="0" w:space="0" w:color="auto"/>
                    <w:right w:val="none" w:sz="0" w:space="0" w:color="auto"/>
                  </w:divBdr>
                </w:div>
                <w:div w:id="1617179387">
                  <w:marLeft w:val="0"/>
                  <w:marRight w:val="0"/>
                  <w:marTop w:val="375"/>
                  <w:marBottom w:val="150"/>
                  <w:divBdr>
                    <w:top w:val="none" w:sz="0" w:space="0" w:color="auto"/>
                    <w:left w:val="none" w:sz="0" w:space="0" w:color="auto"/>
                    <w:bottom w:val="none" w:sz="0" w:space="0" w:color="auto"/>
                    <w:right w:val="none" w:sz="0" w:space="0" w:color="auto"/>
                  </w:divBdr>
                </w:div>
                <w:div w:id="1712533489">
                  <w:marLeft w:val="0"/>
                  <w:marRight w:val="0"/>
                  <w:marTop w:val="0"/>
                  <w:marBottom w:val="0"/>
                  <w:divBdr>
                    <w:top w:val="none" w:sz="0" w:space="0" w:color="auto"/>
                    <w:left w:val="none" w:sz="0" w:space="0" w:color="auto"/>
                    <w:bottom w:val="none" w:sz="0" w:space="0" w:color="auto"/>
                    <w:right w:val="none" w:sz="0" w:space="0" w:color="auto"/>
                  </w:divBdr>
                </w:div>
                <w:div w:id="1715933270">
                  <w:marLeft w:val="0"/>
                  <w:marRight w:val="0"/>
                  <w:marTop w:val="0"/>
                  <w:marBottom w:val="0"/>
                  <w:divBdr>
                    <w:top w:val="none" w:sz="0" w:space="0" w:color="auto"/>
                    <w:left w:val="none" w:sz="0" w:space="0" w:color="auto"/>
                    <w:bottom w:val="none" w:sz="0" w:space="0" w:color="auto"/>
                    <w:right w:val="none" w:sz="0" w:space="0" w:color="auto"/>
                  </w:divBdr>
                </w:div>
                <w:div w:id="1719284571">
                  <w:marLeft w:val="0"/>
                  <w:marRight w:val="0"/>
                  <w:marTop w:val="0"/>
                  <w:marBottom w:val="0"/>
                  <w:divBdr>
                    <w:top w:val="none" w:sz="0" w:space="0" w:color="auto"/>
                    <w:left w:val="none" w:sz="0" w:space="0" w:color="auto"/>
                    <w:bottom w:val="none" w:sz="0" w:space="0" w:color="auto"/>
                    <w:right w:val="none" w:sz="0" w:space="0" w:color="auto"/>
                  </w:divBdr>
                </w:div>
                <w:div w:id="1736313761">
                  <w:marLeft w:val="0"/>
                  <w:marRight w:val="0"/>
                  <w:marTop w:val="0"/>
                  <w:marBottom w:val="0"/>
                  <w:divBdr>
                    <w:top w:val="none" w:sz="0" w:space="0" w:color="auto"/>
                    <w:left w:val="none" w:sz="0" w:space="0" w:color="auto"/>
                    <w:bottom w:val="none" w:sz="0" w:space="0" w:color="auto"/>
                    <w:right w:val="none" w:sz="0" w:space="0" w:color="auto"/>
                  </w:divBdr>
                  <w:divsChild>
                    <w:div w:id="121073646">
                      <w:marLeft w:val="0"/>
                      <w:marRight w:val="0"/>
                      <w:marTop w:val="0"/>
                      <w:marBottom w:val="0"/>
                      <w:divBdr>
                        <w:top w:val="none" w:sz="0" w:space="0" w:color="auto"/>
                        <w:left w:val="none" w:sz="0" w:space="0" w:color="auto"/>
                        <w:bottom w:val="none" w:sz="0" w:space="0" w:color="auto"/>
                        <w:right w:val="none" w:sz="0" w:space="0" w:color="auto"/>
                      </w:divBdr>
                    </w:div>
                    <w:div w:id="1181164960">
                      <w:marLeft w:val="0"/>
                      <w:marRight w:val="0"/>
                      <w:marTop w:val="0"/>
                      <w:marBottom w:val="0"/>
                      <w:divBdr>
                        <w:top w:val="none" w:sz="0" w:space="0" w:color="auto"/>
                        <w:left w:val="none" w:sz="0" w:space="0" w:color="auto"/>
                        <w:bottom w:val="none" w:sz="0" w:space="0" w:color="auto"/>
                        <w:right w:val="none" w:sz="0" w:space="0" w:color="auto"/>
                      </w:divBdr>
                    </w:div>
                  </w:divsChild>
                </w:div>
                <w:div w:id="1832676582">
                  <w:marLeft w:val="0"/>
                  <w:marRight w:val="0"/>
                  <w:marTop w:val="0"/>
                  <w:marBottom w:val="0"/>
                  <w:divBdr>
                    <w:top w:val="none" w:sz="0" w:space="0" w:color="auto"/>
                    <w:left w:val="none" w:sz="0" w:space="0" w:color="auto"/>
                    <w:bottom w:val="none" w:sz="0" w:space="0" w:color="auto"/>
                    <w:right w:val="none" w:sz="0" w:space="0" w:color="auto"/>
                  </w:divBdr>
                </w:div>
                <w:div w:id="1842355244">
                  <w:marLeft w:val="0"/>
                  <w:marRight w:val="0"/>
                  <w:marTop w:val="0"/>
                  <w:marBottom w:val="0"/>
                  <w:divBdr>
                    <w:top w:val="none" w:sz="0" w:space="0" w:color="auto"/>
                    <w:left w:val="none" w:sz="0" w:space="0" w:color="auto"/>
                    <w:bottom w:val="none" w:sz="0" w:space="0" w:color="auto"/>
                    <w:right w:val="none" w:sz="0" w:space="0" w:color="auto"/>
                  </w:divBdr>
                </w:div>
                <w:div w:id="1843936151">
                  <w:marLeft w:val="0"/>
                  <w:marRight w:val="0"/>
                  <w:marTop w:val="0"/>
                  <w:marBottom w:val="0"/>
                  <w:divBdr>
                    <w:top w:val="none" w:sz="0" w:space="0" w:color="auto"/>
                    <w:left w:val="none" w:sz="0" w:space="0" w:color="auto"/>
                    <w:bottom w:val="none" w:sz="0" w:space="0" w:color="auto"/>
                    <w:right w:val="none" w:sz="0" w:space="0" w:color="auto"/>
                  </w:divBdr>
                </w:div>
                <w:div w:id="1848010360">
                  <w:marLeft w:val="0"/>
                  <w:marRight w:val="0"/>
                  <w:marTop w:val="0"/>
                  <w:marBottom w:val="0"/>
                  <w:divBdr>
                    <w:top w:val="none" w:sz="0" w:space="0" w:color="auto"/>
                    <w:left w:val="none" w:sz="0" w:space="0" w:color="auto"/>
                    <w:bottom w:val="none" w:sz="0" w:space="0" w:color="auto"/>
                    <w:right w:val="none" w:sz="0" w:space="0" w:color="auto"/>
                  </w:divBdr>
                  <w:divsChild>
                    <w:div w:id="120150515">
                      <w:marLeft w:val="0"/>
                      <w:marRight w:val="0"/>
                      <w:marTop w:val="0"/>
                      <w:marBottom w:val="0"/>
                      <w:divBdr>
                        <w:top w:val="none" w:sz="0" w:space="0" w:color="auto"/>
                        <w:left w:val="none" w:sz="0" w:space="0" w:color="auto"/>
                        <w:bottom w:val="none" w:sz="0" w:space="0" w:color="auto"/>
                        <w:right w:val="none" w:sz="0" w:space="0" w:color="auto"/>
                      </w:divBdr>
                    </w:div>
                    <w:div w:id="552497959">
                      <w:marLeft w:val="0"/>
                      <w:marRight w:val="0"/>
                      <w:marTop w:val="0"/>
                      <w:marBottom w:val="0"/>
                      <w:divBdr>
                        <w:top w:val="none" w:sz="0" w:space="0" w:color="auto"/>
                        <w:left w:val="none" w:sz="0" w:space="0" w:color="auto"/>
                        <w:bottom w:val="none" w:sz="0" w:space="0" w:color="auto"/>
                        <w:right w:val="none" w:sz="0" w:space="0" w:color="auto"/>
                      </w:divBdr>
                    </w:div>
                    <w:div w:id="1205219725">
                      <w:marLeft w:val="0"/>
                      <w:marRight w:val="0"/>
                      <w:marTop w:val="0"/>
                      <w:marBottom w:val="0"/>
                      <w:divBdr>
                        <w:top w:val="none" w:sz="0" w:space="0" w:color="auto"/>
                        <w:left w:val="none" w:sz="0" w:space="0" w:color="auto"/>
                        <w:bottom w:val="none" w:sz="0" w:space="0" w:color="auto"/>
                        <w:right w:val="none" w:sz="0" w:space="0" w:color="auto"/>
                      </w:divBdr>
                    </w:div>
                    <w:div w:id="1701314657">
                      <w:marLeft w:val="0"/>
                      <w:marRight w:val="0"/>
                      <w:marTop w:val="0"/>
                      <w:marBottom w:val="0"/>
                      <w:divBdr>
                        <w:top w:val="none" w:sz="0" w:space="0" w:color="auto"/>
                        <w:left w:val="none" w:sz="0" w:space="0" w:color="auto"/>
                        <w:bottom w:val="none" w:sz="0" w:space="0" w:color="auto"/>
                        <w:right w:val="none" w:sz="0" w:space="0" w:color="auto"/>
                      </w:divBdr>
                    </w:div>
                  </w:divsChild>
                </w:div>
                <w:div w:id="1882083972">
                  <w:marLeft w:val="0"/>
                  <w:marRight w:val="0"/>
                  <w:marTop w:val="0"/>
                  <w:marBottom w:val="0"/>
                  <w:divBdr>
                    <w:top w:val="none" w:sz="0" w:space="0" w:color="auto"/>
                    <w:left w:val="none" w:sz="0" w:space="0" w:color="auto"/>
                    <w:bottom w:val="none" w:sz="0" w:space="0" w:color="auto"/>
                    <w:right w:val="none" w:sz="0" w:space="0" w:color="auto"/>
                  </w:divBdr>
                </w:div>
                <w:div w:id="1935474938">
                  <w:marLeft w:val="0"/>
                  <w:marRight w:val="0"/>
                  <w:marTop w:val="0"/>
                  <w:marBottom w:val="0"/>
                  <w:divBdr>
                    <w:top w:val="none" w:sz="0" w:space="0" w:color="auto"/>
                    <w:left w:val="none" w:sz="0" w:space="0" w:color="auto"/>
                    <w:bottom w:val="none" w:sz="0" w:space="0" w:color="auto"/>
                    <w:right w:val="none" w:sz="0" w:space="0" w:color="auto"/>
                  </w:divBdr>
                  <w:divsChild>
                    <w:div w:id="834565924">
                      <w:marLeft w:val="0"/>
                      <w:marRight w:val="0"/>
                      <w:marTop w:val="0"/>
                      <w:marBottom w:val="0"/>
                      <w:divBdr>
                        <w:top w:val="none" w:sz="0" w:space="0" w:color="auto"/>
                        <w:left w:val="none" w:sz="0" w:space="0" w:color="auto"/>
                        <w:bottom w:val="none" w:sz="0" w:space="0" w:color="auto"/>
                        <w:right w:val="none" w:sz="0" w:space="0" w:color="auto"/>
                      </w:divBdr>
                    </w:div>
                    <w:div w:id="1352955576">
                      <w:marLeft w:val="0"/>
                      <w:marRight w:val="0"/>
                      <w:marTop w:val="0"/>
                      <w:marBottom w:val="0"/>
                      <w:divBdr>
                        <w:top w:val="none" w:sz="0" w:space="0" w:color="auto"/>
                        <w:left w:val="none" w:sz="0" w:space="0" w:color="auto"/>
                        <w:bottom w:val="none" w:sz="0" w:space="0" w:color="auto"/>
                        <w:right w:val="none" w:sz="0" w:space="0" w:color="auto"/>
                      </w:divBdr>
                    </w:div>
                  </w:divsChild>
                </w:div>
                <w:div w:id="1938250347">
                  <w:marLeft w:val="0"/>
                  <w:marRight w:val="0"/>
                  <w:marTop w:val="0"/>
                  <w:marBottom w:val="0"/>
                  <w:divBdr>
                    <w:top w:val="none" w:sz="0" w:space="0" w:color="auto"/>
                    <w:left w:val="none" w:sz="0" w:space="0" w:color="auto"/>
                    <w:bottom w:val="none" w:sz="0" w:space="0" w:color="auto"/>
                    <w:right w:val="none" w:sz="0" w:space="0" w:color="auto"/>
                  </w:divBdr>
                  <w:divsChild>
                    <w:div w:id="132328857">
                      <w:marLeft w:val="0"/>
                      <w:marRight w:val="0"/>
                      <w:marTop w:val="0"/>
                      <w:marBottom w:val="0"/>
                      <w:divBdr>
                        <w:top w:val="none" w:sz="0" w:space="0" w:color="auto"/>
                        <w:left w:val="none" w:sz="0" w:space="0" w:color="auto"/>
                        <w:bottom w:val="none" w:sz="0" w:space="0" w:color="auto"/>
                        <w:right w:val="none" w:sz="0" w:space="0" w:color="auto"/>
                      </w:divBdr>
                    </w:div>
                    <w:div w:id="798300018">
                      <w:marLeft w:val="0"/>
                      <w:marRight w:val="0"/>
                      <w:marTop w:val="0"/>
                      <w:marBottom w:val="0"/>
                      <w:divBdr>
                        <w:top w:val="none" w:sz="0" w:space="0" w:color="auto"/>
                        <w:left w:val="none" w:sz="0" w:space="0" w:color="auto"/>
                        <w:bottom w:val="none" w:sz="0" w:space="0" w:color="auto"/>
                        <w:right w:val="none" w:sz="0" w:space="0" w:color="auto"/>
                      </w:divBdr>
                    </w:div>
                    <w:div w:id="1789742545">
                      <w:marLeft w:val="0"/>
                      <w:marRight w:val="0"/>
                      <w:marTop w:val="0"/>
                      <w:marBottom w:val="0"/>
                      <w:divBdr>
                        <w:top w:val="none" w:sz="0" w:space="0" w:color="auto"/>
                        <w:left w:val="none" w:sz="0" w:space="0" w:color="auto"/>
                        <w:bottom w:val="none" w:sz="0" w:space="0" w:color="auto"/>
                        <w:right w:val="none" w:sz="0" w:space="0" w:color="auto"/>
                      </w:divBdr>
                    </w:div>
                  </w:divsChild>
                </w:div>
                <w:div w:id="1947545018">
                  <w:marLeft w:val="0"/>
                  <w:marRight w:val="0"/>
                  <w:marTop w:val="375"/>
                  <w:marBottom w:val="150"/>
                  <w:divBdr>
                    <w:top w:val="none" w:sz="0" w:space="0" w:color="auto"/>
                    <w:left w:val="none" w:sz="0" w:space="0" w:color="auto"/>
                    <w:bottom w:val="none" w:sz="0" w:space="0" w:color="auto"/>
                    <w:right w:val="none" w:sz="0" w:space="0" w:color="auto"/>
                  </w:divBdr>
                </w:div>
                <w:div w:id="1977173855">
                  <w:marLeft w:val="0"/>
                  <w:marRight w:val="0"/>
                  <w:marTop w:val="375"/>
                  <w:marBottom w:val="150"/>
                  <w:divBdr>
                    <w:top w:val="none" w:sz="0" w:space="0" w:color="auto"/>
                    <w:left w:val="none" w:sz="0" w:space="0" w:color="auto"/>
                    <w:bottom w:val="none" w:sz="0" w:space="0" w:color="auto"/>
                    <w:right w:val="none" w:sz="0" w:space="0" w:color="auto"/>
                  </w:divBdr>
                </w:div>
                <w:div w:id="1977681460">
                  <w:marLeft w:val="0"/>
                  <w:marRight w:val="0"/>
                  <w:marTop w:val="375"/>
                  <w:marBottom w:val="150"/>
                  <w:divBdr>
                    <w:top w:val="none" w:sz="0" w:space="0" w:color="auto"/>
                    <w:left w:val="none" w:sz="0" w:space="0" w:color="auto"/>
                    <w:bottom w:val="none" w:sz="0" w:space="0" w:color="auto"/>
                    <w:right w:val="none" w:sz="0" w:space="0" w:color="auto"/>
                  </w:divBdr>
                </w:div>
                <w:div w:id="1980912247">
                  <w:marLeft w:val="0"/>
                  <w:marRight w:val="0"/>
                  <w:marTop w:val="0"/>
                  <w:marBottom w:val="0"/>
                  <w:divBdr>
                    <w:top w:val="none" w:sz="0" w:space="0" w:color="auto"/>
                    <w:left w:val="none" w:sz="0" w:space="0" w:color="auto"/>
                    <w:bottom w:val="none" w:sz="0" w:space="0" w:color="auto"/>
                    <w:right w:val="none" w:sz="0" w:space="0" w:color="auto"/>
                  </w:divBdr>
                  <w:divsChild>
                    <w:div w:id="1141265654">
                      <w:marLeft w:val="0"/>
                      <w:marRight w:val="0"/>
                      <w:marTop w:val="0"/>
                      <w:marBottom w:val="0"/>
                      <w:divBdr>
                        <w:top w:val="none" w:sz="0" w:space="0" w:color="auto"/>
                        <w:left w:val="none" w:sz="0" w:space="0" w:color="auto"/>
                        <w:bottom w:val="none" w:sz="0" w:space="0" w:color="auto"/>
                        <w:right w:val="none" w:sz="0" w:space="0" w:color="auto"/>
                      </w:divBdr>
                    </w:div>
                  </w:divsChild>
                </w:div>
                <w:div w:id="2009866762">
                  <w:marLeft w:val="0"/>
                  <w:marRight w:val="0"/>
                  <w:marTop w:val="0"/>
                  <w:marBottom w:val="0"/>
                  <w:divBdr>
                    <w:top w:val="none" w:sz="0" w:space="0" w:color="auto"/>
                    <w:left w:val="none" w:sz="0" w:space="0" w:color="auto"/>
                    <w:bottom w:val="none" w:sz="0" w:space="0" w:color="auto"/>
                    <w:right w:val="none" w:sz="0" w:space="0" w:color="auto"/>
                  </w:divBdr>
                  <w:divsChild>
                    <w:div w:id="178084390">
                      <w:marLeft w:val="0"/>
                      <w:marRight w:val="0"/>
                      <w:marTop w:val="0"/>
                      <w:marBottom w:val="0"/>
                      <w:divBdr>
                        <w:top w:val="none" w:sz="0" w:space="0" w:color="auto"/>
                        <w:left w:val="none" w:sz="0" w:space="0" w:color="auto"/>
                        <w:bottom w:val="none" w:sz="0" w:space="0" w:color="auto"/>
                        <w:right w:val="none" w:sz="0" w:space="0" w:color="auto"/>
                      </w:divBdr>
                    </w:div>
                  </w:divsChild>
                </w:div>
                <w:div w:id="2104760904">
                  <w:marLeft w:val="0"/>
                  <w:marRight w:val="0"/>
                  <w:marTop w:val="0"/>
                  <w:marBottom w:val="0"/>
                  <w:divBdr>
                    <w:top w:val="none" w:sz="0" w:space="0" w:color="auto"/>
                    <w:left w:val="none" w:sz="0" w:space="0" w:color="auto"/>
                    <w:bottom w:val="none" w:sz="0" w:space="0" w:color="auto"/>
                    <w:right w:val="none" w:sz="0" w:space="0" w:color="auto"/>
                  </w:divBdr>
                </w:div>
                <w:div w:id="2107847208">
                  <w:marLeft w:val="0"/>
                  <w:marRight w:val="0"/>
                  <w:marTop w:val="375"/>
                  <w:marBottom w:val="150"/>
                  <w:divBdr>
                    <w:top w:val="none" w:sz="0" w:space="0" w:color="auto"/>
                    <w:left w:val="none" w:sz="0" w:space="0" w:color="auto"/>
                    <w:bottom w:val="none" w:sz="0" w:space="0" w:color="auto"/>
                    <w:right w:val="none" w:sz="0" w:space="0" w:color="auto"/>
                  </w:divBdr>
                </w:div>
              </w:divsChild>
            </w:div>
          </w:divsChild>
        </w:div>
        <w:div w:id="1641767850">
          <w:marLeft w:val="0"/>
          <w:marRight w:val="0"/>
          <w:marTop w:val="0"/>
          <w:marBottom w:val="0"/>
          <w:divBdr>
            <w:top w:val="none" w:sz="0" w:space="0" w:color="auto"/>
            <w:left w:val="none" w:sz="0" w:space="0" w:color="auto"/>
            <w:bottom w:val="none" w:sz="0" w:space="0" w:color="auto"/>
            <w:right w:val="none" w:sz="0" w:space="0" w:color="auto"/>
          </w:divBdr>
        </w:div>
      </w:divsChild>
    </w:div>
    <w:div w:id="1976257862">
      <w:bodyDiv w:val="1"/>
      <w:marLeft w:val="0"/>
      <w:marRight w:val="0"/>
      <w:marTop w:val="0"/>
      <w:marBottom w:val="0"/>
      <w:divBdr>
        <w:top w:val="none" w:sz="0" w:space="0" w:color="auto"/>
        <w:left w:val="none" w:sz="0" w:space="0" w:color="auto"/>
        <w:bottom w:val="none" w:sz="0" w:space="0" w:color="auto"/>
        <w:right w:val="none" w:sz="0" w:space="0" w:color="auto"/>
      </w:divBdr>
    </w:div>
    <w:div w:id="2035110704">
      <w:bodyDiv w:val="1"/>
      <w:marLeft w:val="0"/>
      <w:marRight w:val="0"/>
      <w:marTop w:val="0"/>
      <w:marBottom w:val="0"/>
      <w:divBdr>
        <w:top w:val="none" w:sz="0" w:space="0" w:color="auto"/>
        <w:left w:val="none" w:sz="0" w:space="0" w:color="auto"/>
        <w:bottom w:val="none" w:sz="0" w:space="0" w:color="auto"/>
        <w:right w:val="none" w:sz="0" w:space="0" w:color="auto"/>
      </w:divBdr>
    </w:div>
    <w:div w:id="2055613203">
      <w:bodyDiv w:val="1"/>
      <w:marLeft w:val="0"/>
      <w:marRight w:val="0"/>
      <w:marTop w:val="0"/>
      <w:marBottom w:val="0"/>
      <w:divBdr>
        <w:top w:val="none" w:sz="0" w:space="0" w:color="auto"/>
        <w:left w:val="none" w:sz="0" w:space="0" w:color="auto"/>
        <w:bottom w:val="none" w:sz="0" w:space="0" w:color="auto"/>
        <w:right w:val="none" w:sz="0" w:space="0" w:color="auto"/>
      </w:divBdr>
    </w:div>
    <w:div w:id="2070954128">
      <w:bodyDiv w:val="1"/>
      <w:marLeft w:val="0"/>
      <w:marRight w:val="0"/>
      <w:marTop w:val="0"/>
      <w:marBottom w:val="0"/>
      <w:divBdr>
        <w:top w:val="none" w:sz="0" w:space="0" w:color="auto"/>
        <w:left w:val="none" w:sz="0" w:space="0" w:color="auto"/>
        <w:bottom w:val="none" w:sz="0" w:space="0" w:color="auto"/>
        <w:right w:val="none" w:sz="0" w:space="0" w:color="auto"/>
      </w:divBdr>
      <w:divsChild>
        <w:div w:id="52701501">
          <w:marLeft w:val="0"/>
          <w:marRight w:val="0"/>
          <w:marTop w:val="0"/>
          <w:marBottom w:val="0"/>
          <w:divBdr>
            <w:top w:val="none" w:sz="0" w:space="0" w:color="auto"/>
            <w:left w:val="none" w:sz="0" w:space="0" w:color="auto"/>
            <w:bottom w:val="none" w:sz="0" w:space="0" w:color="auto"/>
            <w:right w:val="none" w:sz="0" w:space="0" w:color="auto"/>
          </w:divBdr>
        </w:div>
        <w:div w:id="698165714">
          <w:marLeft w:val="0"/>
          <w:marRight w:val="0"/>
          <w:marTop w:val="0"/>
          <w:marBottom w:val="0"/>
          <w:divBdr>
            <w:top w:val="none" w:sz="0" w:space="0" w:color="auto"/>
            <w:left w:val="none" w:sz="0" w:space="0" w:color="auto"/>
            <w:bottom w:val="none" w:sz="0" w:space="0" w:color="auto"/>
            <w:right w:val="none" w:sz="0" w:space="0" w:color="auto"/>
          </w:divBdr>
        </w:div>
        <w:div w:id="1995377928">
          <w:marLeft w:val="0"/>
          <w:marRight w:val="0"/>
          <w:marTop w:val="0"/>
          <w:marBottom w:val="0"/>
          <w:divBdr>
            <w:top w:val="none" w:sz="0" w:space="0" w:color="auto"/>
            <w:left w:val="none" w:sz="0" w:space="0" w:color="auto"/>
            <w:bottom w:val="none" w:sz="0" w:space="0" w:color="auto"/>
            <w:right w:val="none" w:sz="0" w:space="0" w:color="auto"/>
          </w:divBdr>
        </w:div>
      </w:divsChild>
    </w:div>
    <w:div w:id="2074546811">
      <w:bodyDiv w:val="1"/>
      <w:marLeft w:val="0"/>
      <w:marRight w:val="0"/>
      <w:marTop w:val="0"/>
      <w:marBottom w:val="0"/>
      <w:divBdr>
        <w:top w:val="none" w:sz="0" w:space="0" w:color="auto"/>
        <w:left w:val="none" w:sz="0" w:space="0" w:color="auto"/>
        <w:bottom w:val="none" w:sz="0" w:space="0" w:color="auto"/>
        <w:right w:val="none" w:sz="0" w:space="0" w:color="auto"/>
      </w:divBdr>
    </w:div>
    <w:div w:id="2077120782">
      <w:bodyDiv w:val="1"/>
      <w:marLeft w:val="0"/>
      <w:marRight w:val="0"/>
      <w:marTop w:val="0"/>
      <w:marBottom w:val="0"/>
      <w:divBdr>
        <w:top w:val="none" w:sz="0" w:space="0" w:color="auto"/>
        <w:left w:val="none" w:sz="0" w:space="0" w:color="auto"/>
        <w:bottom w:val="none" w:sz="0" w:space="0" w:color="auto"/>
        <w:right w:val="none" w:sz="0" w:space="0" w:color="auto"/>
      </w:divBdr>
    </w:div>
    <w:div w:id="2097969410">
      <w:bodyDiv w:val="1"/>
      <w:marLeft w:val="0"/>
      <w:marRight w:val="0"/>
      <w:marTop w:val="0"/>
      <w:marBottom w:val="0"/>
      <w:divBdr>
        <w:top w:val="none" w:sz="0" w:space="0" w:color="auto"/>
        <w:left w:val="none" w:sz="0" w:space="0" w:color="auto"/>
        <w:bottom w:val="none" w:sz="0" w:space="0" w:color="auto"/>
        <w:right w:val="none" w:sz="0" w:space="0" w:color="auto"/>
      </w:divBdr>
    </w:div>
    <w:div w:id="2100714419">
      <w:bodyDiv w:val="1"/>
      <w:marLeft w:val="0"/>
      <w:marRight w:val="0"/>
      <w:marTop w:val="0"/>
      <w:marBottom w:val="0"/>
      <w:divBdr>
        <w:top w:val="none" w:sz="0" w:space="0" w:color="auto"/>
        <w:left w:val="none" w:sz="0" w:space="0" w:color="auto"/>
        <w:bottom w:val="none" w:sz="0" w:space="0" w:color="auto"/>
        <w:right w:val="none" w:sz="0" w:space="0" w:color="auto"/>
      </w:divBdr>
    </w:div>
    <w:div w:id="2104718882">
      <w:bodyDiv w:val="1"/>
      <w:marLeft w:val="0"/>
      <w:marRight w:val="0"/>
      <w:marTop w:val="0"/>
      <w:marBottom w:val="0"/>
      <w:divBdr>
        <w:top w:val="none" w:sz="0" w:space="0" w:color="auto"/>
        <w:left w:val="none" w:sz="0" w:space="0" w:color="auto"/>
        <w:bottom w:val="none" w:sz="0" w:space="0" w:color="auto"/>
        <w:right w:val="none" w:sz="0" w:space="0" w:color="auto"/>
      </w:divBdr>
    </w:div>
    <w:div w:id="2114671156">
      <w:bodyDiv w:val="1"/>
      <w:marLeft w:val="0"/>
      <w:marRight w:val="0"/>
      <w:marTop w:val="0"/>
      <w:marBottom w:val="0"/>
      <w:divBdr>
        <w:top w:val="none" w:sz="0" w:space="0" w:color="auto"/>
        <w:left w:val="none" w:sz="0" w:space="0" w:color="auto"/>
        <w:bottom w:val="none" w:sz="0" w:space="0" w:color="auto"/>
        <w:right w:val="none" w:sz="0" w:space="0" w:color="auto"/>
      </w:divBdr>
      <w:divsChild>
        <w:div w:id="1881479079">
          <w:marLeft w:val="0"/>
          <w:marRight w:val="0"/>
          <w:marTop w:val="0"/>
          <w:marBottom w:val="0"/>
          <w:divBdr>
            <w:top w:val="none" w:sz="0" w:space="0" w:color="auto"/>
            <w:left w:val="none" w:sz="0" w:space="0" w:color="auto"/>
            <w:bottom w:val="none" w:sz="0" w:space="0" w:color="auto"/>
            <w:right w:val="none" w:sz="0" w:space="0" w:color="auto"/>
          </w:divBdr>
        </w:div>
        <w:div w:id="2021547748">
          <w:marLeft w:val="0"/>
          <w:marRight w:val="0"/>
          <w:marTop w:val="0"/>
          <w:marBottom w:val="0"/>
          <w:divBdr>
            <w:top w:val="none" w:sz="0" w:space="0" w:color="auto"/>
            <w:left w:val="none" w:sz="0" w:space="0" w:color="auto"/>
            <w:bottom w:val="none" w:sz="0" w:space="0" w:color="auto"/>
            <w:right w:val="none" w:sz="0" w:space="0" w:color="auto"/>
          </w:divBdr>
        </w:div>
        <w:div w:id="2024429244">
          <w:marLeft w:val="0"/>
          <w:marRight w:val="0"/>
          <w:marTop w:val="0"/>
          <w:marBottom w:val="0"/>
          <w:divBdr>
            <w:top w:val="none" w:sz="0" w:space="0" w:color="auto"/>
            <w:left w:val="none" w:sz="0" w:space="0" w:color="auto"/>
            <w:bottom w:val="none" w:sz="0" w:space="0" w:color="auto"/>
            <w:right w:val="none" w:sz="0" w:space="0" w:color="auto"/>
          </w:divBdr>
        </w:div>
      </w:divsChild>
    </w:div>
    <w:div w:id="21440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www.surveymonkey.com/r/BDSYCPQ"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85;&#1080;\AppData\Local\Temp\Rar$DIa0.147\BCOP%20BLTWG%20Videoconference%20November%2012%202020.%20Post-event%20surve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85;&#1080;\AppData\Local\Temp\Rar$DIa0.147\BCOP%20BLTWG%20Videoconference%20November%2012%202020.%20Post-event%20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'Question 1'!$A$4:$A$9</c:f>
              <c:strCache>
                <c:ptCount val="6"/>
                <c:pt idx="0">
                  <c:v>Representative of PEMPAL country </c:v>
                </c:pt>
                <c:pt idx="1">
                  <c:v>Representative of COP Executive Committee</c:v>
                </c:pt>
                <c:pt idx="2">
                  <c:v>Representative of Hosting Institution</c:v>
                </c:pt>
                <c:pt idx="3">
                  <c:v>Resource person</c:v>
                </c:pt>
                <c:pt idx="4">
                  <c:v>Invited expert</c:v>
                </c:pt>
                <c:pt idx="5">
                  <c:v>Donor representative </c:v>
                </c:pt>
              </c:strCache>
            </c:strRef>
          </c:cat>
          <c:val>
            <c:numRef>
              <c:f>'Question 1'!$B$4:$B$9</c:f>
              <c:numCache>
                <c:formatCode>0.00%</c:formatCode>
                <c:ptCount val="6"/>
                <c:pt idx="0">
                  <c:v>0.33329999999999999</c:v>
                </c:pt>
                <c:pt idx="1">
                  <c:v>0.33329999999999999</c:v>
                </c:pt>
                <c:pt idx="2">
                  <c:v>0</c:v>
                </c:pt>
                <c:pt idx="3">
                  <c:v>8.3299999999999999E-2</c:v>
                </c:pt>
                <c:pt idx="4">
                  <c:v>0.25</c:v>
                </c:pt>
                <c:pt idx="5">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'Question 4'!$A$4:$A$6</c:f>
              <c:strCache>
                <c:ptCount val="3"/>
                <c:pt idx="0">
                  <c:v>Active </c:v>
                </c:pt>
                <c:pt idx="1">
                  <c:v>Average</c:v>
                </c:pt>
                <c:pt idx="2">
                  <c:v>Passive  </c:v>
                </c:pt>
              </c:strCache>
            </c:strRef>
          </c:cat>
          <c:val>
            <c:numRef>
              <c:f>'Question 4'!$B$4:$B$6</c:f>
              <c:numCache>
                <c:formatCode>0.00%</c:formatCode>
                <c:ptCount val="3"/>
                <c:pt idx="0">
                  <c:v>0.58329999999999993</c:v>
                </c:pt>
                <c:pt idx="1">
                  <c:v>0.41670000000000001</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841C-9E0D-4166-992C-7ADA93B2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1405</Words>
  <Characters>6820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PEMPAL PLENARY MEETING  Survey</vt:lpstr>
    </vt:vector>
  </TitlesOfParts>
  <Company>Нина_Хауз</Company>
  <LinksUpToDate>false</LinksUpToDate>
  <CharactersWithSpaces>8209</CharactersWithSpaces>
  <SharedDoc>false</SharedDoc>
  <HLinks>
    <vt:vector size="6" baseType="variant">
      <vt:variant>
        <vt:i4>3866675</vt:i4>
      </vt:variant>
      <vt:variant>
        <vt:i4>0</vt:i4>
      </vt:variant>
      <vt:variant>
        <vt:i4>0</vt:i4>
      </vt:variant>
      <vt:variant>
        <vt:i4>5</vt:i4>
      </vt:variant>
      <vt:variant>
        <vt:lpwstr>https://www.surveymonkey.com/r/N7GJ7M6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PLENARY MEETING  Survey</dc:title>
  <dc:creator>Нина</dc:creator>
  <cp:lastModifiedBy>ни</cp:lastModifiedBy>
  <cp:revision>4</cp:revision>
  <dcterms:created xsi:type="dcterms:W3CDTF">2020-12-02T00:46:00Z</dcterms:created>
  <dcterms:modified xsi:type="dcterms:W3CDTF">2020-12-02T02:42:00Z</dcterms:modified>
</cp:coreProperties>
</file>