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8A90B1" w14:textId="77777777" w:rsidR="00996AE7" w:rsidRDefault="00AF5467" w:rsidP="00996AE7">
      <w:pPr>
        <w:spacing w:after="0" w:line="240" w:lineRule="auto"/>
        <w:jc w:val="center"/>
        <w:rPr>
          <w:rStyle w:val="Style1Char"/>
          <w:b/>
          <w:sz w:val="28"/>
          <w:lang w:val="en-US"/>
        </w:rPr>
      </w:pPr>
      <w:r w:rsidRPr="007B329F">
        <w:rPr>
          <w:rFonts w:cs="Calibri"/>
          <w:b/>
          <w:color w:val="17365D"/>
          <w:sz w:val="28"/>
          <w:szCs w:val="28"/>
        </w:rPr>
        <w:t>PEMPAL Treasury C</w:t>
      </w:r>
      <w:r w:rsidR="00E75598">
        <w:rPr>
          <w:rFonts w:cs="Calibri"/>
          <w:b/>
          <w:color w:val="17365D"/>
          <w:sz w:val="28"/>
          <w:szCs w:val="28"/>
        </w:rPr>
        <w:t>ommunity of Practice</w:t>
      </w:r>
      <w:r w:rsidR="00996AE7" w:rsidRPr="00996AE7">
        <w:rPr>
          <w:rFonts w:cs="Calibri"/>
          <w:b/>
          <w:sz w:val="28"/>
          <w:szCs w:val="28"/>
        </w:rPr>
        <w:t xml:space="preserve"> </w:t>
      </w:r>
      <w:r w:rsidR="00CA5026" w:rsidRPr="00996AE7">
        <w:rPr>
          <w:rStyle w:val="Style1Char"/>
          <w:b/>
          <w:color w:val="auto"/>
          <w:sz w:val="28"/>
          <w:lang w:val="en-US"/>
        </w:rPr>
        <w:t>/</w:t>
      </w:r>
      <w:r w:rsidR="00CA5026" w:rsidRPr="00996AE7">
        <w:rPr>
          <w:rStyle w:val="Style1Char"/>
          <w:b/>
          <w:sz w:val="28"/>
          <w:lang w:val="en-US"/>
        </w:rPr>
        <w:t xml:space="preserve"> </w:t>
      </w:r>
    </w:p>
    <w:p w14:paraId="6E7E0196" w14:textId="77777777" w:rsidR="004F4EB4" w:rsidRPr="00DA7063" w:rsidRDefault="00CA5026" w:rsidP="00E75598">
      <w:pPr>
        <w:spacing w:after="0" w:line="240" w:lineRule="auto"/>
        <w:jc w:val="center"/>
        <w:rPr>
          <w:rFonts w:cs="Calibri"/>
          <w:b/>
          <w:sz w:val="24"/>
          <w:szCs w:val="24"/>
        </w:rPr>
      </w:pPr>
      <w:r w:rsidRPr="00996AE7">
        <w:rPr>
          <w:rStyle w:val="Style1Char"/>
          <w:b/>
          <w:sz w:val="28"/>
        </w:rPr>
        <w:t>Казначейско</w:t>
      </w:r>
      <w:r w:rsidR="00DA7063">
        <w:rPr>
          <w:rStyle w:val="Style1Char"/>
          <w:b/>
          <w:sz w:val="28"/>
        </w:rPr>
        <w:t>е</w:t>
      </w:r>
      <w:r w:rsidR="00996AE7" w:rsidRPr="00DA7063">
        <w:rPr>
          <w:rStyle w:val="Style1Char"/>
          <w:b/>
          <w:sz w:val="28"/>
          <w:lang w:val="en-US"/>
        </w:rPr>
        <w:t xml:space="preserve"> </w:t>
      </w:r>
      <w:r w:rsidR="00996AE7">
        <w:rPr>
          <w:rStyle w:val="Style1Char"/>
          <w:b/>
          <w:sz w:val="28"/>
        </w:rPr>
        <w:t>с</w:t>
      </w:r>
      <w:r w:rsidRPr="00996AE7">
        <w:rPr>
          <w:rStyle w:val="Style1Char"/>
          <w:b/>
          <w:sz w:val="28"/>
        </w:rPr>
        <w:t>ообществ</w:t>
      </w:r>
      <w:r w:rsidR="00DA7063">
        <w:rPr>
          <w:rStyle w:val="Style1Char"/>
          <w:b/>
          <w:sz w:val="28"/>
        </w:rPr>
        <w:t>о</w:t>
      </w:r>
      <w:r w:rsidRPr="00DA7063">
        <w:rPr>
          <w:rStyle w:val="Style1Char"/>
          <w:b/>
          <w:sz w:val="28"/>
          <w:lang w:val="en-US"/>
        </w:rPr>
        <w:t xml:space="preserve"> </w:t>
      </w:r>
      <w:r w:rsidR="00996AE7">
        <w:rPr>
          <w:rStyle w:val="Style1Char"/>
          <w:b/>
          <w:sz w:val="28"/>
          <w:lang w:val="en-US"/>
        </w:rPr>
        <w:t>PEMPAL</w:t>
      </w:r>
      <w:r w:rsidR="00996AE7" w:rsidRPr="00DA7063">
        <w:rPr>
          <w:rStyle w:val="Style1Char"/>
          <w:b/>
          <w:sz w:val="28"/>
          <w:lang w:val="en-US"/>
        </w:rPr>
        <w:t xml:space="preserve"> </w:t>
      </w:r>
      <w:r w:rsidR="00E05040" w:rsidRPr="00DA7063">
        <w:rPr>
          <w:rStyle w:val="Style1Char"/>
          <w:b/>
          <w:sz w:val="28"/>
          <w:lang w:val="en-US"/>
        </w:rPr>
        <w:br/>
      </w:r>
    </w:p>
    <w:p w14:paraId="2D719905" w14:textId="218C5D01" w:rsidR="00FF433D" w:rsidRPr="00DA7063" w:rsidRDefault="2F8FF003" w:rsidP="2F8FF003">
      <w:pPr>
        <w:jc w:val="center"/>
        <w:rPr>
          <w:b/>
          <w:bCs/>
          <w:sz w:val="28"/>
          <w:szCs w:val="28"/>
        </w:rPr>
      </w:pPr>
      <w:r w:rsidRPr="2F8FF003">
        <w:rPr>
          <w:rFonts w:cs="Calibri"/>
          <w:b/>
          <w:bCs/>
          <w:color w:val="002060"/>
          <w:sz w:val="28"/>
          <w:szCs w:val="28"/>
        </w:rPr>
        <w:t xml:space="preserve">Meeting of the Thematic Group on Use of Information Technology in Treasury Operations / </w:t>
      </w:r>
      <w:r w:rsidRPr="2F8FF003">
        <w:rPr>
          <w:rStyle w:val="Style1Char"/>
          <w:b/>
          <w:bCs/>
          <w:sz w:val="28"/>
          <w:szCs w:val="28"/>
        </w:rPr>
        <w:t>Заседание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тематической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группы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по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использованию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информационных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технологий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в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казначейских</w:t>
      </w:r>
      <w:r w:rsidRPr="2F8FF003">
        <w:rPr>
          <w:rStyle w:val="Style1Char"/>
          <w:b/>
          <w:bCs/>
          <w:sz w:val="28"/>
          <w:szCs w:val="28"/>
          <w:lang w:val="en-US"/>
        </w:rPr>
        <w:t xml:space="preserve"> </w:t>
      </w:r>
      <w:r w:rsidRPr="2F8FF003">
        <w:rPr>
          <w:rStyle w:val="Style1Char"/>
          <w:b/>
          <w:bCs/>
          <w:sz w:val="28"/>
          <w:szCs w:val="28"/>
        </w:rPr>
        <w:t>операциях</w:t>
      </w:r>
    </w:p>
    <w:p w14:paraId="3AA40E33" w14:textId="77777777" w:rsidR="00BE020B" w:rsidRPr="00DA7063" w:rsidRDefault="00E75598" w:rsidP="00624840">
      <w:pP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rFonts w:cs="Calibri"/>
          <w:sz w:val="26"/>
          <w:szCs w:val="26"/>
        </w:rPr>
        <w:t>Budapest</w:t>
      </w:r>
      <w:r w:rsidRPr="00DA7063">
        <w:rPr>
          <w:rFonts w:cs="Calibri"/>
          <w:sz w:val="26"/>
          <w:szCs w:val="26"/>
        </w:rPr>
        <w:t xml:space="preserve">, </w:t>
      </w:r>
      <w:r>
        <w:rPr>
          <w:rFonts w:cs="Calibri"/>
          <w:sz w:val="26"/>
          <w:szCs w:val="26"/>
        </w:rPr>
        <w:t>Hungary</w:t>
      </w:r>
      <w:r w:rsidR="008D2EF6" w:rsidRPr="00DA7063">
        <w:rPr>
          <w:rFonts w:cs="Calibri"/>
          <w:sz w:val="26"/>
          <w:szCs w:val="26"/>
        </w:rPr>
        <w:t xml:space="preserve">, </w:t>
      </w:r>
      <w:r>
        <w:rPr>
          <w:rFonts w:cs="Calibri"/>
          <w:sz w:val="26"/>
          <w:szCs w:val="26"/>
        </w:rPr>
        <w:t>June</w:t>
      </w:r>
      <w:r w:rsidR="00FF433D" w:rsidRPr="00DA7063">
        <w:rPr>
          <w:rFonts w:cs="Calibri"/>
          <w:sz w:val="26"/>
          <w:szCs w:val="26"/>
        </w:rPr>
        <w:t xml:space="preserve"> </w:t>
      </w:r>
      <w:r w:rsidR="00DA7063" w:rsidRPr="00DA7063">
        <w:rPr>
          <w:rFonts w:cs="Calibri"/>
          <w:sz w:val="26"/>
          <w:szCs w:val="26"/>
        </w:rPr>
        <w:t>4</w:t>
      </w:r>
      <w:r w:rsidR="003A5DE9" w:rsidRPr="00DA7063">
        <w:rPr>
          <w:rFonts w:cs="Calibri"/>
          <w:sz w:val="26"/>
          <w:szCs w:val="26"/>
        </w:rPr>
        <w:t>-</w:t>
      </w:r>
      <w:r w:rsidR="00DA7063" w:rsidRPr="00DA7063">
        <w:rPr>
          <w:rFonts w:cs="Calibri"/>
          <w:sz w:val="26"/>
          <w:szCs w:val="26"/>
        </w:rPr>
        <w:t>5</w:t>
      </w:r>
      <w:r w:rsidR="008D2EF6" w:rsidRPr="00DA7063">
        <w:rPr>
          <w:rFonts w:cs="Calibri"/>
          <w:sz w:val="26"/>
          <w:szCs w:val="26"/>
        </w:rPr>
        <w:t>, 201</w:t>
      </w:r>
      <w:r w:rsidRPr="00DA7063">
        <w:rPr>
          <w:rFonts w:cs="Calibri"/>
          <w:sz w:val="26"/>
          <w:szCs w:val="26"/>
        </w:rPr>
        <w:t>9</w:t>
      </w:r>
      <w:r w:rsidR="00CA5026" w:rsidRPr="00DA7063">
        <w:rPr>
          <w:rFonts w:cs="Calibri"/>
          <w:sz w:val="26"/>
          <w:szCs w:val="26"/>
        </w:rPr>
        <w:t xml:space="preserve"> </w:t>
      </w:r>
      <w:r w:rsidR="00CA5026" w:rsidRPr="00DA7063">
        <w:rPr>
          <w:color w:val="365F91"/>
          <w:sz w:val="26"/>
          <w:szCs w:val="26"/>
        </w:rPr>
        <w:t xml:space="preserve">/ </w:t>
      </w:r>
      <w:r>
        <w:rPr>
          <w:rStyle w:val="Style1Char"/>
          <w:sz w:val="26"/>
          <w:szCs w:val="26"/>
        </w:rPr>
        <w:t>Будапешт</w:t>
      </w:r>
      <w:r w:rsidR="00CA5026" w:rsidRPr="00DA7063">
        <w:rPr>
          <w:rStyle w:val="Style1Char"/>
          <w:sz w:val="26"/>
          <w:szCs w:val="26"/>
          <w:lang w:val="en-US"/>
        </w:rPr>
        <w:t xml:space="preserve">, </w:t>
      </w:r>
      <w:r>
        <w:rPr>
          <w:rStyle w:val="Style1Char"/>
          <w:sz w:val="26"/>
          <w:szCs w:val="26"/>
        </w:rPr>
        <w:t>Венгрия</w:t>
      </w:r>
      <w:r w:rsidR="00CA5026" w:rsidRPr="00DA7063">
        <w:rPr>
          <w:rStyle w:val="Style1Char"/>
          <w:sz w:val="26"/>
          <w:szCs w:val="26"/>
          <w:lang w:val="en-US"/>
        </w:rPr>
        <w:t xml:space="preserve">, </w:t>
      </w:r>
      <w:r w:rsidR="00DA7063">
        <w:rPr>
          <w:rStyle w:val="Style1Char"/>
          <w:sz w:val="26"/>
          <w:szCs w:val="26"/>
          <w:lang w:val="en-US"/>
        </w:rPr>
        <w:t>4</w:t>
      </w:r>
      <w:r w:rsidR="003A5DE9" w:rsidRPr="00DA7063">
        <w:rPr>
          <w:rStyle w:val="Style1Char"/>
          <w:sz w:val="26"/>
          <w:szCs w:val="26"/>
          <w:lang w:val="en-US"/>
        </w:rPr>
        <w:t>-</w:t>
      </w:r>
      <w:r w:rsidR="00DA7063">
        <w:rPr>
          <w:rStyle w:val="Style1Char"/>
          <w:sz w:val="26"/>
          <w:szCs w:val="26"/>
          <w:lang w:val="en-US"/>
        </w:rPr>
        <w:t>5</w:t>
      </w:r>
      <w:r w:rsidR="003A5DE9" w:rsidRPr="00DA7063">
        <w:rPr>
          <w:rStyle w:val="Style1Char"/>
          <w:sz w:val="26"/>
          <w:szCs w:val="26"/>
          <w:lang w:val="en-US"/>
        </w:rPr>
        <w:t xml:space="preserve"> </w:t>
      </w:r>
      <w:r>
        <w:rPr>
          <w:rStyle w:val="Style1Char"/>
          <w:sz w:val="26"/>
          <w:szCs w:val="26"/>
        </w:rPr>
        <w:t>июня</w:t>
      </w:r>
      <w:r w:rsidR="00CA5026" w:rsidRPr="00DA7063">
        <w:rPr>
          <w:i/>
          <w:color w:val="0070C0"/>
          <w:sz w:val="26"/>
          <w:szCs w:val="26"/>
        </w:rPr>
        <w:t xml:space="preserve"> 201</w:t>
      </w:r>
      <w:r w:rsidRPr="00DA7063">
        <w:rPr>
          <w:i/>
          <w:color w:val="0070C0"/>
          <w:sz w:val="26"/>
          <w:szCs w:val="26"/>
        </w:rPr>
        <w:t>9</w:t>
      </w:r>
      <w:r w:rsidR="00CA5026" w:rsidRPr="00DA7063">
        <w:rPr>
          <w:i/>
          <w:color w:val="0070C0"/>
          <w:sz w:val="26"/>
          <w:szCs w:val="26"/>
        </w:rPr>
        <w:t xml:space="preserve"> </w:t>
      </w:r>
      <w:r w:rsidR="00CA5026" w:rsidRPr="00E75598">
        <w:rPr>
          <w:i/>
          <w:color w:val="0070C0"/>
          <w:sz w:val="26"/>
          <w:szCs w:val="26"/>
          <w:lang w:val="ru-RU"/>
        </w:rPr>
        <w:t>г</w:t>
      </w:r>
      <w:r w:rsidR="00CA5026" w:rsidRPr="00DA7063">
        <w:rPr>
          <w:i/>
          <w:color w:val="0070C0"/>
          <w:sz w:val="26"/>
          <w:szCs w:val="26"/>
        </w:rPr>
        <w:t>.</w:t>
      </w:r>
    </w:p>
    <w:p w14:paraId="672A6659" w14:textId="77777777" w:rsidR="00FF2DC2" w:rsidRPr="00DA7063" w:rsidRDefault="00FF2DC2" w:rsidP="00950E44">
      <w:pPr>
        <w:spacing w:after="0" w:line="240" w:lineRule="auto"/>
        <w:jc w:val="center"/>
        <w:rPr>
          <w:rFonts w:cs="Calibri"/>
          <w:sz w:val="28"/>
          <w:szCs w:val="28"/>
        </w:rPr>
      </w:pPr>
    </w:p>
    <w:p w14:paraId="364E5A88" w14:textId="77777777" w:rsidR="00C24422" w:rsidRDefault="00AF5467" w:rsidP="00C24422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  <w:u w:val="single"/>
        </w:rPr>
      </w:pPr>
      <w:r w:rsidRPr="00C6108A">
        <w:rPr>
          <w:rFonts w:cs="Calibri"/>
          <w:b/>
          <w:sz w:val="32"/>
          <w:szCs w:val="32"/>
        </w:rPr>
        <w:t>AGEND</w:t>
      </w:r>
      <w:r w:rsidR="00CA5026">
        <w:rPr>
          <w:rFonts w:cs="Calibri"/>
          <w:b/>
          <w:sz w:val="32"/>
          <w:szCs w:val="32"/>
        </w:rPr>
        <w:t>A</w:t>
      </w:r>
      <w:r w:rsidR="005C11FE">
        <w:rPr>
          <w:rFonts w:cs="Calibri"/>
          <w:b/>
          <w:sz w:val="32"/>
          <w:szCs w:val="32"/>
          <w:lang w:val="ru-RU"/>
        </w:rPr>
        <w:t xml:space="preserve"> </w:t>
      </w:r>
      <w:r w:rsidR="00CA5026">
        <w:rPr>
          <w:rFonts w:cs="Calibri"/>
          <w:b/>
          <w:sz w:val="32"/>
          <w:szCs w:val="32"/>
        </w:rPr>
        <w:t xml:space="preserve">/ </w:t>
      </w:r>
      <w:r w:rsidR="00CA5026" w:rsidRPr="00766111">
        <w:rPr>
          <w:rStyle w:val="Style1Char"/>
          <w:sz w:val="32"/>
        </w:rPr>
        <w:t>Программа</w:t>
      </w:r>
    </w:p>
    <w:p w14:paraId="29D6B04F" w14:textId="77777777" w:rsidR="00AF5467" w:rsidRPr="00C6108A" w:rsidRDefault="00733E4B" w:rsidP="00C24422">
      <w:pPr>
        <w:spacing w:after="0" w:line="240" w:lineRule="auto"/>
        <w:jc w:val="center"/>
        <w:rPr>
          <w:rFonts w:cs="Calibri"/>
          <w:b/>
          <w:color w:val="000000"/>
          <w:sz w:val="32"/>
          <w:szCs w:val="32"/>
          <w:u w:val="single"/>
        </w:rPr>
      </w:pPr>
      <w:r w:rsidRPr="00C6108A">
        <w:rPr>
          <w:rFonts w:cs="Calibri"/>
          <w:b/>
          <w:color w:val="000000"/>
          <w:sz w:val="32"/>
          <w:szCs w:val="32"/>
          <w:u w:val="single"/>
        </w:rPr>
        <w:t xml:space="preserve"> </w:t>
      </w:r>
    </w:p>
    <w:tbl>
      <w:tblPr>
        <w:tblW w:w="983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3"/>
        <w:gridCol w:w="8280"/>
      </w:tblGrid>
      <w:tr w:rsidR="00D8430E" w:rsidRPr="007B329F" w14:paraId="37E20453" w14:textId="77777777" w:rsidTr="008D3226">
        <w:tc>
          <w:tcPr>
            <w:tcW w:w="98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4085393C" w14:textId="77777777" w:rsidR="00D8430E" w:rsidRPr="007B329F" w:rsidRDefault="00717ABB" w:rsidP="00E36E10">
            <w:pPr>
              <w:spacing w:after="0"/>
              <w:rPr>
                <w:rFonts w:cs="Calibri"/>
                <w:color w:val="000000"/>
                <w:sz w:val="32"/>
                <w:szCs w:val="32"/>
                <w:lang w:val="ro-RO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June </w:t>
            </w:r>
            <w:r w:rsidR="00DA7063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4</w:t>
            </w:r>
            <w:r w:rsidR="00FA16BD" w:rsidRPr="00FA16BD">
              <w:rPr>
                <w:rFonts w:cs="Calibri"/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="00A46DE6" w:rsidRPr="007B329F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A46DE6" w:rsidRPr="007B329F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>1</w:t>
            </w:r>
            <w:r w:rsidR="00D8430E" w:rsidRPr="007B329F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>-st day</w:t>
            </w:r>
            <w:r w:rsidR="00071861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 xml:space="preserve"> </w:t>
            </w:r>
            <w:r w:rsidR="00C00A76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>/</w:t>
            </w:r>
            <w:r w:rsidR="003B6AEC" w:rsidRPr="007B329F">
              <w:rPr>
                <w:rFonts w:cs="Calibri"/>
                <w:b/>
                <w:color w:val="000000"/>
                <w:sz w:val="32"/>
                <w:szCs w:val="32"/>
                <w:u w:val="single"/>
                <w:lang w:val="ro-RO"/>
              </w:rPr>
              <w:t xml:space="preserve"> </w:t>
            </w:r>
            <w:r w:rsidR="00DA7063"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>4-</w:t>
            </w:r>
            <w:r w:rsidR="00C00A76" w:rsidRPr="00FB0BA4"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 xml:space="preserve">е </w:t>
            </w:r>
            <w:r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u-RU"/>
              </w:rPr>
              <w:t>июня</w:t>
            </w:r>
            <w:r w:rsidR="00C00A76" w:rsidRPr="00FB0BA4">
              <w:rPr>
                <w:rFonts w:cs="Calibri"/>
                <w:b/>
                <w:i/>
                <w:color w:val="0070C0"/>
                <w:sz w:val="32"/>
                <w:szCs w:val="32"/>
                <w:u w:val="single"/>
                <w:lang w:val="ro-RO"/>
              </w:rPr>
              <w:t>, 1-й день</w:t>
            </w:r>
          </w:p>
        </w:tc>
      </w:tr>
      <w:tr w:rsidR="00D8430E" w:rsidRPr="007B329F" w14:paraId="48B260B6" w14:textId="77777777" w:rsidTr="008D3226">
        <w:tc>
          <w:tcPr>
            <w:tcW w:w="9833" w:type="dxa"/>
            <w:gridSpan w:val="2"/>
            <w:shd w:val="clear" w:color="auto" w:fill="F2F2F2" w:themeFill="background1" w:themeFillShade="F2"/>
          </w:tcPr>
          <w:p w14:paraId="17608685" w14:textId="6B80369F" w:rsidR="00D8430E" w:rsidRPr="00F03537" w:rsidRDefault="2557E14E" w:rsidP="2557E14E">
            <w:pPr>
              <w:spacing w:after="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</w:t>
            </w: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2557E14E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2557E14E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2557E14E">
              <w:rPr>
                <w:rFonts w:cs="Calibri"/>
                <w:b/>
                <w:bCs/>
                <w:sz w:val="24"/>
                <w:szCs w:val="24"/>
              </w:rPr>
              <w:t xml:space="preserve"> Shakespeare room</w:t>
            </w:r>
          </w:p>
        </w:tc>
      </w:tr>
      <w:tr w:rsidR="00D8430E" w:rsidRPr="00AD489D" w14:paraId="52ACCC0C" w14:textId="77777777" w:rsidTr="008D3226">
        <w:tc>
          <w:tcPr>
            <w:tcW w:w="1553" w:type="dxa"/>
            <w:shd w:val="clear" w:color="auto" w:fill="FFFFFF" w:themeFill="background1"/>
          </w:tcPr>
          <w:p w14:paraId="057EE525" w14:textId="77777777" w:rsidR="00D8430E" w:rsidRPr="007B329F" w:rsidRDefault="00D8430E" w:rsidP="006F6B03">
            <w:pPr>
              <w:jc w:val="center"/>
              <w:rPr>
                <w:rFonts w:cs="Calibri"/>
                <w:sz w:val="24"/>
                <w:szCs w:val="24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08:</w:t>
            </w:r>
            <w:r w:rsidR="00554297">
              <w:rPr>
                <w:rFonts w:cs="Calibri"/>
                <w:sz w:val="24"/>
                <w:szCs w:val="24"/>
                <w:lang w:val="ro-RO"/>
              </w:rPr>
              <w:t>30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09:</w:t>
            </w:r>
            <w:r w:rsidR="00554297">
              <w:rPr>
                <w:rFonts w:cs="Calibri"/>
                <w:sz w:val="24"/>
                <w:szCs w:val="24"/>
                <w:lang w:val="ro-RO"/>
              </w:rPr>
              <w:t>00</w:t>
            </w:r>
          </w:p>
        </w:tc>
        <w:tc>
          <w:tcPr>
            <w:tcW w:w="8280" w:type="dxa"/>
            <w:shd w:val="clear" w:color="auto" w:fill="FFFFFF" w:themeFill="background1"/>
          </w:tcPr>
          <w:p w14:paraId="4E8ADD8D" w14:textId="77777777" w:rsidR="00D8430E" w:rsidRPr="00AD489D" w:rsidRDefault="00D8430E" w:rsidP="00071861">
            <w:pPr>
              <w:tabs>
                <w:tab w:val="left" w:pos="720"/>
              </w:tabs>
              <w:spacing w:after="120"/>
              <w:rPr>
                <w:rFonts w:cs="Calibri"/>
                <w:b/>
                <w:sz w:val="24"/>
                <w:szCs w:val="24"/>
                <w:u w:val="single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Registration and distribution of materials</w:t>
            </w:r>
            <w:r w:rsidR="0009636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C00A76" w:rsidRPr="00AD489D">
              <w:rPr>
                <w:rFonts w:cs="Calibri"/>
                <w:sz w:val="24"/>
                <w:szCs w:val="24"/>
              </w:rPr>
              <w:t>/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AD489D">
              <w:rPr>
                <w:rFonts w:cs="Calibri"/>
                <w:sz w:val="24"/>
                <w:szCs w:val="24"/>
                <w:lang w:val="ro-RO"/>
              </w:rPr>
              <w:br/>
            </w:r>
            <w:r w:rsidR="00C00A76"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Регистрация участников и получение материалов</w:t>
            </w:r>
          </w:p>
        </w:tc>
      </w:tr>
      <w:tr w:rsidR="00D8430E" w:rsidRPr="006E75EA" w14:paraId="53E8CEBE" w14:textId="77777777" w:rsidTr="008D3226">
        <w:tc>
          <w:tcPr>
            <w:tcW w:w="1553" w:type="dxa"/>
            <w:shd w:val="clear" w:color="auto" w:fill="FFFFFF" w:themeFill="background1"/>
          </w:tcPr>
          <w:p w14:paraId="33182BD2" w14:textId="0B310580" w:rsidR="00D8430E" w:rsidRPr="007B329F" w:rsidRDefault="00D8430E" w:rsidP="00975BBA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09:</w:t>
            </w:r>
            <w:r w:rsidR="00554297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09:</w:t>
            </w:r>
            <w:r w:rsidR="00233F41">
              <w:rPr>
                <w:rFonts w:cs="Calibri"/>
                <w:sz w:val="24"/>
                <w:szCs w:val="24"/>
                <w:lang w:val="ro-RO"/>
              </w:rPr>
              <w:t>2</w:t>
            </w:r>
            <w:r w:rsidR="00554297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  <w:r w:rsidRPr="007B329F"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467644E1" w14:textId="77777777" w:rsidR="00045191" w:rsidRPr="00045191" w:rsidRDefault="00946F79" w:rsidP="00045191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Welcome</w:t>
            </w:r>
            <w:r w:rsidR="00125C9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C00A76" w:rsidRPr="00F03537">
              <w:rPr>
                <w:rFonts w:cs="Calibri"/>
                <w:sz w:val="24"/>
                <w:szCs w:val="24"/>
                <w:lang w:val="ro-RO"/>
              </w:rPr>
              <w:t>/</w:t>
            </w:r>
            <w:r w:rsidR="00C00A76" w:rsidRPr="00E96354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00A76" w:rsidRPr="00DC6CEB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Приветстви</w:t>
            </w:r>
            <w:r w:rsidR="00DC6CEB" w:rsidRPr="00DC6CEB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е</w:t>
            </w:r>
          </w:p>
          <w:p w14:paraId="7A59A767" w14:textId="5F6A65FA" w:rsidR="009B77FC" w:rsidRPr="009B77FC" w:rsidRDefault="00C53BE4" w:rsidP="00CC758B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Mr</w:t>
            </w:r>
            <w:proofErr w:type="spellEnd"/>
            <w:r w:rsidRPr="00C53BE4">
              <w:rPr>
                <w:rFonts w:cs="Calibri"/>
                <w:b/>
                <w:sz w:val="24"/>
                <w:szCs w:val="24"/>
                <w:lang w:val="ru-RU"/>
              </w:rPr>
              <w:t xml:space="preserve">. </w:t>
            </w:r>
            <w:r w:rsidR="006E75EA" w:rsidRPr="006E75EA">
              <w:rPr>
                <w:rFonts w:cs="Calibri"/>
                <w:b/>
                <w:sz w:val="24"/>
                <w:szCs w:val="24"/>
              </w:rPr>
              <w:t>J</w:t>
            </w:r>
            <w:r w:rsidR="006E75EA" w:rsidRPr="006E75EA">
              <w:rPr>
                <w:rFonts w:cs="Calibri"/>
                <w:b/>
                <w:sz w:val="24"/>
                <w:szCs w:val="24"/>
                <w:lang w:val="ru-RU"/>
              </w:rPr>
              <w:t>ó</w:t>
            </w:r>
            <w:proofErr w:type="spellStart"/>
            <w:r w:rsidR="006E75EA" w:rsidRPr="006E75EA">
              <w:rPr>
                <w:rFonts w:cs="Calibri"/>
                <w:b/>
                <w:sz w:val="24"/>
                <w:szCs w:val="24"/>
              </w:rPr>
              <w:t>zsef</w:t>
            </w:r>
            <w:proofErr w:type="spellEnd"/>
            <w:r w:rsidR="006E75EA" w:rsidRPr="006E75EA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="006E75EA" w:rsidRPr="006E75EA">
              <w:rPr>
                <w:rFonts w:cs="Calibri"/>
                <w:b/>
                <w:sz w:val="24"/>
                <w:szCs w:val="24"/>
              </w:rPr>
              <w:t>M</w:t>
            </w:r>
            <w:r w:rsidR="002B27D0" w:rsidRPr="006E75EA">
              <w:rPr>
                <w:rFonts w:cs="Calibri"/>
                <w:b/>
                <w:sz w:val="24"/>
                <w:szCs w:val="24"/>
                <w:lang w:val="ru-RU"/>
              </w:rPr>
              <w:t>é</w:t>
            </w:r>
            <w:proofErr w:type="spellStart"/>
            <w:r w:rsidR="002B27D0" w:rsidRPr="006E75EA">
              <w:rPr>
                <w:rFonts w:cs="Calibri"/>
                <w:b/>
                <w:sz w:val="24"/>
                <w:szCs w:val="24"/>
              </w:rPr>
              <w:t>sz</w:t>
            </w:r>
            <w:proofErr w:type="spellEnd"/>
            <w:r w:rsidR="002B27D0" w:rsidRPr="006E75EA">
              <w:rPr>
                <w:rFonts w:cs="Calibri"/>
                <w:b/>
                <w:sz w:val="24"/>
                <w:szCs w:val="24"/>
                <w:lang w:val="ru-RU"/>
              </w:rPr>
              <w:t>á</w:t>
            </w:r>
            <w:proofErr w:type="spellStart"/>
            <w:r w:rsidR="002B27D0" w:rsidRPr="006E75EA">
              <w:rPr>
                <w:rFonts w:cs="Calibri"/>
                <w:b/>
                <w:sz w:val="24"/>
                <w:szCs w:val="24"/>
              </w:rPr>
              <w:t>ros</w:t>
            </w:r>
            <w:proofErr w:type="spellEnd"/>
            <w:r w:rsidR="00DA0096" w:rsidRPr="00DA0096">
              <w:rPr>
                <w:rFonts w:cs="Calibri"/>
                <w:sz w:val="24"/>
                <w:szCs w:val="24"/>
                <w:lang w:val="ru-RU"/>
              </w:rPr>
              <w:t>,</w:t>
            </w:r>
            <w:r w:rsidR="006E75EA" w:rsidRPr="006E75EA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="00BA0053" w:rsidRPr="00DA0096">
              <w:rPr>
                <w:rFonts w:cs="Calibri"/>
                <w:sz w:val="24"/>
                <w:szCs w:val="24"/>
              </w:rPr>
              <w:t>President</w:t>
            </w:r>
            <w:r w:rsidR="00C81239"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81239" w:rsidRPr="00C81239">
              <w:rPr>
                <w:rFonts w:cs="Calibri"/>
                <w:sz w:val="24"/>
                <w:szCs w:val="24"/>
              </w:rPr>
              <w:t>of</w:t>
            </w:r>
            <w:r w:rsidR="003456F4" w:rsidRPr="00C81239">
              <w:rPr>
                <w:rFonts w:cs="Calibri"/>
                <w:sz w:val="24"/>
                <w:szCs w:val="24"/>
                <w:lang w:val="ro-RO"/>
              </w:rPr>
              <w:t xml:space="preserve"> the</w:t>
            </w:r>
            <w:r w:rsidR="009B77FC" w:rsidRPr="00C81239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9B77FC" w:rsidRPr="00C81239">
              <w:rPr>
                <w:rFonts w:cs="Calibri"/>
                <w:sz w:val="24"/>
                <w:szCs w:val="24"/>
              </w:rPr>
              <w:t>Hungarian</w:t>
            </w:r>
            <w:r w:rsidR="009B77FC"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9B77FC" w:rsidRPr="00C81239">
              <w:rPr>
                <w:rFonts w:cs="Calibri"/>
                <w:sz w:val="24"/>
                <w:szCs w:val="24"/>
              </w:rPr>
              <w:t>State</w:t>
            </w:r>
            <w:r w:rsidR="009B77FC"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9B77FC" w:rsidRPr="00C81239">
              <w:rPr>
                <w:rFonts w:cs="Calibri"/>
                <w:sz w:val="24"/>
                <w:szCs w:val="24"/>
                <w:lang w:val="ro-RO"/>
              </w:rPr>
              <w:t xml:space="preserve">Treasury </w:t>
            </w:r>
            <w:r w:rsidR="009B77FC"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Г-н </w:t>
            </w:r>
            <w:r w:rsidRPr="005316E1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Йожеф М</w:t>
            </w:r>
            <w:proofErr w:type="spellStart"/>
            <w:r w:rsidRPr="005316E1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ессарос</w:t>
            </w:r>
            <w:proofErr w:type="spellEnd"/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, </w:t>
            </w:r>
            <w:r w:rsidR="00C81239" w:rsidRPr="006C0E56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Президент</w:t>
            </w:r>
            <w:r w:rsidR="00C81239" w:rsidRPr="00A458D5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 xml:space="preserve"> </w:t>
            </w:r>
            <w:r w:rsidR="009B77FC">
              <w:rPr>
                <w:rStyle w:val="Style1Char"/>
              </w:rPr>
              <w:t>Государственно</w:t>
            </w:r>
            <w:r w:rsidR="00C81239">
              <w:rPr>
                <w:rStyle w:val="Style1Char"/>
              </w:rPr>
              <w:t>го</w:t>
            </w:r>
            <w:r w:rsidR="009B77FC" w:rsidRPr="00C81239">
              <w:rPr>
                <w:rStyle w:val="Style1Char"/>
              </w:rPr>
              <w:t xml:space="preserve"> </w:t>
            </w:r>
            <w:r w:rsidR="009B77FC">
              <w:rPr>
                <w:rStyle w:val="Style1Char"/>
              </w:rPr>
              <w:t>казначейств</w:t>
            </w:r>
            <w:r w:rsidR="00C81239">
              <w:rPr>
                <w:rStyle w:val="Style1Char"/>
              </w:rPr>
              <w:t>а</w:t>
            </w:r>
            <w:r w:rsidR="009B77FC" w:rsidRPr="00C81239">
              <w:rPr>
                <w:rStyle w:val="Style1Char"/>
              </w:rPr>
              <w:t xml:space="preserve"> </w:t>
            </w:r>
            <w:r w:rsidR="009B77FC">
              <w:rPr>
                <w:rStyle w:val="Style1Char"/>
              </w:rPr>
              <w:t>Венгрии</w:t>
            </w:r>
          </w:p>
          <w:p w14:paraId="68BFB0B6" w14:textId="77777777" w:rsidR="00C955AC" w:rsidRDefault="00E21E1D" w:rsidP="00712521">
            <w:pPr>
              <w:pStyle w:val="ListParagraph"/>
              <w:numPr>
                <w:ilvl w:val="0"/>
                <w:numId w:val="42"/>
              </w:numP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Leaders of the </w:t>
            </w:r>
            <w:r w:rsidR="00A458D5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thematic group</w:t>
            </w:r>
            <w:r w:rsidR="00A458D5" w:rsidRPr="00A672A6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="00A458D5" w:rsidRPr="00A672A6">
              <w:rPr>
                <w:rFonts w:cs="Calibri"/>
                <w:b/>
                <w:color w:val="0070C0"/>
                <w:sz w:val="24"/>
                <w:szCs w:val="24"/>
                <w:lang w:val="ro-RO"/>
              </w:rPr>
              <w:t>/</w:t>
            </w:r>
            <w:r w:rsidR="00A458D5" w:rsidRPr="00C955AC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 xml:space="preserve"> Лидеры тематической группы:</w:t>
            </w:r>
            <w:r w:rsidR="00A458D5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</w:p>
          <w:p w14:paraId="3E42B8B5" w14:textId="437BCAE8" w:rsidR="00264C50" w:rsidRPr="00264C50" w:rsidRDefault="00CC758B" w:rsidP="009C5253">
            <w:pPr>
              <w:pStyle w:val="ListParagraph"/>
              <w:numPr>
                <w:ilvl w:val="0"/>
                <w:numId w:val="46"/>
              </w:numP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</w:pPr>
            <w:r w:rsidRPr="009C5253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="00554297" w:rsidRPr="009C5253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r</w:t>
            </w:r>
            <w:r w:rsidRPr="009C5253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</w:t>
            </w:r>
            <w:r w:rsidR="00554297" w:rsidRPr="009C5253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Nazim</w:t>
            </w:r>
            <w:r w:rsidR="009C5253" w:rsidRPr="00A672A6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="0060083D" w:rsidRPr="009C5253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Gasimzade</w:t>
            </w:r>
            <w:r w:rsidR="009C5253" w:rsidRPr="009C5253">
              <w:rPr>
                <w:rFonts w:cs="Calibri"/>
                <w:sz w:val="24"/>
                <w:szCs w:val="24"/>
                <w:lang w:val="ro-RO"/>
              </w:rPr>
              <w:t xml:space="preserve">, </w:t>
            </w:r>
            <w:r w:rsidR="00712521" w:rsidRPr="009C5253">
              <w:rPr>
                <w:rFonts w:cs="Calibri"/>
                <w:sz w:val="24"/>
                <w:szCs w:val="24"/>
                <w:lang w:val="ro-RO"/>
              </w:rPr>
              <w:t>Chief of Information Technology Department,</w:t>
            </w:r>
            <w:r w:rsidR="009C5253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712521" w:rsidRPr="009C5253">
              <w:rPr>
                <w:rFonts w:cs="Calibri"/>
                <w:sz w:val="24"/>
                <w:szCs w:val="24"/>
                <w:lang w:val="ro-RO"/>
              </w:rPr>
              <w:t>State Treasury Agency</w:t>
            </w:r>
            <w:r w:rsidR="00264C50">
              <w:rPr>
                <w:rFonts w:cs="Calibri"/>
                <w:sz w:val="24"/>
                <w:szCs w:val="24"/>
                <w:lang w:val="ro-RO"/>
              </w:rPr>
              <w:t xml:space="preserve"> of Azerbaijan /</w:t>
            </w:r>
            <w:r w:rsidR="00A672A6" w:rsidRPr="00292CA6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 xml:space="preserve"> </w:t>
            </w:r>
            <w:r w:rsidR="00292CA6" w:rsidRPr="00292CA6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 xml:space="preserve">Г-н </w:t>
            </w:r>
            <w:r w:rsidR="00A672A6" w:rsidRPr="00292CA6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Назим Касумзаде</w:t>
            </w:r>
            <w:r w:rsidR="00A672A6" w:rsidRPr="00292CA6">
              <w:rPr>
                <w:rStyle w:val="Style1Char"/>
                <w:lang w:val="ro-RO"/>
              </w:rPr>
              <w:t>, Директор ИТ</w:t>
            </w:r>
            <w:r w:rsidR="00292CA6" w:rsidRPr="00292CA6">
              <w:rPr>
                <w:rStyle w:val="Style1Char"/>
                <w:lang w:val="ro-RO"/>
              </w:rPr>
              <w:t xml:space="preserve"> департ</w:t>
            </w:r>
            <w:r w:rsidR="000322A4" w:rsidRPr="000322A4">
              <w:rPr>
                <w:rStyle w:val="Style1Char"/>
                <w:lang w:val="ro-RO"/>
              </w:rPr>
              <w:t>амента</w:t>
            </w:r>
            <w:r w:rsidR="00A672A6" w:rsidRPr="00292CA6">
              <w:rPr>
                <w:rStyle w:val="Style1Char"/>
                <w:lang w:val="ro-RO"/>
              </w:rPr>
              <w:t xml:space="preserve">, Государственное </w:t>
            </w:r>
            <w:r w:rsidR="000322A4" w:rsidRPr="000322A4">
              <w:rPr>
                <w:rStyle w:val="Style1Char"/>
                <w:lang w:val="ro-RO"/>
              </w:rPr>
              <w:t>к</w:t>
            </w:r>
            <w:r w:rsidR="00A672A6" w:rsidRPr="00292CA6">
              <w:rPr>
                <w:rStyle w:val="Style1Char"/>
                <w:lang w:val="ro-RO"/>
              </w:rPr>
              <w:t xml:space="preserve">азначейское </w:t>
            </w:r>
            <w:r w:rsidR="000322A4" w:rsidRPr="000322A4">
              <w:rPr>
                <w:rStyle w:val="Style1Char"/>
                <w:lang w:val="ro-RO"/>
              </w:rPr>
              <w:t>а</w:t>
            </w:r>
            <w:r w:rsidR="00A672A6" w:rsidRPr="00292CA6">
              <w:rPr>
                <w:rStyle w:val="Style1Char"/>
                <w:lang w:val="ro-RO"/>
              </w:rPr>
              <w:t>гентство Азербайджана</w:t>
            </w:r>
          </w:p>
          <w:p w14:paraId="19B9E42A" w14:textId="2D396975" w:rsidR="00712521" w:rsidRPr="00367650" w:rsidRDefault="000322A4" w:rsidP="00367650">
            <w:pPr>
              <w:pStyle w:val="ListParagraph"/>
              <w:numPr>
                <w:ilvl w:val="0"/>
                <w:numId w:val="46"/>
              </w:numPr>
              <w:spacing w:after="0"/>
              <w:ind w:left="1151" w:hanging="357"/>
              <w:rPr>
                <w:rStyle w:val="Style1Char"/>
                <w:lang w:val="ro-RO"/>
              </w:rPr>
            </w:pPr>
            <w:r w:rsidRPr="0036765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Mr. </w:t>
            </w:r>
            <w:r w:rsidR="00264C50" w:rsidRPr="00264C5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Andrey Narchuk</w:t>
            </w:r>
            <w:r w:rsidR="00264C50" w:rsidRPr="00367650">
              <w:rPr>
                <w:rFonts w:cs="Calibri"/>
                <w:sz w:val="24"/>
                <w:szCs w:val="24"/>
                <w:lang w:val="ro-RO"/>
              </w:rPr>
              <w:t xml:space="preserve">, Director, Information and </w:t>
            </w:r>
            <w:r w:rsidR="00367650" w:rsidRPr="00367650">
              <w:rPr>
                <w:rFonts w:cs="Calibri"/>
                <w:sz w:val="24"/>
                <w:szCs w:val="24"/>
                <w:lang w:val="ro-RO"/>
              </w:rPr>
              <w:t>C</w:t>
            </w:r>
            <w:r w:rsidR="00264C50" w:rsidRPr="00367650">
              <w:rPr>
                <w:rFonts w:cs="Calibri"/>
                <w:sz w:val="24"/>
                <w:szCs w:val="24"/>
                <w:lang w:val="ro-RO"/>
              </w:rPr>
              <w:t>omputing center</w:t>
            </w:r>
            <w:r w:rsidRPr="00367650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367650" w:rsidRPr="00367650">
              <w:rPr>
                <w:rFonts w:cs="Calibri"/>
                <w:sz w:val="24"/>
                <w:szCs w:val="24"/>
                <w:lang w:val="ro-RO"/>
              </w:rPr>
              <w:t>of the Belarus Ministry of Finance</w:t>
            </w:r>
            <w:r w:rsidR="00367650" w:rsidRPr="00367650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 xml:space="preserve"> </w:t>
            </w:r>
            <w:r w:rsidRPr="00367650">
              <w:rPr>
                <w:rFonts w:cs="Calibri"/>
                <w:b/>
                <w:color w:val="0070C0"/>
                <w:sz w:val="24"/>
                <w:szCs w:val="24"/>
                <w:lang w:val="ro-RO"/>
              </w:rPr>
              <w:t>/</w:t>
            </w:r>
            <w:r w:rsidRPr="00367650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 xml:space="preserve"> </w:t>
            </w:r>
            <w:r w:rsidR="00367650" w:rsidRPr="00367650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Г-н Андрей Нарчук</w:t>
            </w:r>
            <w:r w:rsidR="00367650" w:rsidRPr="00367650">
              <w:rPr>
                <w:rStyle w:val="Style1Char"/>
                <w:lang w:val="ro-RO"/>
              </w:rPr>
              <w:t>, Директор Информационно-вычислительного центра Министерства финансов Республики Беларусь</w:t>
            </w:r>
          </w:p>
          <w:p w14:paraId="5B58F594" w14:textId="11CC6D60" w:rsidR="00DC6CEB" w:rsidRPr="00F03537" w:rsidRDefault="00DC6CEB" w:rsidP="00CC758B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AD489D">
              <w:rPr>
                <w:rFonts w:cs="Calibri"/>
                <w:b/>
                <w:sz w:val="24"/>
                <w:szCs w:val="24"/>
                <w:lang w:val="ro-RO"/>
              </w:rPr>
              <w:t xml:space="preserve">Ms. </w:t>
            </w:r>
            <w:r w:rsidRPr="00F03537">
              <w:rPr>
                <w:rFonts w:cs="Calibri"/>
                <w:b/>
                <w:sz w:val="24"/>
                <w:szCs w:val="24"/>
                <w:lang w:val="ro-RO"/>
              </w:rPr>
              <w:t>Elena Nikulina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>, PEMPAL T</w:t>
            </w:r>
            <w:r w:rsidR="00F7388A">
              <w:rPr>
                <w:rFonts w:cs="Calibri"/>
                <w:sz w:val="24"/>
                <w:szCs w:val="24"/>
                <w:lang w:val="ro-RO"/>
              </w:rPr>
              <w:t>eam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 Leader, The World Bank / </w:t>
            </w:r>
            <w:r>
              <w:rPr>
                <w:rFonts w:cs="Calibri"/>
                <w:sz w:val="24"/>
                <w:szCs w:val="24"/>
                <w:lang w:val="ro-RO"/>
              </w:rPr>
              <w:br/>
            </w:r>
            <w:r w:rsidRPr="00F0353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Г-жа Елена Никулина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, Руководитель программы PEMPAL, Всемирный Банк</w:t>
            </w:r>
          </w:p>
        </w:tc>
      </w:tr>
      <w:tr w:rsidR="00CC758B" w:rsidRPr="0065528A" w14:paraId="3943E02A" w14:textId="77777777" w:rsidTr="008D3226">
        <w:tc>
          <w:tcPr>
            <w:tcW w:w="1553" w:type="dxa"/>
            <w:shd w:val="clear" w:color="auto" w:fill="FFFFFF" w:themeFill="background1"/>
          </w:tcPr>
          <w:p w14:paraId="1CCB3B50" w14:textId="4D21A7CE" w:rsidR="00CC758B" w:rsidRDefault="00CC758B" w:rsidP="00B56B50">
            <w:pPr>
              <w:jc w:val="center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09:</w:t>
            </w:r>
            <w:r w:rsidR="009C7B00">
              <w:rPr>
                <w:rFonts w:cs="Calibri"/>
                <w:sz w:val="24"/>
                <w:szCs w:val="24"/>
                <w:lang w:val="ru-RU"/>
              </w:rPr>
              <w:t>2</w:t>
            </w:r>
            <w:r w:rsidR="0055280F">
              <w:rPr>
                <w:rFonts w:cs="Calibri"/>
                <w:sz w:val="24"/>
                <w:szCs w:val="24"/>
                <w:lang w:val="ru-RU"/>
              </w:rPr>
              <w:t>0</w:t>
            </w:r>
            <w:r>
              <w:rPr>
                <w:rFonts w:cs="Calibri"/>
                <w:sz w:val="24"/>
                <w:szCs w:val="24"/>
                <w:lang w:val="ru-RU"/>
              </w:rPr>
              <w:t xml:space="preserve"> – </w:t>
            </w:r>
            <w:r w:rsidR="0055280F">
              <w:rPr>
                <w:rFonts w:cs="Calibri"/>
                <w:sz w:val="24"/>
                <w:szCs w:val="24"/>
                <w:lang w:val="ru-RU"/>
              </w:rPr>
              <w:t>09</w:t>
            </w:r>
            <w:r>
              <w:rPr>
                <w:rFonts w:cs="Calibri"/>
                <w:sz w:val="24"/>
                <w:szCs w:val="24"/>
                <w:lang w:val="ru-RU"/>
              </w:rPr>
              <w:t>:</w:t>
            </w:r>
            <w:r w:rsidR="009C7B00">
              <w:rPr>
                <w:rFonts w:cs="Calibri"/>
                <w:sz w:val="24"/>
                <w:szCs w:val="24"/>
                <w:lang w:val="ru-RU"/>
              </w:rPr>
              <w:t>35</w:t>
            </w:r>
          </w:p>
        </w:tc>
        <w:tc>
          <w:tcPr>
            <w:tcW w:w="8280" w:type="dxa"/>
            <w:shd w:val="clear" w:color="auto" w:fill="FFFFFF" w:themeFill="background1"/>
          </w:tcPr>
          <w:p w14:paraId="6DF2FDF4" w14:textId="77777777" w:rsidR="009B77FC" w:rsidRPr="0065528A" w:rsidRDefault="009B77FC" w:rsidP="00DC6CEB">
            <w:pPr>
              <w:spacing w:after="0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O</w:t>
            </w:r>
            <w:r w:rsidRPr="009B77FC">
              <w:rPr>
                <w:rFonts w:cs="Calibri"/>
                <w:sz w:val="24"/>
                <w:szCs w:val="24"/>
              </w:rPr>
              <w:t>verview</w:t>
            </w:r>
            <w:r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9B77FC">
              <w:rPr>
                <w:rFonts w:cs="Calibri"/>
                <w:sz w:val="24"/>
                <w:szCs w:val="24"/>
              </w:rPr>
              <w:t>of</w:t>
            </w:r>
            <w:r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9B77FC">
              <w:rPr>
                <w:rFonts w:cs="Calibri"/>
                <w:sz w:val="24"/>
                <w:szCs w:val="24"/>
              </w:rPr>
              <w:t>the</w:t>
            </w:r>
            <w:r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9B77FC">
              <w:rPr>
                <w:rFonts w:cs="Calibri"/>
                <w:sz w:val="24"/>
                <w:szCs w:val="24"/>
              </w:rPr>
              <w:t>agenda</w:t>
            </w:r>
            <w:r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9B77FC">
              <w:rPr>
                <w:rFonts w:cs="Calibri"/>
                <w:sz w:val="24"/>
                <w:szCs w:val="24"/>
              </w:rPr>
              <w:t>and</w:t>
            </w:r>
            <w:r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9B77FC">
              <w:rPr>
                <w:rFonts w:cs="Calibri"/>
                <w:sz w:val="24"/>
                <w:szCs w:val="24"/>
              </w:rPr>
              <w:t>i</w:t>
            </w:r>
            <w:r w:rsidR="00CC758B">
              <w:rPr>
                <w:rFonts w:cs="Calibri"/>
                <w:sz w:val="24"/>
                <w:szCs w:val="24"/>
              </w:rPr>
              <w:t>ntroduction</w:t>
            </w:r>
            <w:r w:rsidR="00CC758B"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C758B">
              <w:rPr>
                <w:rFonts w:cs="Calibri"/>
                <w:sz w:val="24"/>
                <w:szCs w:val="24"/>
              </w:rPr>
              <w:t>around</w:t>
            </w:r>
            <w:r w:rsidR="00CC758B"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C758B">
              <w:rPr>
                <w:rFonts w:cs="Calibri"/>
                <w:sz w:val="24"/>
                <w:szCs w:val="24"/>
              </w:rPr>
              <w:t>the</w:t>
            </w:r>
            <w:r w:rsidR="00CC758B" w:rsidRPr="0065528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="00CC758B">
              <w:rPr>
                <w:rFonts w:cs="Calibri"/>
                <w:sz w:val="24"/>
                <w:szCs w:val="24"/>
              </w:rPr>
              <w:t>tables</w:t>
            </w:r>
            <w:r w:rsidR="00CC758B" w:rsidRPr="0065528A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Введение</w:t>
            </w:r>
            <w:r w:rsidRPr="0065528A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</w:t>
            </w:r>
            <w:r w:rsidRPr="0065528A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программу</w:t>
            </w:r>
            <w:r w:rsidRPr="0065528A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65528A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пре</w:t>
            </w:r>
            <w:r w:rsidR="00CC758B" w:rsidRPr="00CC758B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дставление участников за столами</w:t>
            </w:r>
          </w:p>
        </w:tc>
      </w:tr>
      <w:tr w:rsidR="0055280F" w:rsidRPr="006E75EA" w14:paraId="272AB030" w14:textId="77777777" w:rsidTr="008D3226">
        <w:tc>
          <w:tcPr>
            <w:tcW w:w="1553" w:type="dxa"/>
            <w:shd w:val="clear" w:color="auto" w:fill="FFFFFF" w:themeFill="background1"/>
          </w:tcPr>
          <w:p w14:paraId="7CD9D7E7" w14:textId="50CD8E00" w:rsidR="0055280F" w:rsidRPr="007B329F" w:rsidRDefault="0055280F" w:rsidP="00116CB1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09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552B4F">
              <w:rPr>
                <w:rFonts w:cs="Calibri"/>
                <w:sz w:val="24"/>
                <w:szCs w:val="24"/>
                <w:lang w:val="ru-RU"/>
              </w:rPr>
              <w:t>3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7B329F">
              <w:rPr>
                <w:rFonts w:cs="Calibri"/>
                <w:sz w:val="24"/>
                <w:szCs w:val="24"/>
              </w:rPr>
              <w:t xml:space="preserve">– </w:t>
            </w:r>
            <w:r>
              <w:rPr>
                <w:rFonts w:cs="Calibri"/>
                <w:sz w:val="24"/>
                <w:szCs w:val="24"/>
              </w:rPr>
              <w:t>10</w:t>
            </w:r>
            <w:r w:rsidRPr="007B329F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7B329F">
              <w:rPr>
                <w:rFonts w:cs="Calibri"/>
                <w:sz w:val="24"/>
                <w:szCs w:val="24"/>
              </w:rPr>
              <w:t xml:space="preserve">    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280" w:type="dxa"/>
            <w:shd w:val="clear" w:color="auto" w:fill="FFFFFF" w:themeFill="background1"/>
          </w:tcPr>
          <w:p w14:paraId="606132E8" w14:textId="76AB98B0" w:rsidR="0055280F" w:rsidRPr="0065528A" w:rsidRDefault="00F20783" w:rsidP="00863180">
            <w:pPr>
              <w:spacing w:after="0"/>
              <w:rPr>
                <w:rFonts w:cs="Calibri"/>
                <w:lang w:val="ro-RO"/>
              </w:rPr>
            </w:pPr>
            <w:r w:rsidRPr="00EB0632">
              <w:rPr>
                <w:rFonts w:cs="Calibri"/>
                <w:b/>
                <w:sz w:val="24"/>
                <w:szCs w:val="24"/>
                <w:lang w:val="ro-RO"/>
              </w:rPr>
              <w:t>General O</w:t>
            </w:r>
            <w:r w:rsidR="0055280F" w:rsidRPr="00EB0632">
              <w:rPr>
                <w:rFonts w:cs="Calibri"/>
                <w:b/>
                <w:sz w:val="24"/>
                <w:szCs w:val="24"/>
                <w:lang w:val="ro-RO"/>
              </w:rPr>
              <w:t>verview of the Main IT Systems of the Treasury</w:t>
            </w:r>
            <w:r w:rsidR="0055280F" w:rsidRPr="001F2667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 w:rsidR="00863180" w:rsidRPr="0065528A">
              <w:rPr>
                <w:rStyle w:val="Style1Char"/>
                <w:b/>
                <w:lang w:val="ro-RO"/>
              </w:rPr>
              <w:t>Обзор основных информационных систем ​Государственного казначейства Венгрии</w:t>
            </w:r>
          </w:p>
          <w:p w14:paraId="7CC146F8" w14:textId="323DE06F" w:rsidR="0055280F" w:rsidRPr="00485C1E" w:rsidRDefault="0055280F" w:rsidP="00116CB1">
            <w:pPr>
              <w:numPr>
                <w:ilvl w:val="0"/>
                <w:numId w:val="40"/>
              </w:numPr>
              <w:spacing w:after="120"/>
              <w:ind w:left="714" w:hanging="357"/>
              <w:rPr>
                <w:rFonts w:cs="Calibri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Pr="0043094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r</w:t>
            </w: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.</w:t>
            </w:r>
            <w:r w:rsidR="00AD0987" w:rsidRPr="00DC7532">
              <w:rPr>
                <w:lang w:val="ru-RU"/>
              </w:rPr>
              <w:t xml:space="preserve"> </w:t>
            </w:r>
            <w:r w:rsidR="00AD0987" w:rsidRPr="00AD098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Kristóf Kállay, </w:t>
            </w:r>
            <w:r w:rsidR="00AD0987" w:rsidRPr="00AD0987">
              <w:rPr>
                <w:rFonts w:cs="Calibri"/>
                <w:color w:val="000000"/>
                <w:sz w:val="24"/>
                <w:szCs w:val="24"/>
                <w:lang w:val="ro-RO"/>
              </w:rPr>
              <w:t>IT Vice President</w:t>
            </w:r>
            <w:r w:rsidRPr="00AD0987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, 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>Hungarian State Tre</w:t>
            </w:r>
            <w:r w:rsidRPr="00DC7532">
              <w:rPr>
                <w:rFonts w:cs="Calibri"/>
                <w:color w:val="000000"/>
                <w:sz w:val="24"/>
                <w:szCs w:val="24"/>
                <w:lang w:val="ro-RO"/>
              </w:rPr>
              <w:t>asury</w:t>
            </w:r>
            <w:r w:rsidR="00DC7532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DC7532"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Pr="00DC7532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Г-н</w:t>
            </w:r>
            <w:r w:rsidR="00DC7532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 w:rsidR="00DE586A" w:rsidRPr="00DC7532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lastRenderedPageBreak/>
              <w:t>Криштоф Каллай</w:t>
            </w:r>
            <w:r w:rsidRPr="00DC7532">
              <w:rPr>
                <w:rStyle w:val="Style1Char"/>
                <w:lang w:val="ro-RO"/>
              </w:rPr>
              <w:t xml:space="preserve">, </w:t>
            </w:r>
            <w:r w:rsidR="00DC7532" w:rsidRPr="00DC7532">
              <w:rPr>
                <w:rStyle w:val="Style1Char"/>
              </w:rPr>
              <w:t>Вице-Президент по вопросам информационных технологий</w:t>
            </w:r>
            <w:r w:rsidRPr="00DC7532">
              <w:rPr>
                <w:rStyle w:val="Style1Char"/>
                <w:lang w:val="ro-RO"/>
              </w:rPr>
              <w:t xml:space="preserve">, </w:t>
            </w:r>
            <w:r w:rsidRPr="00DC7532">
              <w:rPr>
                <w:rStyle w:val="Style1Char"/>
              </w:rPr>
              <w:t>Государственное казначейство Венгрии</w:t>
            </w:r>
          </w:p>
        </w:tc>
      </w:tr>
      <w:tr w:rsidR="008C2FD5" w:rsidRPr="006E75EA" w14:paraId="3CE1840D" w14:textId="77777777" w:rsidTr="008D3226">
        <w:tc>
          <w:tcPr>
            <w:tcW w:w="1553" w:type="dxa"/>
            <w:shd w:val="clear" w:color="auto" w:fill="FFFFFF" w:themeFill="background1"/>
          </w:tcPr>
          <w:p w14:paraId="75E3DD02" w14:textId="116BF736" w:rsidR="008C2FD5" w:rsidRPr="007B329F" w:rsidRDefault="0055280F" w:rsidP="00B56B50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lastRenderedPageBreak/>
              <w:t>10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00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8C2FD5" w:rsidRPr="007B329F">
              <w:rPr>
                <w:rFonts w:cs="Calibri"/>
                <w:sz w:val="24"/>
                <w:szCs w:val="24"/>
              </w:rPr>
              <w:t>–</w:t>
            </w:r>
            <w:r w:rsidR="00595A57" w:rsidRPr="007B329F">
              <w:rPr>
                <w:rFonts w:cs="Calibri"/>
                <w:sz w:val="24"/>
                <w:szCs w:val="24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10</w:t>
            </w:r>
            <w:r w:rsidR="008C2FD5" w:rsidRPr="007B329F">
              <w:rPr>
                <w:rFonts w:cs="Calibri"/>
                <w:sz w:val="24"/>
                <w:szCs w:val="24"/>
              </w:rPr>
              <w:t>:</w:t>
            </w:r>
            <w:r w:rsidR="00DD5838">
              <w:rPr>
                <w:rFonts w:cs="Calibri"/>
                <w:sz w:val="24"/>
                <w:szCs w:val="24"/>
              </w:rPr>
              <w:t>3</w:t>
            </w:r>
            <w:r w:rsidR="003D06AC">
              <w:rPr>
                <w:rFonts w:cs="Calibri"/>
                <w:sz w:val="24"/>
                <w:szCs w:val="24"/>
              </w:rPr>
              <w:t>0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="008C2FD5" w:rsidRPr="007B329F">
              <w:rPr>
                <w:rFonts w:cs="Calibri"/>
                <w:sz w:val="24"/>
                <w:szCs w:val="24"/>
              </w:rPr>
              <w:t xml:space="preserve">    </w:t>
            </w:r>
            <w:r w:rsidR="008C2FD5"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280" w:type="dxa"/>
            <w:shd w:val="clear" w:color="auto" w:fill="FFFFFF" w:themeFill="background1"/>
          </w:tcPr>
          <w:p w14:paraId="72BC1B7F" w14:textId="1514873A" w:rsidR="008C2FD5" w:rsidRPr="002F32BC" w:rsidRDefault="006F33A9" w:rsidP="00DC6CEB">
            <w:pPr>
              <w:spacing w:after="0"/>
              <w:rPr>
                <w:rFonts w:cs="Calibri"/>
                <w:b/>
                <w:lang w:val="ro-RO"/>
              </w:rPr>
            </w:pPr>
            <w:r w:rsidRPr="006F33A9">
              <w:rPr>
                <w:rFonts w:cs="Calibri"/>
                <w:b/>
                <w:sz w:val="24"/>
                <w:szCs w:val="24"/>
                <w:lang w:val="ro-RO"/>
              </w:rPr>
              <w:t>Central ASP service for municipalities in Hungary</w:t>
            </w:r>
            <w:r w:rsidR="00B56B50" w:rsidRPr="006F33A9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485C1E" w:rsidRPr="006F33A9"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="00814FB7" w:rsidRPr="002F32BC">
              <w:rPr>
                <w:rStyle w:val="Style1Char"/>
                <w:b/>
                <w:lang w:val="ro-RO"/>
              </w:rPr>
              <w:t>Централизованные услуги ASP для муниципалитетов Венгрии​</w:t>
            </w:r>
          </w:p>
          <w:p w14:paraId="263EA7D9" w14:textId="475314F7" w:rsidR="008C2FD5" w:rsidRPr="00485C1E" w:rsidRDefault="0055280F" w:rsidP="00843F7B">
            <w:pPr>
              <w:numPr>
                <w:ilvl w:val="0"/>
                <w:numId w:val="40"/>
              </w:numPr>
              <w:spacing w:after="120"/>
              <w:rPr>
                <w:rFonts w:cs="Calibri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Pr="0043094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r</w:t>
            </w: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</w:t>
            </w:r>
            <w:r w:rsidR="0065535A" w:rsidRPr="0065535A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Dávid Deák</w:t>
            </w:r>
            <w:r w:rsidRPr="0043094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, </w:t>
            </w:r>
            <w:r w:rsidR="00843F7B" w:rsidRPr="00843F7B">
              <w:rPr>
                <w:rFonts w:cs="Calibri"/>
                <w:color w:val="000000"/>
                <w:sz w:val="24"/>
                <w:szCs w:val="24"/>
                <w:lang w:val="ro-RO"/>
              </w:rPr>
              <w:t>Junior Project Leader</w:t>
            </w:r>
            <w:r w:rsidRPr="00430947">
              <w:rPr>
                <w:rFonts w:cs="Calibri"/>
                <w:color w:val="000000"/>
                <w:sz w:val="24"/>
                <w:szCs w:val="24"/>
                <w:lang w:val="ro-RO"/>
              </w:rPr>
              <w:t>,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Hungarian State Treasury</w:t>
            </w:r>
            <w:r w:rsidRPr="00430947">
              <w:rPr>
                <w:rFonts w:cs="Calibri"/>
                <w:sz w:val="24"/>
                <w:szCs w:val="24"/>
                <w:lang w:val="ro-RO"/>
              </w:rPr>
              <w:t xml:space="preserve"> /</w:t>
            </w:r>
            <w:r w:rsidRPr="007069EA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 xml:space="preserve"> Г-н </w:t>
            </w:r>
            <w:r w:rsidR="0024369A" w:rsidRPr="007069EA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Давид Деак</w:t>
            </w:r>
            <w:r w:rsidR="007069EA" w:rsidRPr="0042245E">
              <w:rPr>
                <w:rStyle w:val="Style1Char"/>
                <w:lang w:val="ro-RO"/>
              </w:rPr>
              <w:t xml:space="preserve">, </w:t>
            </w:r>
            <w:r w:rsidR="00DA1A8E" w:rsidRPr="00DA1A8E">
              <w:rPr>
                <w:rStyle w:val="Style1Char"/>
                <w:lang w:val="ro-RO"/>
              </w:rPr>
              <w:t>M</w:t>
            </w:r>
            <w:r w:rsidR="007069EA" w:rsidRPr="0042245E">
              <w:rPr>
                <w:rStyle w:val="Style1Char"/>
                <w:lang w:val="ro-RO"/>
              </w:rPr>
              <w:t>ладший руководитель проекта</w:t>
            </w:r>
            <w:r w:rsidRPr="0042245E">
              <w:rPr>
                <w:rStyle w:val="Style1Char"/>
                <w:lang w:val="ro-RO"/>
              </w:rPr>
              <w:t>,</w:t>
            </w:r>
            <w:r>
              <w:rPr>
                <w:rStyle w:val="Style1Char"/>
                <w:lang w:val="ro-RO"/>
              </w:rPr>
              <w:t xml:space="preserve"> </w:t>
            </w:r>
            <w:r w:rsidRPr="007069EA">
              <w:rPr>
                <w:rStyle w:val="Style1Char"/>
                <w:lang w:val="ro-RO"/>
              </w:rPr>
              <w:t>Государственное казначейство Венгрии</w:t>
            </w:r>
          </w:p>
        </w:tc>
      </w:tr>
      <w:tr w:rsidR="0055280F" w:rsidRPr="007B329F" w14:paraId="179B7FD1" w14:textId="77777777" w:rsidTr="008D3226">
        <w:tc>
          <w:tcPr>
            <w:tcW w:w="1553" w:type="dxa"/>
            <w:shd w:val="clear" w:color="auto" w:fill="FFFFFF" w:themeFill="background1"/>
          </w:tcPr>
          <w:p w14:paraId="0599FF83" w14:textId="208777F5" w:rsidR="0055280F" w:rsidRPr="007B329F" w:rsidRDefault="0055280F" w:rsidP="00116CB1">
            <w:pPr>
              <w:spacing w:after="120"/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E36D9E">
              <w:rPr>
                <w:rFonts w:cs="Calibri"/>
                <w:sz w:val="24"/>
                <w:szCs w:val="24"/>
                <w:lang w:val="ro-RO"/>
              </w:rPr>
              <w:t>3</w:t>
            </w:r>
            <w:r w:rsidRPr="00701240">
              <w:rPr>
                <w:rFonts w:cs="Calibri"/>
                <w:sz w:val="24"/>
                <w:szCs w:val="24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3D06AC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D06AC">
              <w:rPr>
                <w:rFonts w:cs="Calibri"/>
                <w:sz w:val="24"/>
                <w:szCs w:val="24"/>
                <w:lang w:val="ro-RO"/>
              </w:rPr>
              <w:t>4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0460D8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5ADEF80E" w14:textId="77777777" w:rsidR="0055280F" w:rsidRPr="00F03537" w:rsidRDefault="0055280F" w:rsidP="00116CB1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</w:rPr>
              <w:t>Questions and answers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sz w:val="24"/>
                <w:szCs w:val="24"/>
              </w:rPr>
              <w:t xml:space="preserve">/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Вопросы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ответы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 </w:t>
            </w:r>
          </w:p>
        </w:tc>
      </w:tr>
      <w:tr w:rsidR="00E96354" w:rsidRPr="00766111" w14:paraId="63DE0ABD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D198A7B" w14:textId="77777777" w:rsidR="00E96354" w:rsidRPr="007B329F" w:rsidRDefault="00DC6CEB" w:rsidP="00AB3A31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0</w:t>
            </w:r>
            <w:r w:rsidR="00E96354"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4</w:t>
            </w:r>
            <w:r w:rsidR="00927116">
              <w:rPr>
                <w:rFonts w:cs="Calibri"/>
                <w:sz w:val="24"/>
                <w:szCs w:val="24"/>
                <w:lang w:val="ro-RO"/>
              </w:rPr>
              <w:t>0</w:t>
            </w:r>
            <w:r w:rsidR="00E96354" w:rsidRPr="007B329F">
              <w:rPr>
                <w:rFonts w:cs="Calibri"/>
                <w:sz w:val="24"/>
                <w:szCs w:val="24"/>
                <w:lang w:val="ro-RO"/>
              </w:rPr>
              <w:t xml:space="preserve"> – </w:t>
            </w:r>
            <w:r w:rsidR="00927116">
              <w:rPr>
                <w:rFonts w:cs="Calibri"/>
                <w:sz w:val="24"/>
                <w:szCs w:val="24"/>
                <w:lang w:val="ro-RO"/>
              </w:rPr>
              <w:t>1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0</w:t>
            </w:r>
            <w:r w:rsidR="00E96354"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5</w:t>
            </w:r>
            <w:r w:rsidR="0055280F">
              <w:rPr>
                <w:rFonts w:cs="Calibri"/>
                <w:sz w:val="24"/>
                <w:szCs w:val="24"/>
                <w:lang w:val="ru-RU"/>
              </w:rPr>
              <w:t>0</w:t>
            </w:r>
            <w:r w:rsidR="00E96354" w:rsidRPr="007B329F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  <w:r w:rsidR="00E96354" w:rsidRPr="00E96354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992F349" w14:textId="77777777" w:rsidR="00E96354" w:rsidRPr="00E96354" w:rsidRDefault="00E96354" w:rsidP="00E96354">
            <w:pPr>
              <w:spacing w:after="0"/>
              <w:rPr>
                <w:rFonts w:cs="Calibri"/>
                <w:sz w:val="24"/>
                <w:szCs w:val="24"/>
              </w:rPr>
            </w:pPr>
            <w:r w:rsidRPr="00E96354">
              <w:rPr>
                <w:rFonts w:cs="Calibri"/>
                <w:sz w:val="24"/>
                <w:szCs w:val="24"/>
              </w:rPr>
              <w:t xml:space="preserve">Group picture / </w:t>
            </w:r>
            <w:proofErr w:type="spellStart"/>
            <w:r w:rsidRPr="00DC6CEB">
              <w:rPr>
                <w:rStyle w:val="Style1Char"/>
                <w:lang w:val="en-US"/>
              </w:rPr>
              <w:t>Совместная</w:t>
            </w:r>
            <w:proofErr w:type="spellEnd"/>
            <w:r w:rsidRPr="00DC6CEB">
              <w:rPr>
                <w:rStyle w:val="Style1Char"/>
                <w:lang w:val="en-US"/>
              </w:rPr>
              <w:t xml:space="preserve"> </w:t>
            </w:r>
            <w:proofErr w:type="spellStart"/>
            <w:r w:rsidRPr="00DC6CEB">
              <w:rPr>
                <w:rStyle w:val="Style1Char"/>
                <w:lang w:val="en-US"/>
              </w:rPr>
              <w:t>фотография</w:t>
            </w:r>
            <w:proofErr w:type="spellEnd"/>
          </w:p>
        </w:tc>
      </w:tr>
      <w:tr w:rsidR="008C2FD5" w:rsidRPr="007B329F" w14:paraId="6435082D" w14:textId="77777777" w:rsidTr="008D3226">
        <w:tc>
          <w:tcPr>
            <w:tcW w:w="1553" w:type="dxa"/>
            <w:shd w:val="clear" w:color="auto" w:fill="FFFFFF" w:themeFill="background1"/>
          </w:tcPr>
          <w:p w14:paraId="5C30DBE1" w14:textId="77777777" w:rsidR="008C2FD5" w:rsidRPr="007B329F" w:rsidRDefault="008C2FD5" w:rsidP="00BB7425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5</w:t>
            </w:r>
            <w:r w:rsidR="0055280F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55280F">
              <w:rPr>
                <w:rFonts w:cs="Calibri"/>
                <w:sz w:val="24"/>
                <w:szCs w:val="24"/>
                <w:lang w:val="ru-RU"/>
              </w:rPr>
              <w:t>1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1</w:t>
            </w:r>
            <w:r w:rsidR="008F7F90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</w:t>
            </w:r>
            <w:r w:rsidRPr="007B329F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280" w:type="dxa"/>
            <w:shd w:val="clear" w:color="auto" w:fill="FFFFFF" w:themeFill="background1"/>
          </w:tcPr>
          <w:p w14:paraId="2C2BA55B" w14:textId="77777777" w:rsidR="008C2FD5" w:rsidRPr="00863180" w:rsidRDefault="008C2FD5" w:rsidP="006F6B03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="00635B52" w:rsidRPr="00F03537">
              <w:rPr>
                <w:rFonts w:cs="Calibri"/>
                <w:sz w:val="24"/>
                <w:szCs w:val="24"/>
              </w:rPr>
              <w:t xml:space="preserve"> / </w:t>
            </w:r>
            <w:r w:rsidR="00635B52" w:rsidRPr="00F03537">
              <w:rPr>
                <w:rStyle w:val="Style1Char"/>
              </w:rPr>
              <w:t>Кофе</w:t>
            </w:r>
            <w:r w:rsidR="00635B52" w:rsidRPr="00927116">
              <w:rPr>
                <w:rStyle w:val="Style1Char"/>
                <w:lang w:val="en-US"/>
              </w:rPr>
              <w:t xml:space="preserve"> </w:t>
            </w:r>
            <w:r w:rsidR="00635B52" w:rsidRPr="00F03537">
              <w:rPr>
                <w:rStyle w:val="Style1Char"/>
              </w:rPr>
              <w:t>пауза</w:t>
            </w:r>
          </w:p>
        </w:tc>
      </w:tr>
      <w:tr w:rsidR="004956E4" w:rsidRPr="006E75EA" w14:paraId="406ABB03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02D15EB" w14:textId="183E8821" w:rsidR="004956E4" w:rsidRPr="004956E4" w:rsidRDefault="004956E4" w:rsidP="00B45340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 w:rsidR="00E47C1D">
              <w:rPr>
                <w:rFonts w:cs="Calibri"/>
                <w:sz w:val="24"/>
                <w:szCs w:val="24"/>
                <w:lang w:val="ru-RU"/>
              </w:rPr>
              <w:t>1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E47C1D">
              <w:rPr>
                <w:rFonts w:cs="Calibri"/>
                <w:sz w:val="24"/>
                <w:szCs w:val="24"/>
                <w:lang w:val="ru-RU"/>
              </w:rPr>
              <w:t>1</w:t>
            </w:r>
            <w:r w:rsidRPr="004956E4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E47C1D">
              <w:rPr>
                <w:rFonts w:cs="Calibri"/>
                <w:sz w:val="24"/>
                <w:szCs w:val="24"/>
                <w:lang w:val="ru-RU"/>
              </w:rPr>
              <w:t>1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E47C1D">
              <w:rPr>
                <w:rFonts w:cs="Calibri"/>
                <w:sz w:val="24"/>
                <w:szCs w:val="24"/>
                <w:lang w:val="ru-RU"/>
              </w:rPr>
              <w:t>3</w:t>
            </w:r>
            <w:r w:rsidRPr="004956E4">
              <w:rPr>
                <w:rFonts w:cs="Calibri"/>
                <w:sz w:val="24"/>
                <w:szCs w:val="24"/>
                <w:lang w:val="ro-RO"/>
              </w:rPr>
              <w:t>0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4956E4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CAEC984" w14:textId="7AB329DC" w:rsidR="004956E4" w:rsidRPr="004956E4" w:rsidRDefault="004956E4" w:rsidP="004956E4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C630FD">
              <w:rPr>
                <w:rFonts w:cs="Calibri"/>
                <w:b/>
                <w:sz w:val="24"/>
                <w:szCs w:val="24"/>
                <w:lang w:val="ro-RO"/>
              </w:rPr>
              <w:t>Experience of the Identity Management at the Hungarian State Treasury</w:t>
            </w:r>
            <w:r w:rsidRPr="004956E4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 w:rsidR="005C4E8F" w:rsidRPr="002F32BC">
              <w:rPr>
                <w:rStyle w:val="Style1Char"/>
                <w:b/>
                <w:lang w:val="ro-RO"/>
              </w:rPr>
              <w:t>Опыт управления идентификационной информацией в Государственном казначействе Венгрии</w:t>
            </w:r>
          </w:p>
          <w:p w14:paraId="28758B38" w14:textId="068784DD" w:rsidR="004956E4" w:rsidRPr="004956E4" w:rsidRDefault="004956E4" w:rsidP="004956E4">
            <w:pPr>
              <w:numPr>
                <w:ilvl w:val="0"/>
                <w:numId w:val="40"/>
              </w:numPr>
              <w:spacing w:after="120"/>
              <w:ind w:left="714" w:hanging="357"/>
              <w:jc w:val="both"/>
              <w:rPr>
                <w:rFonts w:cs="Calibri"/>
                <w:sz w:val="24"/>
                <w:szCs w:val="24"/>
                <w:lang w:val="ro-RO"/>
              </w:rPr>
            </w:pPr>
            <w:r w:rsidRPr="00C630FD">
              <w:rPr>
                <w:rFonts w:cs="Calibri"/>
                <w:b/>
                <w:sz w:val="24"/>
                <w:szCs w:val="24"/>
                <w:lang w:val="ro-RO"/>
              </w:rPr>
              <w:t>Ms. Krisztin</w:t>
            </w:r>
            <w:r w:rsidRPr="000E5E96">
              <w:rPr>
                <w:rFonts w:cs="Calibri"/>
                <w:b/>
                <w:sz w:val="24"/>
                <w:szCs w:val="24"/>
                <w:lang w:val="ro-RO"/>
              </w:rPr>
              <w:t>a Pataki</w:t>
            </w:r>
            <w:r w:rsidRPr="000E5E96">
              <w:rPr>
                <w:rFonts w:cs="Calibri"/>
                <w:sz w:val="24"/>
                <w:szCs w:val="24"/>
                <w:lang w:val="ro-RO"/>
              </w:rPr>
              <w:t>, Head of Division,</w:t>
            </w:r>
            <w:r w:rsidR="00533CDC" w:rsidRPr="000E5E96">
              <w:rPr>
                <w:rFonts w:cs="Calibri"/>
                <w:sz w:val="24"/>
                <w:szCs w:val="24"/>
                <w:lang w:val="ro-RO"/>
              </w:rPr>
              <w:t xml:space="preserve"> IT Department,</w:t>
            </w:r>
            <w:r w:rsidRPr="000E5E96">
              <w:rPr>
                <w:rFonts w:cs="Calibri"/>
                <w:sz w:val="24"/>
                <w:szCs w:val="24"/>
                <w:lang w:val="ro-RO"/>
              </w:rPr>
              <w:t xml:space="preserve"> Hungarian State Treasury /  </w:t>
            </w:r>
            <w:r w:rsidRPr="00E47C1D">
              <w:rPr>
                <w:b/>
                <w:color w:val="0070C0"/>
                <w:sz w:val="24"/>
                <w:szCs w:val="24"/>
                <w:lang w:val="ro-RO"/>
              </w:rPr>
              <w:t>Г-</w:t>
            </w:r>
            <w:r w:rsidRPr="000E5E96">
              <w:rPr>
                <w:b/>
                <w:color w:val="0070C0"/>
                <w:sz w:val="24"/>
                <w:szCs w:val="24"/>
                <w:lang w:val="ro-RO"/>
              </w:rPr>
              <w:t>жа</w:t>
            </w:r>
            <w:r w:rsidRPr="00E47C1D">
              <w:rPr>
                <w:b/>
                <w:color w:val="0070C0"/>
                <w:sz w:val="24"/>
                <w:szCs w:val="24"/>
                <w:lang w:val="ro-RO"/>
              </w:rPr>
              <w:t xml:space="preserve"> </w:t>
            </w:r>
            <w:r w:rsidR="0004525C" w:rsidRPr="000E5E96">
              <w:rPr>
                <w:b/>
                <w:color w:val="0070C0"/>
                <w:sz w:val="24"/>
                <w:szCs w:val="24"/>
                <w:lang w:val="ro-RO"/>
              </w:rPr>
              <w:t>Кристина Патака</w:t>
            </w:r>
            <w:r w:rsidRPr="00FF62BB">
              <w:rPr>
                <w:rStyle w:val="Style1Char"/>
                <w:lang w:val="ro-RO"/>
              </w:rPr>
              <w:t xml:space="preserve">, </w:t>
            </w:r>
            <w:r w:rsidR="00DA1A8E" w:rsidRPr="00DA1A8E">
              <w:rPr>
                <w:rStyle w:val="Style1Char"/>
                <w:lang w:val="ro-RO"/>
              </w:rPr>
              <w:t>Н</w:t>
            </w:r>
            <w:r w:rsidR="00533CDC" w:rsidRPr="000E5E96">
              <w:rPr>
                <w:rStyle w:val="Style1Char"/>
                <w:lang w:val="ro-RO"/>
              </w:rPr>
              <w:t xml:space="preserve">ачальник отдела, </w:t>
            </w:r>
            <w:r w:rsidR="000E5E96" w:rsidRPr="000E5E96">
              <w:rPr>
                <w:rStyle w:val="Style1Char"/>
                <w:lang w:val="ro-RO"/>
              </w:rPr>
              <w:t>Департамент информационных технологий</w:t>
            </w:r>
            <w:r w:rsidRPr="00E47C1D">
              <w:rPr>
                <w:rStyle w:val="Style1Char"/>
                <w:lang w:val="ro-RO"/>
              </w:rPr>
              <w:t xml:space="preserve"> Государственно</w:t>
            </w:r>
            <w:r w:rsidR="00E47C1D" w:rsidRPr="00E47C1D">
              <w:rPr>
                <w:rStyle w:val="Style1Char"/>
                <w:lang w:val="ro-RO"/>
              </w:rPr>
              <w:t>го</w:t>
            </w:r>
            <w:r w:rsidRPr="00E47C1D">
              <w:rPr>
                <w:rStyle w:val="Style1Char"/>
                <w:lang w:val="ro-RO"/>
              </w:rPr>
              <w:t xml:space="preserve"> казначейств</w:t>
            </w:r>
            <w:r w:rsidR="00E47C1D" w:rsidRPr="00E47C1D">
              <w:rPr>
                <w:rStyle w:val="Style1Char"/>
                <w:lang w:val="ro-RO"/>
              </w:rPr>
              <w:t>а</w:t>
            </w:r>
            <w:r w:rsidRPr="00E47C1D">
              <w:rPr>
                <w:rStyle w:val="Style1Char"/>
                <w:lang w:val="ro-RO"/>
              </w:rPr>
              <w:t xml:space="preserve"> Венгрии</w:t>
            </w:r>
          </w:p>
        </w:tc>
      </w:tr>
      <w:tr w:rsidR="00C630FD" w:rsidRPr="006E75EA" w14:paraId="64E037A0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0DD98090" w14:textId="66C7E98E" w:rsidR="00C630FD" w:rsidRPr="00C630FD" w:rsidRDefault="00C630FD" w:rsidP="00B45340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 w:rsidRPr="00C630FD">
              <w:rPr>
                <w:rFonts w:cs="Calibri"/>
                <w:sz w:val="24"/>
                <w:szCs w:val="24"/>
                <w:lang w:val="ro-RO"/>
              </w:rPr>
              <w:t>1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E23958" w:rsidRPr="00E23958">
              <w:rPr>
                <w:rFonts w:cs="Calibri"/>
                <w:sz w:val="24"/>
                <w:szCs w:val="24"/>
                <w:lang w:val="ro-RO"/>
              </w:rPr>
              <w:t>30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E23958" w:rsidRPr="00E23958">
              <w:rPr>
                <w:rFonts w:cs="Calibri"/>
                <w:sz w:val="24"/>
                <w:szCs w:val="24"/>
                <w:lang w:val="ro-RO"/>
              </w:rPr>
              <w:t>1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="00E23958" w:rsidRPr="00E23958">
              <w:rPr>
                <w:rFonts w:cs="Calibri"/>
                <w:sz w:val="24"/>
                <w:szCs w:val="24"/>
                <w:lang w:val="ro-RO"/>
              </w:rPr>
              <w:t>55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C630FD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25C191" w14:textId="1779066E" w:rsidR="00C630FD" w:rsidRPr="00C630FD" w:rsidRDefault="00C630FD" w:rsidP="009C12E7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930864">
              <w:rPr>
                <w:rFonts w:cs="Calibri"/>
                <w:b/>
                <w:sz w:val="24"/>
                <w:szCs w:val="24"/>
                <w:lang w:val="ro-RO"/>
              </w:rPr>
              <w:t xml:space="preserve">Digitalization in the Centralized Payroll System Processes </w:t>
            </w:r>
            <w:r w:rsidRPr="00C630FD">
              <w:rPr>
                <w:rFonts w:cs="Calibri"/>
                <w:sz w:val="24"/>
                <w:szCs w:val="24"/>
                <w:lang w:val="ro-RO"/>
              </w:rPr>
              <w:t>/</w:t>
            </w:r>
            <w:r w:rsidR="009C12E7" w:rsidRPr="001C2DF6">
              <w:rPr>
                <w:rStyle w:val="Style1Char"/>
                <w:b/>
                <w:lang w:val="ro-RO"/>
              </w:rPr>
              <w:t>Цифровые решения для Централизованной системы выплаты заработной платы​ (KIRA)</w:t>
            </w:r>
          </w:p>
          <w:p w14:paraId="7F7FCCC9" w14:textId="7247D95B" w:rsidR="00C630FD" w:rsidRPr="00C630FD" w:rsidRDefault="00C630FD" w:rsidP="0065528A">
            <w:pPr>
              <w:numPr>
                <w:ilvl w:val="0"/>
                <w:numId w:val="40"/>
              </w:numPr>
              <w:spacing w:after="120"/>
              <w:ind w:left="714" w:hanging="357"/>
              <w:jc w:val="both"/>
              <w:rPr>
                <w:rFonts w:cs="Calibri"/>
                <w:sz w:val="24"/>
                <w:szCs w:val="24"/>
                <w:lang w:val="ro-RO"/>
              </w:rPr>
            </w:pPr>
            <w:r w:rsidRPr="00930864">
              <w:rPr>
                <w:rFonts w:cs="Calibri"/>
                <w:b/>
                <w:sz w:val="24"/>
                <w:szCs w:val="24"/>
                <w:lang w:val="ro-RO"/>
              </w:rPr>
              <w:t>Ms. Ilona Kálmánné Schlichter</w:t>
            </w:r>
            <w:r w:rsidRPr="00C630FD">
              <w:rPr>
                <w:rFonts w:cs="Calibri"/>
                <w:sz w:val="24"/>
                <w:szCs w:val="24"/>
                <w:lang w:val="ro-RO"/>
              </w:rPr>
              <w:t xml:space="preserve">, Project Office Leader, </w:t>
            </w:r>
            <w:r w:rsidR="0065528A">
              <w:rPr>
                <w:rFonts w:cs="Calibri"/>
                <w:sz w:val="24"/>
                <w:szCs w:val="24"/>
                <w:lang w:val="ro-RO"/>
              </w:rPr>
              <w:t>Kincsinfo Ltd.</w:t>
            </w:r>
            <w:r w:rsidRPr="00430947">
              <w:rPr>
                <w:rFonts w:cs="Calibri"/>
                <w:sz w:val="24"/>
                <w:szCs w:val="24"/>
                <w:lang w:val="ro-RO"/>
              </w:rPr>
              <w:t xml:space="preserve"> /</w:t>
            </w:r>
            <w:r w:rsidRPr="00AC1063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AC1063">
              <w:rPr>
                <w:b/>
                <w:color w:val="0070C0"/>
                <w:sz w:val="24"/>
                <w:szCs w:val="24"/>
                <w:lang w:val="ro-RO"/>
              </w:rPr>
              <w:t>Г-жа</w:t>
            </w:r>
            <w:r w:rsidR="00B1514E" w:rsidRPr="00AC1063">
              <w:rPr>
                <w:b/>
                <w:color w:val="0070C0"/>
                <w:sz w:val="24"/>
                <w:szCs w:val="24"/>
                <w:lang w:val="ro-RO"/>
              </w:rPr>
              <w:t xml:space="preserve"> Илона Кальманне Шлихтер</w:t>
            </w:r>
            <w:r w:rsidRPr="003B642F">
              <w:rPr>
                <w:rStyle w:val="Style1Char"/>
                <w:lang w:val="ro-RO"/>
              </w:rPr>
              <w:t xml:space="preserve">, </w:t>
            </w:r>
            <w:r w:rsidR="00DA1A8E" w:rsidRPr="003B642F">
              <w:rPr>
                <w:rStyle w:val="Style1Char"/>
                <w:lang w:val="ro-RO"/>
              </w:rPr>
              <w:t>Р</w:t>
            </w:r>
            <w:r w:rsidR="00B1514E" w:rsidRPr="003B642F">
              <w:rPr>
                <w:rStyle w:val="Style1Char"/>
                <w:lang w:val="ro-RO"/>
              </w:rPr>
              <w:t>уков</w:t>
            </w:r>
            <w:r w:rsidR="00DA1A8E" w:rsidRPr="003B642F">
              <w:rPr>
                <w:rStyle w:val="Style1Char"/>
                <w:lang w:val="ro-RO"/>
              </w:rPr>
              <w:t>одитель проектного офиса</w:t>
            </w:r>
            <w:r w:rsidRPr="003B642F">
              <w:rPr>
                <w:rStyle w:val="Style1Char"/>
                <w:lang w:val="ro-RO"/>
              </w:rPr>
              <w:t xml:space="preserve">, </w:t>
            </w:r>
            <w:r w:rsidR="003E549D" w:rsidRPr="003E549D">
              <w:rPr>
                <w:i/>
                <w:color w:val="0070C0"/>
                <w:sz w:val="24"/>
                <w:szCs w:val="24"/>
                <w:lang w:val="ro-RO"/>
              </w:rPr>
              <w:t>Kincsinfo Ltd.</w:t>
            </w:r>
          </w:p>
        </w:tc>
      </w:tr>
      <w:tr w:rsidR="00927116" w:rsidRPr="00A75110" w14:paraId="3E9499D5" w14:textId="77777777" w:rsidTr="008D3226">
        <w:tc>
          <w:tcPr>
            <w:tcW w:w="1553" w:type="dxa"/>
            <w:shd w:val="clear" w:color="auto" w:fill="FFFFFF" w:themeFill="background1"/>
          </w:tcPr>
          <w:p w14:paraId="55D99554" w14:textId="304C8D63" w:rsidR="00927116" w:rsidRPr="001F2667" w:rsidRDefault="00927116" w:rsidP="00AB3A31">
            <w:pPr>
              <w:jc w:val="center"/>
              <w:rPr>
                <w:rFonts w:cs="Calibri"/>
                <w:sz w:val="24"/>
                <w:szCs w:val="24"/>
              </w:rPr>
            </w:pPr>
            <w:bookmarkStart w:id="0" w:name="_Hlk527536024"/>
            <w:r w:rsidRPr="001F2667">
              <w:rPr>
                <w:rFonts w:cs="Calibri"/>
                <w:sz w:val="24"/>
                <w:szCs w:val="24"/>
                <w:lang w:val="ro-RO"/>
              </w:rPr>
              <w:t>1</w:t>
            </w:r>
            <w:r w:rsidR="0055280F">
              <w:rPr>
                <w:rFonts w:cs="Calibri"/>
                <w:sz w:val="24"/>
                <w:szCs w:val="24"/>
                <w:lang w:val="ru-RU"/>
              </w:rPr>
              <w:t>1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 w:rsidR="003B642F">
              <w:rPr>
                <w:rFonts w:cs="Calibri"/>
                <w:sz w:val="24"/>
                <w:szCs w:val="24"/>
                <w:lang w:val="ru-RU"/>
              </w:rPr>
              <w:t>5</w:t>
            </w:r>
            <w:r w:rsidR="003B642F" w:rsidRPr="00E45E0C">
              <w:rPr>
                <w:rFonts w:cs="Calibri"/>
                <w:sz w:val="24"/>
                <w:szCs w:val="24"/>
                <w:lang w:val="ru-RU"/>
              </w:rPr>
              <w:t>5</w:t>
            </w:r>
            <w:r w:rsidRPr="00E45E0C">
              <w:rPr>
                <w:rFonts w:cs="Calibri"/>
                <w:sz w:val="24"/>
                <w:szCs w:val="24"/>
                <w:lang w:val="ru-RU"/>
              </w:rPr>
              <w:t xml:space="preserve"> –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1</w:t>
            </w:r>
            <w:r w:rsidR="003B642F">
              <w:rPr>
                <w:rFonts w:cs="Calibri"/>
                <w:sz w:val="24"/>
                <w:szCs w:val="24"/>
                <w:lang w:val="ru-RU"/>
              </w:rPr>
              <w:t>2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 w:rsidR="003B642F">
              <w:rPr>
                <w:rFonts w:cs="Calibri"/>
                <w:sz w:val="24"/>
                <w:szCs w:val="24"/>
                <w:lang w:val="ru-RU"/>
              </w:rPr>
              <w:t>3</w:t>
            </w:r>
            <w:r w:rsidR="00E45E0C">
              <w:rPr>
                <w:rFonts w:cs="Calibri"/>
                <w:sz w:val="24"/>
                <w:szCs w:val="24"/>
                <w:lang w:val="ru-RU"/>
              </w:rPr>
              <w:t>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1F2667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280" w:type="dxa"/>
            <w:shd w:val="clear" w:color="auto" w:fill="FFFFFF" w:themeFill="background1"/>
          </w:tcPr>
          <w:p w14:paraId="3C8D7F88" w14:textId="7162D84C" w:rsidR="00FA5306" w:rsidRPr="00B957FA" w:rsidRDefault="00BE5E4B" w:rsidP="00BE5E4B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BE5E4B">
              <w:rPr>
                <w:rFonts w:cs="Calibri"/>
                <w:b/>
                <w:sz w:val="24"/>
                <w:szCs w:val="24"/>
                <w:lang w:val="ro-RO"/>
              </w:rPr>
              <w:t xml:space="preserve">Data </w:t>
            </w:r>
            <w:r>
              <w:rPr>
                <w:rFonts w:cs="Calibri"/>
                <w:b/>
                <w:sz w:val="24"/>
                <w:szCs w:val="24"/>
                <w:lang w:val="ro-RO"/>
              </w:rPr>
              <w:t>W</w:t>
            </w:r>
            <w:r w:rsidRPr="00BE5E4B">
              <w:rPr>
                <w:rFonts w:cs="Calibri"/>
                <w:b/>
                <w:sz w:val="24"/>
                <w:szCs w:val="24"/>
                <w:lang w:val="ro-RO"/>
              </w:rPr>
              <w:t>arehouses in Hungarian State Treasury</w:t>
            </w:r>
            <w:r w:rsidR="00FA5306" w:rsidRPr="00B957FA">
              <w:rPr>
                <w:rFonts w:cs="Calibri"/>
                <w:b/>
                <w:color w:val="000000"/>
                <w:sz w:val="24"/>
                <w:szCs w:val="24"/>
              </w:rPr>
              <w:t xml:space="preserve"> / </w:t>
            </w:r>
            <w:proofErr w:type="spellStart"/>
            <w:r w:rsidR="00ED0507" w:rsidRPr="00404B3C">
              <w:rPr>
                <w:rStyle w:val="Style1Char"/>
                <w:lang w:val="en-US"/>
              </w:rPr>
              <w:t>Хранилища</w:t>
            </w:r>
            <w:proofErr w:type="spellEnd"/>
            <w:r w:rsidR="00ED0507" w:rsidRPr="00404B3C">
              <w:rPr>
                <w:rStyle w:val="Style1Char"/>
                <w:lang w:val="en-US"/>
              </w:rPr>
              <w:t xml:space="preserve"> </w:t>
            </w:r>
            <w:proofErr w:type="spellStart"/>
            <w:r w:rsidR="00ED0507" w:rsidRPr="00404B3C">
              <w:rPr>
                <w:rStyle w:val="Style1Char"/>
                <w:lang w:val="en-US"/>
              </w:rPr>
              <w:t>данных</w:t>
            </w:r>
            <w:proofErr w:type="spellEnd"/>
            <w:r w:rsidR="00ED0507" w:rsidRPr="00404B3C">
              <w:rPr>
                <w:rStyle w:val="Style1Char"/>
                <w:lang w:val="en-US"/>
              </w:rPr>
              <w:t xml:space="preserve">  </w:t>
            </w:r>
            <w:r w:rsidR="00404B3C" w:rsidRPr="00404B3C">
              <w:rPr>
                <w:rStyle w:val="Style1Char"/>
              </w:rPr>
              <w:t>Г</w:t>
            </w:r>
            <w:proofErr w:type="spellStart"/>
            <w:r w:rsidR="00ED0507" w:rsidRPr="00404B3C">
              <w:rPr>
                <w:rStyle w:val="Style1Char"/>
                <w:lang w:val="en-US"/>
              </w:rPr>
              <w:t>осударственного</w:t>
            </w:r>
            <w:proofErr w:type="spellEnd"/>
            <w:r w:rsidR="00ED0507" w:rsidRPr="00404B3C">
              <w:rPr>
                <w:rStyle w:val="Style1Char"/>
                <w:lang w:val="en-US"/>
              </w:rPr>
              <w:t xml:space="preserve"> казначейства </w:t>
            </w:r>
            <w:r w:rsidR="00404B3C" w:rsidRPr="00404B3C">
              <w:rPr>
                <w:rStyle w:val="Style1Char"/>
              </w:rPr>
              <w:t>В</w:t>
            </w:r>
            <w:proofErr w:type="spellStart"/>
            <w:r w:rsidR="00ED0507" w:rsidRPr="00404B3C">
              <w:rPr>
                <w:rStyle w:val="Style1Char"/>
                <w:lang w:val="en-US"/>
              </w:rPr>
              <w:t>енгрии</w:t>
            </w:r>
            <w:proofErr w:type="spellEnd"/>
            <w:r w:rsidR="003D06AC" w:rsidRPr="00404B3C">
              <w:rPr>
                <w:rStyle w:val="Style1Char"/>
                <w:lang w:val="en-US"/>
              </w:rPr>
              <w:t xml:space="preserve"> </w:t>
            </w:r>
          </w:p>
          <w:p w14:paraId="3430B8D1" w14:textId="2D72F73E" w:rsidR="00927116" w:rsidRPr="00A75110" w:rsidRDefault="003D06AC" w:rsidP="00FA5306">
            <w:pPr>
              <w:numPr>
                <w:ilvl w:val="0"/>
                <w:numId w:val="40"/>
              </w:numPr>
              <w:spacing w:after="0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Pr="0043094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r</w:t>
            </w: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.</w:t>
            </w:r>
            <w:r w:rsidR="00A75110">
              <w:t xml:space="preserve"> </w:t>
            </w:r>
            <w:r w:rsidR="00A75110" w:rsidRPr="00A7511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László Surján</w:t>
            </w:r>
            <w:r w:rsidR="00A75110" w:rsidRPr="00A75110">
              <w:rPr>
                <w:rFonts w:cs="Calibri"/>
                <w:color w:val="000000"/>
                <w:sz w:val="24"/>
                <w:szCs w:val="24"/>
                <w:lang w:val="ro-RO"/>
              </w:rPr>
              <w:t>, Proje</w:t>
            </w:r>
            <w:r w:rsidR="00A75110" w:rsidRPr="00A8297A">
              <w:rPr>
                <w:rFonts w:cs="Calibri"/>
                <w:color w:val="000000"/>
                <w:sz w:val="24"/>
                <w:szCs w:val="24"/>
                <w:lang w:val="ro-RO"/>
              </w:rPr>
              <w:t>ct Leader,</w:t>
            </w:r>
            <w:r w:rsidRPr="00A8297A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Hungarian State Treasury</w:t>
            </w:r>
            <w:r w:rsidRPr="00A8297A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 w:rsidRPr="00A8297A">
              <w:rPr>
                <w:rStyle w:val="Style1Char"/>
                <w:b/>
                <w:lang w:val="ro-RO"/>
              </w:rPr>
              <w:t>Г-н</w:t>
            </w:r>
            <w:r w:rsidR="00A8297A" w:rsidRPr="00A8297A">
              <w:t xml:space="preserve"> </w:t>
            </w:r>
            <w:r w:rsidR="00A8297A" w:rsidRPr="00A8297A">
              <w:rPr>
                <w:rStyle w:val="Style1Char"/>
                <w:b/>
                <w:lang w:val="ro-RO"/>
              </w:rPr>
              <w:t>Ласло Сурьян</w:t>
            </w:r>
            <w:r w:rsidRPr="00A8297A">
              <w:rPr>
                <w:rStyle w:val="Style1Char"/>
                <w:lang w:val="ro-RO"/>
              </w:rPr>
              <w:t xml:space="preserve">, </w:t>
            </w:r>
            <w:r w:rsidR="00A8297A" w:rsidRPr="00A8297A">
              <w:rPr>
                <w:rStyle w:val="Style1Char"/>
              </w:rPr>
              <w:t>Руководитель</w:t>
            </w:r>
            <w:r w:rsidR="00A8297A" w:rsidRPr="00A8297A">
              <w:rPr>
                <w:rStyle w:val="Style1Char"/>
                <w:lang w:val="en-US"/>
              </w:rPr>
              <w:t xml:space="preserve"> </w:t>
            </w:r>
            <w:r w:rsidR="00A8297A" w:rsidRPr="00A8297A">
              <w:rPr>
                <w:rStyle w:val="Style1Char"/>
              </w:rPr>
              <w:t>проекта</w:t>
            </w:r>
            <w:r w:rsidRPr="00A8297A">
              <w:rPr>
                <w:rStyle w:val="Style1Char"/>
                <w:lang w:val="ro-RO"/>
              </w:rPr>
              <w:t xml:space="preserve">, </w:t>
            </w:r>
            <w:r w:rsidRPr="00A8297A">
              <w:rPr>
                <w:rStyle w:val="Style1Char"/>
              </w:rPr>
              <w:t>Гос</w:t>
            </w:r>
            <w:r>
              <w:rPr>
                <w:rStyle w:val="Style1Char"/>
              </w:rPr>
              <w:t>ударственное</w:t>
            </w:r>
            <w:r w:rsidRPr="00A75110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казначейство</w:t>
            </w:r>
            <w:r w:rsidRPr="00A75110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Венгрии</w:t>
            </w:r>
          </w:p>
        </w:tc>
      </w:tr>
      <w:tr w:rsidR="002608E0" w:rsidRPr="007B329F" w14:paraId="2C8FF63D" w14:textId="77777777" w:rsidTr="008D3226">
        <w:tc>
          <w:tcPr>
            <w:tcW w:w="1553" w:type="dxa"/>
            <w:shd w:val="clear" w:color="auto" w:fill="FFFFFF" w:themeFill="background1"/>
          </w:tcPr>
          <w:p w14:paraId="2AE08D63" w14:textId="72520AC8" w:rsidR="002608E0" w:rsidRPr="007B329F" w:rsidRDefault="002608E0" w:rsidP="00071861">
            <w:pPr>
              <w:spacing w:after="120"/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692AE5">
              <w:rPr>
                <w:rFonts w:cs="Calibri"/>
                <w:sz w:val="24"/>
                <w:szCs w:val="24"/>
                <w:lang w:val="ru-RU"/>
              </w:rPr>
              <w:t>2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692AE5">
              <w:rPr>
                <w:rFonts w:cs="Calibri"/>
                <w:sz w:val="24"/>
                <w:szCs w:val="24"/>
                <w:lang w:val="ru-RU"/>
              </w:rPr>
              <w:t>3</w:t>
            </w:r>
            <w:r w:rsidR="00692AE5" w:rsidRPr="00692AE5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692AE5">
              <w:rPr>
                <w:rFonts w:cs="Calibri"/>
                <w:sz w:val="24"/>
                <w:szCs w:val="24"/>
                <w:lang w:val="ru-RU"/>
              </w:rPr>
              <w:t>3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692AE5">
              <w:rPr>
                <w:rFonts w:cs="Calibri"/>
                <w:sz w:val="24"/>
                <w:szCs w:val="24"/>
                <w:lang w:val="ru-RU"/>
              </w:rPr>
              <w:t>0</w:t>
            </w:r>
            <w:r w:rsidR="00692AE5" w:rsidRPr="00692AE5">
              <w:rPr>
                <w:rFonts w:cs="Calibri"/>
                <w:sz w:val="24"/>
                <w:szCs w:val="24"/>
                <w:lang w:val="ru-RU"/>
              </w:rPr>
              <w:t>0</w:t>
            </w:r>
            <w:r w:rsidRPr="00692AE5">
              <w:rPr>
                <w:rFonts w:cs="Calibri"/>
                <w:sz w:val="24"/>
                <w:szCs w:val="24"/>
                <w:lang w:val="ru-RU"/>
              </w:rPr>
              <w:t xml:space="preserve">   </w:t>
            </w:r>
            <w:r w:rsidRPr="000460D8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6ECAE35C" w14:textId="77777777" w:rsidR="002608E0" w:rsidRPr="00F03537" w:rsidRDefault="002608E0" w:rsidP="00AB3A31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</w:rPr>
              <w:t>Questions and answers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sz w:val="24"/>
                <w:szCs w:val="24"/>
              </w:rPr>
              <w:t xml:space="preserve">/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Вопросы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ответы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 </w:t>
            </w:r>
          </w:p>
        </w:tc>
      </w:tr>
      <w:bookmarkEnd w:id="0"/>
      <w:tr w:rsidR="008C2FD5" w:rsidRPr="007B329F" w14:paraId="4DE9C7A4" w14:textId="77777777" w:rsidTr="008D3226">
        <w:tc>
          <w:tcPr>
            <w:tcW w:w="9833" w:type="dxa"/>
            <w:gridSpan w:val="2"/>
            <w:shd w:val="clear" w:color="auto" w:fill="F2F2F2" w:themeFill="background1" w:themeFillShade="F2"/>
          </w:tcPr>
          <w:p w14:paraId="5C8778BB" w14:textId="1F52153B" w:rsidR="008C2FD5" w:rsidRPr="00C24422" w:rsidRDefault="2557E14E" w:rsidP="2557E14E">
            <w:pPr>
              <w:spacing w:after="0"/>
              <w:ind w:left="3240" w:hanging="3240"/>
              <w:rPr>
                <w:rStyle w:val="Style1Char"/>
                <w:b/>
                <w:bCs/>
                <w:highlight w:val="yellow"/>
                <w:lang w:val="ro-RO"/>
              </w:rPr>
            </w:pP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/ </w:t>
            </w:r>
            <w:r w:rsidRPr="2557E14E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2557E14E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– </w:t>
            </w:r>
            <w:r w:rsidRPr="00B90396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>The</w:t>
            </w:r>
            <w:r w:rsidRPr="2557E14E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 Globe Restaurant / </w:t>
            </w:r>
            <w:r w:rsidRPr="2557E14E">
              <w:rPr>
                <w:rStyle w:val="Style1Char"/>
                <w:b/>
                <w:bCs/>
                <w:lang w:val="ro-RO"/>
              </w:rPr>
              <w:t>Ресторан “Globe”</w:t>
            </w:r>
          </w:p>
        </w:tc>
      </w:tr>
      <w:tr w:rsidR="008C2FD5" w:rsidRPr="007B329F" w14:paraId="7209BD63" w14:textId="77777777" w:rsidTr="008D3226">
        <w:tc>
          <w:tcPr>
            <w:tcW w:w="15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6D1A9F65" w14:textId="71C0FE70" w:rsidR="008C2FD5" w:rsidRPr="007B329F" w:rsidRDefault="008C2FD5" w:rsidP="00BB7425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3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3D06AC">
              <w:rPr>
                <w:rFonts w:cs="Calibri"/>
                <w:sz w:val="24"/>
                <w:szCs w:val="24"/>
                <w:lang w:val="ru-RU"/>
              </w:rPr>
              <w:t>0</w:t>
            </w:r>
            <w:r w:rsidR="008F7F90"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BB7425">
              <w:rPr>
                <w:rFonts w:cs="Calibri"/>
                <w:sz w:val="24"/>
                <w:szCs w:val="24"/>
                <w:lang w:val="ro-RO"/>
              </w:rPr>
              <w:t>4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692AE5">
              <w:rPr>
                <w:rFonts w:cs="Calibri"/>
                <w:sz w:val="24"/>
                <w:szCs w:val="24"/>
                <w:lang w:val="ru-RU"/>
              </w:rPr>
              <w:t>1</w:t>
            </w:r>
            <w:r w:rsidR="00692AE5" w:rsidRPr="00692AE5">
              <w:rPr>
                <w:rFonts w:cs="Calibri"/>
                <w:sz w:val="24"/>
                <w:szCs w:val="24"/>
                <w:lang w:val="ru-RU"/>
              </w:rPr>
              <w:t>5</w:t>
            </w:r>
            <w:r w:rsidRPr="00692AE5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   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5BA344D" w14:textId="77777777" w:rsidR="008C2FD5" w:rsidRPr="00766111" w:rsidRDefault="008C2FD5" w:rsidP="001F5918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7B329F">
              <w:rPr>
                <w:rFonts w:cs="Calibri"/>
                <w:b/>
                <w:sz w:val="24"/>
                <w:szCs w:val="24"/>
                <w:lang w:val="ro-RO"/>
              </w:rPr>
              <w:t xml:space="preserve">Lunch </w:t>
            </w:r>
            <w:r w:rsidR="005C4407">
              <w:rPr>
                <w:rFonts w:cs="Calibri"/>
                <w:b/>
                <w:sz w:val="24"/>
                <w:szCs w:val="24"/>
                <w:lang w:val="ru-RU"/>
              </w:rPr>
              <w:t xml:space="preserve">/ </w:t>
            </w:r>
            <w:r w:rsidR="005C4407" w:rsidRPr="00766111">
              <w:rPr>
                <w:rStyle w:val="Style1Char"/>
              </w:rPr>
              <w:t>Обед</w:t>
            </w:r>
          </w:p>
        </w:tc>
      </w:tr>
      <w:tr w:rsidR="008C2FD5" w:rsidRPr="007B329F" w14:paraId="46971C03" w14:textId="77777777" w:rsidTr="008D3226">
        <w:tc>
          <w:tcPr>
            <w:tcW w:w="9833" w:type="dxa"/>
            <w:gridSpan w:val="2"/>
            <w:shd w:val="clear" w:color="auto" w:fill="F2F2F2" w:themeFill="background1" w:themeFillShade="F2"/>
          </w:tcPr>
          <w:p w14:paraId="2F56D7D5" w14:textId="30451CB2" w:rsidR="008C2FD5" w:rsidRPr="00E96354" w:rsidRDefault="2557E14E" w:rsidP="2557E14E">
            <w:pPr>
              <w:spacing w:after="0"/>
              <w:ind w:left="3240" w:hanging="324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>Location</w:t>
            </w: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 xml:space="preserve"> /</w:t>
            </w: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2557E14E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2557E14E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2557E14E">
              <w:rPr>
                <w:rFonts w:cs="Calibri"/>
                <w:b/>
                <w:bCs/>
              </w:rPr>
              <w:t xml:space="preserve"> </w:t>
            </w: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2557E14E">
              <w:rPr>
                <w:rFonts w:cs="Calibri"/>
                <w:b/>
                <w:bCs/>
                <w:sz w:val="24"/>
                <w:szCs w:val="24"/>
              </w:rPr>
              <w:t>Shakespeare room</w:t>
            </w:r>
          </w:p>
        </w:tc>
      </w:tr>
      <w:tr w:rsidR="003D06AC" w:rsidRPr="0065528A" w14:paraId="29198370" w14:textId="77777777" w:rsidTr="008D3226">
        <w:tc>
          <w:tcPr>
            <w:tcW w:w="1553" w:type="dxa"/>
            <w:shd w:val="clear" w:color="auto" w:fill="FFFFFF" w:themeFill="background1"/>
          </w:tcPr>
          <w:p w14:paraId="68256DA9" w14:textId="7D76E0BE" w:rsidR="003D06AC" w:rsidRPr="007B329F" w:rsidRDefault="003D06AC" w:rsidP="00116CB1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1" w:name="_Hlk527543052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 w:rsidR="006C42EB">
              <w:rPr>
                <w:rFonts w:cs="Calibri"/>
                <w:sz w:val="24"/>
                <w:szCs w:val="24"/>
                <w:lang w:val="ru-RU"/>
              </w:rPr>
              <w:t>4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4379F1" w:rsidRPr="004379F1">
              <w:rPr>
                <w:rFonts w:cs="Calibri"/>
                <w:sz w:val="24"/>
                <w:szCs w:val="24"/>
                <w:lang w:val="ro-RO"/>
              </w:rPr>
              <w:t>15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="002D0F89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="002D0F89">
              <w:rPr>
                <w:rFonts w:cs="Calibri"/>
                <w:sz w:val="24"/>
                <w:szCs w:val="24"/>
                <w:lang w:val="ru-RU"/>
              </w:rPr>
              <w:t>00</w:t>
            </w:r>
          </w:p>
        </w:tc>
        <w:tc>
          <w:tcPr>
            <w:tcW w:w="8280" w:type="dxa"/>
            <w:shd w:val="clear" w:color="auto" w:fill="FFFFFF" w:themeFill="background1"/>
          </w:tcPr>
          <w:p w14:paraId="194F9376" w14:textId="76E391D7" w:rsidR="003D06AC" w:rsidRPr="00BE52C1" w:rsidRDefault="00A06730" w:rsidP="00116CB1">
            <w:pPr>
              <w:rPr>
                <w:rFonts w:cs="Calibri"/>
                <w:sz w:val="24"/>
                <w:szCs w:val="24"/>
                <w:lang w:val="ro-RO"/>
              </w:rPr>
            </w:pPr>
            <w:r w:rsidRPr="00A06730">
              <w:rPr>
                <w:rFonts w:cs="Calibri"/>
                <w:sz w:val="24"/>
                <w:szCs w:val="24"/>
                <w:lang w:val="ro-RO"/>
              </w:rPr>
              <w:t xml:space="preserve">Continuation of the questions and answers session on </w:t>
            </w:r>
            <w:r>
              <w:rPr>
                <w:rFonts w:cs="Calibri"/>
                <w:sz w:val="24"/>
                <w:szCs w:val="24"/>
                <w:lang w:val="ro-RO"/>
              </w:rPr>
              <w:t>the</w:t>
            </w:r>
            <w:r w:rsidR="003D06AC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A54B50">
              <w:rPr>
                <w:rFonts w:cs="Calibri"/>
                <w:sz w:val="24"/>
                <w:szCs w:val="24"/>
                <w:lang w:val="ro-RO"/>
              </w:rPr>
              <w:t>host country presentations</w:t>
            </w:r>
            <w:r w:rsidR="003D06AC" w:rsidRPr="00BE52C1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3D06AC" w:rsidRPr="00BE52C1">
              <w:rPr>
                <w:rStyle w:val="Style1Char"/>
                <w:color w:val="auto"/>
                <w:lang w:val="ro-RO"/>
              </w:rPr>
              <w:t>/</w:t>
            </w:r>
            <w:r w:rsidR="003D06AC" w:rsidRPr="00BE52C1">
              <w:rPr>
                <w:rStyle w:val="Style1Char"/>
                <w:lang w:val="ro-RO"/>
              </w:rPr>
              <w:t xml:space="preserve"> </w:t>
            </w:r>
            <w:r w:rsidRPr="00A06730">
              <w:rPr>
                <w:rStyle w:val="Style1Char"/>
                <w:lang w:val="ro-RO"/>
              </w:rPr>
              <w:t xml:space="preserve">Продолжение сессии вопросов и ответов </w:t>
            </w:r>
            <w:r w:rsidR="00A83D0C" w:rsidRPr="00A83D0C">
              <w:rPr>
                <w:rStyle w:val="Style1Char"/>
                <w:lang w:val="ro-RO"/>
              </w:rPr>
              <w:t>по презентациям</w:t>
            </w:r>
            <w:r w:rsidR="00A54B50" w:rsidRPr="00A54B50">
              <w:rPr>
                <w:rStyle w:val="Style1Char"/>
                <w:lang w:val="ro-RO"/>
              </w:rPr>
              <w:t xml:space="preserve"> </w:t>
            </w:r>
            <w:r w:rsidR="00A54B50" w:rsidRPr="00A54B50">
              <w:rPr>
                <w:rStyle w:val="Style1Char"/>
                <w:lang w:val="ro-RO"/>
              </w:rPr>
              <w:lastRenderedPageBreak/>
              <w:t>пр</w:t>
            </w:r>
            <w:r w:rsidR="002053D3" w:rsidRPr="00A06730">
              <w:rPr>
                <w:rStyle w:val="Style1Char"/>
                <w:lang w:val="ro-RO"/>
              </w:rPr>
              <w:t>и</w:t>
            </w:r>
            <w:r w:rsidR="00A54B50" w:rsidRPr="00A54B50">
              <w:rPr>
                <w:rStyle w:val="Style1Char"/>
                <w:lang w:val="ro-RO"/>
              </w:rPr>
              <w:t>нимающей стороны</w:t>
            </w:r>
          </w:p>
        </w:tc>
      </w:tr>
      <w:tr w:rsidR="00DC6CEB" w:rsidRPr="007B329F" w14:paraId="21E6D3CA" w14:textId="77777777" w:rsidTr="008D3226">
        <w:tc>
          <w:tcPr>
            <w:tcW w:w="1553" w:type="dxa"/>
            <w:shd w:val="clear" w:color="auto" w:fill="FFFFFF" w:themeFill="background1"/>
          </w:tcPr>
          <w:p w14:paraId="32322E73" w14:textId="085898B2" w:rsidR="00DC6CEB" w:rsidRPr="007B329F" w:rsidRDefault="00DC6CEB" w:rsidP="00AB3A31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2" w:name="_Hlk9327343"/>
            <w:r w:rsidRPr="007B329F">
              <w:rPr>
                <w:rFonts w:cs="Calibri"/>
                <w:sz w:val="24"/>
                <w:szCs w:val="24"/>
              </w:rPr>
              <w:lastRenderedPageBreak/>
              <w:t>1</w:t>
            </w:r>
            <w:r w:rsidR="00F15E96">
              <w:rPr>
                <w:rFonts w:cs="Calibri"/>
                <w:sz w:val="24"/>
                <w:szCs w:val="24"/>
              </w:rPr>
              <w:t>5</w:t>
            </w:r>
            <w:r w:rsidRPr="007B329F">
              <w:rPr>
                <w:rFonts w:cs="Calibri"/>
                <w:sz w:val="24"/>
                <w:szCs w:val="24"/>
              </w:rPr>
              <w:t>:</w:t>
            </w:r>
            <w:r w:rsidR="00F15E96">
              <w:rPr>
                <w:rFonts w:cs="Calibri"/>
                <w:sz w:val="24"/>
                <w:szCs w:val="24"/>
              </w:rPr>
              <w:t>0</w:t>
            </w:r>
            <w:r w:rsidR="00A54B50" w:rsidRPr="00A54B50">
              <w:rPr>
                <w:rFonts w:cs="Calibri"/>
                <w:sz w:val="24"/>
                <w:szCs w:val="24"/>
              </w:rPr>
              <w:t>0</w:t>
            </w:r>
            <w:r w:rsidRPr="00A54B50">
              <w:rPr>
                <w:rFonts w:cs="Calibri"/>
                <w:sz w:val="24"/>
                <w:szCs w:val="24"/>
              </w:rPr>
              <w:t xml:space="preserve"> </w:t>
            </w:r>
            <w:r w:rsidRPr="007B329F">
              <w:rPr>
                <w:rFonts w:cs="Calibri"/>
                <w:sz w:val="24"/>
                <w:szCs w:val="24"/>
              </w:rPr>
              <w:t>– 1</w:t>
            </w:r>
            <w:r w:rsidR="006C2425">
              <w:rPr>
                <w:rFonts w:cs="Calibri"/>
                <w:sz w:val="24"/>
                <w:szCs w:val="24"/>
              </w:rPr>
              <w:t>5</w:t>
            </w:r>
            <w:r w:rsidRPr="007B329F">
              <w:rPr>
                <w:rFonts w:cs="Calibri"/>
                <w:sz w:val="24"/>
                <w:szCs w:val="24"/>
              </w:rPr>
              <w:t>:</w:t>
            </w:r>
            <w:r w:rsidR="00F15E96">
              <w:rPr>
                <w:rFonts w:cs="Calibri"/>
                <w:sz w:val="24"/>
                <w:szCs w:val="24"/>
              </w:rPr>
              <w:t>4</w:t>
            </w:r>
            <w:r w:rsidR="006C2425" w:rsidRPr="006C2425">
              <w:rPr>
                <w:rFonts w:cs="Calibri"/>
                <w:sz w:val="24"/>
                <w:szCs w:val="24"/>
              </w:rPr>
              <w:t>0</w:t>
            </w:r>
            <w:r w:rsidRPr="007B329F">
              <w:rPr>
                <w:rFonts w:cs="Calibri"/>
                <w:sz w:val="24"/>
                <w:szCs w:val="24"/>
              </w:rPr>
              <w:t xml:space="preserve">    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77C204E4" w14:textId="4DB5399E" w:rsidR="009610C3" w:rsidRPr="00656795" w:rsidRDefault="00B10524" w:rsidP="00EA245F">
            <w:pPr>
              <w:spacing w:after="0"/>
              <w:rPr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N</w:t>
            </w:r>
            <w:r w:rsidR="00DC6CEB" w:rsidRPr="009610C3">
              <w:rPr>
                <w:rFonts w:cs="Calibri"/>
                <w:sz w:val="24"/>
                <w:szCs w:val="24"/>
                <w:lang w:val="ro-RO"/>
              </w:rPr>
              <w:t xml:space="preserve">ews </w:t>
            </w:r>
            <w:r>
              <w:rPr>
                <w:rFonts w:cs="Calibri"/>
                <w:sz w:val="24"/>
                <w:szCs w:val="24"/>
                <w:lang w:val="ro-RO"/>
              </w:rPr>
              <w:t>from the participa</w:t>
            </w:r>
            <w:r w:rsidR="00A03567">
              <w:rPr>
                <w:rFonts w:cs="Calibri"/>
                <w:sz w:val="24"/>
                <w:szCs w:val="24"/>
                <w:lang w:val="ro-RO"/>
              </w:rPr>
              <w:t>n</w:t>
            </w:r>
            <w:r>
              <w:rPr>
                <w:rFonts w:cs="Calibri"/>
                <w:sz w:val="24"/>
                <w:szCs w:val="24"/>
                <w:lang w:val="ro-RO"/>
              </w:rPr>
              <w:t>ts</w:t>
            </w:r>
            <w:r w:rsidR="00DC6CEB" w:rsidRPr="00F03537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DC6CEB" w:rsidRPr="00AD489D"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="00DC6CEB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DC6CEB" w:rsidRPr="009610C3">
              <w:rPr>
                <w:rStyle w:val="Style1Char"/>
                <w:lang w:val="ro-RO"/>
              </w:rPr>
              <w:t xml:space="preserve">Новости, представляемые </w:t>
            </w:r>
            <w:r w:rsidR="0090430F" w:rsidRPr="0090430F">
              <w:rPr>
                <w:rStyle w:val="Style1Char"/>
                <w:lang w:val="ro-RO"/>
              </w:rPr>
              <w:t>участникам</w:t>
            </w:r>
            <w:r w:rsidR="0090430F" w:rsidRPr="00233F41">
              <w:rPr>
                <w:rStyle w:val="Style1Char"/>
                <w:lang w:val="ro-RO"/>
              </w:rPr>
              <w:t>и</w:t>
            </w:r>
            <w:r w:rsidR="009610C3" w:rsidRPr="009610C3">
              <w:rPr>
                <w:rStyle w:val="Style1Char"/>
                <w:lang w:val="ro-RO"/>
              </w:rPr>
              <w:t xml:space="preserve"> </w:t>
            </w:r>
          </w:p>
        </w:tc>
      </w:tr>
      <w:tr w:rsidR="00F15E96" w:rsidRPr="007B329F" w14:paraId="51736D91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08AB06E" w14:textId="77777777" w:rsidR="00F15E96" w:rsidRPr="00E76688" w:rsidRDefault="00F15E96" w:rsidP="00B45340">
            <w:pPr>
              <w:jc w:val="center"/>
              <w:rPr>
                <w:rFonts w:cs="Calibri"/>
                <w:sz w:val="24"/>
                <w:szCs w:val="24"/>
              </w:rPr>
            </w:pPr>
            <w:r w:rsidRPr="00E76688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5</w:t>
            </w:r>
            <w:r w:rsidRPr="00E76688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>40</w:t>
            </w:r>
            <w:r w:rsidRPr="00E76688">
              <w:rPr>
                <w:rFonts w:cs="Calibri"/>
                <w:sz w:val="24"/>
                <w:szCs w:val="24"/>
              </w:rPr>
              <w:t xml:space="preserve"> – 1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E76688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>00</w:t>
            </w:r>
            <w:r w:rsidRPr="00E76688">
              <w:rPr>
                <w:rFonts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39F4DAB" w14:textId="77777777" w:rsidR="00F15E96" w:rsidRPr="00F15E96" w:rsidRDefault="00F15E96" w:rsidP="00B45340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Pr="00E7668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Pr="00F15E96">
              <w:rPr>
                <w:rStyle w:val="Style1Char"/>
              </w:rPr>
              <w:t>Кофе пауза</w:t>
            </w:r>
          </w:p>
        </w:tc>
      </w:tr>
      <w:bookmarkEnd w:id="1"/>
      <w:bookmarkEnd w:id="2"/>
      <w:tr w:rsidR="00823F50" w:rsidRPr="006E75EA" w14:paraId="61073B2C" w14:textId="77777777" w:rsidTr="008D3226">
        <w:tc>
          <w:tcPr>
            <w:tcW w:w="1553" w:type="dxa"/>
            <w:shd w:val="clear" w:color="auto" w:fill="FFFFFF" w:themeFill="background1"/>
          </w:tcPr>
          <w:p w14:paraId="298B9928" w14:textId="68F814A1" w:rsidR="00823F50" w:rsidRPr="007B329F" w:rsidRDefault="00823F50" w:rsidP="00B45340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</w:rPr>
              <w:t>1</w:t>
            </w:r>
            <w:r w:rsidR="00335070">
              <w:rPr>
                <w:rFonts w:cs="Calibri"/>
                <w:sz w:val="24"/>
                <w:szCs w:val="24"/>
              </w:rPr>
              <w:t>6</w:t>
            </w:r>
            <w:r w:rsidRPr="007B329F">
              <w:rPr>
                <w:rFonts w:cs="Calibri"/>
                <w:sz w:val="24"/>
                <w:szCs w:val="24"/>
              </w:rPr>
              <w:t>:</w:t>
            </w:r>
            <w:r w:rsidR="00335070">
              <w:rPr>
                <w:rFonts w:cs="Calibri"/>
                <w:sz w:val="24"/>
                <w:szCs w:val="24"/>
              </w:rPr>
              <w:t>0</w:t>
            </w:r>
            <w:r w:rsidRPr="00A54B50">
              <w:rPr>
                <w:rFonts w:cs="Calibri"/>
                <w:sz w:val="24"/>
                <w:szCs w:val="24"/>
              </w:rPr>
              <w:t xml:space="preserve">0 </w:t>
            </w:r>
            <w:r w:rsidRPr="007B329F">
              <w:rPr>
                <w:rFonts w:cs="Calibri"/>
                <w:sz w:val="24"/>
                <w:szCs w:val="24"/>
              </w:rPr>
              <w:t>– 1</w:t>
            </w:r>
            <w:r w:rsidR="00335070">
              <w:rPr>
                <w:rFonts w:cs="Calibri"/>
                <w:sz w:val="24"/>
                <w:szCs w:val="24"/>
              </w:rPr>
              <w:t>7</w:t>
            </w:r>
            <w:r w:rsidRPr="007B329F">
              <w:rPr>
                <w:rFonts w:cs="Calibri"/>
                <w:sz w:val="24"/>
                <w:szCs w:val="24"/>
              </w:rPr>
              <w:t>:</w:t>
            </w:r>
            <w:r w:rsidR="00335070">
              <w:rPr>
                <w:rFonts w:cs="Calibri"/>
                <w:sz w:val="24"/>
                <w:szCs w:val="24"/>
              </w:rPr>
              <w:t>0</w:t>
            </w:r>
            <w:r w:rsidR="00EB7C1C" w:rsidRPr="00EB7C1C">
              <w:rPr>
                <w:rFonts w:cs="Calibri"/>
                <w:sz w:val="24"/>
                <w:szCs w:val="24"/>
              </w:rPr>
              <w:t>0</w:t>
            </w:r>
            <w:r w:rsidRPr="007B329F">
              <w:rPr>
                <w:rFonts w:cs="Calibri"/>
                <w:sz w:val="24"/>
                <w:szCs w:val="24"/>
              </w:rPr>
              <w:t xml:space="preserve">    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6B7F693F" w14:textId="31B1E9D2" w:rsidR="00823F50" w:rsidRPr="009610C3" w:rsidRDefault="00823F50" w:rsidP="00B45340">
            <w:pPr>
              <w:spacing w:after="0"/>
              <w:rPr>
                <w:rStyle w:val="Style1Char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N</w:t>
            </w:r>
            <w:r w:rsidRPr="009610C3">
              <w:rPr>
                <w:rFonts w:cs="Calibri"/>
                <w:sz w:val="24"/>
                <w:szCs w:val="24"/>
                <w:lang w:val="ro-RO"/>
              </w:rPr>
              <w:t xml:space="preserve">ews </w:t>
            </w:r>
            <w:r>
              <w:rPr>
                <w:rFonts w:cs="Calibri"/>
                <w:sz w:val="24"/>
                <w:szCs w:val="24"/>
                <w:lang w:val="ro-RO"/>
              </w:rPr>
              <w:t>from the g</w:t>
            </w:r>
            <w:r w:rsidRPr="00823F50">
              <w:rPr>
                <w:rFonts w:cs="Calibri"/>
                <w:sz w:val="24"/>
                <w:szCs w:val="24"/>
                <w:lang w:val="ro-RO"/>
              </w:rPr>
              <w:t>uest speakers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AD489D"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9610C3">
              <w:rPr>
                <w:rStyle w:val="Style1Char"/>
                <w:lang w:val="ro-RO"/>
              </w:rPr>
              <w:t>Новости, представляемые</w:t>
            </w:r>
            <w:r w:rsidR="00F97D9A">
              <w:rPr>
                <w:rStyle w:val="Style1Char"/>
                <w:lang w:val="ro-RO"/>
              </w:rPr>
              <w:t xml:space="preserve"> </w:t>
            </w:r>
            <w:r w:rsidR="00F97D9A" w:rsidRPr="00F97D9A">
              <w:rPr>
                <w:rStyle w:val="Style1Char"/>
                <w:lang w:val="ro-RO"/>
              </w:rPr>
              <w:t>приглашенными докладчиками</w:t>
            </w:r>
            <w:r w:rsidRPr="009610C3">
              <w:rPr>
                <w:rStyle w:val="Style1Char"/>
                <w:lang w:val="ro-RO"/>
              </w:rPr>
              <w:t xml:space="preserve"> </w:t>
            </w:r>
          </w:p>
          <w:p w14:paraId="3ED7EF43" w14:textId="77777777" w:rsidR="00823F50" w:rsidRDefault="00F77B83" w:rsidP="00006537">
            <w:pPr>
              <w:numPr>
                <w:ilvl w:val="0"/>
                <w:numId w:val="8"/>
              </w:numPr>
              <w:spacing w:after="120" w:line="240" w:lineRule="auto"/>
              <w:ind w:left="716" w:hanging="461"/>
              <w:jc w:val="both"/>
              <w:rPr>
                <w:i/>
                <w:color w:val="0070C0"/>
                <w:sz w:val="24"/>
                <w:szCs w:val="24"/>
                <w:lang w:val="ro-RO"/>
              </w:rPr>
            </w:pPr>
            <w:r w:rsidRPr="00360008">
              <w:rPr>
                <w:rFonts w:cs="Calibri"/>
                <w:b/>
                <w:sz w:val="24"/>
                <w:szCs w:val="24"/>
                <w:lang w:val="ro-RO"/>
              </w:rPr>
              <w:t>Mr.</w:t>
            </w:r>
            <w:r w:rsidRPr="00360008">
              <w:rPr>
                <w:rFonts w:cs="Calibri"/>
                <w:b/>
                <w:lang w:val="ro-RO"/>
              </w:rPr>
              <w:t xml:space="preserve"> </w:t>
            </w:r>
            <w:r w:rsidRPr="00360008">
              <w:rPr>
                <w:rFonts w:cs="Calibri"/>
                <w:b/>
                <w:sz w:val="24"/>
                <w:szCs w:val="24"/>
                <w:lang w:val="ro-RO"/>
              </w:rPr>
              <w:t>Mukwende Placide</w:t>
            </w:r>
            <w:r w:rsidR="000A44AD" w:rsidRPr="00CD3BB1">
              <w:rPr>
                <w:rFonts w:cs="Calibri"/>
                <w:sz w:val="24"/>
                <w:szCs w:val="24"/>
                <w:lang w:val="ro-RO"/>
              </w:rPr>
              <w:t xml:space="preserve">, IFMIS Coordinator, </w:t>
            </w:r>
            <w:r w:rsidRPr="00CD3BB1">
              <w:rPr>
                <w:rFonts w:cs="Calibri"/>
                <w:sz w:val="24"/>
                <w:szCs w:val="24"/>
                <w:lang w:val="ro-RO"/>
              </w:rPr>
              <w:t>Rwanda</w:t>
            </w:r>
            <w:r w:rsidRPr="00CD3BB1">
              <w:rPr>
                <w:i/>
                <w:color w:val="0070C0"/>
                <w:sz w:val="24"/>
                <w:szCs w:val="24"/>
                <w:lang w:val="ro-RO"/>
              </w:rPr>
              <w:t xml:space="preserve"> / </w:t>
            </w:r>
            <w:r w:rsidR="00CD3BB1" w:rsidRPr="00360008">
              <w:rPr>
                <w:b/>
                <w:i/>
                <w:color w:val="0070C0"/>
                <w:sz w:val="24"/>
                <w:szCs w:val="24"/>
                <w:lang w:val="ro-RO"/>
              </w:rPr>
              <w:t>Г-н Муквенде Пласиде</w:t>
            </w:r>
            <w:r w:rsidR="00CD3BB1" w:rsidRPr="00CD3BB1">
              <w:rPr>
                <w:i/>
                <w:color w:val="0070C0"/>
                <w:sz w:val="24"/>
                <w:szCs w:val="24"/>
                <w:lang w:val="ro-RO"/>
              </w:rPr>
              <w:t xml:space="preserve">, Кооррдинатор </w:t>
            </w:r>
            <w:r w:rsidR="00CD3BB1" w:rsidRPr="00006537">
              <w:rPr>
                <w:i/>
                <w:color w:val="0070C0"/>
                <w:sz w:val="24"/>
                <w:szCs w:val="24"/>
                <w:lang w:val="ro-RO"/>
              </w:rPr>
              <w:t>И</w:t>
            </w:r>
            <w:r w:rsidR="00006537" w:rsidRPr="00006537">
              <w:rPr>
                <w:i/>
                <w:color w:val="0070C0"/>
                <w:sz w:val="24"/>
                <w:szCs w:val="24"/>
                <w:lang w:val="ro-RO"/>
              </w:rPr>
              <w:t>ИСУФ,</w:t>
            </w:r>
            <w:r w:rsidR="00CD3BB1" w:rsidRPr="00CD3BB1">
              <w:rPr>
                <w:i/>
                <w:color w:val="0070C0"/>
                <w:sz w:val="24"/>
                <w:szCs w:val="24"/>
                <w:lang w:val="ro-RO"/>
              </w:rPr>
              <w:t xml:space="preserve"> </w:t>
            </w:r>
            <w:r w:rsidRPr="00CD3BB1">
              <w:rPr>
                <w:i/>
                <w:color w:val="0070C0"/>
                <w:sz w:val="24"/>
                <w:szCs w:val="24"/>
                <w:lang w:val="ro-RO"/>
              </w:rPr>
              <w:t>Руанда</w:t>
            </w:r>
          </w:p>
          <w:p w14:paraId="1460CF8E" w14:textId="53128391" w:rsidR="00317468" w:rsidRPr="009A11F0" w:rsidRDefault="00317468" w:rsidP="00006537">
            <w:pPr>
              <w:numPr>
                <w:ilvl w:val="0"/>
                <w:numId w:val="8"/>
              </w:numPr>
              <w:spacing w:after="120" w:line="240" w:lineRule="auto"/>
              <w:ind w:left="716" w:hanging="461"/>
              <w:jc w:val="both"/>
              <w:rPr>
                <w:i/>
                <w:color w:val="0070C0"/>
                <w:sz w:val="24"/>
                <w:szCs w:val="24"/>
                <w:lang w:val="ro-RO"/>
              </w:rPr>
            </w:pPr>
            <w:r w:rsidRPr="00360008">
              <w:rPr>
                <w:rFonts w:cs="Calibri"/>
                <w:b/>
                <w:sz w:val="24"/>
                <w:szCs w:val="24"/>
                <w:lang w:val="ro-RO"/>
              </w:rPr>
              <w:t>Mr.</w:t>
            </w:r>
            <w:r w:rsidRPr="00360008">
              <w:rPr>
                <w:rFonts w:cs="Calibri"/>
                <w:b/>
                <w:lang w:val="ro-RO"/>
              </w:rPr>
              <w:t xml:space="preserve"> </w:t>
            </w:r>
            <w:r w:rsidRPr="0065528A">
              <w:rPr>
                <w:rFonts w:cs="Calibri"/>
                <w:b/>
                <w:sz w:val="24"/>
                <w:szCs w:val="24"/>
                <w:lang w:val="ro-RO"/>
              </w:rPr>
              <w:t>Cem</w:t>
            </w:r>
            <w:r w:rsidRPr="00360008">
              <w:rPr>
                <w:rFonts w:cs="Calibri"/>
                <w:b/>
                <w:sz w:val="24"/>
                <w:szCs w:val="24"/>
                <w:lang w:val="ro-RO"/>
              </w:rPr>
              <w:t xml:space="preserve"> Dener</w:t>
            </w:r>
            <w:r w:rsidRPr="009A11F0">
              <w:rPr>
                <w:rFonts w:cs="Calibri"/>
                <w:sz w:val="24"/>
                <w:szCs w:val="24"/>
                <w:lang w:val="ro-RO"/>
              </w:rPr>
              <w:t>, World Bank</w:t>
            </w:r>
            <w:r w:rsidRPr="009A11F0">
              <w:rPr>
                <w:i/>
                <w:color w:val="0070C0"/>
                <w:sz w:val="24"/>
                <w:szCs w:val="24"/>
                <w:lang w:val="ro-RO"/>
              </w:rPr>
              <w:t xml:space="preserve"> / </w:t>
            </w:r>
            <w:r w:rsidRPr="00360008">
              <w:rPr>
                <w:b/>
                <w:i/>
                <w:color w:val="0070C0"/>
                <w:sz w:val="24"/>
                <w:szCs w:val="24"/>
                <w:lang w:val="ru-RU"/>
              </w:rPr>
              <w:t xml:space="preserve">Г-н </w:t>
            </w:r>
            <w:r w:rsidRPr="00360008">
              <w:rPr>
                <w:b/>
                <w:i/>
                <w:color w:val="0070C0"/>
                <w:sz w:val="24"/>
                <w:szCs w:val="24"/>
                <w:lang w:val="ro-RO"/>
              </w:rPr>
              <w:t>Чем Денер</w:t>
            </w:r>
            <w:r w:rsidR="00835B9B">
              <w:rPr>
                <w:i/>
                <w:color w:val="0070C0"/>
                <w:sz w:val="24"/>
                <w:szCs w:val="24"/>
                <w:lang w:val="ro-RO"/>
              </w:rPr>
              <w:t>,</w:t>
            </w:r>
            <w:r w:rsidRPr="009A11F0">
              <w:rPr>
                <w:i/>
                <w:color w:val="0070C0"/>
                <w:sz w:val="24"/>
                <w:szCs w:val="24"/>
                <w:lang w:val="ro-RO"/>
              </w:rPr>
              <w:t xml:space="preserve"> Всемирный банк</w:t>
            </w:r>
          </w:p>
        </w:tc>
      </w:tr>
      <w:tr w:rsidR="00F102E3" w:rsidRPr="006B5E8B" w14:paraId="3A514512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6929C67A" w14:textId="4257B3AC" w:rsidR="00F102E3" w:rsidRPr="00F102E3" w:rsidRDefault="00F102E3" w:rsidP="00F102E3">
            <w:pPr>
              <w:jc w:val="center"/>
              <w:rPr>
                <w:rFonts w:cs="Calibri"/>
                <w:sz w:val="24"/>
                <w:szCs w:val="24"/>
                <w:lang w:val="ro-RO" w:eastAsia="ja-JP"/>
              </w:rPr>
            </w:pPr>
            <w:r w:rsidRPr="00F102E3">
              <w:rPr>
                <w:rFonts w:cs="Calibri"/>
                <w:sz w:val="24"/>
                <w:szCs w:val="24"/>
                <w:lang w:val="ro-RO" w:eastAsia="ja-JP"/>
              </w:rPr>
              <w:t>1</w:t>
            </w:r>
            <w:r w:rsidR="00F23B0E">
              <w:rPr>
                <w:rFonts w:cs="Calibri"/>
                <w:sz w:val="24"/>
                <w:szCs w:val="24"/>
                <w:lang w:val="ru-RU" w:eastAsia="ja-JP"/>
              </w:rPr>
              <w:t>7</w:t>
            </w:r>
            <w:r w:rsidRPr="00F102E3">
              <w:rPr>
                <w:rFonts w:cs="Calibri"/>
                <w:sz w:val="24"/>
                <w:szCs w:val="24"/>
                <w:lang w:val="ro-RO" w:eastAsia="ja-JP"/>
              </w:rPr>
              <w:t>:</w:t>
            </w:r>
            <w:r w:rsidR="00F23B0E">
              <w:rPr>
                <w:rFonts w:cs="Calibri"/>
                <w:sz w:val="24"/>
                <w:szCs w:val="24"/>
                <w:lang w:val="ru-RU" w:eastAsia="ja-JP"/>
              </w:rPr>
              <w:t>0</w:t>
            </w:r>
            <w:r w:rsidRPr="00F102E3">
              <w:rPr>
                <w:rFonts w:cs="Calibri"/>
                <w:sz w:val="24"/>
                <w:szCs w:val="24"/>
                <w:lang w:val="ru-RU" w:eastAsia="ja-JP"/>
              </w:rPr>
              <w:t>0</w:t>
            </w:r>
            <w:r w:rsidRPr="00F102E3">
              <w:rPr>
                <w:rFonts w:cs="Calibri"/>
                <w:sz w:val="24"/>
                <w:szCs w:val="24"/>
                <w:lang w:val="ro-RO" w:eastAsia="ja-JP"/>
              </w:rPr>
              <w:t xml:space="preserve"> – 1</w:t>
            </w:r>
            <w:r w:rsidR="002F634C">
              <w:rPr>
                <w:rFonts w:cs="Calibri"/>
                <w:sz w:val="24"/>
                <w:szCs w:val="24"/>
                <w:lang w:val="ro-RO" w:eastAsia="ja-JP"/>
              </w:rPr>
              <w:t>7</w:t>
            </w:r>
            <w:r w:rsidRPr="00F102E3">
              <w:rPr>
                <w:rFonts w:cs="Calibri"/>
                <w:sz w:val="24"/>
                <w:szCs w:val="24"/>
                <w:lang w:val="ro-RO" w:eastAsia="ja-JP"/>
              </w:rPr>
              <w:t>:</w:t>
            </w:r>
            <w:r w:rsidR="007B6614">
              <w:rPr>
                <w:rFonts w:cs="Calibri"/>
                <w:sz w:val="24"/>
                <w:szCs w:val="24"/>
                <w:lang w:val="ru-RU" w:eastAsia="ja-JP"/>
              </w:rPr>
              <w:t>5</w:t>
            </w:r>
            <w:r w:rsidR="00A42B07">
              <w:rPr>
                <w:rFonts w:cs="Calibri"/>
                <w:sz w:val="24"/>
                <w:szCs w:val="24"/>
                <w:lang w:val="ru-RU" w:eastAsia="ja-JP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2B02392" w14:textId="15E71244" w:rsidR="00F102E3" w:rsidRPr="006B5E8B" w:rsidRDefault="00F102E3" w:rsidP="00F102E3">
            <w:pPr>
              <w:spacing w:after="120"/>
              <w:rPr>
                <w:rFonts w:cs="Calibri"/>
                <w:sz w:val="24"/>
                <w:szCs w:val="24"/>
                <w:lang w:val="ru-RU" w:eastAsia="ja-JP"/>
              </w:rPr>
            </w:pPr>
            <w:r w:rsidRPr="00F102E3">
              <w:rPr>
                <w:rFonts w:cs="Calibri"/>
                <w:sz w:val="24"/>
                <w:szCs w:val="24"/>
                <w:lang w:val="ro-RO" w:eastAsia="ja-JP"/>
              </w:rPr>
              <w:t>Discussion around the tables o</w:t>
            </w:r>
            <w:r w:rsidR="00EE71EF">
              <w:rPr>
                <w:rFonts w:cs="Calibri"/>
                <w:sz w:val="24"/>
                <w:szCs w:val="24"/>
                <w:lang w:val="ro-RO" w:eastAsia="ja-JP"/>
              </w:rPr>
              <w:t xml:space="preserve">f </w:t>
            </w:r>
            <w:r w:rsidR="00756F12">
              <w:rPr>
                <w:rFonts w:cs="Calibri"/>
                <w:sz w:val="24"/>
                <w:szCs w:val="24"/>
                <w:lang w:val="ro-RO" w:eastAsia="ja-JP"/>
              </w:rPr>
              <w:t>proposals</w:t>
            </w:r>
            <w:r w:rsidR="00EE71EF">
              <w:rPr>
                <w:rFonts w:cs="Calibri"/>
                <w:sz w:val="24"/>
                <w:szCs w:val="24"/>
                <w:lang w:val="ro-RO" w:eastAsia="ja-JP"/>
              </w:rPr>
              <w:t xml:space="preserve"> for </w:t>
            </w:r>
            <w:r w:rsidR="00A42B07">
              <w:rPr>
                <w:rFonts w:cs="Calibri"/>
                <w:sz w:val="24"/>
                <w:szCs w:val="24"/>
                <w:lang w:val="ro-RO" w:eastAsia="ja-JP"/>
              </w:rPr>
              <w:t>the</w:t>
            </w:r>
            <w:r w:rsidR="00B76B36" w:rsidRPr="00B76B36">
              <w:rPr>
                <w:rFonts w:cs="Calibri"/>
                <w:sz w:val="24"/>
                <w:szCs w:val="24"/>
                <w:lang w:eastAsia="ja-JP"/>
              </w:rPr>
              <w:t xml:space="preserve"> </w:t>
            </w:r>
            <w:r w:rsidR="00B76B36">
              <w:rPr>
                <w:rFonts w:cs="Calibri"/>
                <w:sz w:val="24"/>
                <w:szCs w:val="24"/>
                <w:lang w:eastAsia="ja-JP"/>
              </w:rPr>
              <w:t>future activities of</w:t>
            </w:r>
            <w:r w:rsidR="00436425" w:rsidRPr="00A7485E">
              <w:rPr>
                <w:rFonts w:cs="Calibri"/>
                <w:sz w:val="24"/>
                <w:szCs w:val="24"/>
                <w:lang w:val="ro-RO" w:eastAsia="ja-JP"/>
              </w:rPr>
              <w:t xml:space="preserve"> the t</w:t>
            </w:r>
            <w:r w:rsidR="00436425">
              <w:rPr>
                <w:rFonts w:cs="Calibri"/>
                <w:sz w:val="24"/>
                <w:szCs w:val="24"/>
                <w:lang w:val="ro-RO" w:eastAsia="ja-JP"/>
              </w:rPr>
              <w:t>hematic group</w:t>
            </w:r>
            <w:r w:rsidR="00D93897" w:rsidRPr="00A7485E">
              <w:rPr>
                <w:rFonts w:cs="Calibri"/>
                <w:sz w:val="24"/>
                <w:szCs w:val="24"/>
                <w:lang w:val="ro-RO" w:eastAsia="ja-JP"/>
              </w:rPr>
              <w:t>. Reports from the tables</w:t>
            </w:r>
            <w:r w:rsidRPr="00F102E3">
              <w:rPr>
                <w:rFonts w:cs="Calibri"/>
                <w:sz w:val="24"/>
                <w:szCs w:val="24"/>
                <w:lang w:val="ro-RO" w:eastAsia="ja-JP"/>
              </w:rPr>
              <w:t xml:space="preserve"> / </w:t>
            </w:r>
            <w:r w:rsidRPr="00F102E3">
              <w:rPr>
                <w:i/>
                <w:color w:val="0070C0"/>
                <w:sz w:val="24"/>
                <w:szCs w:val="24"/>
                <w:lang w:val="ro-RO"/>
              </w:rPr>
              <w:t xml:space="preserve">Обсуждение за столами </w:t>
            </w:r>
            <w:r w:rsidR="00EE71EF">
              <w:rPr>
                <w:i/>
                <w:color w:val="0070C0"/>
                <w:sz w:val="24"/>
                <w:szCs w:val="24"/>
                <w:lang w:val="ru-RU"/>
              </w:rPr>
              <w:t>предложений по будущи</w:t>
            </w:r>
            <w:r w:rsidR="0058429A">
              <w:rPr>
                <w:i/>
                <w:color w:val="0070C0"/>
                <w:sz w:val="24"/>
                <w:szCs w:val="24"/>
                <w:lang w:val="ru-RU"/>
              </w:rPr>
              <w:t>м</w:t>
            </w:r>
            <w:r w:rsidR="00EE71EF">
              <w:rPr>
                <w:i/>
                <w:color w:val="0070C0"/>
                <w:sz w:val="24"/>
                <w:szCs w:val="24"/>
                <w:lang w:val="ru-RU"/>
              </w:rPr>
              <w:t xml:space="preserve"> мероприяти</w:t>
            </w:r>
            <w:r w:rsidR="0058429A">
              <w:rPr>
                <w:i/>
                <w:color w:val="0070C0"/>
                <w:sz w:val="24"/>
                <w:szCs w:val="24"/>
                <w:lang w:val="ru-RU"/>
              </w:rPr>
              <w:t>ям тематической группы</w:t>
            </w:r>
            <w:r w:rsidR="00356817" w:rsidRPr="00A7485E">
              <w:rPr>
                <w:i/>
                <w:color w:val="0070C0"/>
                <w:sz w:val="24"/>
                <w:szCs w:val="24"/>
                <w:lang w:val="ro-RO"/>
              </w:rPr>
              <w:t>. Отчеты по итогам обсуждений за столами.</w:t>
            </w:r>
          </w:p>
        </w:tc>
      </w:tr>
      <w:tr w:rsidR="009610C3" w:rsidRPr="007B329F" w14:paraId="4F3F487A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C6B4259" w14:textId="163494B7" w:rsidR="009610C3" w:rsidRPr="009610C3" w:rsidRDefault="009610C3" w:rsidP="00AB3A31">
            <w:pPr>
              <w:jc w:val="center"/>
              <w:rPr>
                <w:rFonts w:cs="Calibri"/>
                <w:sz w:val="24"/>
                <w:szCs w:val="24"/>
              </w:rPr>
            </w:pPr>
            <w:bookmarkStart w:id="3" w:name="_Hlk527543414"/>
            <w:r w:rsidRPr="009610C3">
              <w:rPr>
                <w:rFonts w:cs="Calibri"/>
                <w:sz w:val="24"/>
                <w:szCs w:val="24"/>
              </w:rPr>
              <w:t>1</w:t>
            </w:r>
            <w:r w:rsidR="00E76688">
              <w:rPr>
                <w:rFonts w:cs="Calibri"/>
                <w:sz w:val="24"/>
                <w:szCs w:val="24"/>
              </w:rPr>
              <w:t>7</w:t>
            </w:r>
            <w:r w:rsidRPr="009610C3">
              <w:rPr>
                <w:rFonts w:cs="Calibri"/>
                <w:sz w:val="24"/>
                <w:szCs w:val="24"/>
              </w:rPr>
              <w:t>:</w:t>
            </w:r>
            <w:r w:rsidR="007B6614">
              <w:rPr>
                <w:rFonts w:cs="Calibri"/>
                <w:sz w:val="24"/>
                <w:szCs w:val="24"/>
              </w:rPr>
              <w:t>5</w:t>
            </w:r>
            <w:r w:rsidR="00A42B07">
              <w:rPr>
                <w:rFonts w:cs="Calibri"/>
                <w:sz w:val="24"/>
                <w:szCs w:val="24"/>
              </w:rPr>
              <w:t>0</w:t>
            </w:r>
            <w:r w:rsidRPr="009610C3">
              <w:rPr>
                <w:rFonts w:cs="Calibri"/>
                <w:sz w:val="24"/>
                <w:szCs w:val="24"/>
              </w:rPr>
              <w:t xml:space="preserve"> – 1</w:t>
            </w:r>
            <w:r w:rsidR="007B6614">
              <w:rPr>
                <w:rFonts w:cs="Calibri"/>
                <w:sz w:val="24"/>
                <w:szCs w:val="24"/>
              </w:rPr>
              <w:t>8</w:t>
            </w:r>
            <w:r w:rsidRPr="009610C3">
              <w:rPr>
                <w:rFonts w:cs="Calibri"/>
                <w:sz w:val="24"/>
                <w:szCs w:val="24"/>
              </w:rPr>
              <w:t>:</w:t>
            </w:r>
            <w:r w:rsidR="007B6614">
              <w:rPr>
                <w:rFonts w:cs="Calibri"/>
                <w:sz w:val="24"/>
                <w:szCs w:val="24"/>
              </w:rPr>
              <w:t>0</w:t>
            </w:r>
            <w:r w:rsidR="00E76688">
              <w:rPr>
                <w:rFonts w:cs="Calibri"/>
                <w:sz w:val="24"/>
                <w:szCs w:val="24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E4D6B32" w14:textId="25FD21EA" w:rsidR="009610C3" w:rsidRPr="001F2667" w:rsidRDefault="001F2667" w:rsidP="00071861">
            <w:pPr>
              <w:spacing w:after="120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C</w:t>
            </w:r>
            <w:r w:rsidR="009610C3">
              <w:rPr>
                <w:rFonts w:cs="Calibri"/>
                <w:sz w:val="24"/>
                <w:szCs w:val="24"/>
                <w:lang w:val="ro-RO"/>
              </w:rPr>
              <w:t>losure of the day /</w:t>
            </w:r>
            <w:r w:rsidR="009610C3" w:rsidRPr="009610C3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="006749A6">
              <w:rPr>
                <w:rStyle w:val="Style1Char"/>
              </w:rPr>
              <w:t>Подведение итогов дня</w:t>
            </w:r>
            <w:r w:rsidR="009610C3" w:rsidRPr="009610C3">
              <w:rPr>
                <w:rStyle w:val="Style1Char"/>
                <w:lang w:val="ro-RO"/>
              </w:rPr>
              <w:t xml:space="preserve"> </w:t>
            </w:r>
          </w:p>
        </w:tc>
      </w:tr>
      <w:tr w:rsidR="00717ABB" w:rsidRPr="00E96354" w14:paraId="0B016B63" w14:textId="77777777" w:rsidTr="008D3226">
        <w:trPr>
          <w:trHeight w:val="499"/>
        </w:trPr>
        <w:tc>
          <w:tcPr>
            <w:tcW w:w="9833" w:type="dxa"/>
            <w:gridSpan w:val="2"/>
            <w:shd w:val="clear" w:color="auto" w:fill="F2F2F2" w:themeFill="background1" w:themeFillShade="F2"/>
          </w:tcPr>
          <w:p w14:paraId="4E292952" w14:textId="10376CE4" w:rsidR="00717ABB" w:rsidRPr="00E96354" w:rsidRDefault="2557E14E" w:rsidP="2557E14E">
            <w:pPr>
              <w:spacing w:after="0"/>
              <w:ind w:left="3261" w:right="-165" w:hanging="3261"/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highlight w:val="yellow"/>
                <w:lang w:val="ru-RU"/>
              </w:rPr>
            </w:pP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</w:t>
            </w: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2557E14E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 xml:space="preserve">Место проведения </w:t>
            </w: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>-  Britannia 2</w:t>
            </w:r>
          </w:p>
        </w:tc>
      </w:tr>
      <w:tr w:rsidR="00717ABB" w:rsidRPr="00505D00" w14:paraId="770C4E9B" w14:textId="77777777" w:rsidTr="008D3226"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31B635DF" w14:textId="531C20F5" w:rsidR="00717ABB" w:rsidRPr="00505D00" w:rsidRDefault="2557E14E" w:rsidP="2557E14E">
            <w:pPr>
              <w:rPr>
                <w:rFonts w:cs="Calibri"/>
                <w:color w:val="0070C0"/>
                <w:sz w:val="24"/>
                <w:szCs w:val="24"/>
              </w:rPr>
            </w:pP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>19</w:t>
            </w: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:00 </w:t>
            </w: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>– 21:00</w:t>
            </w: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 </w:t>
            </w:r>
            <w:r w:rsidRPr="2557E14E">
              <w:rPr>
                <w:rFonts w:cs="Calibri"/>
                <w:color w:val="000000" w:themeColor="text1"/>
                <w:sz w:val="24"/>
                <w:szCs w:val="24"/>
              </w:rPr>
              <w:t xml:space="preserve">      </w:t>
            </w:r>
            <w:r w:rsidRPr="2557E14E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73B41DD2" w14:textId="77777777" w:rsidR="00717ABB" w:rsidRPr="00717ABB" w:rsidRDefault="00717ABB" w:rsidP="007463CF">
            <w:pP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</w:pP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Welcome 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>Reception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FB0BA4">
              <w:rPr>
                <w:rFonts w:cs="Calibri"/>
                <w:color w:val="0070C0"/>
                <w:sz w:val="24"/>
                <w:szCs w:val="24"/>
                <w:lang w:val="ro-RO"/>
              </w:rPr>
              <w:t xml:space="preserve">/ </w:t>
            </w:r>
            <w:r w:rsidRPr="00FB0BA4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Приветственный</w:t>
            </w:r>
            <w:r w:rsidRPr="00FB0BA4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 xml:space="preserve"> прием</w:t>
            </w:r>
          </w:p>
        </w:tc>
      </w:tr>
      <w:bookmarkEnd w:id="3"/>
      <w:tr w:rsidR="00635B52" w:rsidRPr="007B329F" w14:paraId="1F81833B" w14:textId="77777777" w:rsidTr="008D3226">
        <w:tc>
          <w:tcPr>
            <w:tcW w:w="9833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B7674D" w14:textId="77777777" w:rsidR="00635B52" w:rsidRPr="007B329F" w:rsidRDefault="00DA7063" w:rsidP="00635B52">
            <w:pPr>
              <w:spacing w:after="0"/>
              <w:rPr>
                <w:rFonts w:cs="Calibri"/>
                <w:b/>
                <w:i/>
                <w:color w:val="365F91"/>
                <w:sz w:val="32"/>
                <w:szCs w:val="32"/>
                <w:u w:val="single"/>
              </w:rPr>
            </w:pPr>
            <w:r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June 5</w:t>
            </w:r>
            <w:r w:rsidR="00D74D27" w:rsidRPr="00D74D27">
              <w:rPr>
                <w:rFonts w:cs="Calibri"/>
                <w:b/>
                <w:color w:val="000000"/>
                <w:sz w:val="32"/>
                <w:szCs w:val="32"/>
                <w:u w:val="single"/>
                <w:vertAlign w:val="superscript"/>
              </w:rPr>
              <w:t>th</w:t>
            </w:r>
            <w:r w:rsidR="00635B52" w:rsidRPr="007B329F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>, 2-nd day</w:t>
            </w:r>
            <w:r w:rsidR="00A46DE6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 </w:t>
            </w:r>
            <w:r w:rsidR="00A46DE6" w:rsidRPr="00A46DE6">
              <w:rPr>
                <w:rFonts w:cs="Calibri"/>
                <w:b/>
                <w:color w:val="000000"/>
                <w:sz w:val="32"/>
                <w:szCs w:val="32"/>
                <w:u w:val="single"/>
              </w:rPr>
              <w:t xml:space="preserve">/ </w:t>
            </w:r>
            <w:r>
              <w:rPr>
                <w:rStyle w:val="Style1Char"/>
                <w:b/>
                <w:sz w:val="32"/>
                <w:u w:val="single"/>
                <w:lang w:val="en-US"/>
              </w:rPr>
              <w:t>5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>-</w:t>
            </w:r>
            <w:r w:rsidR="00A46DE6" w:rsidRPr="00766111">
              <w:rPr>
                <w:rStyle w:val="Style1Char"/>
                <w:b/>
                <w:sz w:val="32"/>
                <w:u w:val="single"/>
              </w:rPr>
              <w:t>е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 xml:space="preserve"> </w:t>
            </w:r>
            <w:r>
              <w:rPr>
                <w:rStyle w:val="Style1Char"/>
                <w:b/>
                <w:sz w:val="32"/>
                <w:u w:val="single"/>
              </w:rPr>
              <w:t>июня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>, 2-</w:t>
            </w:r>
            <w:r w:rsidR="00A46DE6" w:rsidRPr="00766111">
              <w:rPr>
                <w:rStyle w:val="Style1Char"/>
                <w:b/>
                <w:sz w:val="32"/>
                <w:u w:val="single"/>
              </w:rPr>
              <w:t>й</w:t>
            </w:r>
            <w:r w:rsidR="00A46DE6" w:rsidRPr="00F03537">
              <w:rPr>
                <w:rStyle w:val="Style1Char"/>
                <w:b/>
                <w:sz w:val="32"/>
                <w:u w:val="single"/>
                <w:lang w:val="en-US"/>
              </w:rPr>
              <w:t xml:space="preserve"> </w:t>
            </w:r>
            <w:r w:rsidR="00A46DE6" w:rsidRPr="00766111">
              <w:rPr>
                <w:rStyle w:val="Style1Char"/>
                <w:b/>
                <w:sz w:val="32"/>
                <w:u w:val="single"/>
              </w:rPr>
              <w:t>день</w:t>
            </w:r>
          </w:p>
        </w:tc>
      </w:tr>
      <w:tr w:rsidR="008D3226" w:rsidRPr="007B329F" w14:paraId="0E625C98" w14:textId="77777777" w:rsidTr="008D3226">
        <w:tc>
          <w:tcPr>
            <w:tcW w:w="9833" w:type="dxa"/>
            <w:gridSpan w:val="2"/>
            <w:shd w:val="clear" w:color="auto" w:fill="F2F2F2" w:themeFill="background1" w:themeFillShade="F2"/>
          </w:tcPr>
          <w:p w14:paraId="008877A3" w14:textId="77777777" w:rsidR="008D3226" w:rsidRPr="00F03537" w:rsidRDefault="008D3226" w:rsidP="00632492">
            <w:pPr>
              <w:spacing w:after="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bookmarkStart w:id="4" w:name="_Hlk6839559"/>
            <w:bookmarkStart w:id="5" w:name="_Hlk9838662"/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>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 xml:space="preserve"> Shakespeare room</w:t>
            </w:r>
          </w:p>
        </w:tc>
      </w:tr>
      <w:bookmarkEnd w:id="4"/>
      <w:tr w:rsidR="008D3226" w:rsidRPr="00AD489D" w14:paraId="7DEB4CBF" w14:textId="77777777" w:rsidTr="008D3226">
        <w:tc>
          <w:tcPr>
            <w:tcW w:w="1553" w:type="dxa"/>
            <w:shd w:val="clear" w:color="auto" w:fill="FFFFFF" w:themeFill="background1"/>
          </w:tcPr>
          <w:p w14:paraId="6E86E56B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08:</w:t>
            </w:r>
            <w:r>
              <w:rPr>
                <w:rFonts w:cs="Calibri"/>
                <w:sz w:val="24"/>
                <w:szCs w:val="24"/>
                <w:lang w:val="ro-RO"/>
              </w:rPr>
              <w:t>30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09:</w:t>
            </w:r>
            <w:r>
              <w:rPr>
                <w:rFonts w:cs="Calibri"/>
                <w:sz w:val="24"/>
                <w:szCs w:val="24"/>
                <w:lang w:val="ro-RO"/>
              </w:rPr>
              <w:t>00</w:t>
            </w:r>
          </w:p>
        </w:tc>
        <w:tc>
          <w:tcPr>
            <w:tcW w:w="8280" w:type="dxa"/>
            <w:shd w:val="clear" w:color="auto" w:fill="FFFFFF" w:themeFill="background1"/>
          </w:tcPr>
          <w:p w14:paraId="481C3A09" w14:textId="77777777" w:rsidR="008D3226" w:rsidRPr="00AD489D" w:rsidRDefault="008D3226" w:rsidP="00632492">
            <w:pPr>
              <w:tabs>
                <w:tab w:val="left" w:pos="720"/>
              </w:tabs>
              <w:spacing w:after="120"/>
              <w:rPr>
                <w:rFonts w:cs="Calibri"/>
                <w:b/>
                <w:sz w:val="24"/>
                <w:szCs w:val="24"/>
                <w:u w:val="single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Registration and distribution of materials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AD489D">
              <w:rPr>
                <w:rFonts w:cs="Calibri"/>
                <w:sz w:val="24"/>
                <w:szCs w:val="24"/>
              </w:rPr>
              <w:t>/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br/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Регистрация участников и получение материалов</w:t>
            </w:r>
          </w:p>
        </w:tc>
      </w:tr>
      <w:tr w:rsidR="008D3226" w:rsidRPr="006E75EA" w14:paraId="3E50EB84" w14:textId="77777777" w:rsidTr="008D3226">
        <w:tc>
          <w:tcPr>
            <w:tcW w:w="1553" w:type="dxa"/>
            <w:shd w:val="clear" w:color="auto" w:fill="FFFFFF" w:themeFill="background1"/>
          </w:tcPr>
          <w:p w14:paraId="46EC47A7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09:</w:t>
            </w:r>
            <w:r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09:</w:t>
            </w:r>
            <w:r>
              <w:rPr>
                <w:rFonts w:cs="Calibri"/>
                <w:sz w:val="24"/>
                <w:szCs w:val="24"/>
              </w:rPr>
              <w:t>2</w:t>
            </w:r>
            <w:r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  <w:r w:rsidRPr="007B329F">
              <w:rPr>
                <w:rFonts w:cs="Calibri"/>
                <w:sz w:val="24"/>
                <w:szCs w:val="24"/>
              </w:rPr>
              <w:t xml:space="preserve">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7185ACB4" w14:textId="77777777" w:rsidR="008D3226" w:rsidRPr="00045191" w:rsidRDefault="008D3226" w:rsidP="00632492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Welcome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>/</w:t>
            </w:r>
            <w:r w:rsidRPr="00E96354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DC6CEB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Приветстви</w:t>
            </w:r>
            <w:r w:rsidRPr="00DC6CEB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е</w:t>
            </w:r>
          </w:p>
          <w:p w14:paraId="303F69D5" w14:textId="615CBCB4" w:rsidR="008D3226" w:rsidRPr="009B77FC" w:rsidRDefault="005316E1" w:rsidP="00632492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proofErr w:type="spellStart"/>
            <w:r>
              <w:rPr>
                <w:rFonts w:cs="Calibri"/>
                <w:b/>
                <w:sz w:val="24"/>
                <w:szCs w:val="24"/>
              </w:rPr>
              <w:t>Mr</w:t>
            </w:r>
            <w:proofErr w:type="spellEnd"/>
            <w:r w:rsidRPr="00C53BE4">
              <w:rPr>
                <w:rFonts w:cs="Calibri"/>
                <w:b/>
                <w:sz w:val="24"/>
                <w:szCs w:val="24"/>
                <w:lang w:val="ru-RU"/>
              </w:rPr>
              <w:t xml:space="preserve">. </w:t>
            </w:r>
            <w:r w:rsidRPr="006E75EA">
              <w:rPr>
                <w:rFonts w:cs="Calibri"/>
                <w:b/>
                <w:sz w:val="24"/>
                <w:szCs w:val="24"/>
              </w:rPr>
              <w:t>J</w:t>
            </w:r>
            <w:r w:rsidRPr="006E75EA">
              <w:rPr>
                <w:rFonts w:cs="Calibri"/>
                <w:b/>
                <w:sz w:val="24"/>
                <w:szCs w:val="24"/>
                <w:lang w:val="ru-RU"/>
              </w:rPr>
              <w:t>ó</w:t>
            </w:r>
            <w:proofErr w:type="spellStart"/>
            <w:r w:rsidRPr="006E75EA">
              <w:rPr>
                <w:rFonts w:cs="Calibri"/>
                <w:b/>
                <w:sz w:val="24"/>
                <w:szCs w:val="24"/>
              </w:rPr>
              <w:t>zsef</w:t>
            </w:r>
            <w:proofErr w:type="spellEnd"/>
            <w:r w:rsidRPr="006E75EA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6E75EA">
              <w:rPr>
                <w:rFonts w:cs="Calibri"/>
                <w:b/>
                <w:sz w:val="24"/>
                <w:szCs w:val="24"/>
              </w:rPr>
              <w:t>M</w:t>
            </w:r>
            <w:r w:rsidR="002B27D0" w:rsidRPr="006E75EA">
              <w:rPr>
                <w:rFonts w:cs="Calibri"/>
                <w:b/>
                <w:sz w:val="24"/>
                <w:szCs w:val="24"/>
                <w:lang w:val="ru-RU"/>
              </w:rPr>
              <w:t>é</w:t>
            </w:r>
            <w:proofErr w:type="spellStart"/>
            <w:r w:rsidR="002B27D0" w:rsidRPr="006E75EA">
              <w:rPr>
                <w:rFonts w:cs="Calibri"/>
                <w:b/>
                <w:sz w:val="24"/>
                <w:szCs w:val="24"/>
              </w:rPr>
              <w:t>sz</w:t>
            </w:r>
            <w:proofErr w:type="spellEnd"/>
            <w:r w:rsidR="002B27D0" w:rsidRPr="006E75EA">
              <w:rPr>
                <w:rFonts w:cs="Calibri"/>
                <w:b/>
                <w:sz w:val="24"/>
                <w:szCs w:val="24"/>
                <w:lang w:val="ru-RU"/>
              </w:rPr>
              <w:t>á</w:t>
            </w:r>
            <w:proofErr w:type="spellStart"/>
            <w:r w:rsidR="002B27D0" w:rsidRPr="006E75EA">
              <w:rPr>
                <w:rFonts w:cs="Calibri"/>
                <w:b/>
                <w:sz w:val="24"/>
                <w:szCs w:val="24"/>
              </w:rPr>
              <w:t>ros</w:t>
            </w:r>
            <w:proofErr w:type="spellEnd"/>
            <w:r w:rsidRPr="00DA0096">
              <w:rPr>
                <w:rFonts w:cs="Calibri"/>
                <w:sz w:val="24"/>
                <w:szCs w:val="24"/>
                <w:lang w:val="ru-RU"/>
              </w:rPr>
              <w:t>,</w:t>
            </w:r>
            <w:r w:rsidRPr="006E75EA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DA0096">
              <w:rPr>
                <w:rFonts w:cs="Calibri"/>
                <w:sz w:val="24"/>
                <w:szCs w:val="24"/>
              </w:rPr>
              <w:t>President</w:t>
            </w:r>
            <w:r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1239">
              <w:rPr>
                <w:rFonts w:cs="Calibri"/>
                <w:sz w:val="24"/>
                <w:szCs w:val="24"/>
              </w:rPr>
              <w:t>of</w:t>
            </w:r>
            <w:r w:rsidRPr="00C81239">
              <w:rPr>
                <w:rFonts w:cs="Calibri"/>
                <w:sz w:val="24"/>
                <w:szCs w:val="24"/>
                <w:lang w:val="ro-RO"/>
              </w:rPr>
              <w:t xml:space="preserve"> the </w:t>
            </w:r>
            <w:r w:rsidRPr="00C81239">
              <w:rPr>
                <w:rFonts w:cs="Calibri"/>
                <w:sz w:val="24"/>
                <w:szCs w:val="24"/>
              </w:rPr>
              <w:t>Hungarian</w:t>
            </w:r>
            <w:r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1239">
              <w:rPr>
                <w:rFonts w:cs="Calibri"/>
                <w:sz w:val="24"/>
                <w:szCs w:val="24"/>
              </w:rPr>
              <w:t>State</w:t>
            </w:r>
            <w:r w:rsidRPr="00C81239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1239">
              <w:rPr>
                <w:rFonts w:cs="Calibri"/>
                <w:sz w:val="24"/>
                <w:szCs w:val="24"/>
                <w:lang w:val="ro-RO"/>
              </w:rPr>
              <w:t xml:space="preserve">Treasury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Г-н </w:t>
            </w:r>
            <w:r w:rsidRPr="005316E1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Йожеф М</w:t>
            </w:r>
            <w:proofErr w:type="spellStart"/>
            <w:r w:rsidRPr="005316E1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ессарос</w:t>
            </w:r>
            <w:proofErr w:type="spellEnd"/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 xml:space="preserve">, </w:t>
            </w:r>
            <w:r w:rsidRPr="006C0E56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Президент</w:t>
            </w:r>
            <w:r w:rsidR="008D3226" w:rsidRPr="00CC758B">
              <w:rPr>
                <w:rStyle w:val="Style1Char"/>
                <w:lang w:val="ro-RO"/>
              </w:rPr>
              <w:t xml:space="preserve"> </w:t>
            </w:r>
            <w:r w:rsidR="008D3226">
              <w:rPr>
                <w:rStyle w:val="Style1Char"/>
              </w:rPr>
              <w:t>Государственного</w:t>
            </w:r>
            <w:r w:rsidR="008D3226" w:rsidRPr="00277B86">
              <w:rPr>
                <w:rStyle w:val="Style1Char"/>
              </w:rPr>
              <w:t xml:space="preserve"> </w:t>
            </w:r>
            <w:r w:rsidR="008D3226">
              <w:rPr>
                <w:rStyle w:val="Style1Char"/>
              </w:rPr>
              <w:t>казначейства</w:t>
            </w:r>
            <w:r w:rsidR="008D3226" w:rsidRPr="00277B86">
              <w:rPr>
                <w:rStyle w:val="Style1Char"/>
              </w:rPr>
              <w:t xml:space="preserve"> </w:t>
            </w:r>
            <w:r w:rsidR="008D3226">
              <w:rPr>
                <w:rStyle w:val="Style1Char"/>
              </w:rPr>
              <w:t>Венгрии</w:t>
            </w:r>
          </w:p>
          <w:p w14:paraId="0BCBCE59" w14:textId="77777777" w:rsidR="008D3226" w:rsidRPr="0055503E" w:rsidRDefault="008D3226" w:rsidP="00632492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AD489D">
              <w:rPr>
                <w:rFonts w:cs="Calibri"/>
                <w:b/>
                <w:sz w:val="24"/>
                <w:szCs w:val="24"/>
                <w:lang w:val="ro-RO"/>
              </w:rPr>
              <w:t xml:space="preserve">Ms. </w:t>
            </w:r>
            <w:r w:rsidRPr="00F03537">
              <w:rPr>
                <w:rFonts w:cs="Calibri"/>
                <w:b/>
                <w:sz w:val="24"/>
                <w:szCs w:val="24"/>
                <w:lang w:val="ro-RO"/>
              </w:rPr>
              <w:t>Elena Nikulina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, PEMPAL TEAM Leader, The World Bank / </w:t>
            </w:r>
            <w:r>
              <w:rPr>
                <w:rFonts w:cs="Calibri"/>
                <w:sz w:val="24"/>
                <w:szCs w:val="24"/>
                <w:lang w:val="ro-RO"/>
              </w:rPr>
              <w:br/>
            </w:r>
            <w:r w:rsidRPr="00F0353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Г-жа Елена Никулина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, Руководитель программы PEMPAL, Всемирный Банк</w:t>
            </w:r>
          </w:p>
          <w:p w14:paraId="24B7E820" w14:textId="77777777" w:rsidR="008D3226" w:rsidRPr="00CD2BD7" w:rsidRDefault="008D3226" w:rsidP="00632492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Pr="00045191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s</w:t>
            </w: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. Angela Voronin</w:t>
            </w:r>
            <w:r w:rsidRPr="00430947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, </w:t>
            </w:r>
            <w:r w:rsidRPr="00430947">
              <w:rPr>
                <w:rFonts w:cs="Calibri"/>
                <w:color w:val="000000"/>
                <w:sz w:val="24"/>
                <w:szCs w:val="24"/>
                <w:lang w:val="ro-RO"/>
              </w:rPr>
              <w:t>PEMPAL TCOP Chair,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E52253">
              <w:rPr>
                <w:rFonts w:cs="Calibri"/>
                <w:color w:val="000000"/>
                <w:sz w:val="24"/>
                <w:szCs w:val="24"/>
                <w:lang w:val="ro-RO"/>
              </w:rPr>
              <w:t>Di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>rector of State Treasury</w:t>
            </w:r>
            <w:r>
              <w:rPr>
                <w:rFonts w:cs="Calibri"/>
                <w:sz w:val="24"/>
                <w:szCs w:val="24"/>
                <w:lang w:val="ro-RO"/>
              </w:rPr>
              <w:t>, Ministry of Finance of Moldova</w:t>
            </w:r>
            <w:r w:rsidRPr="00430947">
              <w:rPr>
                <w:rFonts w:cs="Calibri"/>
                <w:sz w:val="24"/>
                <w:szCs w:val="24"/>
                <w:lang w:val="ro-RO"/>
              </w:rPr>
              <w:t xml:space="preserve"> /  </w:t>
            </w:r>
            <w:r w:rsidRPr="00430947">
              <w:rPr>
                <w:rStyle w:val="Style1Char"/>
                <w:b/>
                <w:lang w:val="ro-RO"/>
              </w:rPr>
              <w:t>Г-</w:t>
            </w:r>
            <w:r w:rsidRPr="00045191">
              <w:rPr>
                <w:rStyle w:val="Style1Char"/>
                <w:b/>
                <w:lang w:val="ro-RO"/>
              </w:rPr>
              <w:t>жа Анжела Воронин</w:t>
            </w:r>
            <w:r w:rsidRPr="00430947">
              <w:rPr>
                <w:rStyle w:val="Style1Char"/>
                <w:lang w:val="ro-RO"/>
              </w:rPr>
              <w:t xml:space="preserve">, </w:t>
            </w:r>
            <w:r w:rsidRPr="00045191">
              <w:rPr>
                <w:rStyle w:val="Style1Char"/>
                <w:lang w:val="ro-RO"/>
              </w:rPr>
              <w:t>П</w:t>
            </w:r>
            <w:r>
              <w:rPr>
                <w:rStyle w:val="Style1Char"/>
                <w:lang w:val="ro-RO"/>
              </w:rPr>
              <w:t>ред</w:t>
            </w:r>
            <w:r w:rsidRPr="00430947">
              <w:rPr>
                <w:rStyle w:val="Style1Char"/>
                <w:lang w:val="ro-RO"/>
              </w:rPr>
              <w:t>седател</w:t>
            </w:r>
            <w:r w:rsidRPr="00045191">
              <w:rPr>
                <w:rStyle w:val="Style1Char"/>
                <w:lang w:val="ro-RO"/>
              </w:rPr>
              <w:t>ь</w:t>
            </w:r>
            <w:r w:rsidRPr="00430947">
              <w:rPr>
                <w:rStyle w:val="Style1Char"/>
                <w:lang w:val="ro-RO"/>
              </w:rPr>
              <w:t xml:space="preserve"> КС </w:t>
            </w:r>
            <w:r>
              <w:rPr>
                <w:rStyle w:val="Style1Char"/>
                <w:lang w:val="ro-RO"/>
              </w:rPr>
              <w:t>PEMPAL</w:t>
            </w:r>
            <w:r w:rsidRPr="00430947">
              <w:rPr>
                <w:rStyle w:val="Style1Char"/>
                <w:lang w:val="ro-RO"/>
              </w:rPr>
              <w:t>,</w:t>
            </w:r>
            <w:r>
              <w:rPr>
                <w:rStyle w:val="Style1Char"/>
                <w:lang w:val="ro-RO"/>
              </w:rPr>
              <w:t xml:space="preserve"> </w:t>
            </w:r>
            <w:r w:rsidRPr="00E52253">
              <w:rPr>
                <w:rStyle w:val="Style1Char"/>
                <w:lang w:val="ro-RO"/>
              </w:rPr>
              <w:t>директор Государственнного казначейства</w:t>
            </w:r>
            <w:r w:rsidRPr="00181C6B">
              <w:rPr>
                <w:rStyle w:val="Style1Char"/>
                <w:lang w:val="ro-RO"/>
              </w:rPr>
              <w:t>,</w:t>
            </w:r>
            <w:r w:rsidRPr="00430947">
              <w:rPr>
                <w:rStyle w:val="Style1Char"/>
                <w:lang w:val="ro-RO"/>
              </w:rPr>
              <w:t xml:space="preserve"> Министерств</w:t>
            </w:r>
            <w:r w:rsidRPr="00E52253">
              <w:rPr>
                <w:rStyle w:val="Style1Char"/>
                <w:lang w:val="ro-RO"/>
              </w:rPr>
              <w:t>о финансов Молдовы</w:t>
            </w:r>
          </w:p>
        </w:tc>
      </w:tr>
      <w:tr w:rsidR="008D3226" w:rsidRPr="006E75EA" w14:paraId="3E9BB1A7" w14:textId="77777777" w:rsidTr="008D3226">
        <w:tc>
          <w:tcPr>
            <w:tcW w:w="1553" w:type="dxa"/>
            <w:shd w:val="clear" w:color="auto" w:fill="FFFFFF" w:themeFill="background1"/>
          </w:tcPr>
          <w:p w14:paraId="41680344" w14:textId="77777777" w:rsidR="008D3226" w:rsidRDefault="008D3226" w:rsidP="00632492">
            <w:pPr>
              <w:jc w:val="center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t>09:20 – 09:35</w:t>
            </w:r>
          </w:p>
        </w:tc>
        <w:tc>
          <w:tcPr>
            <w:tcW w:w="8280" w:type="dxa"/>
            <w:shd w:val="clear" w:color="auto" w:fill="FFFFFF" w:themeFill="background1"/>
          </w:tcPr>
          <w:p w14:paraId="4E521926" w14:textId="77777777" w:rsidR="008D3226" w:rsidRPr="00675098" w:rsidRDefault="008D3226" w:rsidP="00632492">
            <w:pPr>
              <w:spacing w:after="0"/>
              <w:rPr>
                <w:rFonts w:cs="Calibri"/>
                <w:sz w:val="24"/>
                <w:szCs w:val="24"/>
                <w:lang w:val="ru-RU"/>
              </w:rPr>
            </w:pPr>
            <w:r>
              <w:rPr>
                <w:rFonts w:cs="Calibri"/>
                <w:sz w:val="24"/>
                <w:szCs w:val="24"/>
              </w:rPr>
              <w:t>Introduction</w:t>
            </w:r>
            <w:r w:rsidRPr="0067509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around</w:t>
            </w:r>
            <w:r w:rsidRPr="0067509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the</w:t>
            </w:r>
            <w:r w:rsidRPr="00675098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tables</w:t>
            </w:r>
            <w:r w:rsidRPr="00675098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Пре</w:t>
            </w:r>
            <w:r w:rsidRPr="00CC758B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дставление участников за столами</w:t>
            </w:r>
          </w:p>
        </w:tc>
      </w:tr>
      <w:tr w:rsidR="008D3226" w:rsidRPr="00213589" w14:paraId="1AC3D12B" w14:textId="77777777" w:rsidTr="008D3226">
        <w:tc>
          <w:tcPr>
            <w:tcW w:w="1553" w:type="dxa"/>
            <w:shd w:val="clear" w:color="auto" w:fill="FFFFFF" w:themeFill="background1"/>
          </w:tcPr>
          <w:p w14:paraId="75FB2E41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u-RU"/>
              </w:rPr>
              <w:lastRenderedPageBreak/>
              <w:t>09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35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7B329F">
              <w:rPr>
                <w:rFonts w:cs="Calibri"/>
                <w:sz w:val="24"/>
                <w:szCs w:val="24"/>
              </w:rPr>
              <w:t xml:space="preserve">– </w:t>
            </w:r>
            <w:r>
              <w:rPr>
                <w:rFonts w:cs="Calibri"/>
                <w:sz w:val="24"/>
                <w:szCs w:val="24"/>
              </w:rPr>
              <w:t>10</w:t>
            </w:r>
            <w:r w:rsidRPr="007B329F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7B329F">
              <w:rPr>
                <w:rFonts w:cs="Calibri"/>
                <w:sz w:val="24"/>
                <w:szCs w:val="24"/>
              </w:rPr>
              <w:t xml:space="preserve">    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</w:p>
        </w:tc>
        <w:tc>
          <w:tcPr>
            <w:tcW w:w="8280" w:type="dxa"/>
            <w:shd w:val="clear" w:color="auto" w:fill="FFFFFF" w:themeFill="background1"/>
          </w:tcPr>
          <w:p w14:paraId="402A649B" w14:textId="77777777" w:rsidR="008D3226" w:rsidRPr="00EF2EDE" w:rsidRDefault="008D3226" w:rsidP="00632492">
            <w:pPr>
              <w:spacing w:after="0"/>
              <w:rPr>
                <w:rFonts w:cs="Calibri"/>
                <w:lang w:val="ru-RU"/>
              </w:rPr>
            </w:pPr>
            <w:r>
              <w:rPr>
                <w:rFonts w:cs="Calibri"/>
                <w:b/>
                <w:sz w:val="24"/>
                <w:szCs w:val="24"/>
                <w:lang w:val="ro-RO"/>
              </w:rPr>
              <w:t>TCOP Activities in FY2019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>
              <w:rPr>
                <w:rStyle w:val="Style1Char"/>
              </w:rPr>
              <w:t>Мероприятия КС, проведенные в</w:t>
            </w:r>
            <w:r w:rsidRPr="00EF7B10">
              <w:rPr>
                <w:rStyle w:val="Style1Char"/>
                <w:lang w:val="ro-RO"/>
              </w:rPr>
              <w:t xml:space="preserve"> 2019 фин</w:t>
            </w:r>
            <w:r>
              <w:rPr>
                <w:rStyle w:val="Style1Char"/>
              </w:rPr>
              <w:t>.</w:t>
            </w:r>
            <w:r w:rsidRPr="00EF7B10">
              <w:rPr>
                <w:rStyle w:val="Style1Char"/>
                <w:lang w:val="ro-RO"/>
              </w:rPr>
              <w:t xml:space="preserve"> год</w:t>
            </w:r>
            <w:r>
              <w:rPr>
                <w:rStyle w:val="Style1Char"/>
              </w:rPr>
              <w:t>у</w:t>
            </w:r>
          </w:p>
          <w:p w14:paraId="356264DA" w14:textId="77777777" w:rsidR="008D3226" w:rsidRPr="00593F2F" w:rsidRDefault="008D3226" w:rsidP="00632492">
            <w:pPr>
              <w:numPr>
                <w:ilvl w:val="0"/>
                <w:numId w:val="40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TCOP Executive Committee Members</w:t>
            </w:r>
            <w:r w:rsidRPr="00430947">
              <w:rPr>
                <w:rFonts w:cs="Calibri"/>
                <w:sz w:val="24"/>
                <w:szCs w:val="24"/>
                <w:lang w:val="ro-RO"/>
              </w:rPr>
              <w:t xml:space="preserve"> / </w:t>
            </w:r>
            <w:r>
              <w:rPr>
                <w:rStyle w:val="Style1Char"/>
                <w:b/>
              </w:rPr>
              <w:t>Члены Исполнительного комитета КС</w:t>
            </w:r>
          </w:p>
        </w:tc>
      </w:tr>
      <w:tr w:rsidR="008D3226" w:rsidRPr="006E75EA" w14:paraId="0C32C84E" w14:textId="77777777" w:rsidTr="008D3226">
        <w:tc>
          <w:tcPr>
            <w:tcW w:w="1553" w:type="dxa"/>
            <w:shd w:val="clear" w:color="auto" w:fill="FFFFFF" w:themeFill="background1"/>
          </w:tcPr>
          <w:p w14:paraId="653C2D85" w14:textId="77777777" w:rsidR="008D3226" w:rsidRPr="001F2667" w:rsidRDefault="008D3226" w:rsidP="00632492">
            <w:pPr>
              <w:jc w:val="center"/>
              <w:rPr>
                <w:rFonts w:cs="Calibri"/>
                <w:sz w:val="24"/>
                <w:szCs w:val="24"/>
              </w:rPr>
            </w:pPr>
            <w:r w:rsidRPr="001F2667">
              <w:rPr>
                <w:rFonts w:cs="Calibri"/>
                <w:sz w:val="24"/>
                <w:szCs w:val="24"/>
                <w:lang w:val="ro-RO"/>
              </w:rPr>
              <w:t>10:</w:t>
            </w:r>
            <w:r>
              <w:rPr>
                <w:rFonts w:cs="Calibri"/>
                <w:sz w:val="24"/>
                <w:szCs w:val="24"/>
                <w:lang w:val="ro-RO"/>
              </w:rPr>
              <w:t>0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1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5 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1F2667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280" w:type="dxa"/>
            <w:shd w:val="clear" w:color="auto" w:fill="FFFFFF" w:themeFill="background1"/>
          </w:tcPr>
          <w:p w14:paraId="50AB2B6B" w14:textId="77777777" w:rsidR="008D3226" w:rsidRPr="00733349" w:rsidRDefault="008D3226" w:rsidP="00632492">
            <w:pPr>
              <w:spacing w:after="0"/>
              <w:rPr>
                <w:rFonts w:cs="Calibri"/>
                <w:b/>
                <w:color w:val="000000"/>
                <w:sz w:val="24"/>
                <w:szCs w:val="24"/>
                <w:lang w:val="ru-RU"/>
              </w:rPr>
            </w:pPr>
            <w:r w:rsidRPr="00C87E9F">
              <w:rPr>
                <w:rFonts w:cs="Calibri"/>
                <w:b/>
                <w:sz w:val="24"/>
                <w:szCs w:val="24"/>
              </w:rPr>
              <w:t>Public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Procurement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and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Public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Finance</w:t>
            </w:r>
            <w:r w:rsidRPr="00733349">
              <w:rPr>
                <w:rFonts w:cs="Calibri"/>
                <w:b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b/>
                <w:sz w:val="24"/>
                <w:szCs w:val="24"/>
              </w:rPr>
              <w:t>Management</w:t>
            </w:r>
            <w:r w:rsidRPr="00733349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/ </w:t>
            </w:r>
            <w:r w:rsidRPr="00733349">
              <w:rPr>
                <w:rStyle w:val="Style1Char"/>
                <w:b/>
              </w:rPr>
              <w:t>Г</w:t>
            </w:r>
            <w:r>
              <w:rPr>
                <w:rStyle w:val="Style1Char"/>
                <w:b/>
              </w:rPr>
              <w:t>осударственные</w:t>
            </w:r>
            <w:r w:rsidRPr="00733349">
              <w:rPr>
                <w:rStyle w:val="Style1Char"/>
                <w:b/>
              </w:rPr>
              <w:t xml:space="preserve"> </w:t>
            </w:r>
            <w:r>
              <w:rPr>
                <w:rStyle w:val="Style1Char"/>
                <w:b/>
              </w:rPr>
              <w:t>закупки</w:t>
            </w:r>
            <w:r w:rsidRPr="00733349">
              <w:rPr>
                <w:rStyle w:val="Style1Char"/>
                <w:b/>
              </w:rPr>
              <w:t xml:space="preserve"> </w:t>
            </w:r>
            <w:r>
              <w:rPr>
                <w:rStyle w:val="Style1Char"/>
                <w:b/>
              </w:rPr>
              <w:t>и</w:t>
            </w:r>
            <w:r w:rsidRPr="00733349">
              <w:rPr>
                <w:rStyle w:val="Style1Char"/>
                <w:b/>
              </w:rPr>
              <w:t xml:space="preserve"> </w:t>
            </w:r>
            <w:r>
              <w:rPr>
                <w:rStyle w:val="Style1Char"/>
                <w:b/>
              </w:rPr>
              <w:t>управление</w:t>
            </w:r>
            <w:r w:rsidRPr="00733349">
              <w:rPr>
                <w:rStyle w:val="Style1Char"/>
                <w:b/>
              </w:rPr>
              <w:t xml:space="preserve"> </w:t>
            </w:r>
            <w:r>
              <w:rPr>
                <w:rStyle w:val="Style1Char"/>
                <w:b/>
              </w:rPr>
              <w:t>государственными</w:t>
            </w:r>
            <w:r w:rsidRPr="00733349">
              <w:rPr>
                <w:rStyle w:val="Style1Char"/>
                <w:b/>
              </w:rPr>
              <w:t xml:space="preserve"> </w:t>
            </w:r>
            <w:r>
              <w:rPr>
                <w:rStyle w:val="Style1Char"/>
                <w:b/>
              </w:rPr>
              <w:t>финансами</w:t>
            </w:r>
          </w:p>
          <w:p w14:paraId="51AD9B7C" w14:textId="77777777" w:rsidR="008D3226" w:rsidRPr="00910BD1" w:rsidRDefault="008D3226" w:rsidP="00632492">
            <w:pPr>
              <w:numPr>
                <w:ilvl w:val="0"/>
                <w:numId w:val="40"/>
              </w:numPr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C87E9F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 w:rsidRPr="00C87E9F"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C87E9F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Mark Silins, </w:t>
            </w:r>
            <w:r w:rsidRPr="00C87E9F">
              <w:rPr>
                <w:rFonts w:cs="Calibri"/>
                <w:sz w:val="24"/>
                <w:szCs w:val="24"/>
              </w:rPr>
              <w:t>TCOP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</w:t>
            </w:r>
            <w:r>
              <w:rPr>
                <w:rFonts w:cs="Calibri"/>
              </w:rPr>
              <w:t>hematic</w:t>
            </w:r>
            <w:r w:rsidRPr="00910BD1">
              <w:rPr>
                <w:rFonts w:cs="Calibri"/>
                <w:lang w:val="ru-RU"/>
              </w:rPr>
              <w:t xml:space="preserve"> </w:t>
            </w:r>
            <w:r w:rsidRPr="00C87E9F">
              <w:rPr>
                <w:rFonts w:cs="Calibri"/>
                <w:sz w:val="24"/>
                <w:szCs w:val="24"/>
              </w:rPr>
              <w:t>Advisor</w:t>
            </w:r>
            <w:r w:rsidRPr="00C87E9F">
              <w:rPr>
                <w:rFonts w:cs="Calibri"/>
                <w:sz w:val="24"/>
                <w:szCs w:val="24"/>
                <w:lang w:val="ro-RO"/>
              </w:rPr>
              <w:t>,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C87E9F">
              <w:rPr>
                <w:rFonts w:cs="Calibri"/>
                <w:sz w:val="24"/>
                <w:szCs w:val="24"/>
              </w:rPr>
              <w:t>Australia</w:t>
            </w:r>
            <w:r w:rsidRPr="00910BD1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 w:rsidRPr="00C87E9F">
              <w:rPr>
                <w:rStyle w:val="Style1Char"/>
                <w:b/>
              </w:rPr>
              <w:t>Г</w:t>
            </w:r>
            <w:r w:rsidRPr="00910BD1">
              <w:rPr>
                <w:rStyle w:val="Style1Char"/>
                <w:b/>
              </w:rPr>
              <w:t>-</w:t>
            </w:r>
            <w:r w:rsidRPr="00C87E9F">
              <w:rPr>
                <w:rStyle w:val="Style1Char"/>
                <w:b/>
              </w:rPr>
              <w:t>н</w:t>
            </w:r>
            <w:r w:rsidRPr="00C87E9F">
              <w:rPr>
                <w:rStyle w:val="Style1Char"/>
                <w:b/>
                <w:lang w:val="en-US"/>
              </w:rPr>
              <w:t> </w:t>
            </w:r>
            <w:r w:rsidRPr="00C87E9F">
              <w:rPr>
                <w:rStyle w:val="Style1Char"/>
                <w:b/>
              </w:rPr>
              <w:t>Марк</w:t>
            </w:r>
            <w:r w:rsidRPr="00910BD1">
              <w:rPr>
                <w:rStyle w:val="Style1Char"/>
                <w:b/>
              </w:rPr>
              <w:t xml:space="preserve"> </w:t>
            </w:r>
            <w:proofErr w:type="spellStart"/>
            <w:r w:rsidRPr="00C87E9F">
              <w:rPr>
                <w:rStyle w:val="Style1Char"/>
                <w:b/>
              </w:rPr>
              <w:t>Силинс</w:t>
            </w:r>
            <w:proofErr w:type="spellEnd"/>
            <w:r w:rsidRPr="00910BD1">
              <w:rPr>
                <w:rStyle w:val="Style1Char"/>
                <w:b/>
              </w:rPr>
              <w:t>,</w:t>
            </w:r>
            <w:r w:rsidRPr="00910BD1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Т</w:t>
            </w:r>
            <w:r w:rsidRPr="00C87E9F">
              <w:rPr>
                <w:rStyle w:val="Style1Char"/>
              </w:rPr>
              <w:t>ематический</w:t>
            </w:r>
            <w:r w:rsidRPr="00910BD1">
              <w:rPr>
                <w:rStyle w:val="Style1Char"/>
              </w:rPr>
              <w:t xml:space="preserve"> </w:t>
            </w:r>
            <w:r w:rsidRPr="00C87E9F">
              <w:rPr>
                <w:rStyle w:val="Style1Char"/>
              </w:rPr>
              <w:t>советник</w:t>
            </w:r>
            <w:r w:rsidRPr="00910BD1">
              <w:rPr>
                <w:rStyle w:val="Style1Char"/>
              </w:rPr>
              <w:t xml:space="preserve"> </w:t>
            </w:r>
            <w:r w:rsidRPr="00C87E9F">
              <w:rPr>
                <w:rStyle w:val="Style1Char"/>
              </w:rPr>
              <w:t>КС</w:t>
            </w:r>
            <w:r w:rsidRPr="00910BD1">
              <w:rPr>
                <w:rStyle w:val="Style1Char"/>
              </w:rPr>
              <w:t xml:space="preserve">, </w:t>
            </w:r>
            <w:r w:rsidRPr="00C87E9F">
              <w:rPr>
                <w:rStyle w:val="Style1Char"/>
              </w:rPr>
              <w:t>Австралия</w:t>
            </w:r>
          </w:p>
        </w:tc>
      </w:tr>
      <w:tr w:rsidR="008D3226" w:rsidRPr="006E75EA" w14:paraId="0F5C9A51" w14:textId="77777777" w:rsidTr="008D3226">
        <w:tc>
          <w:tcPr>
            <w:tcW w:w="1553" w:type="dxa"/>
            <w:shd w:val="clear" w:color="auto" w:fill="FFFFFF" w:themeFill="background1"/>
          </w:tcPr>
          <w:p w14:paraId="133B0D2A" w14:textId="77777777" w:rsidR="008D3226" w:rsidRPr="00766111" w:rsidRDefault="008D3226" w:rsidP="00632492">
            <w:pPr>
              <w:jc w:val="center"/>
              <w:rPr>
                <w:rFonts w:cs="Calibri"/>
                <w:color w:val="000000"/>
                <w:sz w:val="24"/>
                <w:szCs w:val="24"/>
                <w:lang w:val="ro-RO"/>
              </w:rPr>
            </w:pP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10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1</w:t>
            </w:r>
            <w:r w:rsidRPr="00C0555C">
              <w:rPr>
                <w:rFonts w:cs="Calibri"/>
                <w:color w:val="000000"/>
                <w:sz w:val="24"/>
                <w:szCs w:val="24"/>
                <w:lang w:val="ru-RU"/>
              </w:rPr>
              <w:t xml:space="preserve">5 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– 1</w:t>
            </w: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0</w:t>
            </w:r>
            <w:r w:rsidRPr="00766111">
              <w:rPr>
                <w:rFonts w:cs="Calibri"/>
                <w:color w:val="000000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color w:val="000000"/>
                <w:sz w:val="24"/>
                <w:szCs w:val="24"/>
                <w:lang w:val="ru-RU"/>
              </w:rPr>
              <w:t>30</w:t>
            </w:r>
          </w:p>
        </w:tc>
        <w:tc>
          <w:tcPr>
            <w:tcW w:w="8280" w:type="dxa"/>
            <w:shd w:val="clear" w:color="auto" w:fill="FFFFFF" w:themeFill="background1"/>
          </w:tcPr>
          <w:p w14:paraId="5B74B9E8" w14:textId="77777777" w:rsidR="008D3226" w:rsidRPr="00F1636C" w:rsidRDefault="008D3226" w:rsidP="00632492">
            <w:pPr>
              <w:spacing w:after="0"/>
              <w:rPr>
                <w:rStyle w:val="Style1Char"/>
                <w:lang w:val="ro-RO"/>
              </w:rPr>
            </w:pPr>
            <w:r>
              <w:rPr>
                <w:rFonts w:cs="Calibri"/>
                <w:b/>
                <w:sz w:val="24"/>
                <w:szCs w:val="24"/>
                <w:lang w:val="ro-RO"/>
              </w:rPr>
              <w:t>Overview of the r</w:t>
            </w:r>
            <w:r w:rsidRPr="003B3FBF">
              <w:rPr>
                <w:rFonts w:cs="Calibri"/>
                <w:b/>
                <w:sz w:val="24"/>
                <w:szCs w:val="24"/>
                <w:lang w:val="ro-RO"/>
              </w:rPr>
              <w:t>esults of the 2019 TCOP Survey on the Links Between Public Procurement and Financial Management Information Systems in PEMPAL Countries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3B3FBF">
              <w:rPr>
                <w:rFonts w:cs="Calibri"/>
                <w:sz w:val="24"/>
                <w:szCs w:val="24"/>
                <w:lang w:val="ro-RO"/>
              </w:rPr>
              <w:t>/</w:t>
            </w:r>
            <w:r w:rsidRPr="003B3FBF">
              <w:rPr>
                <w:rFonts w:cs="Calibri"/>
                <w:b/>
                <w:sz w:val="24"/>
                <w:szCs w:val="24"/>
                <w:lang w:val="ro-RO"/>
              </w:rPr>
              <w:t xml:space="preserve"> </w:t>
            </w:r>
            <w:r w:rsidRPr="00DA2B0C">
              <w:rPr>
                <w:rStyle w:val="Style1Char"/>
                <w:lang w:val="ro-RO"/>
              </w:rPr>
              <w:t>Обзор</w:t>
            </w:r>
            <w:r w:rsidRPr="003D7385">
              <w:rPr>
                <w:rStyle w:val="Style1Char"/>
                <w:lang w:val="ro-RO"/>
              </w:rPr>
              <w:t xml:space="preserve"> результатов опроса КС 2019</w:t>
            </w:r>
            <w:r w:rsidRPr="003D7385">
              <w:rPr>
                <w:lang w:val="ro-RO"/>
              </w:rPr>
              <w:t xml:space="preserve"> </w:t>
            </w:r>
            <w:r w:rsidRPr="003D7385">
              <w:rPr>
                <w:rStyle w:val="Style1Char"/>
                <w:lang w:val="ro-RO"/>
              </w:rPr>
              <w:t xml:space="preserve">о </w:t>
            </w:r>
            <w:r w:rsidRPr="00C0555C">
              <w:rPr>
                <w:rStyle w:val="Style1Char"/>
                <w:lang w:val="ro-RO"/>
              </w:rPr>
              <w:t>связи</w:t>
            </w:r>
            <w:r w:rsidRPr="003D7385">
              <w:rPr>
                <w:rStyle w:val="Style1Char"/>
                <w:lang w:val="ro-RO"/>
              </w:rPr>
              <w:t xml:space="preserve"> информационны</w:t>
            </w:r>
            <w:r w:rsidRPr="00C0555C">
              <w:rPr>
                <w:rStyle w:val="Style1Char"/>
                <w:lang w:val="ro-RO"/>
              </w:rPr>
              <w:t>х</w:t>
            </w:r>
            <w:r w:rsidRPr="003D7385">
              <w:rPr>
                <w:rStyle w:val="Style1Char"/>
                <w:lang w:val="ro-RO"/>
              </w:rPr>
              <w:t xml:space="preserve"> систем государственных закупок и управления государственными финансами в странах PEMPAL</w:t>
            </w:r>
          </w:p>
          <w:p w14:paraId="280CD538" w14:textId="77777777" w:rsidR="008D3226" w:rsidRPr="00C26D43" w:rsidRDefault="008D3226" w:rsidP="00632492">
            <w:pPr>
              <w:numPr>
                <w:ilvl w:val="0"/>
                <w:numId w:val="42"/>
              </w:num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AD489D">
              <w:rPr>
                <w:rFonts w:cs="Calibri"/>
                <w:b/>
                <w:sz w:val="24"/>
                <w:szCs w:val="24"/>
                <w:lang w:val="ro-RO"/>
              </w:rPr>
              <w:t xml:space="preserve">Ms. </w:t>
            </w:r>
            <w:r w:rsidRPr="00F03537">
              <w:rPr>
                <w:rFonts w:cs="Calibri"/>
                <w:b/>
                <w:sz w:val="24"/>
                <w:szCs w:val="24"/>
                <w:lang w:val="ro-RO"/>
              </w:rPr>
              <w:t>Elena Nikulina</w:t>
            </w:r>
            <w:r w:rsidRPr="00F03537">
              <w:rPr>
                <w:rFonts w:cs="Calibri"/>
                <w:sz w:val="24"/>
                <w:szCs w:val="24"/>
                <w:lang w:val="ro-RO"/>
              </w:rPr>
              <w:t xml:space="preserve">, The World Bank / </w:t>
            </w:r>
            <w:r w:rsidRPr="00F0353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Г-жа Елена Никулина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o-RO"/>
              </w:rPr>
              <w:t>, Всемирный Банк</w:t>
            </w:r>
          </w:p>
        </w:tc>
      </w:tr>
      <w:tr w:rsidR="008D3226" w:rsidRPr="007B329F" w14:paraId="10B5B257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E98C826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6" w:name="_Hlk527537361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30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40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42690C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64358E1" w14:textId="77777777" w:rsidR="008D3226" w:rsidRPr="00C45BAE" w:rsidRDefault="008D3226" w:rsidP="00632492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Questions and answers </w:t>
            </w:r>
            <w:r w:rsidRPr="003B740D">
              <w:rPr>
                <w:rStyle w:val="Style1Char"/>
                <w:lang w:val="ro-RO"/>
              </w:rPr>
              <w:t xml:space="preserve">/ Вопросы и ответы  </w:t>
            </w:r>
          </w:p>
        </w:tc>
      </w:tr>
      <w:tr w:rsidR="008D3226" w:rsidRPr="00766111" w14:paraId="42A163B0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5877E29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>
              <w:rPr>
                <w:rFonts w:cs="Calibri"/>
                <w:sz w:val="24"/>
                <w:szCs w:val="24"/>
                <w:lang w:val="ro-RO"/>
              </w:rPr>
              <w:t>10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40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</w:t>
            </w: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Pr="00B22DEF"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  <w:r w:rsidRPr="00E96354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59FFBA78" w14:textId="77777777" w:rsidR="008D3226" w:rsidRPr="00C45BAE" w:rsidRDefault="008D3226" w:rsidP="00632492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Group picture </w:t>
            </w:r>
            <w:r w:rsidRPr="004B54FE">
              <w:rPr>
                <w:rStyle w:val="Style1Char"/>
                <w:lang w:val="ro-RO"/>
              </w:rPr>
              <w:t>/</w:t>
            </w:r>
            <w:r w:rsidRPr="004B54FE">
              <w:rPr>
                <w:rStyle w:val="Style1Char"/>
              </w:rPr>
              <w:t xml:space="preserve"> </w:t>
            </w:r>
            <w:r w:rsidRPr="003B740D">
              <w:rPr>
                <w:rStyle w:val="Style1Char"/>
              </w:rPr>
              <w:t>Совместная фотография</w:t>
            </w:r>
          </w:p>
        </w:tc>
      </w:tr>
      <w:tr w:rsidR="008D3226" w:rsidRPr="007B329F" w14:paraId="0BB84EA2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447A2576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Pr="00B22DEF">
              <w:rPr>
                <w:rFonts w:cs="Calibri"/>
                <w:sz w:val="24"/>
                <w:szCs w:val="24"/>
                <w:lang w:val="ru-RU"/>
              </w:rPr>
              <w:t xml:space="preserve">5 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– 1</w:t>
            </w:r>
            <w:r>
              <w:rPr>
                <w:rFonts w:cs="Calibri"/>
                <w:sz w:val="24"/>
                <w:szCs w:val="24"/>
                <w:lang w:val="ro-RO"/>
              </w:rPr>
              <w:t>1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10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</w:t>
            </w: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CFC077F" w14:textId="77777777" w:rsidR="008D3226" w:rsidRPr="00C45BAE" w:rsidRDefault="008D3226" w:rsidP="00632492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Pr="00C45BAE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3B740D">
              <w:rPr>
                <w:rStyle w:val="Style1Char"/>
                <w:lang w:val="ro-RO"/>
              </w:rPr>
              <w:t xml:space="preserve">/ </w:t>
            </w:r>
            <w:r w:rsidRPr="003B740D">
              <w:rPr>
                <w:rStyle w:val="Style1Char"/>
              </w:rPr>
              <w:t>Кофе пауза</w:t>
            </w:r>
          </w:p>
        </w:tc>
      </w:tr>
      <w:tr w:rsidR="008D3226" w:rsidRPr="006E75EA" w14:paraId="7589246E" w14:textId="77777777" w:rsidTr="008D3226">
        <w:tc>
          <w:tcPr>
            <w:tcW w:w="1553" w:type="dxa"/>
            <w:shd w:val="clear" w:color="auto" w:fill="FFFFFF" w:themeFill="background1"/>
          </w:tcPr>
          <w:p w14:paraId="38AD58DF" w14:textId="77777777" w:rsidR="008D3226" w:rsidRPr="001F2667" w:rsidRDefault="008D3226" w:rsidP="00632492">
            <w:pPr>
              <w:jc w:val="center"/>
              <w:rPr>
                <w:rFonts w:cs="Calibri"/>
                <w:sz w:val="24"/>
                <w:szCs w:val="24"/>
              </w:rPr>
            </w:pPr>
            <w:bookmarkStart w:id="7" w:name="_Hlk6827457"/>
            <w:bookmarkEnd w:id="6"/>
            <w:r w:rsidRPr="001F2667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1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10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u-RU"/>
              </w:rPr>
              <w:t>1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50</w:t>
            </w:r>
            <w:r w:rsidRPr="001F2667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1F2667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280" w:type="dxa"/>
            <w:shd w:val="clear" w:color="auto" w:fill="FFFFFF" w:themeFill="background1"/>
          </w:tcPr>
          <w:p w14:paraId="6D372971" w14:textId="77777777" w:rsidR="008D3226" w:rsidRPr="00223B8D" w:rsidRDefault="008D3226" w:rsidP="00632492">
            <w:pPr>
              <w:spacing w:after="0"/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</w:pPr>
            <w:r w:rsidRPr="008B1114">
              <w:rPr>
                <w:rFonts w:cs="Calibri"/>
                <w:b/>
                <w:sz w:val="24"/>
                <w:szCs w:val="24"/>
                <w:lang w:val="ro-RO"/>
              </w:rPr>
              <w:t xml:space="preserve">How to Connect e-Procurement and Financial Management Information Systems </w:t>
            </w:r>
            <w:r w:rsidRPr="00737CB3">
              <w:rPr>
                <w:rFonts w:cs="Calibri"/>
                <w:color w:val="000000"/>
                <w:sz w:val="24"/>
                <w:szCs w:val="24"/>
                <w:lang w:val="ru-RU"/>
              </w:rPr>
              <w:t>/</w:t>
            </w:r>
            <w:r w:rsidRPr="00223B8D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 w:rsidRPr="008443C7">
              <w:rPr>
                <w:rFonts w:cs="Calibri"/>
                <w:b/>
                <w:i/>
                <w:color w:val="0070C0"/>
                <w:sz w:val="24"/>
                <w:szCs w:val="24"/>
                <w:lang w:val="ro-RO"/>
              </w:rPr>
              <w:t>Ка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к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обеспечить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связь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электронных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систем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государственных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закупок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систем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управления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государственными</w:t>
            </w:r>
            <w:r w:rsidRPr="00223B8D"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i/>
                <w:color w:val="0070C0"/>
                <w:sz w:val="24"/>
                <w:szCs w:val="24"/>
                <w:lang w:val="ru-RU"/>
              </w:rPr>
              <w:t>финансами</w:t>
            </w:r>
          </w:p>
          <w:p w14:paraId="783DCA5C" w14:textId="77777777" w:rsidR="008D3226" w:rsidRPr="00FA5306" w:rsidRDefault="008D3226" w:rsidP="00632492">
            <w:pPr>
              <w:numPr>
                <w:ilvl w:val="0"/>
                <w:numId w:val="40"/>
              </w:numPr>
              <w:spacing w:after="120"/>
              <w:ind w:left="714" w:hanging="357"/>
              <w:rPr>
                <w:rFonts w:cs="Calibri"/>
                <w:sz w:val="24"/>
                <w:szCs w:val="24"/>
                <w:lang w:val="ru-RU"/>
              </w:rPr>
            </w:pPr>
            <w:r w:rsidRPr="001B47B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>M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1B47B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.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Cem</w:t>
            </w:r>
            <w:r w:rsidRPr="005C58A0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b/>
                <w:color w:val="000000"/>
                <w:sz w:val="24"/>
                <w:szCs w:val="24"/>
              </w:rPr>
              <w:t>Dener</w:t>
            </w:r>
            <w:r w:rsidRPr="001B47B0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ro-RO"/>
              </w:rPr>
              <w:t>Lead Governance Specialist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, </w:t>
            </w:r>
            <w:r>
              <w:rPr>
                <w:rFonts w:cs="Calibri"/>
                <w:sz w:val="24"/>
                <w:szCs w:val="24"/>
              </w:rPr>
              <w:t>Chair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of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the</w:t>
            </w:r>
            <w:r w:rsidRPr="005C58A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World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Bank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Digital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Governance</w:t>
            </w:r>
            <w:r w:rsidRPr="001F30AA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</w:rPr>
              <w:t>COP</w:t>
            </w:r>
            <w:r w:rsidRPr="00FA5306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 w:rsidRPr="001B47B0">
              <w:rPr>
                <w:rStyle w:val="Style1Char"/>
                <w:b/>
              </w:rPr>
              <w:t>Г</w:t>
            </w:r>
            <w:r w:rsidRPr="00FA5306">
              <w:rPr>
                <w:rStyle w:val="Style1Char"/>
                <w:b/>
              </w:rPr>
              <w:t>-</w:t>
            </w:r>
            <w:r>
              <w:rPr>
                <w:rStyle w:val="Style1Char"/>
                <w:b/>
              </w:rPr>
              <w:t>н</w:t>
            </w:r>
            <w:r w:rsidRPr="002608E0">
              <w:rPr>
                <w:rStyle w:val="Style1Char"/>
                <w:b/>
                <w:lang w:val="en-US"/>
              </w:rPr>
              <w:t> </w:t>
            </w:r>
            <w:r>
              <w:rPr>
                <w:rStyle w:val="Style1Char"/>
                <w:b/>
              </w:rPr>
              <w:t xml:space="preserve">Чем </w:t>
            </w:r>
            <w:proofErr w:type="spellStart"/>
            <w:r>
              <w:rPr>
                <w:rStyle w:val="Style1Char"/>
                <w:b/>
              </w:rPr>
              <w:t>Денер</w:t>
            </w:r>
            <w:proofErr w:type="spellEnd"/>
            <w:r w:rsidRPr="00FA5306">
              <w:rPr>
                <w:rStyle w:val="Style1Char"/>
                <w:b/>
              </w:rPr>
              <w:t>,</w:t>
            </w:r>
            <w:r w:rsidRPr="00FA5306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Ведущий специалист по вопросам государственного управления, Председатель практикующего сообщества Всемирного банка по вопросам электронного правительства</w:t>
            </w:r>
          </w:p>
        </w:tc>
      </w:tr>
      <w:tr w:rsidR="008D3226" w:rsidRPr="007B329F" w14:paraId="727B4C05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947774A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1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50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u-RU"/>
              </w:rPr>
              <w:t>2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B817F1" w14:textId="77777777" w:rsidR="008D3226" w:rsidRPr="00FB04D2" w:rsidRDefault="008D3226" w:rsidP="00632492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Questions and answers </w:t>
            </w:r>
            <w:r w:rsidRPr="007C3CA6">
              <w:rPr>
                <w:rStyle w:val="Style1Char"/>
                <w:lang w:val="ro-RO"/>
              </w:rPr>
              <w:t xml:space="preserve">/ Вопросы и ответы  </w:t>
            </w:r>
          </w:p>
        </w:tc>
      </w:tr>
      <w:tr w:rsidR="008D3226" w:rsidRPr="006E75EA" w14:paraId="4E8A95BC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F2042FD" w14:textId="77777777" w:rsidR="008D3226" w:rsidRPr="0042690C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u-RU"/>
              </w:rPr>
              <w:t>2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45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42690C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3B6E8C3" w14:textId="77777777" w:rsidR="008D3226" w:rsidRPr="005F0EFC" w:rsidRDefault="008D3226" w:rsidP="00632492">
            <w:pPr>
              <w:spacing w:after="0"/>
              <w:rPr>
                <w:rFonts w:cs="Calibri"/>
                <w:b/>
                <w:sz w:val="24"/>
                <w:szCs w:val="24"/>
                <w:lang w:val="ro-RO"/>
              </w:rPr>
            </w:pP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Rwanda: IFMIS </w:t>
            </w:r>
            <w:r w:rsidRPr="00737CB3">
              <w:rPr>
                <w:rFonts w:cs="Calibri"/>
                <w:b/>
                <w:sz w:val="24"/>
                <w:szCs w:val="24"/>
                <w:lang w:val="ro-RO"/>
              </w:rPr>
              <w:t xml:space="preserve">and e-Procurement </w:t>
            </w: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Integration </w:t>
            </w:r>
            <w:r w:rsidRPr="002F01EC">
              <w:rPr>
                <w:rFonts w:cs="Calibri"/>
                <w:sz w:val="24"/>
                <w:szCs w:val="24"/>
                <w:lang w:val="ro-RO"/>
              </w:rPr>
              <w:t>/</w:t>
            </w:r>
            <w:r w:rsidRPr="00737CB3">
              <w:rPr>
                <w:rFonts w:cs="Calibri"/>
                <w:b/>
                <w:sz w:val="24"/>
                <w:szCs w:val="24"/>
                <w:lang w:val="ro-RO"/>
              </w:rPr>
              <w:t xml:space="preserve"> </w:t>
            </w:r>
            <w:r w:rsidRPr="00737CB3">
              <w:rPr>
                <w:rStyle w:val="Style1Char"/>
                <w:b/>
                <w:lang w:val="ro-RO"/>
              </w:rPr>
              <w:t>Руанда: Интеграция ИИСУФ и электронной системы закупок</w:t>
            </w:r>
          </w:p>
          <w:p w14:paraId="6B0C3643" w14:textId="77777777" w:rsidR="008D3226" w:rsidRPr="005F0EFC" w:rsidRDefault="008D3226" w:rsidP="00632492">
            <w:pPr>
              <w:pStyle w:val="ListParagraph"/>
              <w:numPr>
                <w:ilvl w:val="0"/>
                <w:numId w:val="40"/>
              </w:numPr>
              <w:spacing w:after="120"/>
              <w:jc w:val="both"/>
              <w:rPr>
                <w:rFonts w:cs="Calibri"/>
                <w:b/>
                <w:sz w:val="24"/>
                <w:szCs w:val="24"/>
                <w:lang w:val="ro-RO"/>
              </w:rPr>
            </w:pP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Mr.  Mukwende Placide, </w:t>
            </w:r>
            <w:r w:rsidRPr="005F0EFC">
              <w:rPr>
                <w:rFonts w:cs="Calibri"/>
                <w:sz w:val="24"/>
                <w:szCs w:val="24"/>
                <w:lang w:val="ro-RO"/>
              </w:rPr>
              <w:t>IFMIS Coordinator, Ministry of Finance and Economic Planning, Rwanda/</w:t>
            </w:r>
            <w:r w:rsidRPr="005F0EFC">
              <w:rPr>
                <w:rFonts w:cs="Calibri"/>
                <w:b/>
                <w:sz w:val="24"/>
                <w:szCs w:val="24"/>
                <w:lang w:val="ro-RO"/>
              </w:rPr>
              <w:t xml:space="preserve"> </w:t>
            </w:r>
            <w:r w:rsidRPr="00105B25">
              <w:rPr>
                <w:rStyle w:val="Style1Char"/>
                <w:b/>
                <w:lang w:val="ro-RO"/>
              </w:rPr>
              <w:t>Г-н Муквенде Пласид</w:t>
            </w:r>
            <w:r w:rsidRPr="00105B25">
              <w:rPr>
                <w:rStyle w:val="Style1Char"/>
                <w:lang w:val="ro-RO"/>
              </w:rPr>
              <w:t>, Координатор ИИСУФ, Министерство финансов и экономического планирования, Руанда</w:t>
            </w:r>
          </w:p>
        </w:tc>
      </w:tr>
      <w:tr w:rsidR="008D3226" w:rsidRPr="007B329F" w14:paraId="654D7B6B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59F2EA1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2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45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u-RU"/>
              </w:rPr>
              <w:t>3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6CCAE74" w14:textId="77777777" w:rsidR="008D3226" w:rsidRPr="00FB04D2" w:rsidRDefault="008D3226" w:rsidP="00632492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B04D2">
              <w:rPr>
                <w:rFonts w:cs="Calibri"/>
                <w:sz w:val="24"/>
                <w:szCs w:val="24"/>
                <w:lang w:val="ro-RO"/>
              </w:rPr>
              <w:t xml:space="preserve">Questions and answers </w:t>
            </w:r>
            <w:r w:rsidRPr="007C3CA6">
              <w:rPr>
                <w:rStyle w:val="Style1Char"/>
                <w:lang w:val="ro-RO"/>
              </w:rPr>
              <w:t xml:space="preserve">/ Вопросы и ответы  </w:t>
            </w:r>
          </w:p>
        </w:tc>
      </w:tr>
      <w:bookmarkEnd w:id="7"/>
      <w:tr w:rsidR="008D3226" w:rsidRPr="007B329F" w14:paraId="44B6782C" w14:textId="77777777" w:rsidTr="008D3226">
        <w:tc>
          <w:tcPr>
            <w:tcW w:w="9833" w:type="dxa"/>
            <w:gridSpan w:val="2"/>
            <w:shd w:val="clear" w:color="auto" w:fill="F2F2F2" w:themeFill="background1" w:themeFillShade="F2"/>
          </w:tcPr>
          <w:p w14:paraId="6884AB8F" w14:textId="77777777" w:rsidR="008D3226" w:rsidRPr="00C24422" w:rsidRDefault="008D3226" w:rsidP="00632492">
            <w:pPr>
              <w:spacing w:after="0"/>
              <w:ind w:left="3240" w:hanging="3240"/>
              <w:rPr>
                <w:rFonts w:cs="Calibri"/>
                <w:color w:val="000000" w:themeColor="text1"/>
                <w:sz w:val="24"/>
                <w:szCs w:val="24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Location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color w:val="000000" w:themeColor="text1"/>
                <w:sz w:val="24"/>
                <w:szCs w:val="24"/>
                <w:lang w:val="ro-RO"/>
              </w:rPr>
              <w:t xml:space="preserve">– The Globe Restaurant /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Ресторан “Globe”</w:t>
            </w:r>
          </w:p>
        </w:tc>
      </w:tr>
      <w:tr w:rsidR="008D3226" w:rsidRPr="007B329F" w14:paraId="5BB1BC96" w14:textId="77777777" w:rsidTr="008D3226">
        <w:tc>
          <w:tcPr>
            <w:tcW w:w="1553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272D070E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lastRenderedPageBreak/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3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4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Pr="00DE0E19">
              <w:rPr>
                <w:rFonts w:cs="Calibri"/>
                <w:sz w:val="24"/>
                <w:szCs w:val="24"/>
                <w:lang w:val="ro-RO"/>
              </w:rPr>
              <w:t>15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      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05745A1D" w14:textId="77777777" w:rsidR="008D3226" w:rsidRPr="00766111" w:rsidRDefault="008D3226" w:rsidP="00632492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u-RU"/>
              </w:rPr>
            </w:pPr>
            <w:r w:rsidRPr="007B329F">
              <w:rPr>
                <w:rFonts w:cs="Calibri"/>
                <w:b/>
                <w:sz w:val="24"/>
                <w:szCs w:val="24"/>
                <w:lang w:val="ro-RO"/>
              </w:rPr>
              <w:t xml:space="preserve">Lunch </w:t>
            </w:r>
            <w:r>
              <w:rPr>
                <w:rFonts w:cs="Calibri"/>
                <w:b/>
                <w:sz w:val="24"/>
                <w:szCs w:val="24"/>
                <w:lang w:val="ru-RU"/>
              </w:rPr>
              <w:t xml:space="preserve">/ </w:t>
            </w:r>
            <w:r w:rsidRPr="00766111">
              <w:rPr>
                <w:rStyle w:val="Style1Char"/>
              </w:rPr>
              <w:t>Обед</w:t>
            </w:r>
          </w:p>
        </w:tc>
      </w:tr>
      <w:tr w:rsidR="008D3226" w:rsidRPr="007B329F" w14:paraId="31AE184F" w14:textId="77777777" w:rsidTr="008D3226">
        <w:tc>
          <w:tcPr>
            <w:tcW w:w="9833" w:type="dxa"/>
            <w:gridSpan w:val="2"/>
            <w:shd w:val="clear" w:color="auto" w:fill="F2F2F2" w:themeFill="background1" w:themeFillShade="F2"/>
          </w:tcPr>
          <w:p w14:paraId="4C9CAD38" w14:textId="77777777" w:rsidR="008D3226" w:rsidRPr="00E96354" w:rsidRDefault="008D3226" w:rsidP="00632492">
            <w:pPr>
              <w:spacing w:after="0"/>
              <w:ind w:left="3240" w:hanging="3240"/>
              <w:rPr>
                <w:rFonts w:cs="Calibri"/>
                <w:b/>
                <w:bCs/>
                <w:color w:val="000000" w:themeColor="text1"/>
                <w:sz w:val="24"/>
                <w:szCs w:val="24"/>
                <w:highlight w:val="yellow"/>
                <w:lang w:val="ro-RO"/>
              </w:rPr>
            </w:pP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>Location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 xml:space="preserve"> /</w:t>
            </w:r>
            <w:r w:rsidRPr="12459065">
              <w:rPr>
                <w:rFonts w:cs="Calibri"/>
                <w:color w:val="000000" w:themeColor="text1"/>
                <w:sz w:val="24"/>
                <w:szCs w:val="24"/>
                <w:lang w:val="ro-RO"/>
              </w:rPr>
              <w:t xml:space="preserve"> </w:t>
            </w:r>
            <w:r w:rsidRPr="12459065">
              <w:rPr>
                <w:rFonts w:cs="Calibri"/>
                <w:b/>
                <w:bCs/>
                <w:i/>
                <w:iCs/>
                <w:color w:val="0070C0"/>
                <w:sz w:val="24"/>
                <w:szCs w:val="24"/>
                <w:lang w:val="ro-RO"/>
              </w:rPr>
              <w:t>Место проведения</w:t>
            </w:r>
            <w:r w:rsidRPr="12459065">
              <w:rPr>
                <w:rFonts w:cs="Calibri"/>
                <w:b/>
                <w:bCs/>
                <w:i/>
                <w:iCs/>
                <w:color w:val="000000" w:themeColor="text1"/>
                <w:sz w:val="24"/>
                <w:szCs w:val="24"/>
                <w:lang w:val="ro-RO"/>
              </w:rPr>
              <w:t xml:space="preserve"> –</w:t>
            </w:r>
            <w:r w:rsidRPr="12459065">
              <w:rPr>
                <w:rFonts w:cs="Calibri"/>
                <w:b/>
                <w:bCs/>
              </w:rPr>
              <w:t xml:space="preserve"> </w:t>
            </w:r>
            <w:r w:rsidRPr="12459065">
              <w:rPr>
                <w:rFonts w:cs="Calibri"/>
                <w:color w:val="000000" w:themeColor="text1"/>
                <w:sz w:val="24"/>
                <w:szCs w:val="24"/>
              </w:rPr>
              <w:t xml:space="preserve"> </w:t>
            </w:r>
            <w:r w:rsidRPr="12459065">
              <w:rPr>
                <w:rFonts w:cs="Calibri"/>
                <w:b/>
                <w:bCs/>
                <w:sz w:val="24"/>
                <w:szCs w:val="24"/>
              </w:rPr>
              <w:t>Shakespeare room</w:t>
            </w:r>
          </w:p>
        </w:tc>
      </w:tr>
      <w:tr w:rsidR="008D3226" w:rsidRPr="007B329F" w14:paraId="2E4BBE27" w14:textId="77777777" w:rsidTr="008D3226">
        <w:tc>
          <w:tcPr>
            <w:tcW w:w="1553" w:type="dxa"/>
            <w:shd w:val="clear" w:color="auto" w:fill="FFFFFF" w:themeFill="background1"/>
          </w:tcPr>
          <w:p w14:paraId="7EE755CD" w14:textId="77777777" w:rsidR="008D3226" w:rsidRPr="00766111" w:rsidRDefault="008D3226" w:rsidP="00632492">
            <w:pPr>
              <w:jc w:val="center"/>
              <w:rPr>
                <w:rFonts w:cs="Calibri"/>
                <w:sz w:val="24"/>
                <w:szCs w:val="24"/>
              </w:rPr>
            </w:pPr>
            <w:bookmarkStart w:id="8" w:name="_Hlk6828522"/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</w:rPr>
              <w:t>4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1</w:t>
            </w:r>
            <w:r w:rsidRPr="00B26B40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3B5018">
              <w:rPr>
                <w:rFonts w:cs="Calibri"/>
                <w:sz w:val="24"/>
                <w:szCs w:val="24"/>
                <w:lang w:val="ru-RU"/>
              </w:rPr>
              <w:t xml:space="preserve">0 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927116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280" w:type="dxa"/>
            <w:shd w:val="clear" w:color="auto" w:fill="FFFFFF" w:themeFill="background1"/>
          </w:tcPr>
          <w:p w14:paraId="0BD3A824" w14:textId="3E1C75B0" w:rsidR="008D3226" w:rsidRPr="001A4F7E" w:rsidRDefault="008D3226" w:rsidP="00632492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>
              <w:rPr>
                <w:rFonts w:cs="Calibri"/>
                <w:b/>
                <w:sz w:val="24"/>
                <w:szCs w:val="24"/>
              </w:rPr>
              <w:t>Georgia</w:t>
            </w:r>
            <w:r w:rsidRPr="00656795">
              <w:rPr>
                <w:rFonts w:cs="Calibri"/>
                <w:sz w:val="24"/>
                <w:szCs w:val="24"/>
              </w:rPr>
              <w:t>: Links Between Public Procurement and Public Finance Management Systems</w:t>
            </w:r>
            <w:r w:rsidRPr="00656795">
              <w:rPr>
                <w:rFonts w:cs="Calibri"/>
                <w:color w:val="000000"/>
                <w:sz w:val="24"/>
                <w:szCs w:val="24"/>
              </w:rPr>
              <w:t xml:space="preserve"> (including live demonstration of the system) /</w:t>
            </w:r>
            <w:r w:rsidRPr="00C24F7B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Pr="00BB20E6">
              <w:rPr>
                <w:rStyle w:val="Style1Char"/>
                <w:b/>
              </w:rPr>
              <w:t>Грузия</w:t>
            </w:r>
            <w:r w:rsidRPr="0006004A">
              <w:rPr>
                <w:rStyle w:val="Style1Char"/>
                <w:lang w:val="en-US"/>
              </w:rPr>
              <w:t xml:space="preserve">: </w:t>
            </w:r>
            <w:r w:rsidRPr="0006004A">
              <w:rPr>
                <w:rStyle w:val="Style1Char"/>
              </w:rPr>
              <w:t>взаимосвяз</w:t>
            </w:r>
            <w:r w:rsidR="00C44DF4">
              <w:rPr>
                <w:rStyle w:val="Style1Char"/>
              </w:rPr>
              <w:t>ь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информационны</w:t>
            </w:r>
            <w:r w:rsidR="00C44DF4">
              <w:rPr>
                <w:rStyle w:val="Style1Char"/>
              </w:rPr>
              <w:t>х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систем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государственных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закупок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и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управления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государственными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финансами</w:t>
            </w:r>
            <w:r w:rsidRPr="0006004A">
              <w:rPr>
                <w:rStyle w:val="Style1Char"/>
                <w:lang w:val="en-US"/>
              </w:rPr>
              <w:t xml:space="preserve"> (</w:t>
            </w:r>
            <w:r w:rsidRPr="0006004A">
              <w:rPr>
                <w:rStyle w:val="Style1Char"/>
              </w:rPr>
              <w:t>включая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онлайн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демонстрацию</w:t>
            </w:r>
            <w:r w:rsidRPr="0006004A">
              <w:rPr>
                <w:rStyle w:val="Style1Char"/>
                <w:lang w:val="en-US"/>
              </w:rPr>
              <w:t xml:space="preserve"> </w:t>
            </w:r>
            <w:r w:rsidRPr="0006004A">
              <w:rPr>
                <w:rStyle w:val="Style1Char"/>
              </w:rPr>
              <w:t>системы</w:t>
            </w:r>
            <w:r w:rsidRPr="0006004A">
              <w:rPr>
                <w:rStyle w:val="Style1Char"/>
                <w:lang w:val="en-US"/>
              </w:rPr>
              <w:t>)</w:t>
            </w:r>
          </w:p>
          <w:p w14:paraId="51E61A8F" w14:textId="4B613311" w:rsidR="008D3226" w:rsidRPr="00BB20E6" w:rsidRDefault="008D3226" w:rsidP="00632492">
            <w:pPr>
              <w:numPr>
                <w:ilvl w:val="0"/>
                <w:numId w:val="40"/>
              </w:numPr>
              <w:spacing w:after="120"/>
              <w:jc w:val="both"/>
              <w:rPr>
                <w:rFonts w:cs="Calibri"/>
                <w:sz w:val="24"/>
                <w:szCs w:val="24"/>
              </w:rPr>
            </w:pPr>
            <w:r w:rsidRPr="00BB20E6">
              <w:rPr>
                <w:rFonts w:cs="Calibri"/>
                <w:b/>
                <w:color w:val="000000"/>
                <w:sz w:val="24"/>
                <w:szCs w:val="24"/>
              </w:rPr>
              <w:t>Ms. Sophio Nemsadze</w:t>
            </w:r>
            <w:r>
              <w:t xml:space="preserve">, </w:t>
            </w:r>
            <w:r w:rsidRPr="00BB20E6">
              <w:rPr>
                <w:rFonts w:cs="Calibri"/>
                <w:sz w:val="24"/>
                <w:szCs w:val="24"/>
                <w:lang w:val="ro-RO"/>
              </w:rPr>
              <w:t>Head of Service Department, State Treasury, Georgia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BB20E6">
              <w:rPr>
                <w:rFonts w:cs="Calibri"/>
                <w:sz w:val="24"/>
                <w:szCs w:val="24"/>
              </w:rPr>
              <w:t xml:space="preserve">/ </w:t>
            </w:r>
            <w:r w:rsidRPr="00BB20E6">
              <w:rPr>
                <w:rStyle w:val="Style1Char"/>
                <w:b/>
              </w:rPr>
              <w:t>Г</w:t>
            </w:r>
            <w:r w:rsidRPr="00BB20E6">
              <w:rPr>
                <w:rStyle w:val="Style1Char"/>
                <w:b/>
                <w:lang w:val="en-US"/>
              </w:rPr>
              <w:t>-</w:t>
            </w:r>
            <w:proofErr w:type="spellStart"/>
            <w:r w:rsidRPr="00BB20E6">
              <w:rPr>
                <w:rStyle w:val="Style1Char"/>
                <w:b/>
              </w:rPr>
              <w:t>жа</w:t>
            </w:r>
            <w:proofErr w:type="spellEnd"/>
            <w:r w:rsidRPr="00BB20E6">
              <w:rPr>
                <w:rStyle w:val="Style1Char"/>
                <w:b/>
                <w:lang w:val="en-US"/>
              </w:rPr>
              <w:t xml:space="preserve"> </w:t>
            </w:r>
            <w:proofErr w:type="spellStart"/>
            <w:r w:rsidRPr="00BB20E6">
              <w:rPr>
                <w:rStyle w:val="Style1Char"/>
                <w:b/>
                <w:lang w:val="en-US"/>
              </w:rPr>
              <w:t>Coфико</w:t>
            </w:r>
            <w:proofErr w:type="spellEnd"/>
            <w:r w:rsidRPr="00BB20E6">
              <w:rPr>
                <w:rStyle w:val="Style1Char"/>
                <w:b/>
                <w:lang w:val="en-US"/>
              </w:rPr>
              <w:t xml:space="preserve"> </w:t>
            </w:r>
            <w:proofErr w:type="spellStart"/>
            <w:r w:rsidRPr="00BB20E6">
              <w:rPr>
                <w:rStyle w:val="Style1Char"/>
                <w:b/>
                <w:lang w:val="en-US"/>
              </w:rPr>
              <w:t>Немсадзе</w:t>
            </w:r>
            <w:proofErr w:type="spellEnd"/>
            <w:r w:rsidRPr="00BB20E6">
              <w:rPr>
                <w:rStyle w:val="Style1Char"/>
                <w:b/>
                <w:lang w:val="en-US"/>
              </w:rPr>
              <w:t>,</w:t>
            </w:r>
            <w:r w:rsidRPr="00BB20E6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Руководитель</w:t>
            </w:r>
            <w:r w:rsidRPr="00BB20E6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сервисного</w:t>
            </w:r>
            <w:r w:rsidRPr="00BB20E6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департамента</w:t>
            </w:r>
            <w:r w:rsidRPr="00BB20E6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Государственное</w:t>
            </w:r>
            <w:r w:rsidRPr="00BB20E6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Казначейство</w:t>
            </w:r>
            <w:r w:rsidRPr="00BB20E6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Грузия</w:t>
            </w:r>
          </w:p>
          <w:p w14:paraId="0395C39C" w14:textId="77777777" w:rsidR="008D3226" w:rsidRPr="001210B5" w:rsidRDefault="008D3226" w:rsidP="00632492">
            <w:pPr>
              <w:numPr>
                <w:ilvl w:val="0"/>
                <w:numId w:val="40"/>
              </w:numPr>
              <w:spacing w:after="120"/>
              <w:ind w:left="714" w:hanging="357"/>
              <w:jc w:val="both"/>
              <w:rPr>
                <w:rStyle w:val="Style1Char"/>
                <w:rFonts w:cs="Calibri"/>
                <w:i w:val="0"/>
                <w:color w:val="auto"/>
                <w:lang w:val="en-US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M</w:t>
            </w:r>
            <w:r w:rsidRPr="001F2667"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1210B5">
              <w:rPr>
                <w:rFonts w:cs="Calibri"/>
                <w:b/>
                <w:color w:val="000000"/>
                <w:sz w:val="24"/>
                <w:szCs w:val="24"/>
              </w:rPr>
              <w:t>. Alexandre Khuskivadze</w:t>
            </w:r>
            <w:r w:rsidRPr="001210B5">
              <w:t xml:space="preserve">, </w:t>
            </w:r>
            <w:r w:rsidRPr="001210B5">
              <w:rPr>
                <w:rFonts w:cs="Calibri"/>
                <w:sz w:val="24"/>
                <w:szCs w:val="24"/>
                <w:lang w:val="ro-RO"/>
              </w:rPr>
              <w:t>Head, Research and Systems Analysis</w:t>
            </w:r>
            <w:r w:rsidRPr="00F1636C">
              <w:rPr>
                <w:rFonts w:cs="Calibri"/>
                <w:sz w:val="24"/>
                <w:szCs w:val="24"/>
                <w:lang w:val="ro-RO"/>
              </w:rPr>
              <w:t>,</w:t>
            </w:r>
            <w:r w:rsidRPr="00F74FC5">
              <w:rPr>
                <w:rFonts w:ascii="DejaVu Sans" w:eastAsia="DejaVu Sans" w:hAnsi="DejaVu Sans" w:cs="DejaVu Sans"/>
                <w:color w:val="C00000"/>
                <w:kern w:val="24"/>
                <w:sz w:val="18"/>
                <w:szCs w:val="18"/>
              </w:rPr>
              <w:t xml:space="preserve"> </w:t>
            </w:r>
            <w:r w:rsidRPr="001210B5">
              <w:rPr>
                <w:rFonts w:cs="Calibri"/>
                <w:sz w:val="24"/>
                <w:szCs w:val="24"/>
              </w:rPr>
              <w:t>Financial-Analytical Service</w:t>
            </w:r>
            <w:r>
              <w:rPr>
                <w:rFonts w:cs="Calibri"/>
                <w:sz w:val="24"/>
                <w:szCs w:val="24"/>
              </w:rPr>
              <w:t>,</w:t>
            </w:r>
            <w:r w:rsidRPr="00F1636C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>Ministry of Finance, Georgia</w:t>
            </w:r>
            <w:r>
              <w:rPr>
                <w:rFonts w:cs="Calibri"/>
                <w:sz w:val="24"/>
                <w:szCs w:val="24"/>
              </w:rPr>
              <w:t xml:space="preserve"> </w:t>
            </w:r>
            <w:r w:rsidRPr="001210B5">
              <w:rPr>
                <w:rFonts w:cs="Calibri"/>
                <w:sz w:val="24"/>
                <w:szCs w:val="24"/>
              </w:rPr>
              <w:t xml:space="preserve">/ </w:t>
            </w:r>
            <w:r>
              <w:rPr>
                <w:rStyle w:val="Style1Char"/>
                <w:b/>
              </w:rPr>
              <w:t>Г</w:t>
            </w:r>
            <w:r w:rsidRPr="001210B5">
              <w:rPr>
                <w:rStyle w:val="Style1Char"/>
                <w:b/>
                <w:lang w:val="en-US"/>
              </w:rPr>
              <w:t>-</w:t>
            </w:r>
            <w:r>
              <w:rPr>
                <w:rStyle w:val="Style1Char"/>
                <w:b/>
              </w:rPr>
              <w:t>н</w:t>
            </w:r>
            <w:r w:rsidRPr="001210B5">
              <w:rPr>
                <w:rStyle w:val="Style1Char"/>
                <w:b/>
                <w:lang w:val="en-US"/>
              </w:rPr>
              <w:t xml:space="preserve"> </w:t>
            </w:r>
            <w:r w:rsidRPr="00BB20E6">
              <w:rPr>
                <w:rStyle w:val="Style1Char"/>
                <w:b/>
              </w:rPr>
              <w:t>Александре</w:t>
            </w:r>
            <w:r w:rsidRPr="001210B5">
              <w:rPr>
                <w:rStyle w:val="Style1Char"/>
                <w:b/>
                <w:lang w:val="en-US"/>
              </w:rPr>
              <w:t xml:space="preserve"> </w:t>
            </w:r>
            <w:proofErr w:type="spellStart"/>
            <w:r w:rsidRPr="00BB20E6">
              <w:rPr>
                <w:rStyle w:val="Style1Char"/>
                <w:b/>
              </w:rPr>
              <w:t>Хускивадзе</w:t>
            </w:r>
            <w:proofErr w:type="spellEnd"/>
            <w:r w:rsidRPr="001210B5">
              <w:rPr>
                <w:rStyle w:val="Style1Char"/>
                <w:b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Руководитель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отдела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исследований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и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системного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анализа</w:t>
            </w:r>
            <w:r w:rsidRPr="001210B5">
              <w:t xml:space="preserve"> </w:t>
            </w:r>
            <w:r w:rsidRPr="00BB20E6">
              <w:rPr>
                <w:rStyle w:val="Style1Char"/>
              </w:rPr>
              <w:t>финансово</w:t>
            </w:r>
            <w:r w:rsidRPr="001210B5">
              <w:rPr>
                <w:rStyle w:val="Style1Char"/>
                <w:lang w:val="en-US"/>
              </w:rPr>
              <w:t>-</w:t>
            </w:r>
            <w:r w:rsidRPr="00BB20E6">
              <w:rPr>
                <w:rStyle w:val="Style1Char"/>
              </w:rPr>
              <w:t>аналитической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службы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Мини</w:t>
            </w:r>
            <w:r>
              <w:rPr>
                <w:rStyle w:val="Style1Char"/>
              </w:rPr>
              <w:t>стерство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финансов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Грузия</w:t>
            </w:r>
          </w:p>
          <w:p w14:paraId="237DDB1D" w14:textId="77777777" w:rsidR="008D3226" w:rsidRPr="001210B5" w:rsidRDefault="008D3226" w:rsidP="00632492">
            <w:pPr>
              <w:numPr>
                <w:ilvl w:val="0"/>
                <w:numId w:val="40"/>
              </w:numPr>
              <w:spacing w:after="120"/>
              <w:ind w:left="714" w:hanging="357"/>
              <w:jc w:val="both"/>
              <w:rPr>
                <w:rFonts w:cs="Calibri"/>
                <w:sz w:val="24"/>
                <w:szCs w:val="24"/>
              </w:rPr>
            </w:pPr>
            <w:r>
              <w:rPr>
                <w:rFonts w:cs="Calibri"/>
                <w:b/>
                <w:color w:val="000000"/>
                <w:sz w:val="24"/>
                <w:szCs w:val="24"/>
              </w:rPr>
              <w:t>M</w:t>
            </w:r>
            <w:r w:rsidRPr="001F2667">
              <w:rPr>
                <w:rFonts w:cs="Calibri"/>
                <w:b/>
                <w:color w:val="000000"/>
                <w:sz w:val="24"/>
                <w:szCs w:val="24"/>
              </w:rPr>
              <w:t>r</w:t>
            </w:r>
            <w:r w:rsidRPr="001210B5">
              <w:rPr>
                <w:rFonts w:cs="Calibri"/>
                <w:b/>
                <w:color w:val="000000"/>
                <w:sz w:val="24"/>
                <w:szCs w:val="24"/>
              </w:rPr>
              <w:t>. Giga Mikautadze</w:t>
            </w:r>
            <w:r w:rsidRPr="001210B5">
              <w:rPr>
                <w:rFonts w:cs="Calibri"/>
                <w:sz w:val="24"/>
                <w:szCs w:val="24"/>
                <w:lang w:val="ro-RO"/>
              </w:rPr>
              <w:t>, Leading Analyst,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1210B5">
              <w:rPr>
                <w:rFonts w:cs="Calibri"/>
                <w:sz w:val="24"/>
                <w:szCs w:val="24"/>
                <w:lang w:val="ro-RO"/>
              </w:rPr>
              <w:t>Financial-Analytical Service</w:t>
            </w:r>
            <w:r w:rsidRPr="00F1636C">
              <w:rPr>
                <w:rFonts w:cs="Calibri"/>
                <w:sz w:val="24"/>
                <w:szCs w:val="24"/>
                <w:lang w:val="ro-RO"/>
              </w:rPr>
              <w:t xml:space="preserve">, </w:t>
            </w:r>
            <w:r>
              <w:rPr>
                <w:rFonts w:cs="Calibri"/>
                <w:sz w:val="24"/>
                <w:szCs w:val="24"/>
                <w:lang w:val="ro-RO"/>
              </w:rPr>
              <w:t>Ministry of Finance, Georgia</w:t>
            </w:r>
            <w:r w:rsidRPr="001210B5">
              <w:rPr>
                <w:rFonts w:cs="Calibri"/>
                <w:sz w:val="24"/>
                <w:szCs w:val="24"/>
              </w:rPr>
              <w:t xml:space="preserve">/ </w:t>
            </w:r>
            <w:r>
              <w:rPr>
                <w:rStyle w:val="Style1Char"/>
                <w:b/>
              </w:rPr>
              <w:t>Г</w:t>
            </w:r>
            <w:r w:rsidRPr="001210B5">
              <w:rPr>
                <w:rStyle w:val="Style1Char"/>
                <w:b/>
                <w:lang w:val="en-US"/>
              </w:rPr>
              <w:t>-</w:t>
            </w:r>
            <w:r>
              <w:rPr>
                <w:rStyle w:val="Style1Char"/>
                <w:b/>
              </w:rPr>
              <w:t>н</w:t>
            </w:r>
            <w:r w:rsidRPr="001210B5">
              <w:rPr>
                <w:rStyle w:val="Style1Char"/>
                <w:b/>
                <w:lang w:val="en-US"/>
              </w:rPr>
              <w:t xml:space="preserve"> </w:t>
            </w:r>
            <w:proofErr w:type="spellStart"/>
            <w:r w:rsidRPr="00BB20E6">
              <w:rPr>
                <w:rStyle w:val="Style1Char"/>
                <w:b/>
              </w:rPr>
              <w:t>Гига</w:t>
            </w:r>
            <w:proofErr w:type="spellEnd"/>
            <w:r w:rsidRPr="001210B5">
              <w:rPr>
                <w:rStyle w:val="Style1Char"/>
                <w:b/>
                <w:lang w:val="en-US"/>
              </w:rPr>
              <w:t xml:space="preserve"> </w:t>
            </w:r>
            <w:proofErr w:type="spellStart"/>
            <w:r w:rsidRPr="00BB20E6">
              <w:rPr>
                <w:rStyle w:val="Style1Char"/>
                <w:b/>
              </w:rPr>
              <w:t>Микаутадзе</w:t>
            </w:r>
            <w:proofErr w:type="spellEnd"/>
            <w:r w:rsidRPr="001210B5">
              <w:rPr>
                <w:rStyle w:val="Style1Char"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ведущий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аналитик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финансово</w:t>
            </w:r>
            <w:r w:rsidRPr="001210B5">
              <w:rPr>
                <w:rStyle w:val="Style1Char"/>
                <w:lang w:val="en-US"/>
              </w:rPr>
              <w:t>-</w:t>
            </w:r>
            <w:r w:rsidRPr="00BB20E6">
              <w:rPr>
                <w:rStyle w:val="Style1Char"/>
              </w:rPr>
              <w:t>аналитической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 w:rsidRPr="00BB20E6">
              <w:rPr>
                <w:rStyle w:val="Style1Char"/>
              </w:rPr>
              <w:t>службы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 w:rsidRPr="00BB20E6">
              <w:rPr>
                <w:rStyle w:val="Style1Char"/>
              </w:rPr>
              <w:t>Мини</w:t>
            </w:r>
            <w:r>
              <w:rPr>
                <w:rStyle w:val="Style1Char"/>
              </w:rPr>
              <w:t>стерство</w:t>
            </w:r>
            <w:r w:rsidRPr="001210B5">
              <w:rPr>
                <w:rStyle w:val="Style1Char"/>
                <w:lang w:val="en-US"/>
              </w:rPr>
              <w:t xml:space="preserve"> </w:t>
            </w:r>
            <w:r>
              <w:rPr>
                <w:rStyle w:val="Style1Char"/>
              </w:rPr>
              <w:t>финансов</w:t>
            </w:r>
            <w:r w:rsidRPr="001210B5">
              <w:rPr>
                <w:rStyle w:val="Style1Char"/>
                <w:lang w:val="en-US"/>
              </w:rPr>
              <w:t xml:space="preserve">, </w:t>
            </w:r>
            <w:r>
              <w:rPr>
                <w:rStyle w:val="Style1Char"/>
              </w:rPr>
              <w:t>Грузия</w:t>
            </w:r>
          </w:p>
        </w:tc>
      </w:tr>
      <w:tr w:rsidR="008D3226" w:rsidRPr="007B329F" w14:paraId="410989C2" w14:textId="77777777" w:rsidTr="008D3226">
        <w:tc>
          <w:tcPr>
            <w:tcW w:w="1553" w:type="dxa"/>
            <w:shd w:val="clear" w:color="auto" w:fill="FFFFFF" w:themeFill="background1"/>
          </w:tcPr>
          <w:p w14:paraId="2ACAB71C" w14:textId="77777777" w:rsidR="008D3226" w:rsidRPr="00BB20E6" w:rsidRDefault="008D3226" w:rsidP="00632492">
            <w:pPr>
              <w:spacing w:after="120"/>
              <w:jc w:val="center"/>
              <w:rPr>
                <w:rFonts w:cs="Calibri"/>
                <w:sz w:val="24"/>
                <w:szCs w:val="24"/>
                <w:lang w:val="ru-RU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15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0460D8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3DDF77F3" w14:textId="77777777" w:rsidR="008D3226" w:rsidRPr="00F03537" w:rsidRDefault="008D3226" w:rsidP="00632492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</w:rPr>
              <w:t>Questions and answers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sz w:val="24"/>
                <w:szCs w:val="24"/>
              </w:rPr>
              <w:t xml:space="preserve">/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Вопросы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ответы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 </w:t>
            </w:r>
          </w:p>
        </w:tc>
      </w:tr>
      <w:tr w:rsidR="008D3226" w:rsidRPr="006E75EA" w14:paraId="7B319E96" w14:textId="77777777" w:rsidTr="008D3226">
        <w:tc>
          <w:tcPr>
            <w:tcW w:w="1553" w:type="dxa"/>
            <w:shd w:val="clear" w:color="auto" w:fill="FFFFFF" w:themeFill="background1"/>
          </w:tcPr>
          <w:p w14:paraId="25F6A135" w14:textId="77777777" w:rsidR="008D3226" w:rsidRPr="00766111" w:rsidRDefault="008D3226" w:rsidP="00632492">
            <w:pPr>
              <w:jc w:val="center"/>
              <w:rPr>
                <w:rFonts w:cs="Calibri"/>
                <w:sz w:val="24"/>
                <w:szCs w:val="24"/>
              </w:rPr>
            </w:pPr>
            <w:r w:rsidRPr="00766111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15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>:</w:t>
            </w:r>
            <w:r w:rsidRPr="003B5018">
              <w:rPr>
                <w:rFonts w:cs="Calibri"/>
                <w:sz w:val="24"/>
                <w:szCs w:val="24"/>
                <w:lang w:val="ro-RO"/>
              </w:rPr>
              <w:t>45</w:t>
            </w:r>
            <w:r w:rsidRPr="00766111">
              <w:rPr>
                <w:rFonts w:cs="Calibri"/>
                <w:sz w:val="24"/>
                <w:szCs w:val="24"/>
                <w:lang w:val="ro-RO"/>
              </w:rPr>
              <w:t xml:space="preserve">   </w:t>
            </w:r>
            <w:r w:rsidRPr="00927116">
              <w:rPr>
                <w:rFonts w:cs="Calibri"/>
                <w:sz w:val="24"/>
                <w:szCs w:val="24"/>
              </w:rPr>
              <w:t xml:space="preserve">  </w:t>
            </w:r>
          </w:p>
        </w:tc>
        <w:tc>
          <w:tcPr>
            <w:tcW w:w="8280" w:type="dxa"/>
            <w:shd w:val="clear" w:color="auto" w:fill="FFFFFF" w:themeFill="background1"/>
          </w:tcPr>
          <w:p w14:paraId="01933DE8" w14:textId="3255453E" w:rsidR="008D3226" w:rsidRPr="0043751E" w:rsidRDefault="008D3226" w:rsidP="00632492">
            <w:pPr>
              <w:spacing w:after="0"/>
              <w:rPr>
                <w:rFonts w:cs="Calibri"/>
                <w:b/>
                <w:color w:val="000000"/>
                <w:sz w:val="24"/>
                <w:szCs w:val="24"/>
              </w:rPr>
            </w:pPr>
            <w:r w:rsidRPr="0043751E">
              <w:rPr>
                <w:rFonts w:cs="Calibri"/>
                <w:b/>
                <w:sz w:val="24"/>
                <w:szCs w:val="24"/>
              </w:rPr>
              <w:t xml:space="preserve">Russian Federation: </w:t>
            </w:r>
            <w:r w:rsidR="0043751E" w:rsidRPr="0043751E">
              <w:rPr>
                <w:rFonts w:cs="Calibri"/>
                <w:sz w:val="24"/>
                <w:szCs w:val="24"/>
              </w:rPr>
              <w:t>Links Between Public Procurement and Public Finance Management Systems</w:t>
            </w:r>
            <w:r w:rsidR="0043751E" w:rsidRPr="0043751E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43751E" w:rsidRPr="0043751E">
              <w:rPr>
                <w:rFonts w:cs="Calibri"/>
                <w:color w:val="000000"/>
                <w:sz w:val="24"/>
                <w:szCs w:val="24"/>
              </w:rPr>
              <w:t>/</w:t>
            </w:r>
            <w:r w:rsidR="0043751E" w:rsidRPr="0043751E">
              <w:rPr>
                <w:rFonts w:cs="Calibri"/>
                <w:b/>
                <w:color w:val="000000"/>
                <w:sz w:val="24"/>
                <w:szCs w:val="24"/>
              </w:rPr>
              <w:t xml:space="preserve"> </w:t>
            </w:r>
            <w:r w:rsidR="0043751E" w:rsidRPr="0043751E">
              <w:rPr>
                <w:rStyle w:val="Style1Char"/>
                <w:b/>
              </w:rPr>
              <w:t>Российская</w:t>
            </w:r>
            <w:r w:rsidR="0043751E" w:rsidRPr="0043751E">
              <w:rPr>
                <w:rStyle w:val="Style1Char"/>
                <w:b/>
                <w:lang w:val="en-US"/>
              </w:rPr>
              <w:t xml:space="preserve"> </w:t>
            </w:r>
            <w:r w:rsidR="0043751E" w:rsidRPr="0043751E">
              <w:rPr>
                <w:rStyle w:val="Style1Char"/>
                <w:b/>
              </w:rPr>
              <w:t>Федерация</w:t>
            </w:r>
            <w:r w:rsidR="0043751E" w:rsidRPr="0043751E">
              <w:rPr>
                <w:rStyle w:val="Style1Char"/>
                <w:lang w:val="en-US"/>
              </w:rPr>
              <w:t>:</w:t>
            </w:r>
            <w:r w:rsidR="0043751E" w:rsidRPr="0043751E">
              <w:t xml:space="preserve">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взаимосвяз</w:t>
            </w:r>
            <w:proofErr w:type="spellEnd"/>
            <w:r w:rsidR="00245C9E">
              <w:rPr>
                <w:rStyle w:val="Style1Char"/>
              </w:rPr>
              <w:t>ь</w:t>
            </w:r>
            <w:r w:rsidR="0043751E" w:rsidRPr="0043751E">
              <w:rPr>
                <w:rStyle w:val="Style1Char"/>
                <w:lang w:val="en-US"/>
              </w:rPr>
              <w:t xml:space="preserve">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информационны</w:t>
            </w:r>
            <w:proofErr w:type="spellEnd"/>
            <w:r w:rsidR="00245C9E">
              <w:rPr>
                <w:rStyle w:val="Style1Char"/>
              </w:rPr>
              <w:t>х</w:t>
            </w:r>
            <w:r w:rsidR="0043751E" w:rsidRPr="0043751E">
              <w:rPr>
                <w:rStyle w:val="Style1Char"/>
                <w:lang w:val="en-US"/>
              </w:rPr>
              <w:t xml:space="preserve">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систем</w:t>
            </w:r>
            <w:proofErr w:type="spellEnd"/>
            <w:r w:rsidR="0043751E" w:rsidRPr="0043751E">
              <w:rPr>
                <w:rStyle w:val="Style1Char"/>
                <w:lang w:val="en-US"/>
              </w:rPr>
              <w:t xml:space="preserve">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государственных</w:t>
            </w:r>
            <w:proofErr w:type="spellEnd"/>
            <w:r w:rsidR="0043751E" w:rsidRPr="0043751E">
              <w:rPr>
                <w:rStyle w:val="Style1Char"/>
                <w:lang w:val="en-US"/>
              </w:rPr>
              <w:t xml:space="preserve">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закупок</w:t>
            </w:r>
            <w:proofErr w:type="spellEnd"/>
            <w:r w:rsidR="0043751E" w:rsidRPr="0043751E">
              <w:rPr>
                <w:rStyle w:val="Style1Char"/>
                <w:lang w:val="en-US"/>
              </w:rPr>
              <w:t xml:space="preserve"> и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управления</w:t>
            </w:r>
            <w:proofErr w:type="spellEnd"/>
            <w:r w:rsidR="0043751E" w:rsidRPr="0043751E">
              <w:rPr>
                <w:rStyle w:val="Style1Char"/>
                <w:lang w:val="en-US"/>
              </w:rPr>
              <w:t xml:space="preserve">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государственными</w:t>
            </w:r>
            <w:proofErr w:type="spellEnd"/>
            <w:r w:rsidR="0043751E" w:rsidRPr="0043751E">
              <w:rPr>
                <w:rStyle w:val="Style1Char"/>
                <w:lang w:val="en-US"/>
              </w:rPr>
              <w:t xml:space="preserve"> </w:t>
            </w:r>
            <w:proofErr w:type="spellStart"/>
            <w:r w:rsidR="0043751E" w:rsidRPr="0043751E">
              <w:rPr>
                <w:rStyle w:val="Style1Char"/>
                <w:lang w:val="en-US"/>
              </w:rPr>
              <w:t>финансами</w:t>
            </w:r>
            <w:proofErr w:type="spellEnd"/>
          </w:p>
          <w:p w14:paraId="08BAA3FC" w14:textId="77777777" w:rsidR="008D3226" w:rsidRPr="0043751E" w:rsidRDefault="008D3226" w:rsidP="00632492">
            <w:pPr>
              <w:pStyle w:val="ListParagraph"/>
              <w:numPr>
                <w:ilvl w:val="0"/>
                <w:numId w:val="40"/>
              </w:numPr>
              <w:rPr>
                <w:rFonts w:cs="Calibri"/>
                <w:sz w:val="24"/>
                <w:szCs w:val="24"/>
                <w:lang w:val="ru-RU"/>
              </w:rPr>
            </w:pPr>
            <w:proofErr w:type="spellStart"/>
            <w:r w:rsidRPr="0043751E">
              <w:rPr>
                <w:rFonts w:cs="Calibri"/>
                <w:b/>
                <w:color w:val="000000"/>
                <w:sz w:val="24"/>
                <w:szCs w:val="24"/>
              </w:rPr>
              <w:t>Mr</w:t>
            </w:r>
            <w:proofErr w:type="spellEnd"/>
            <w:r w:rsidRPr="0043751E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. </w:t>
            </w:r>
            <w:r w:rsidRPr="0043751E">
              <w:rPr>
                <w:rFonts w:cs="Calibri"/>
                <w:b/>
                <w:color w:val="000000"/>
                <w:sz w:val="24"/>
                <w:szCs w:val="24"/>
              </w:rPr>
              <w:t>Alexander</w:t>
            </w:r>
            <w:r w:rsidRPr="0043751E">
              <w:rPr>
                <w:rFonts w:cs="Calibri"/>
                <w:b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43751E">
              <w:rPr>
                <w:rFonts w:cs="Calibri"/>
                <w:b/>
                <w:color w:val="000000"/>
                <w:sz w:val="24"/>
                <w:szCs w:val="24"/>
              </w:rPr>
              <w:t>Albychev</w:t>
            </w:r>
            <w:proofErr w:type="spellEnd"/>
            <w:r w:rsidRPr="0043751E">
              <w:rPr>
                <w:rFonts w:cs="Calibri"/>
                <w:color w:val="000000"/>
                <w:sz w:val="24"/>
                <w:szCs w:val="24"/>
                <w:lang w:val="ro-RO"/>
              </w:rPr>
              <w:t>,</w:t>
            </w:r>
            <w:r w:rsidRPr="0043751E">
              <w:rPr>
                <w:rFonts w:cs="Calibri"/>
                <w:b/>
                <w:color w:val="000000"/>
                <w:sz w:val="24"/>
                <w:szCs w:val="24"/>
                <w:lang w:val="ro-RO"/>
              </w:rPr>
              <w:t xml:space="preserve"> </w:t>
            </w:r>
            <w:r w:rsidRPr="0043751E">
              <w:rPr>
                <w:rFonts w:cs="Calibri"/>
                <w:sz w:val="24"/>
                <w:szCs w:val="24"/>
              </w:rPr>
              <w:t>Deputy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43751E">
              <w:rPr>
                <w:rFonts w:cs="Calibri"/>
                <w:sz w:val="24"/>
                <w:szCs w:val="24"/>
              </w:rPr>
              <w:t>Head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43751E">
              <w:rPr>
                <w:rFonts w:cs="Calibri"/>
                <w:sz w:val="24"/>
                <w:szCs w:val="24"/>
              </w:rPr>
              <w:t>of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43751E">
              <w:rPr>
                <w:rFonts w:cs="Calibri"/>
                <w:sz w:val="24"/>
                <w:szCs w:val="24"/>
              </w:rPr>
              <w:t>the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43751E">
              <w:rPr>
                <w:rFonts w:cs="Calibri"/>
                <w:sz w:val="24"/>
                <w:szCs w:val="24"/>
              </w:rPr>
              <w:t>Federal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43751E">
              <w:rPr>
                <w:rFonts w:cs="Calibri"/>
                <w:sz w:val="24"/>
                <w:szCs w:val="24"/>
              </w:rPr>
              <w:t>Treasury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, </w:t>
            </w:r>
            <w:r w:rsidRPr="0043751E">
              <w:rPr>
                <w:rFonts w:cs="Calibri"/>
                <w:sz w:val="24"/>
                <w:szCs w:val="24"/>
              </w:rPr>
              <w:t>Russian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43751E">
              <w:rPr>
                <w:rFonts w:cs="Calibri"/>
                <w:sz w:val="24"/>
                <w:szCs w:val="24"/>
              </w:rPr>
              <w:t>Federation</w:t>
            </w:r>
            <w:r w:rsidRPr="0043751E">
              <w:rPr>
                <w:rFonts w:cs="Calibri"/>
                <w:sz w:val="24"/>
                <w:szCs w:val="24"/>
                <w:lang w:val="ru-RU"/>
              </w:rPr>
              <w:t xml:space="preserve"> / </w:t>
            </w:r>
            <w:r w:rsidRPr="0043751E">
              <w:rPr>
                <w:rStyle w:val="Style1Char"/>
                <w:b/>
              </w:rPr>
              <w:t xml:space="preserve">Г-н Александр </w:t>
            </w:r>
            <w:proofErr w:type="spellStart"/>
            <w:r w:rsidRPr="0043751E">
              <w:rPr>
                <w:rStyle w:val="Style1Char"/>
                <w:b/>
              </w:rPr>
              <w:t>Албычев</w:t>
            </w:r>
            <w:proofErr w:type="spellEnd"/>
            <w:r w:rsidRPr="0043751E">
              <w:rPr>
                <w:rStyle w:val="Style1Char"/>
                <w:b/>
              </w:rPr>
              <w:t>,</w:t>
            </w:r>
            <w:r w:rsidRPr="0043751E">
              <w:rPr>
                <w:rStyle w:val="Style1Char"/>
              </w:rPr>
              <w:t xml:space="preserve"> Заместитель руководителя Федерального казначейства России</w:t>
            </w:r>
          </w:p>
        </w:tc>
      </w:tr>
      <w:tr w:rsidR="008D3226" w:rsidRPr="007B329F" w14:paraId="3CDDB61A" w14:textId="77777777" w:rsidTr="008D3226">
        <w:tc>
          <w:tcPr>
            <w:tcW w:w="1553" w:type="dxa"/>
            <w:shd w:val="clear" w:color="auto" w:fill="FFFFFF" w:themeFill="background1"/>
          </w:tcPr>
          <w:p w14:paraId="399DD3FF" w14:textId="77777777" w:rsidR="008D3226" w:rsidRPr="00BB20E6" w:rsidRDefault="008D3226" w:rsidP="00632492">
            <w:pPr>
              <w:spacing w:after="120"/>
              <w:jc w:val="center"/>
              <w:rPr>
                <w:rFonts w:cs="Calibri"/>
                <w:sz w:val="24"/>
                <w:szCs w:val="24"/>
                <w:lang w:val="ru-RU"/>
              </w:rPr>
            </w:pPr>
            <w:bookmarkStart w:id="9" w:name="_Hlk8766852"/>
            <w:bookmarkEnd w:id="8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Pr="003902AB">
              <w:rPr>
                <w:rFonts w:cs="Calibri"/>
                <w:sz w:val="24"/>
                <w:szCs w:val="24"/>
                <w:lang w:val="ro-RO"/>
              </w:rPr>
              <w:t>45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 w:rsidRPr="003902AB">
              <w:rPr>
                <w:rFonts w:cs="Calibri"/>
                <w:sz w:val="24"/>
                <w:szCs w:val="24"/>
                <w:lang w:val="ro-RO"/>
              </w:rPr>
              <w:t>6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Pr="003902AB">
              <w:rPr>
                <w:rFonts w:cs="Calibri"/>
                <w:sz w:val="24"/>
                <w:szCs w:val="24"/>
                <w:lang w:val="ro-RO"/>
              </w:rPr>
              <w:t xml:space="preserve">00 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 </w:t>
            </w:r>
            <w:r w:rsidRPr="000460D8">
              <w:rPr>
                <w:rFonts w:cs="Calibri"/>
                <w:sz w:val="24"/>
                <w:szCs w:val="24"/>
              </w:rPr>
              <w:t xml:space="preserve">    </w:t>
            </w:r>
          </w:p>
        </w:tc>
        <w:tc>
          <w:tcPr>
            <w:tcW w:w="8280" w:type="dxa"/>
            <w:shd w:val="clear" w:color="auto" w:fill="FFFFFF" w:themeFill="background1"/>
          </w:tcPr>
          <w:p w14:paraId="76DAA44B" w14:textId="77777777" w:rsidR="008D3226" w:rsidRPr="00F03537" w:rsidRDefault="008D3226" w:rsidP="00632492">
            <w:pPr>
              <w:tabs>
                <w:tab w:val="left" w:pos="720"/>
              </w:tabs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F03537">
              <w:rPr>
                <w:rFonts w:cs="Calibri"/>
                <w:sz w:val="24"/>
                <w:szCs w:val="24"/>
              </w:rPr>
              <w:t>Questions and answers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sz w:val="24"/>
                <w:szCs w:val="24"/>
              </w:rPr>
              <w:t xml:space="preserve">/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Вопросы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и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 w:rsidRPr="00F03537"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ответы</w:t>
            </w:r>
            <w:r w:rsidRPr="00F03537">
              <w:rPr>
                <w:rFonts w:cs="Calibri"/>
                <w:color w:val="0070C0"/>
                <w:sz w:val="24"/>
                <w:szCs w:val="24"/>
              </w:rPr>
              <w:t xml:space="preserve">  </w:t>
            </w:r>
          </w:p>
        </w:tc>
      </w:tr>
      <w:bookmarkEnd w:id="9"/>
      <w:tr w:rsidR="008D3226" w:rsidRPr="007B329F" w14:paraId="00ABA49F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09FC9CE" w14:textId="77777777" w:rsidR="008D3226" w:rsidRPr="00E76688" w:rsidRDefault="008D3226" w:rsidP="00632492">
            <w:pPr>
              <w:jc w:val="center"/>
              <w:rPr>
                <w:rFonts w:cs="Calibri"/>
                <w:sz w:val="24"/>
                <w:szCs w:val="24"/>
              </w:rPr>
            </w:pPr>
            <w:r w:rsidRPr="00E76688">
              <w:rPr>
                <w:rFonts w:cs="Calibri"/>
                <w:sz w:val="24"/>
                <w:szCs w:val="24"/>
              </w:rPr>
              <w:t>1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E76688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>0</w:t>
            </w:r>
            <w:r w:rsidRPr="00A50CA1">
              <w:rPr>
                <w:rFonts w:cs="Calibri"/>
                <w:sz w:val="24"/>
                <w:szCs w:val="24"/>
              </w:rPr>
              <w:t>0</w:t>
            </w:r>
            <w:r w:rsidRPr="00E76688">
              <w:rPr>
                <w:rFonts w:cs="Calibri"/>
                <w:sz w:val="24"/>
                <w:szCs w:val="24"/>
              </w:rPr>
              <w:t xml:space="preserve"> – 1</w:t>
            </w:r>
            <w:r>
              <w:rPr>
                <w:rFonts w:cs="Calibri"/>
                <w:sz w:val="24"/>
                <w:szCs w:val="24"/>
              </w:rPr>
              <w:t>6</w:t>
            </w:r>
            <w:r w:rsidRPr="00E76688">
              <w:rPr>
                <w:rFonts w:cs="Calibri"/>
                <w:sz w:val="24"/>
                <w:szCs w:val="24"/>
              </w:rPr>
              <w:t>:</w:t>
            </w:r>
            <w:r>
              <w:rPr>
                <w:rFonts w:cs="Calibri"/>
                <w:sz w:val="24"/>
                <w:szCs w:val="24"/>
              </w:rPr>
              <w:t>20</w:t>
            </w:r>
            <w:r w:rsidRPr="00E76688">
              <w:rPr>
                <w:rFonts w:cs="Calibri"/>
                <w:sz w:val="24"/>
                <w:szCs w:val="24"/>
              </w:rPr>
              <w:t xml:space="preserve">          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D0DACD1" w14:textId="77777777" w:rsidR="008D3226" w:rsidRPr="00E76688" w:rsidRDefault="008D3226" w:rsidP="00632492">
            <w:pPr>
              <w:spacing w:after="0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Coffee break</w:t>
            </w:r>
            <w:r w:rsidRPr="00E76688"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/ </w:t>
            </w:r>
            <w:r w:rsidRPr="00E76688">
              <w:rPr>
                <w:rStyle w:val="Style1Char"/>
                <w:lang w:val="ro-RO"/>
              </w:rPr>
              <w:t>Кофе пауза</w:t>
            </w:r>
          </w:p>
        </w:tc>
      </w:tr>
      <w:tr w:rsidR="008D3226" w:rsidRPr="00213589" w14:paraId="609F8560" w14:textId="77777777" w:rsidTr="008D3226">
        <w:tc>
          <w:tcPr>
            <w:tcW w:w="1553" w:type="dxa"/>
            <w:shd w:val="clear" w:color="auto" w:fill="FFFFFF" w:themeFill="background1"/>
          </w:tcPr>
          <w:p w14:paraId="53D7214E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bookmarkStart w:id="10" w:name="_Hlk6930879"/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o-RO"/>
              </w:rPr>
              <w:t>6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 w:rsidRPr="00556244">
              <w:rPr>
                <w:rFonts w:cs="Calibri"/>
                <w:sz w:val="24"/>
                <w:szCs w:val="24"/>
                <w:lang w:val="ro-RO"/>
              </w:rPr>
              <w:t>20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u-RU"/>
              </w:rPr>
              <w:t>7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</w:t>
            </w:r>
            <w:r w:rsidRPr="00A7224E">
              <w:rPr>
                <w:rFonts w:cs="Calibri"/>
                <w:sz w:val="24"/>
                <w:szCs w:val="24"/>
                <w:lang w:val="ro-RO"/>
              </w:rPr>
              <w:t>0</w:t>
            </w:r>
          </w:p>
        </w:tc>
        <w:tc>
          <w:tcPr>
            <w:tcW w:w="8280" w:type="dxa"/>
            <w:shd w:val="clear" w:color="auto" w:fill="FFFFFF" w:themeFill="background1"/>
          </w:tcPr>
          <w:p w14:paraId="7F259A5B" w14:textId="77777777" w:rsidR="008D3226" w:rsidRPr="00BE52C1" w:rsidRDefault="008D3226" w:rsidP="00632492">
            <w:pPr>
              <w:rPr>
                <w:rFonts w:cs="Calibri"/>
                <w:sz w:val="24"/>
                <w:szCs w:val="24"/>
                <w:lang w:val="ro-RO"/>
              </w:rPr>
            </w:pPr>
            <w:r w:rsidRPr="00DC408B">
              <w:rPr>
                <w:rFonts w:cs="Calibri"/>
                <w:sz w:val="24"/>
                <w:szCs w:val="24"/>
                <w:lang w:val="ro-RO"/>
              </w:rPr>
              <w:t>D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iscussion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around the tables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on</w:t>
            </w:r>
            <w:r>
              <w:rPr>
                <w:rFonts w:cs="Calibri"/>
                <w:sz w:val="24"/>
                <w:szCs w:val="24"/>
                <w:lang w:val="ro-RO"/>
              </w:rPr>
              <w:t xml:space="preserve"> </w:t>
            </w:r>
            <w:r w:rsidRPr="00BE52C1">
              <w:rPr>
                <w:rFonts w:cs="Calibri"/>
                <w:sz w:val="24"/>
                <w:szCs w:val="24"/>
                <w:lang w:val="ro-RO"/>
              </w:rPr>
              <w:t xml:space="preserve">interaction between government procurement processes and budget execution </w:t>
            </w:r>
            <w:r w:rsidRPr="00BE52C1">
              <w:rPr>
                <w:rStyle w:val="Style1Char"/>
                <w:color w:val="auto"/>
                <w:lang w:val="ro-RO"/>
              </w:rPr>
              <w:t>/</w:t>
            </w:r>
            <w:r w:rsidRPr="00BE52C1">
              <w:rPr>
                <w:rStyle w:val="Style1Char"/>
                <w:lang w:val="ro-RO"/>
              </w:rPr>
              <w:t xml:space="preserve"> Обсуждение за столами взаимосвязей процессов государственных закупок и исполнения бюджета</w:t>
            </w:r>
          </w:p>
        </w:tc>
      </w:tr>
      <w:tr w:rsidR="008D3226" w:rsidRPr="006E75EA" w14:paraId="43347CD0" w14:textId="77777777" w:rsidTr="008D3226">
        <w:trPr>
          <w:trHeight w:val="501"/>
        </w:trPr>
        <w:tc>
          <w:tcPr>
            <w:tcW w:w="1553" w:type="dxa"/>
            <w:shd w:val="clear" w:color="auto" w:fill="FFFFFF" w:themeFill="background1"/>
          </w:tcPr>
          <w:p w14:paraId="62CC9880" w14:textId="77777777" w:rsidR="008D3226" w:rsidRPr="007B329F" w:rsidRDefault="008D3226" w:rsidP="00632492">
            <w:pPr>
              <w:jc w:val="center"/>
              <w:rPr>
                <w:rFonts w:cs="Calibri"/>
                <w:sz w:val="24"/>
                <w:szCs w:val="24"/>
                <w:lang w:val="ro-RO"/>
              </w:rPr>
            </w:pPr>
            <w:r w:rsidRPr="007B329F">
              <w:rPr>
                <w:rFonts w:cs="Calibri"/>
                <w:sz w:val="24"/>
                <w:szCs w:val="24"/>
                <w:lang w:val="ro-RO"/>
              </w:rPr>
              <w:t>1</w:t>
            </w:r>
            <w:r>
              <w:rPr>
                <w:rFonts w:cs="Calibri"/>
                <w:sz w:val="24"/>
                <w:szCs w:val="24"/>
                <w:lang w:val="ru-RU"/>
              </w:rPr>
              <w:t>7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00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 xml:space="preserve"> – 1</w:t>
            </w:r>
            <w:r>
              <w:rPr>
                <w:rFonts w:cs="Calibri"/>
                <w:sz w:val="24"/>
                <w:szCs w:val="24"/>
                <w:lang w:val="ro-RO"/>
              </w:rPr>
              <w:t>7</w:t>
            </w:r>
            <w:r w:rsidRPr="007B329F">
              <w:rPr>
                <w:rFonts w:cs="Calibri"/>
                <w:sz w:val="24"/>
                <w:szCs w:val="24"/>
                <w:lang w:val="ro-RO"/>
              </w:rPr>
              <w:t>:</w:t>
            </w:r>
            <w:r>
              <w:rPr>
                <w:rFonts w:cs="Calibri"/>
                <w:sz w:val="24"/>
                <w:szCs w:val="24"/>
                <w:lang w:val="ru-RU"/>
              </w:rPr>
              <w:t>3</w:t>
            </w:r>
            <w:r w:rsidRPr="0076221F">
              <w:rPr>
                <w:rFonts w:cs="Calibri"/>
                <w:sz w:val="24"/>
                <w:szCs w:val="24"/>
                <w:lang w:val="ru-RU"/>
              </w:rPr>
              <w:t>0</w:t>
            </w:r>
          </w:p>
        </w:tc>
        <w:tc>
          <w:tcPr>
            <w:tcW w:w="8280" w:type="dxa"/>
            <w:shd w:val="clear" w:color="auto" w:fill="FFFFFF" w:themeFill="background1"/>
          </w:tcPr>
          <w:p w14:paraId="5E036487" w14:textId="77777777" w:rsidR="008D3226" w:rsidRPr="00C24390" w:rsidRDefault="008D3226" w:rsidP="00632492">
            <w:pPr>
              <w:jc w:val="both"/>
              <w:rPr>
                <w:rFonts w:cs="Calibri"/>
                <w:sz w:val="24"/>
                <w:szCs w:val="24"/>
                <w:lang w:val="ru-RU"/>
              </w:rPr>
            </w:pPr>
            <w:r w:rsidRPr="00213589">
              <w:rPr>
                <w:rFonts w:cs="Calibri"/>
                <w:sz w:val="24"/>
                <w:szCs w:val="24"/>
                <w:lang w:val="ro-RO"/>
              </w:rPr>
              <w:t>Reports</w:t>
            </w:r>
            <w:r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from</w:t>
            </w:r>
            <w:r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the</w:t>
            </w:r>
            <w:r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 w:rsidRPr="00213589">
              <w:rPr>
                <w:rFonts w:cs="Calibri"/>
                <w:sz w:val="24"/>
                <w:szCs w:val="24"/>
                <w:lang w:val="ro-RO"/>
              </w:rPr>
              <w:t>tables</w:t>
            </w:r>
            <w:r w:rsidRPr="00C24390">
              <w:rPr>
                <w:rFonts w:cs="Calibri"/>
                <w:sz w:val="24"/>
                <w:szCs w:val="24"/>
                <w:lang w:val="ru-RU"/>
              </w:rPr>
              <w:t xml:space="preserve"> </w:t>
            </w:r>
            <w:r>
              <w:rPr>
                <w:rFonts w:cs="Calibri"/>
                <w:sz w:val="24"/>
                <w:szCs w:val="24"/>
                <w:lang w:val="ro-RO"/>
              </w:rPr>
              <w:t>/</w:t>
            </w:r>
            <w:r w:rsidRPr="00C24390">
              <w:rPr>
                <w:lang w:val="ru-RU"/>
              </w:rPr>
              <w:t xml:space="preserve"> </w:t>
            </w:r>
            <w:r>
              <w:rPr>
                <w:rStyle w:val="Style1Char"/>
              </w:rPr>
              <w:t>Отчеты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по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итогам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обсуждения</w:t>
            </w:r>
            <w:r w:rsidRPr="00C24390">
              <w:rPr>
                <w:rStyle w:val="Style1Char"/>
              </w:rPr>
              <w:t xml:space="preserve"> </w:t>
            </w:r>
            <w:r>
              <w:rPr>
                <w:rStyle w:val="Style1Char"/>
              </w:rPr>
              <w:t>за</w:t>
            </w:r>
            <w:r w:rsidRPr="005B687D">
              <w:rPr>
                <w:rStyle w:val="Style1Char"/>
                <w:lang w:val="ro-RO"/>
              </w:rPr>
              <w:t xml:space="preserve"> столами</w:t>
            </w:r>
          </w:p>
        </w:tc>
      </w:tr>
      <w:tr w:rsidR="008D3226" w:rsidRPr="009A7F5D" w14:paraId="0FB52DF4" w14:textId="77777777" w:rsidTr="008D3226"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FA5155F" w14:textId="77777777" w:rsidR="008D3226" w:rsidRPr="009A7F5D" w:rsidRDefault="008D3226" w:rsidP="00632492">
            <w:pPr>
              <w:jc w:val="center"/>
              <w:rPr>
                <w:rFonts w:cs="Calibri"/>
                <w:sz w:val="24"/>
                <w:szCs w:val="24"/>
                <w:lang w:eastAsia="ja-JP"/>
              </w:rPr>
            </w:pPr>
            <w:r w:rsidRPr="009A7F5D">
              <w:rPr>
                <w:rFonts w:cs="Calibri"/>
                <w:sz w:val="24"/>
                <w:szCs w:val="24"/>
                <w:lang w:eastAsia="ja-JP"/>
              </w:rPr>
              <w:t>17:</w:t>
            </w:r>
            <w:r>
              <w:rPr>
                <w:rFonts w:cs="Calibri"/>
                <w:sz w:val="24"/>
                <w:szCs w:val="24"/>
                <w:lang w:eastAsia="ja-JP"/>
              </w:rPr>
              <w:t>30</w:t>
            </w:r>
            <w:r w:rsidRPr="009A7F5D">
              <w:rPr>
                <w:rFonts w:cs="Calibri"/>
                <w:sz w:val="24"/>
                <w:szCs w:val="24"/>
                <w:lang w:eastAsia="ja-JP"/>
              </w:rPr>
              <w:t xml:space="preserve"> – 17:</w:t>
            </w:r>
            <w:r>
              <w:rPr>
                <w:rFonts w:cs="Calibri"/>
                <w:sz w:val="24"/>
                <w:szCs w:val="24"/>
                <w:lang w:eastAsia="ja-JP"/>
              </w:rPr>
              <w:t>4</w:t>
            </w:r>
            <w:r w:rsidRPr="0076221F">
              <w:rPr>
                <w:rFonts w:cs="Calibri"/>
                <w:sz w:val="24"/>
                <w:szCs w:val="24"/>
                <w:lang w:eastAsia="ja-JP"/>
              </w:rPr>
              <w:t>0</w:t>
            </w:r>
          </w:p>
        </w:tc>
        <w:tc>
          <w:tcPr>
            <w:tcW w:w="8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0B31C73D" w14:textId="77777777" w:rsidR="008D3226" w:rsidRPr="009A7F5D" w:rsidRDefault="008D3226" w:rsidP="00632492">
            <w:pPr>
              <w:spacing w:after="120"/>
              <w:rPr>
                <w:rFonts w:cs="Calibri"/>
                <w:sz w:val="24"/>
                <w:szCs w:val="24"/>
                <w:lang w:eastAsia="ja-JP"/>
              </w:rPr>
            </w:pPr>
            <w:r>
              <w:rPr>
                <w:rFonts w:cs="Calibri"/>
                <w:sz w:val="24"/>
                <w:szCs w:val="24"/>
                <w:lang w:val="ro-RO" w:eastAsia="ja-JP"/>
              </w:rPr>
              <w:t xml:space="preserve">Wrap up of the </w:t>
            </w:r>
            <w:r w:rsidRPr="009A7F5D">
              <w:rPr>
                <w:rFonts w:cs="Calibri"/>
                <w:sz w:val="24"/>
                <w:szCs w:val="24"/>
                <w:lang w:val="ro-RO" w:eastAsia="ja-JP"/>
              </w:rPr>
              <w:t xml:space="preserve">day / </w:t>
            </w:r>
            <w:r>
              <w:rPr>
                <w:i/>
                <w:color w:val="0070C0"/>
                <w:sz w:val="24"/>
                <w:szCs w:val="24"/>
                <w:lang w:val="ru-RU"/>
              </w:rPr>
              <w:t>Подведение</w:t>
            </w:r>
            <w:r w:rsidRPr="00C24390">
              <w:rPr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i/>
                <w:color w:val="0070C0"/>
                <w:sz w:val="24"/>
                <w:szCs w:val="24"/>
                <w:lang w:val="ru-RU"/>
              </w:rPr>
              <w:t>итогов</w:t>
            </w:r>
            <w:r w:rsidRPr="00C24390">
              <w:rPr>
                <w:i/>
                <w:color w:val="0070C0"/>
                <w:sz w:val="24"/>
                <w:szCs w:val="24"/>
              </w:rPr>
              <w:t xml:space="preserve"> </w:t>
            </w:r>
            <w:r w:rsidRPr="009A7F5D">
              <w:rPr>
                <w:i/>
                <w:color w:val="0070C0"/>
                <w:sz w:val="24"/>
                <w:szCs w:val="24"/>
                <w:lang w:val="ru-RU"/>
              </w:rPr>
              <w:t>дня</w:t>
            </w:r>
            <w:r w:rsidRPr="009A7F5D">
              <w:rPr>
                <w:i/>
                <w:color w:val="0070C0"/>
                <w:sz w:val="24"/>
                <w:szCs w:val="24"/>
                <w:lang w:val="ro-RO"/>
              </w:rPr>
              <w:t xml:space="preserve"> </w:t>
            </w:r>
          </w:p>
        </w:tc>
      </w:tr>
      <w:bookmarkEnd w:id="10"/>
      <w:tr w:rsidR="008D3226" w:rsidRPr="00E96354" w14:paraId="77C48B57" w14:textId="77777777" w:rsidTr="008D3226">
        <w:trPr>
          <w:trHeight w:val="499"/>
        </w:trPr>
        <w:tc>
          <w:tcPr>
            <w:tcW w:w="9833" w:type="dxa"/>
            <w:gridSpan w:val="2"/>
            <w:shd w:val="clear" w:color="auto" w:fill="F2F2F2" w:themeFill="background1" w:themeFillShade="F2"/>
          </w:tcPr>
          <w:p w14:paraId="34B0A55C" w14:textId="77777777" w:rsidR="008D3226" w:rsidRPr="00E96354" w:rsidRDefault="008D3226" w:rsidP="000432CC">
            <w:pPr>
              <w:spacing w:after="0" w:line="240" w:lineRule="auto"/>
              <w:ind w:left="3260" w:right="-164" w:hanging="3260"/>
              <w:rPr>
                <w:rFonts w:cs="Calibri"/>
                <w:color w:val="000000" w:themeColor="text1"/>
                <w:sz w:val="24"/>
                <w:szCs w:val="24"/>
              </w:rPr>
            </w:pPr>
          </w:p>
        </w:tc>
      </w:tr>
      <w:tr w:rsidR="008D3226" w:rsidRPr="009E2B3A" w14:paraId="0F9B10A7" w14:textId="77777777" w:rsidTr="008D3226">
        <w:tc>
          <w:tcPr>
            <w:tcW w:w="1553" w:type="dxa"/>
            <w:tcBorders>
              <w:bottom w:val="single" w:sz="4" w:space="0" w:color="auto"/>
            </w:tcBorders>
            <w:shd w:val="clear" w:color="auto" w:fill="auto"/>
          </w:tcPr>
          <w:p w14:paraId="4A228F67" w14:textId="77777777" w:rsidR="008D3226" w:rsidRPr="00505D00" w:rsidRDefault="008D3226" w:rsidP="00632492">
            <w:pPr>
              <w:rPr>
                <w:rFonts w:cs="Calibri"/>
                <w:color w:val="0070C0"/>
                <w:sz w:val="24"/>
                <w:szCs w:val="24"/>
              </w:rPr>
            </w:pPr>
            <w:bookmarkStart w:id="11" w:name="_Hlk6839489"/>
            <w:r>
              <w:rPr>
                <w:rFonts w:cs="Calibri"/>
                <w:color w:val="000000"/>
                <w:sz w:val="24"/>
                <w:szCs w:val="24"/>
              </w:rPr>
              <w:t xml:space="preserve">  18:30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  <w:r w:rsidRPr="00505D00">
              <w:rPr>
                <w:rFonts w:cs="Calibri"/>
                <w:color w:val="000000"/>
                <w:sz w:val="24"/>
                <w:szCs w:val="24"/>
              </w:rPr>
              <w:t xml:space="preserve">      </w:t>
            </w:r>
            <w:r w:rsidRPr="007B329F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 </w:t>
            </w:r>
          </w:p>
        </w:tc>
        <w:tc>
          <w:tcPr>
            <w:tcW w:w="8280" w:type="dxa"/>
            <w:tcBorders>
              <w:bottom w:val="single" w:sz="4" w:space="0" w:color="auto"/>
            </w:tcBorders>
            <w:shd w:val="clear" w:color="auto" w:fill="auto"/>
          </w:tcPr>
          <w:p w14:paraId="2AE43391" w14:textId="28337A18" w:rsidR="008D3226" w:rsidRPr="00F709DA" w:rsidRDefault="008D3226" w:rsidP="00632492">
            <w:pPr>
              <w:rPr>
                <w:rFonts w:cs="Calibri"/>
                <w:i/>
                <w:color w:val="0070C0"/>
                <w:sz w:val="24"/>
                <w:szCs w:val="24"/>
              </w:rPr>
            </w:pP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>D</w:t>
            </w:r>
            <w:r w:rsidRPr="00CB0D5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eparture for </w:t>
            </w:r>
            <w:bookmarkStart w:id="12" w:name="_GoBack"/>
            <w:bookmarkEnd w:id="12"/>
            <w:r w:rsidRPr="00CB0D51">
              <w:rPr>
                <w:rFonts w:cs="Calibri"/>
                <w:color w:val="000000"/>
                <w:sz w:val="24"/>
                <w:szCs w:val="24"/>
                <w:lang w:val="ro-RO"/>
              </w:rPr>
              <w:t>dinner</w:t>
            </w:r>
            <w:r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 </w:t>
            </w:r>
            <w:r w:rsidRPr="00CB0D51">
              <w:rPr>
                <w:rFonts w:cs="Calibri"/>
                <w:color w:val="000000"/>
                <w:sz w:val="24"/>
                <w:szCs w:val="24"/>
                <w:lang w:val="ro-RO"/>
              </w:rPr>
              <w:t xml:space="preserve">organized by Hungarian State Treasury </w:t>
            </w:r>
            <w:r w:rsidRPr="00CB0D51">
              <w:rPr>
                <w:rFonts w:cs="Calibri"/>
                <w:color w:val="0070C0"/>
                <w:sz w:val="24"/>
                <w:szCs w:val="24"/>
                <w:lang w:val="ro-RO"/>
              </w:rPr>
              <w:t xml:space="preserve">/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Отъезд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на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ужин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,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организованный</w:t>
            </w:r>
            <w:r w:rsidRPr="00CB0D51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Государственным</w:t>
            </w:r>
            <w:r w:rsidRPr="001504B2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казначейством</w:t>
            </w:r>
            <w:r w:rsidRPr="001504B2">
              <w:rPr>
                <w:rFonts w:cs="Calibri"/>
                <w:i/>
                <w:color w:val="0070C0"/>
                <w:sz w:val="24"/>
                <w:szCs w:val="24"/>
              </w:rPr>
              <w:t xml:space="preserve"> </w:t>
            </w:r>
            <w:r>
              <w:rPr>
                <w:rFonts w:cs="Calibri"/>
                <w:i/>
                <w:color w:val="0070C0"/>
                <w:sz w:val="24"/>
                <w:szCs w:val="24"/>
                <w:lang w:val="ru-RU"/>
              </w:rPr>
              <w:t>Венгрии</w:t>
            </w:r>
          </w:p>
        </w:tc>
      </w:tr>
      <w:bookmarkEnd w:id="5"/>
      <w:bookmarkEnd w:id="11"/>
    </w:tbl>
    <w:p w14:paraId="6A05A809" w14:textId="77777777" w:rsidR="000F4A8B" w:rsidRPr="008D3226" w:rsidRDefault="000F4A8B" w:rsidP="008D3226">
      <w:pPr>
        <w:spacing w:after="0" w:line="240" w:lineRule="auto"/>
        <w:jc w:val="both"/>
        <w:rPr>
          <w:rFonts w:cs="Calibri"/>
          <w:i/>
          <w:color w:val="548DD4"/>
          <w:sz w:val="24"/>
          <w:szCs w:val="24"/>
        </w:rPr>
      </w:pPr>
    </w:p>
    <w:sectPr w:rsidR="000F4A8B" w:rsidRPr="008D3226" w:rsidSect="00FE72EE">
      <w:headerReference w:type="default" r:id="rId8"/>
      <w:footerReference w:type="default" r:id="rId9"/>
      <w:pgSz w:w="12240" w:h="15840"/>
      <w:pgMar w:top="1152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C5CB2" w14:textId="77777777" w:rsidR="00726166" w:rsidRDefault="00726166" w:rsidP="0053675B">
      <w:pPr>
        <w:spacing w:after="0" w:line="240" w:lineRule="auto"/>
      </w:pPr>
      <w:r>
        <w:separator/>
      </w:r>
    </w:p>
  </w:endnote>
  <w:endnote w:type="continuationSeparator" w:id="0">
    <w:p w14:paraId="1B716677" w14:textId="77777777" w:rsidR="00726166" w:rsidRDefault="00726166" w:rsidP="005367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 Sans">
    <w:altName w:val="Verdana"/>
    <w:charset w:val="CC"/>
    <w:family w:val="swiss"/>
    <w:pitch w:val="variable"/>
    <w:sig w:usb0="E7002EFF" w:usb1="D200FDFF" w:usb2="0A24602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3D22A9" w14:textId="77777777" w:rsidR="00A5745D" w:rsidRDefault="00A5745D" w:rsidP="00E26259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5528A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4FDC05" w14:textId="77777777" w:rsidR="00726166" w:rsidRDefault="00726166" w:rsidP="0053675B">
      <w:pPr>
        <w:spacing w:after="0" w:line="240" w:lineRule="auto"/>
      </w:pPr>
      <w:r>
        <w:separator/>
      </w:r>
    </w:p>
  </w:footnote>
  <w:footnote w:type="continuationSeparator" w:id="0">
    <w:p w14:paraId="2D880B40" w14:textId="77777777" w:rsidR="00726166" w:rsidRDefault="00726166" w:rsidP="005367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58872F" w14:textId="77777777" w:rsidR="00A5745D" w:rsidRDefault="00C737B3">
    <w:pPr>
      <w:pStyle w:val="Header"/>
    </w:pPr>
    <w:r>
      <w:rPr>
        <w:noProof/>
        <w:lang w:val="hu-HU" w:eastAsia="hu-HU"/>
      </w:rPr>
      <w:drawing>
        <wp:anchor distT="0" distB="0" distL="114300" distR="114300" simplePos="0" relativeHeight="251657728" behindDoc="0" locked="0" layoutInCell="1" allowOverlap="1" wp14:anchorId="6FBCAF07" wp14:editId="07777777">
          <wp:simplePos x="0" y="0"/>
          <wp:positionH relativeFrom="margin">
            <wp:posOffset>32385</wp:posOffset>
          </wp:positionH>
          <wp:positionV relativeFrom="margin">
            <wp:posOffset>-877570</wp:posOffset>
          </wp:positionV>
          <wp:extent cx="5951855" cy="619125"/>
          <wp:effectExtent l="0" t="0" r="0" b="0"/>
          <wp:wrapSquare wrapText="bothSides"/>
          <wp:docPr id="1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1855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A39BBE3" w14:textId="77777777" w:rsidR="00A5745D" w:rsidRDefault="00A574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CE002D"/>
    <w:multiLevelType w:val="hybridMultilevel"/>
    <w:tmpl w:val="B44A04EC"/>
    <w:lvl w:ilvl="0" w:tplc="E9A60F7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3453BB"/>
    <w:multiLevelType w:val="hybridMultilevel"/>
    <w:tmpl w:val="054A22A8"/>
    <w:lvl w:ilvl="0" w:tplc="D8ACBF3C">
      <w:start w:val="1"/>
      <w:numFmt w:val="bullet"/>
      <w:lvlText w:val=""/>
      <w:lvlJc w:val="left"/>
      <w:pPr>
        <w:ind w:left="828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5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8" w:hanging="360"/>
      </w:pPr>
      <w:rPr>
        <w:rFonts w:ascii="Wingdings" w:hAnsi="Wingdings" w:hint="default"/>
      </w:rPr>
    </w:lvl>
  </w:abstractNum>
  <w:abstractNum w:abstractNumId="2" w15:restartNumberingAfterBreak="0">
    <w:nsid w:val="0B40423A"/>
    <w:multiLevelType w:val="hybridMultilevel"/>
    <w:tmpl w:val="D33AF03A"/>
    <w:lvl w:ilvl="0" w:tplc="0418000B">
      <w:start w:val="1"/>
      <w:numFmt w:val="bullet"/>
      <w:lvlText w:val=""/>
      <w:lvlJc w:val="left"/>
      <w:pPr>
        <w:ind w:left="19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3" w15:restartNumberingAfterBreak="0">
    <w:nsid w:val="0FD91E34"/>
    <w:multiLevelType w:val="hybridMultilevel"/>
    <w:tmpl w:val="7E34EE22"/>
    <w:lvl w:ilvl="0" w:tplc="0409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4" w15:restartNumberingAfterBreak="0">
    <w:nsid w:val="15187901"/>
    <w:multiLevelType w:val="hybridMultilevel"/>
    <w:tmpl w:val="ECC26170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743EDA"/>
    <w:multiLevelType w:val="hybridMultilevel"/>
    <w:tmpl w:val="E1BA1AE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791B7C"/>
    <w:multiLevelType w:val="hybridMultilevel"/>
    <w:tmpl w:val="FA88D97A"/>
    <w:lvl w:ilvl="0" w:tplc="040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18791B92"/>
    <w:multiLevelType w:val="hybridMultilevel"/>
    <w:tmpl w:val="0E6EF620"/>
    <w:lvl w:ilvl="0" w:tplc="040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A643288"/>
    <w:multiLevelType w:val="hybridMultilevel"/>
    <w:tmpl w:val="95043DA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4C53EC"/>
    <w:multiLevelType w:val="hybridMultilevel"/>
    <w:tmpl w:val="CB60B58A"/>
    <w:lvl w:ilvl="0" w:tplc="211A39A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B06A3D"/>
    <w:multiLevelType w:val="hybridMultilevel"/>
    <w:tmpl w:val="F33614B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23032BB"/>
    <w:multiLevelType w:val="hybridMultilevel"/>
    <w:tmpl w:val="E1CC02D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0C6633"/>
    <w:multiLevelType w:val="hybridMultilevel"/>
    <w:tmpl w:val="D8D87CB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5B247B3"/>
    <w:multiLevelType w:val="hybridMultilevel"/>
    <w:tmpl w:val="E67235DE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01171"/>
    <w:multiLevelType w:val="hybridMultilevel"/>
    <w:tmpl w:val="EE9EAC0E"/>
    <w:lvl w:ilvl="0" w:tplc="47620ED0">
      <w:start w:val="1"/>
      <w:numFmt w:val="bullet"/>
      <w:lvlText w:val=""/>
      <w:lvlJc w:val="left"/>
      <w:pPr>
        <w:ind w:left="195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6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3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1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8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5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2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9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710" w:hanging="360"/>
      </w:pPr>
      <w:rPr>
        <w:rFonts w:ascii="Wingdings" w:hAnsi="Wingdings" w:hint="default"/>
      </w:rPr>
    </w:lvl>
  </w:abstractNum>
  <w:abstractNum w:abstractNumId="15" w15:restartNumberingAfterBreak="0">
    <w:nsid w:val="2A4C6387"/>
    <w:multiLevelType w:val="hybridMultilevel"/>
    <w:tmpl w:val="E1587B84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744A7A"/>
    <w:multiLevelType w:val="hybridMultilevel"/>
    <w:tmpl w:val="EE06F4DC"/>
    <w:lvl w:ilvl="0" w:tplc="5076313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F811139"/>
    <w:multiLevelType w:val="hybridMultilevel"/>
    <w:tmpl w:val="4F086F8A"/>
    <w:lvl w:ilvl="0" w:tplc="C7965EA8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  <w:lang w:val="en-US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8" w15:restartNumberingAfterBreak="0">
    <w:nsid w:val="356C3F65"/>
    <w:multiLevelType w:val="hybridMultilevel"/>
    <w:tmpl w:val="2D22BE82"/>
    <w:lvl w:ilvl="0" w:tplc="0EF4F7EE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9" w15:restartNumberingAfterBreak="0">
    <w:nsid w:val="35886D86"/>
    <w:multiLevelType w:val="hybridMultilevel"/>
    <w:tmpl w:val="E95AE8A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BC4C5F"/>
    <w:multiLevelType w:val="multilevel"/>
    <w:tmpl w:val="FB9417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DF347E1"/>
    <w:multiLevelType w:val="hybridMultilevel"/>
    <w:tmpl w:val="CFC2BA36"/>
    <w:lvl w:ilvl="0" w:tplc="23141608">
      <w:start w:val="1"/>
      <w:numFmt w:val="bullet"/>
      <w:lvlText w:val=""/>
      <w:lvlJc w:val="left"/>
      <w:pPr>
        <w:ind w:left="2145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22" w15:restartNumberingAfterBreak="0">
    <w:nsid w:val="3F001526"/>
    <w:multiLevelType w:val="hybridMultilevel"/>
    <w:tmpl w:val="E9423B90"/>
    <w:lvl w:ilvl="0" w:tplc="FA041B94">
      <w:start w:val="1"/>
      <w:numFmt w:val="bullet"/>
      <w:lvlText w:val="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6834C4"/>
    <w:multiLevelType w:val="hybridMultilevel"/>
    <w:tmpl w:val="1AE2A1AC"/>
    <w:lvl w:ilvl="0" w:tplc="0418000D">
      <w:start w:val="1"/>
      <w:numFmt w:val="bullet"/>
      <w:lvlText w:val=""/>
      <w:lvlJc w:val="left"/>
      <w:pPr>
        <w:ind w:left="2445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24" w15:restartNumberingAfterBreak="0">
    <w:nsid w:val="477A4847"/>
    <w:multiLevelType w:val="hybridMultilevel"/>
    <w:tmpl w:val="3D80B7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7C0D34"/>
    <w:multiLevelType w:val="hybridMultilevel"/>
    <w:tmpl w:val="692634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510A61"/>
    <w:multiLevelType w:val="hybridMultilevel"/>
    <w:tmpl w:val="3050BEF8"/>
    <w:lvl w:ilvl="0" w:tplc="E72E5D90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7" w15:restartNumberingAfterBreak="0">
    <w:nsid w:val="4C837602"/>
    <w:multiLevelType w:val="hybridMultilevel"/>
    <w:tmpl w:val="8990C72A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D420395"/>
    <w:multiLevelType w:val="hybridMultilevel"/>
    <w:tmpl w:val="6D8E3C34"/>
    <w:lvl w:ilvl="0" w:tplc="13E6E44C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5E703C5A"/>
    <w:multiLevelType w:val="multilevel"/>
    <w:tmpl w:val="26A2A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35173D3"/>
    <w:multiLevelType w:val="hybridMultilevel"/>
    <w:tmpl w:val="7D0E28F6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1" w15:restartNumberingAfterBreak="0">
    <w:nsid w:val="65C62AB3"/>
    <w:multiLevelType w:val="hybridMultilevel"/>
    <w:tmpl w:val="BBAC7060"/>
    <w:lvl w:ilvl="0" w:tplc="0419000D">
      <w:start w:val="1"/>
      <w:numFmt w:val="bullet"/>
      <w:lvlText w:val=""/>
      <w:lvlJc w:val="left"/>
      <w:pPr>
        <w:ind w:left="8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2" w15:restartNumberingAfterBreak="0">
    <w:nsid w:val="666B61B7"/>
    <w:multiLevelType w:val="hybridMultilevel"/>
    <w:tmpl w:val="2C60A8FA"/>
    <w:lvl w:ilvl="0" w:tplc="C7965EA8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color w:val="000000"/>
        <w:lang w:val="en-US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66911C46"/>
    <w:multiLevelType w:val="hybridMultilevel"/>
    <w:tmpl w:val="E4D201FC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9A06FCC"/>
    <w:multiLevelType w:val="hybridMultilevel"/>
    <w:tmpl w:val="5CF205F8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5" w15:restartNumberingAfterBreak="0">
    <w:nsid w:val="6A0C1882"/>
    <w:multiLevelType w:val="hybridMultilevel"/>
    <w:tmpl w:val="AF6437A0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1C4ECF"/>
    <w:multiLevelType w:val="hybridMultilevel"/>
    <w:tmpl w:val="56B84AF2"/>
    <w:lvl w:ilvl="0" w:tplc="0418000D">
      <w:start w:val="1"/>
      <w:numFmt w:val="bullet"/>
      <w:lvlText w:val=""/>
      <w:lvlJc w:val="left"/>
      <w:pPr>
        <w:ind w:left="288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37" w15:restartNumberingAfterBreak="0">
    <w:nsid w:val="6CA552A5"/>
    <w:multiLevelType w:val="hybridMultilevel"/>
    <w:tmpl w:val="409E827A"/>
    <w:lvl w:ilvl="0" w:tplc="0409000D">
      <w:start w:val="1"/>
      <w:numFmt w:val="bullet"/>
      <w:lvlText w:val=""/>
      <w:lvlJc w:val="left"/>
      <w:pPr>
        <w:ind w:left="79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2" w:hanging="360"/>
      </w:pPr>
      <w:rPr>
        <w:rFonts w:ascii="Wingdings" w:hAnsi="Wingdings" w:hint="default"/>
      </w:rPr>
    </w:lvl>
  </w:abstractNum>
  <w:abstractNum w:abstractNumId="38" w15:restartNumberingAfterBreak="0">
    <w:nsid w:val="7398606A"/>
    <w:multiLevelType w:val="hybridMultilevel"/>
    <w:tmpl w:val="07E2CFF6"/>
    <w:lvl w:ilvl="0" w:tplc="041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39F7D3B"/>
    <w:multiLevelType w:val="hybridMultilevel"/>
    <w:tmpl w:val="4448E706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151EE9"/>
    <w:multiLevelType w:val="hybridMultilevel"/>
    <w:tmpl w:val="72BAD3C8"/>
    <w:lvl w:ilvl="0" w:tplc="361AE72C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  <w:color w:val="000000"/>
      </w:rPr>
    </w:lvl>
    <w:lvl w:ilvl="1" w:tplc="0418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1" w15:restartNumberingAfterBreak="0">
    <w:nsid w:val="77FC41D3"/>
    <w:multiLevelType w:val="hybridMultilevel"/>
    <w:tmpl w:val="0B02B8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9E5EEE"/>
    <w:multiLevelType w:val="hybridMultilevel"/>
    <w:tmpl w:val="CECCE226"/>
    <w:lvl w:ilvl="0" w:tplc="041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3" w15:restartNumberingAfterBreak="0">
    <w:nsid w:val="7DE16DC9"/>
    <w:multiLevelType w:val="hybridMultilevel"/>
    <w:tmpl w:val="028618B6"/>
    <w:lvl w:ilvl="0" w:tplc="738068FE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FED04B5"/>
    <w:multiLevelType w:val="hybridMultilevel"/>
    <w:tmpl w:val="5512090E"/>
    <w:lvl w:ilvl="0" w:tplc="97F874A2">
      <w:start w:val="1"/>
      <w:numFmt w:val="bullet"/>
      <w:lvlText w:val=""/>
      <w:lvlJc w:val="left"/>
      <w:pPr>
        <w:ind w:left="2070" w:hanging="360"/>
      </w:pPr>
      <w:rPr>
        <w:rFonts w:ascii="Wingdings" w:hAnsi="Wingdings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9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7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17"/>
  </w:num>
  <w:num w:numId="3">
    <w:abstractNumId w:val="6"/>
  </w:num>
  <w:num w:numId="4">
    <w:abstractNumId w:val="40"/>
  </w:num>
  <w:num w:numId="5">
    <w:abstractNumId w:val="14"/>
  </w:num>
  <w:num w:numId="6">
    <w:abstractNumId w:val="21"/>
  </w:num>
  <w:num w:numId="7">
    <w:abstractNumId w:val="23"/>
  </w:num>
  <w:num w:numId="8">
    <w:abstractNumId w:val="28"/>
  </w:num>
  <w:num w:numId="9">
    <w:abstractNumId w:val="35"/>
  </w:num>
  <w:num w:numId="10">
    <w:abstractNumId w:val="13"/>
  </w:num>
  <w:num w:numId="11">
    <w:abstractNumId w:val="36"/>
  </w:num>
  <w:num w:numId="12">
    <w:abstractNumId w:val="15"/>
  </w:num>
  <w:num w:numId="13">
    <w:abstractNumId w:val="38"/>
  </w:num>
  <w:num w:numId="14">
    <w:abstractNumId w:val="2"/>
  </w:num>
  <w:num w:numId="15">
    <w:abstractNumId w:val="27"/>
  </w:num>
  <w:num w:numId="16">
    <w:abstractNumId w:val="26"/>
  </w:num>
  <w:num w:numId="17">
    <w:abstractNumId w:val="31"/>
  </w:num>
  <w:num w:numId="18">
    <w:abstractNumId w:val="18"/>
  </w:num>
  <w:num w:numId="19">
    <w:abstractNumId w:val="12"/>
  </w:num>
  <w:num w:numId="20">
    <w:abstractNumId w:val="19"/>
  </w:num>
  <w:num w:numId="21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</w:num>
  <w:num w:numId="23">
    <w:abstractNumId w:val="29"/>
  </w:num>
  <w:num w:numId="24">
    <w:abstractNumId w:val="24"/>
  </w:num>
  <w:num w:numId="25">
    <w:abstractNumId w:val="41"/>
  </w:num>
  <w:num w:numId="26">
    <w:abstractNumId w:val="44"/>
  </w:num>
  <w:num w:numId="27">
    <w:abstractNumId w:val="1"/>
  </w:num>
  <w:num w:numId="28">
    <w:abstractNumId w:val="43"/>
  </w:num>
  <w:num w:numId="29">
    <w:abstractNumId w:val="9"/>
  </w:num>
  <w:num w:numId="30">
    <w:abstractNumId w:val="37"/>
  </w:num>
  <w:num w:numId="31">
    <w:abstractNumId w:val="7"/>
  </w:num>
  <w:num w:numId="32">
    <w:abstractNumId w:val="32"/>
  </w:num>
  <w:num w:numId="33">
    <w:abstractNumId w:val="42"/>
  </w:num>
  <w:num w:numId="34">
    <w:abstractNumId w:val="33"/>
  </w:num>
  <w:num w:numId="35">
    <w:abstractNumId w:val="5"/>
  </w:num>
  <w:num w:numId="36">
    <w:abstractNumId w:val="4"/>
  </w:num>
  <w:num w:numId="37">
    <w:abstractNumId w:val="3"/>
  </w:num>
  <w:num w:numId="38">
    <w:abstractNumId w:val="16"/>
  </w:num>
  <w:num w:numId="39">
    <w:abstractNumId w:val="8"/>
  </w:num>
  <w:num w:numId="40">
    <w:abstractNumId w:val="39"/>
  </w:num>
  <w:num w:numId="41">
    <w:abstractNumId w:val="34"/>
  </w:num>
  <w:num w:numId="42">
    <w:abstractNumId w:val="30"/>
  </w:num>
  <w:num w:numId="43">
    <w:abstractNumId w:val="11"/>
  </w:num>
  <w:num w:numId="44">
    <w:abstractNumId w:val="0"/>
  </w:num>
  <w:num w:numId="45">
    <w:abstractNumId w:val="10"/>
  </w:num>
  <w:num w:numId="46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F5467"/>
    <w:rsid w:val="00000874"/>
    <w:rsid w:val="00006537"/>
    <w:rsid w:val="0000716E"/>
    <w:rsid w:val="00007B20"/>
    <w:rsid w:val="00012F08"/>
    <w:rsid w:val="000155EF"/>
    <w:rsid w:val="00020213"/>
    <w:rsid w:val="000221FF"/>
    <w:rsid w:val="00022601"/>
    <w:rsid w:val="0002286F"/>
    <w:rsid w:val="00023F47"/>
    <w:rsid w:val="000248CF"/>
    <w:rsid w:val="000271D8"/>
    <w:rsid w:val="000322A4"/>
    <w:rsid w:val="000367A2"/>
    <w:rsid w:val="000368E6"/>
    <w:rsid w:val="000432CC"/>
    <w:rsid w:val="00045191"/>
    <w:rsid w:val="0004525C"/>
    <w:rsid w:val="000456A1"/>
    <w:rsid w:val="000460D8"/>
    <w:rsid w:val="0005188F"/>
    <w:rsid w:val="00052D8E"/>
    <w:rsid w:val="00053961"/>
    <w:rsid w:val="00055927"/>
    <w:rsid w:val="00056720"/>
    <w:rsid w:val="0006004A"/>
    <w:rsid w:val="0006189F"/>
    <w:rsid w:val="0006464D"/>
    <w:rsid w:val="00067E58"/>
    <w:rsid w:val="00071861"/>
    <w:rsid w:val="00071B0A"/>
    <w:rsid w:val="00072BCF"/>
    <w:rsid w:val="00083B3F"/>
    <w:rsid w:val="00083E74"/>
    <w:rsid w:val="00084CAA"/>
    <w:rsid w:val="000853A0"/>
    <w:rsid w:val="0008621D"/>
    <w:rsid w:val="00090729"/>
    <w:rsid w:val="00090DBA"/>
    <w:rsid w:val="00091784"/>
    <w:rsid w:val="00096368"/>
    <w:rsid w:val="000A44AD"/>
    <w:rsid w:val="000B02E8"/>
    <w:rsid w:val="000B0F1A"/>
    <w:rsid w:val="000B5F83"/>
    <w:rsid w:val="000B6197"/>
    <w:rsid w:val="000C0604"/>
    <w:rsid w:val="000C44A5"/>
    <w:rsid w:val="000C48F1"/>
    <w:rsid w:val="000D1449"/>
    <w:rsid w:val="000D4419"/>
    <w:rsid w:val="000D4D8B"/>
    <w:rsid w:val="000D5DEC"/>
    <w:rsid w:val="000E0211"/>
    <w:rsid w:val="000E21C5"/>
    <w:rsid w:val="000E4217"/>
    <w:rsid w:val="000E5E96"/>
    <w:rsid w:val="000E6E5D"/>
    <w:rsid w:val="000E7DCE"/>
    <w:rsid w:val="000F1EE7"/>
    <w:rsid w:val="000F4122"/>
    <w:rsid w:val="000F4A8B"/>
    <w:rsid w:val="000F6A95"/>
    <w:rsid w:val="00103D2E"/>
    <w:rsid w:val="00105A03"/>
    <w:rsid w:val="00106571"/>
    <w:rsid w:val="0010717C"/>
    <w:rsid w:val="001072E0"/>
    <w:rsid w:val="001125A6"/>
    <w:rsid w:val="001168CD"/>
    <w:rsid w:val="00116CB1"/>
    <w:rsid w:val="00124303"/>
    <w:rsid w:val="00124565"/>
    <w:rsid w:val="00125C98"/>
    <w:rsid w:val="001262B7"/>
    <w:rsid w:val="00130987"/>
    <w:rsid w:val="00130D6E"/>
    <w:rsid w:val="001401AF"/>
    <w:rsid w:val="00144524"/>
    <w:rsid w:val="0014545C"/>
    <w:rsid w:val="001508C9"/>
    <w:rsid w:val="00160A04"/>
    <w:rsid w:val="00164418"/>
    <w:rsid w:val="00174993"/>
    <w:rsid w:val="001770DC"/>
    <w:rsid w:val="00181C6B"/>
    <w:rsid w:val="00185841"/>
    <w:rsid w:val="00190358"/>
    <w:rsid w:val="001909D6"/>
    <w:rsid w:val="001934A5"/>
    <w:rsid w:val="00195C06"/>
    <w:rsid w:val="001A12DB"/>
    <w:rsid w:val="001A3B73"/>
    <w:rsid w:val="001A4A95"/>
    <w:rsid w:val="001A7DDE"/>
    <w:rsid w:val="001B1391"/>
    <w:rsid w:val="001B29D3"/>
    <w:rsid w:val="001B35A9"/>
    <w:rsid w:val="001B466B"/>
    <w:rsid w:val="001B47B0"/>
    <w:rsid w:val="001B5F52"/>
    <w:rsid w:val="001B6FF1"/>
    <w:rsid w:val="001C2187"/>
    <w:rsid w:val="001C2DF6"/>
    <w:rsid w:val="001C4BB0"/>
    <w:rsid w:val="001C53D7"/>
    <w:rsid w:val="001D1F59"/>
    <w:rsid w:val="001D24C3"/>
    <w:rsid w:val="001D4432"/>
    <w:rsid w:val="001E28F5"/>
    <w:rsid w:val="001E44F5"/>
    <w:rsid w:val="001E5D63"/>
    <w:rsid w:val="001E7584"/>
    <w:rsid w:val="001F0F28"/>
    <w:rsid w:val="001F2667"/>
    <w:rsid w:val="001F5918"/>
    <w:rsid w:val="001F7A25"/>
    <w:rsid w:val="0020182E"/>
    <w:rsid w:val="00201877"/>
    <w:rsid w:val="00202F6B"/>
    <w:rsid w:val="0020458F"/>
    <w:rsid w:val="00204710"/>
    <w:rsid w:val="002053D3"/>
    <w:rsid w:val="00207ED8"/>
    <w:rsid w:val="0021032D"/>
    <w:rsid w:val="002139B4"/>
    <w:rsid w:val="00216CC2"/>
    <w:rsid w:val="00217BCB"/>
    <w:rsid w:val="00221427"/>
    <w:rsid w:val="00222613"/>
    <w:rsid w:val="00227C97"/>
    <w:rsid w:val="00233492"/>
    <w:rsid w:val="00233ECC"/>
    <w:rsid w:val="00233F41"/>
    <w:rsid w:val="0023512B"/>
    <w:rsid w:val="00235E36"/>
    <w:rsid w:val="00237F30"/>
    <w:rsid w:val="0024241A"/>
    <w:rsid w:val="00242A6B"/>
    <w:rsid w:val="0024369A"/>
    <w:rsid w:val="0024398E"/>
    <w:rsid w:val="00243D18"/>
    <w:rsid w:val="00243E90"/>
    <w:rsid w:val="00245040"/>
    <w:rsid w:val="00245C9E"/>
    <w:rsid w:val="00250A9F"/>
    <w:rsid w:val="00250DF2"/>
    <w:rsid w:val="002562BB"/>
    <w:rsid w:val="00256872"/>
    <w:rsid w:val="002568DA"/>
    <w:rsid w:val="0025708D"/>
    <w:rsid w:val="002608E0"/>
    <w:rsid w:val="00261140"/>
    <w:rsid w:val="002620E9"/>
    <w:rsid w:val="00264C50"/>
    <w:rsid w:val="00266037"/>
    <w:rsid w:val="002669A3"/>
    <w:rsid w:val="00267987"/>
    <w:rsid w:val="00274A38"/>
    <w:rsid w:val="00280555"/>
    <w:rsid w:val="002826F3"/>
    <w:rsid w:val="002829F2"/>
    <w:rsid w:val="00284879"/>
    <w:rsid w:val="0029007B"/>
    <w:rsid w:val="00292CA6"/>
    <w:rsid w:val="00295804"/>
    <w:rsid w:val="002961CA"/>
    <w:rsid w:val="00296E5E"/>
    <w:rsid w:val="002A0178"/>
    <w:rsid w:val="002A1A9D"/>
    <w:rsid w:val="002A2D0E"/>
    <w:rsid w:val="002A3D09"/>
    <w:rsid w:val="002A4923"/>
    <w:rsid w:val="002A4E1C"/>
    <w:rsid w:val="002A5281"/>
    <w:rsid w:val="002B27D0"/>
    <w:rsid w:val="002B3202"/>
    <w:rsid w:val="002B6FB5"/>
    <w:rsid w:val="002C2032"/>
    <w:rsid w:val="002C3338"/>
    <w:rsid w:val="002C3CD3"/>
    <w:rsid w:val="002C3FDA"/>
    <w:rsid w:val="002C44DD"/>
    <w:rsid w:val="002C53D7"/>
    <w:rsid w:val="002C689D"/>
    <w:rsid w:val="002D0F89"/>
    <w:rsid w:val="002D37DC"/>
    <w:rsid w:val="002D4252"/>
    <w:rsid w:val="002D557B"/>
    <w:rsid w:val="002E0257"/>
    <w:rsid w:val="002E3E1C"/>
    <w:rsid w:val="002E4419"/>
    <w:rsid w:val="002F32BC"/>
    <w:rsid w:val="002F34AD"/>
    <w:rsid w:val="002F45A1"/>
    <w:rsid w:val="002F618B"/>
    <w:rsid w:val="002F634C"/>
    <w:rsid w:val="002F70B1"/>
    <w:rsid w:val="003045B1"/>
    <w:rsid w:val="0030465E"/>
    <w:rsid w:val="00307040"/>
    <w:rsid w:val="0031096C"/>
    <w:rsid w:val="003110B2"/>
    <w:rsid w:val="003130F2"/>
    <w:rsid w:val="0031384E"/>
    <w:rsid w:val="00317468"/>
    <w:rsid w:val="003238BC"/>
    <w:rsid w:val="00324291"/>
    <w:rsid w:val="0032498C"/>
    <w:rsid w:val="00324B3F"/>
    <w:rsid w:val="003270F2"/>
    <w:rsid w:val="00335070"/>
    <w:rsid w:val="0033700E"/>
    <w:rsid w:val="00343A57"/>
    <w:rsid w:val="003456F4"/>
    <w:rsid w:val="003471BF"/>
    <w:rsid w:val="003509AF"/>
    <w:rsid w:val="00353F7E"/>
    <w:rsid w:val="00354E04"/>
    <w:rsid w:val="00356817"/>
    <w:rsid w:val="00360008"/>
    <w:rsid w:val="00364906"/>
    <w:rsid w:val="00367650"/>
    <w:rsid w:val="00371152"/>
    <w:rsid w:val="0037128A"/>
    <w:rsid w:val="00373465"/>
    <w:rsid w:val="0037768C"/>
    <w:rsid w:val="00380B7A"/>
    <w:rsid w:val="00381B7B"/>
    <w:rsid w:val="00382382"/>
    <w:rsid w:val="003829C9"/>
    <w:rsid w:val="0038328A"/>
    <w:rsid w:val="00387851"/>
    <w:rsid w:val="0039145C"/>
    <w:rsid w:val="00391D55"/>
    <w:rsid w:val="003A0235"/>
    <w:rsid w:val="003A14E8"/>
    <w:rsid w:val="003A1B9C"/>
    <w:rsid w:val="003A232F"/>
    <w:rsid w:val="003A2F38"/>
    <w:rsid w:val="003A5DE9"/>
    <w:rsid w:val="003B152E"/>
    <w:rsid w:val="003B36D3"/>
    <w:rsid w:val="003B5B98"/>
    <w:rsid w:val="003B642F"/>
    <w:rsid w:val="003B6AEC"/>
    <w:rsid w:val="003C1F08"/>
    <w:rsid w:val="003C4D39"/>
    <w:rsid w:val="003D06AC"/>
    <w:rsid w:val="003D2A93"/>
    <w:rsid w:val="003D3A17"/>
    <w:rsid w:val="003D4005"/>
    <w:rsid w:val="003D4AE1"/>
    <w:rsid w:val="003D66BC"/>
    <w:rsid w:val="003D6DA1"/>
    <w:rsid w:val="003D73E6"/>
    <w:rsid w:val="003E3346"/>
    <w:rsid w:val="003E549D"/>
    <w:rsid w:val="003E5535"/>
    <w:rsid w:val="003E58D4"/>
    <w:rsid w:val="003F1342"/>
    <w:rsid w:val="003F5E2D"/>
    <w:rsid w:val="003F781F"/>
    <w:rsid w:val="004005E8"/>
    <w:rsid w:val="004007C7"/>
    <w:rsid w:val="00404B3C"/>
    <w:rsid w:val="00405489"/>
    <w:rsid w:val="004056E0"/>
    <w:rsid w:val="0040701C"/>
    <w:rsid w:val="004115BE"/>
    <w:rsid w:val="00411DDB"/>
    <w:rsid w:val="004221D0"/>
    <w:rsid w:val="0042245E"/>
    <w:rsid w:val="00424213"/>
    <w:rsid w:val="00424FFC"/>
    <w:rsid w:val="0042749D"/>
    <w:rsid w:val="00430947"/>
    <w:rsid w:val="00431CDB"/>
    <w:rsid w:val="00436425"/>
    <w:rsid w:val="0043751E"/>
    <w:rsid w:val="004379F1"/>
    <w:rsid w:val="00440DAF"/>
    <w:rsid w:val="00444B3E"/>
    <w:rsid w:val="00445383"/>
    <w:rsid w:val="00450478"/>
    <w:rsid w:val="00450CAC"/>
    <w:rsid w:val="004531F5"/>
    <w:rsid w:val="0045637A"/>
    <w:rsid w:val="00465391"/>
    <w:rsid w:val="0046639A"/>
    <w:rsid w:val="00466D31"/>
    <w:rsid w:val="00467ABF"/>
    <w:rsid w:val="004737D7"/>
    <w:rsid w:val="00474067"/>
    <w:rsid w:val="004744EC"/>
    <w:rsid w:val="00476D00"/>
    <w:rsid w:val="00483FC7"/>
    <w:rsid w:val="00485310"/>
    <w:rsid w:val="00485674"/>
    <w:rsid w:val="00485C1E"/>
    <w:rsid w:val="00486329"/>
    <w:rsid w:val="00486567"/>
    <w:rsid w:val="00486E76"/>
    <w:rsid w:val="0049156D"/>
    <w:rsid w:val="004924E1"/>
    <w:rsid w:val="00494696"/>
    <w:rsid w:val="004956E4"/>
    <w:rsid w:val="00495C88"/>
    <w:rsid w:val="004A3762"/>
    <w:rsid w:val="004A73CB"/>
    <w:rsid w:val="004B5875"/>
    <w:rsid w:val="004B6746"/>
    <w:rsid w:val="004E0C94"/>
    <w:rsid w:val="004E25E9"/>
    <w:rsid w:val="004E29BC"/>
    <w:rsid w:val="004F340E"/>
    <w:rsid w:val="004F499F"/>
    <w:rsid w:val="004F4EB4"/>
    <w:rsid w:val="004F7E50"/>
    <w:rsid w:val="00501D7B"/>
    <w:rsid w:val="00501E56"/>
    <w:rsid w:val="00503BBF"/>
    <w:rsid w:val="0050450C"/>
    <w:rsid w:val="00505D00"/>
    <w:rsid w:val="005158FB"/>
    <w:rsid w:val="00515F38"/>
    <w:rsid w:val="0051660C"/>
    <w:rsid w:val="00517E0A"/>
    <w:rsid w:val="005206FE"/>
    <w:rsid w:val="00524578"/>
    <w:rsid w:val="00527A27"/>
    <w:rsid w:val="005316E1"/>
    <w:rsid w:val="00532D63"/>
    <w:rsid w:val="005332CF"/>
    <w:rsid w:val="00533CDC"/>
    <w:rsid w:val="005365C7"/>
    <w:rsid w:val="0053675B"/>
    <w:rsid w:val="0053794F"/>
    <w:rsid w:val="00540D52"/>
    <w:rsid w:val="0054107A"/>
    <w:rsid w:val="005475D4"/>
    <w:rsid w:val="005476AF"/>
    <w:rsid w:val="0055280F"/>
    <w:rsid w:val="00552B4F"/>
    <w:rsid w:val="00552CA0"/>
    <w:rsid w:val="00554297"/>
    <w:rsid w:val="005547E1"/>
    <w:rsid w:val="00556507"/>
    <w:rsid w:val="00561239"/>
    <w:rsid w:val="005633C3"/>
    <w:rsid w:val="00570B98"/>
    <w:rsid w:val="005747AB"/>
    <w:rsid w:val="00575C46"/>
    <w:rsid w:val="00583D44"/>
    <w:rsid w:val="0058429A"/>
    <w:rsid w:val="00584B6F"/>
    <w:rsid w:val="0058595C"/>
    <w:rsid w:val="005908D8"/>
    <w:rsid w:val="005924FF"/>
    <w:rsid w:val="00592E0B"/>
    <w:rsid w:val="00595A57"/>
    <w:rsid w:val="0059758E"/>
    <w:rsid w:val="005A0A67"/>
    <w:rsid w:val="005A0F65"/>
    <w:rsid w:val="005A41E2"/>
    <w:rsid w:val="005A6317"/>
    <w:rsid w:val="005A7764"/>
    <w:rsid w:val="005B53F0"/>
    <w:rsid w:val="005B5568"/>
    <w:rsid w:val="005B589E"/>
    <w:rsid w:val="005B59BD"/>
    <w:rsid w:val="005B6447"/>
    <w:rsid w:val="005B687D"/>
    <w:rsid w:val="005B690A"/>
    <w:rsid w:val="005B7926"/>
    <w:rsid w:val="005C0E41"/>
    <w:rsid w:val="005C11FE"/>
    <w:rsid w:val="005C4407"/>
    <w:rsid w:val="005C4E8F"/>
    <w:rsid w:val="005C6FA3"/>
    <w:rsid w:val="005C7DF5"/>
    <w:rsid w:val="005D116D"/>
    <w:rsid w:val="005D1963"/>
    <w:rsid w:val="005E410A"/>
    <w:rsid w:val="005F0614"/>
    <w:rsid w:val="005F1730"/>
    <w:rsid w:val="005F4634"/>
    <w:rsid w:val="005F486D"/>
    <w:rsid w:val="005F56BF"/>
    <w:rsid w:val="005F6CCC"/>
    <w:rsid w:val="0060083D"/>
    <w:rsid w:val="00602A14"/>
    <w:rsid w:val="006079B8"/>
    <w:rsid w:val="00610AA1"/>
    <w:rsid w:val="0061322E"/>
    <w:rsid w:val="0061426F"/>
    <w:rsid w:val="00614963"/>
    <w:rsid w:val="006162E7"/>
    <w:rsid w:val="00617280"/>
    <w:rsid w:val="00620D9E"/>
    <w:rsid w:val="00621A9F"/>
    <w:rsid w:val="00622B29"/>
    <w:rsid w:val="0062381A"/>
    <w:rsid w:val="00624840"/>
    <w:rsid w:val="006275CC"/>
    <w:rsid w:val="0063014D"/>
    <w:rsid w:val="0063102A"/>
    <w:rsid w:val="00633E4B"/>
    <w:rsid w:val="00635A9B"/>
    <w:rsid w:val="00635B52"/>
    <w:rsid w:val="006371C4"/>
    <w:rsid w:val="00637A9C"/>
    <w:rsid w:val="006417C0"/>
    <w:rsid w:val="0064504E"/>
    <w:rsid w:val="0065298E"/>
    <w:rsid w:val="00654ACA"/>
    <w:rsid w:val="0065528A"/>
    <w:rsid w:val="0065535A"/>
    <w:rsid w:val="00655EAD"/>
    <w:rsid w:val="00656795"/>
    <w:rsid w:val="006605BE"/>
    <w:rsid w:val="006609EB"/>
    <w:rsid w:val="00662190"/>
    <w:rsid w:val="00662826"/>
    <w:rsid w:val="00662EE5"/>
    <w:rsid w:val="00663735"/>
    <w:rsid w:val="00664EF2"/>
    <w:rsid w:val="00665332"/>
    <w:rsid w:val="00667BA0"/>
    <w:rsid w:val="00673281"/>
    <w:rsid w:val="0067497C"/>
    <w:rsid w:val="006749A6"/>
    <w:rsid w:val="00675A82"/>
    <w:rsid w:val="006801EC"/>
    <w:rsid w:val="00682202"/>
    <w:rsid w:val="006834B7"/>
    <w:rsid w:val="006843A5"/>
    <w:rsid w:val="00690406"/>
    <w:rsid w:val="006909C5"/>
    <w:rsid w:val="00692AE5"/>
    <w:rsid w:val="006938B8"/>
    <w:rsid w:val="006A0EB9"/>
    <w:rsid w:val="006A1C23"/>
    <w:rsid w:val="006A3BF2"/>
    <w:rsid w:val="006A5C97"/>
    <w:rsid w:val="006B1928"/>
    <w:rsid w:val="006B2161"/>
    <w:rsid w:val="006B34C6"/>
    <w:rsid w:val="006B5E8B"/>
    <w:rsid w:val="006B699D"/>
    <w:rsid w:val="006C0E56"/>
    <w:rsid w:val="006C2425"/>
    <w:rsid w:val="006C42EB"/>
    <w:rsid w:val="006C7EA4"/>
    <w:rsid w:val="006D3A72"/>
    <w:rsid w:val="006E1963"/>
    <w:rsid w:val="006E324A"/>
    <w:rsid w:val="006E75EA"/>
    <w:rsid w:val="006F1784"/>
    <w:rsid w:val="006F201D"/>
    <w:rsid w:val="006F25B3"/>
    <w:rsid w:val="006F33A9"/>
    <w:rsid w:val="006F45A7"/>
    <w:rsid w:val="006F46BB"/>
    <w:rsid w:val="006F5383"/>
    <w:rsid w:val="006F6B03"/>
    <w:rsid w:val="00701240"/>
    <w:rsid w:val="00701B4E"/>
    <w:rsid w:val="00701D0B"/>
    <w:rsid w:val="0070355E"/>
    <w:rsid w:val="0070623C"/>
    <w:rsid w:val="007069EA"/>
    <w:rsid w:val="00707D2D"/>
    <w:rsid w:val="0071145B"/>
    <w:rsid w:val="00712521"/>
    <w:rsid w:val="007176D0"/>
    <w:rsid w:val="00717ABB"/>
    <w:rsid w:val="00721B44"/>
    <w:rsid w:val="00724867"/>
    <w:rsid w:val="00726166"/>
    <w:rsid w:val="00733E4B"/>
    <w:rsid w:val="00735805"/>
    <w:rsid w:val="007379DF"/>
    <w:rsid w:val="007414A4"/>
    <w:rsid w:val="00742273"/>
    <w:rsid w:val="00743038"/>
    <w:rsid w:val="007443ED"/>
    <w:rsid w:val="00745CD4"/>
    <w:rsid w:val="00745CFE"/>
    <w:rsid w:val="007463CF"/>
    <w:rsid w:val="00747603"/>
    <w:rsid w:val="00755D73"/>
    <w:rsid w:val="0075614D"/>
    <w:rsid w:val="00756F12"/>
    <w:rsid w:val="00760DDE"/>
    <w:rsid w:val="00761BF8"/>
    <w:rsid w:val="0076214B"/>
    <w:rsid w:val="00763320"/>
    <w:rsid w:val="00766111"/>
    <w:rsid w:val="00766DC4"/>
    <w:rsid w:val="00771599"/>
    <w:rsid w:val="0077238A"/>
    <w:rsid w:val="00776D07"/>
    <w:rsid w:val="00777DFD"/>
    <w:rsid w:val="0078075A"/>
    <w:rsid w:val="00781113"/>
    <w:rsid w:val="00782348"/>
    <w:rsid w:val="00785650"/>
    <w:rsid w:val="007926D8"/>
    <w:rsid w:val="00792F7C"/>
    <w:rsid w:val="00793A48"/>
    <w:rsid w:val="00793B51"/>
    <w:rsid w:val="007A03F7"/>
    <w:rsid w:val="007A33FA"/>
    <w:rsid w:val="007B1286"/>
    <w:rsid w:val="007B319D"/>
    <w:rsid w:val="007B329F"/>
    <w:rsid w:val="007B3740"/>
    <w:rsid w:val="007B42F3"/>
    <w:rsid w:val="007B436A"/>
    <w:rsid w:val="007B4699"/>
    <w:rsid w:val="007B5D0D"/>
    <w:rsid w:val="007B6614"/>
    <w:rsid w:val="007C050A"/>
    <w:rsid w:val="007C1254"/>
    <w:rsid w:val="007D017A"/>
    <w:rsid w:val="007D04FC"/>
    <w:rsid w:val="007D07F4"/>
    <w:rsid w:val="007D1F58"/>
    <w:rsid w:val="007D356E"/>
    <w:rsid w:val="007D6143"/>
    <w:rsid w:val="007D6261"/>
    <w:rsid w:val="007D73AE"/>
    <w:rsid w:val="007E4100"/>
    <w:rsid w:val="007E5742"/>
    <w:rsid w:val="007F4C26"/>
    <w:rsid w:val="007F6DD0"/>
    <w:rsid w:val="007F7802"/>
    <w:rsid w:val="0080148A"/>
    <w:rsid w:val="008032A1"/>
    <w:rsid w:val="008038CA"/>
    <w:rsid w:val="00806A04"/>
    <w:rsid w:val="008137D0"/>
    <w:rsid w:val="00814FB7"/>
    <w:rsid w:val="00815D12"/>
    <w:rsid w:val="008205F3"/>
    <w:rsid w:val="00821518"/>
    <w:rsid w:val="00823F50"/>
    <w:rsid w:val="00825613"/>
    <w:rsid w:val="00826626"/>
    <w:rsid w:val="00830AE8"/>
    <w:rsid w:val="00830DC1"/>
    <w:rsid w:val="00834A5E"/>
    <w:rsid w:val="00835B9B"/>
    <w:rsid w:val="00835CEC"/>
    <w:rsid w:val="00837CDF"/>
    <w:rsid w:val="008437F6"/>
    <w:rsid w:val="00843F7B"/>
    <w:rsid w:val="00844028"/>
    <w:rsid w:val="0084412D"/>
    <w:rsid w:val="00844E72"/>
    <w:rsid w:val="008502FC"/>
    <w:rsid w:val="008503FF"/>
    <w:rsid w:val="00850D5F"/>
    <w:rsid w:val="00852D77"/>
    <w:rsid w:val="00856EE3"/>
    <w:rsid w:val="00861B81"/>
    <w:rsid w:val="00863180"/>
    <w:rsid w:val="00863981"/>
    <w:rsid w:val="00864DE1"/>
    <w:rsid w:val="00865C81"/>
    <w:rsid w:val="00870308"/>
    <w:rsid w:val="008730A6"/>
    <w:rsid w:val="00874E2E"/>
    <w:rsid w:val="008752BA"/>
    <w:rsid w:val="00881F29"/>
    <w:rsid w:val="00882863"/>
    <w:rsid w:val="0088331F"/>
    <w:rsid w:val="00885ACC"/>
    <w:rsid w:val="00886065"/>
    <w:rsid w:val="00886878"/>
    <w:rsid w:val="008871CE"/>
    <w:rsid w:val="00896A27"/>
    <w:rsid w:val="008A1B1D"/>
    <w:rsid w:val="008A283C"/>
    <w:rsid w:val="008A2C42"/>
    <w:rsid w:val="008A2D94"/>
    <w:rsid w:val="008A3064"/>
    <w:rsid w:val="008A3FE5"/>
    <w:rsid w:val="008A451A"/>
    <w:rsid w:val="008B0815"/>
    <w:rsid w:val="008B3F28"/>
    <w:rsid w:val="008C0D6D"/>
    <w:rsid w:val="008C2E66"/>
    <w:rsid w:val="008C2FD5"/>
    <w:rsid w:val="008D142C"/>
    <w:rsid w:val="008D2EF6"/>
    <w:rsid w:val="008D3226"/>
    <w:rsid w:val="008E0061"/>
    <w:rsid w:val="008E5195"/>
    <w:rsid w:val="008F1A43"/>
    <w:rsid w:val="008F4004"/>
    <w:rsid w:val="008F4ECF"/>
    <w:rsid w:val="008F5056"/>
    <w:rsid w:val="008F58D8"/>
    <w:rsid w:val="008F7F90"/>
    <w:rsid w:val="00901FC9"/>
    <w:rsid w:val="00902B0C"/>
    <w:rsid w:val="0090430F"/>
    <w:rsid w:val="009078FE"/>
    <w:rsid w:val="0091076D"/>
    <w:rsid w:val="00912295"/>
    <w:rsid w:val="00915AC8"/>
    <w:rsid w:val="00917C78"/>
    <w:rsid w:val="00920E5A"/>
    <w:rsid w:val="00927116"/>
    <w:rsid w:val="00927154"/>
    <w:rsid w:val="00930864"/>
    <w:rsid w:val="00931C64"/>
    <w:rsid w:val="00933C3F"/>
    <w:rsid w:val="00934383"/>
    <w:rsid w:val="00936D25"/>
    <w:rsid w:val="009404EB"/>
    <w:rsid w:val="00940F5C"/>
    <w:rsid w:val="0094169C"/>
    <w:rsid w:val="00944CFB"/>
    <w:rsid w:val="00946F79"/>
    <w:rsid w:val="00950E44"/>
    <w:rsid w:val="009516D5"/>
    <w:rsid w:val="009549D9"/>
    <w:rsid w:val="0095604D"/>
    <w:rsid w:val="009574EA"/>
    <w:rsid w:val="009610C3"/>
    <w:rsid w:val="00962B20"/>
    <w:rsid w:val="00963009"/>
    <w:rsid w:val="009636EC"/>
    <w:rsid w:val="009643BF"/>
    <w:rsid w:val="0096581B"/>
    <w:rsid w:val="00967B89"/>
    <w:rsid w:val="00973AF0"/>
    <w:rsid w:val="00974610"/>
    <w:rsid w:val="00975BBA"/>
    <w:rsid w:val="00980214"/>
    <w:rsid w:val="00984858"/>
    <w:rsid w:val="00984C22"/>
    <w:rsid w:val="00986EFD"/>
    <w:rsid w:val="00992B07"/>
    <w:rsid w:val="00996AE7"/>
    <w:rsid w:val="00996EE0"/>
    <w:rsid w:val="009972AB"/>
    <w:rsid w:val="009A11F0"/>
    <w:rsid w:val="009A221F"/>
    <w:rsid w:val="009A3BD0"/>
    <w:rsid w:val="009A761E"/>
    <w:rsid w:val="009B2732"/>
    <w:rsid w:val="009B2C2A"/>
    <w:rsid w:val="009B77FC"/>
    <w:rsid w:val="009C12E7"/>
    <w:rsid w:val="009C5253"/>
    <w:rsid w:val="009C6162"/>
    <w:rsid w:val="009C7432"/>
    <w:rsid w:val="009C7B00"/>
    <w:rsid w:val="009C7E55"/>
    <w:rsid w:val="009D17F8"/>
    <w:rsid w:val="009D2325"/>
    <w:rsid w:val="009D2A9D"/>
    <w:rsid w:val="009E29E3"/>
    <w:rsid w:val="009E6069"/>
    <w:rsid w:val="009E7FBC"/>
    <w:rsid w:val="009F0537"/>
    <w:rsid w:val="009F3BA1"/>
    <w:rsid w:val="009F435C"/>
    <w:rsid w:val="00A03567"/>
    <w:rsid w:val="00A05316"/>
    <w:rsid w:val="00A05B8E"/>
    <w:rsid w:val="00A06730"/>
    <w:rsid w:val="00A06D28"/>
    <w:rsid w:val="00A163A1"/>
    <w:rsid w:val="00A16452"/>
    <w:rsid w:val="00A17F1A"/>
    <w:rsid w:val="00A320BA"/>
    <w:rsid w:val="00A3248B"/>
    <w:rsid w:val="00A36C7E"/>
    <w:rsid w:val="00A42AF2"/>
    <w:rsid w:val="00A42B07"/>
    <w:rsid w:val="00A43AB9"/>
    <w:rsid w:val="00A449CD"/>
    <w:rsid w:val="00A44D6E"/>
    <w:rsid w:val="00A452D6"/>
    <w:rsid w:val="00A453FD"/>
    <w:rsid w:val="00A458D5"/>
    <w:rsid w:val="00A461E7"/>
    <w:rsid w:val="00A46459"/>
    <w:rsid w:val="00A46DE6"/>
    <w:rsid w:val="00A47926"/>
    <w:rsid w:val="00A528A4"/>
    <w:rsid w:val="00A541E6"/>
    <w:rsid w:val="00A54B50"/>
    <w:rsid w:val="00A5745D"/>
    <w:rsid w:val="00A61417"/>
    <w:rsid w:val="00A65B50"/>
    <w:rsid w:val="00A672A6"/>
    <w:rsid w:val="00A675A9"/>
    <w:rsid w:val="00A71DBF"/>
    <w:rsid w:val="00A7462B"/>
    <w:rsid w:val="00A7485E"/>
    <w:rsid w:val="00A75110"/>
    <w:rsid w:val="00A7631D"/>
    <w:rsid w:val="00A77FBD"/>
    <w:rsid w:val="00A80F66"/>
    <w:rsid w:val="00A8297A"/>
    <w:rsid w:val="00A83D0C"/>
    <w:rsid w:val="00A85194"/>
    <w:rsid w:val="00A903DB"/>
    <w:rsid w:val="00A93799"/>
    <w:rsid w:val="00AB2B88"/>
    <w:rsid w:val="00AB3A31"/>
    <w:rsid w:val="00AB4F7C"/>
    <w:rsid w:val="00AB5DAE"/>
    <w:rsid w:val="00AB6598"/>
    <w:rsid w:val="00AC1063"/>
    <w:rsid w:val="00AC3178"/>
    <w:rsid w:val="00AC5ED8"/>
    <w:rsid w:val="00AC7835"/>
    <w:rsid w:val="00AD0987"/>
    <w:rsid w:val="00AD26F6"/>
    <w:rsid w:val="00AD489D"/>
    <w:rsid w:val="00AD5DB7"/>
    <w:rsid w:val="00AD6361"/>
    <w:rsid w:val="00AD73D7"/>
    <w:rsid w:val="00AD7B3C"/>
    <w:rsid w:val="00AD7DCF"/>
    <w:rsid w:val="00AE222B"/>
    <w:rsid w:val="00AE3F82"/>
    <w:rsid w:val="00AE47F5"/>
    <w:rsid w:val="00AE55C3"/>
    <w:rsid w:val="00AE590E"/>
    <w:rsid w:val="00AE6926"/>
    <w:rsid w:val="00AF5467"/>
    <w:rsid w:val="00AF5635"/>
    <w:rsid w:val="00AF5CDB"/>
    <w:rsid w:val="00AF6085"/>
    <w:rsid w:val="00AF6C3C"/>
    <w:rsid w:val="00B02A73"/>
    <w:rsid w:val="00B05217"/>
    <w:rsid w:val="00B05B22"/>
    <w:rsid w:val="00B10524"/>
    <w:rsid w:val="00B1514E"/>
    <w:rsid w:val="00B15686"/>
    <w:rsid w:val="00B15B69"/>
    <w:rsid w:val="00B17AEA"/>
    <w:rsid w:val="00B27D15"/>
    <w:rsid w:val="00B34055"/>
    <w:rsid w:val="00B34917"/>
    <w:rsid w:val="00B35A1A"/>
    <w:rsid w:val="00B37164"/>
    <w:rsid w:val="00B3755D"/>
    <w:rsid w:val="00B425C3"/>
    <w:rsid w:val="00B4489B"/>
    <w:rsid w:val="00B44DF0"/>
    <w:rsid w:val="00B45434"/>
    <w:rsid w:val="00B47CD2"/>
    <w:rsid w:val="00B513AA"/>
    <w:rsid w:val="00B55ECC"/>
    <w:rsid w:val="00B56B50"/>
    <w:rsid w:val="00B5784A"/>
    <w:rsid w:val="00B60665"/>
    <w:rsid w:val="00B61C08"/>
    <w:rsid w:val="00B627F6"/>
    <w:rsid w:val="00B62B4B"/>
    <w:rsid w:val="00B63DAD"/>
    <w:rsid w:val="00B65138"/>
    <w:rsid w:val="00B7277E"/>
    <w:rsid w:val="00B76428"/>
    <w:rsid w:val="00B7692D"/>
    <w:rsid w:val="00B76B36"/>
    <w:rsid w:val="00B77441"/>
    <w:rsid w:val="00B83FE8"/>
    <w:rsid w:val="00B878A8"/>
    <w:rsid w:val="00B90396"/>
    <w:rsid w:val="00B90E70"/>
    <w:rsid w:val="00B91651"/>
    <w:rsid w:val="00B9440E"/>
    <w:rsid w:val="00B9575E"/>
    <w:rsid w:val="00B957FA"/>
    <w:rsid w:val="00BA0053"/>
    <w:rsid w:val="00BA2E09"/>
    <w:rsid w:val="00BA372B"/>
    <w:rsid w:val="00BA43E5"/>
    <w:rsid w:val="00BA4F11"/>
    <w:rsid w:val="00BA6B21"/>
    <w:rsid w:val="00BB2EC2"/>
    <w:rsid w:val="00BB3388"/>
    <w:rsid w:val="00BB3FA5"/>
    <w:rsid w:val="00BB7213"/>
    <w:rsid w:val="00BB7425"/>
    <w:rsid w:val="00BC0D08"/>
    <w:rsid w:val="00BC3CB2"/>
    <w:rsid w:val="00BC668A"/>
    <w:rsid w:val="00BD1C53"/>
    <w:rsid w:val="00BD3F86"/>
    <w:rsid w:val="00BE020B"/>
    <w:rsid w:val="00BE051E"/>
    <w:rsid w:val="00BE0E7E"/>
    <w:rsid w:val="00BE5E4B"/>
    <w:rsid w:val="00BE704F"/>
    <w:rsid w:val="00BF0883"/>
    <w:rsid w:val="00BF13BB"/>
    <w:rsid w:val="00BF17BD"/>
    <w:rsid w:val="00BF6E31"/>
    <w:rsid w:val="00BF7423"/>
    <w:rsid w:val="00BF747D"/>
    <w:rsid w:val="00C005AF"/>
    <w:rsid w:val="00C006DB"/>
    <w:rsid w:val="00C00792"/>
    <w:rsid w:val="00C00A76"/>
    <w:rsid w:val="00C00C6C"/>
    <w:rsid w:val="00C024DC"/>
    <w:rsid w:val="00C07B46"/>
    <w:rsid w:val="00C10C60"/>
    <w:rsid w:val="00C115E9"/>
    <w:rsid w:val="00C121D1"/>
    <w:rsid w:val="00C138E3"/>
    <w:rsid w:val="00C21A32"/>
    <w:rsid w:val="00C21DB1"/>
    <w:rsid w:val="00C22C29"/>
    <w:rsid w:val="00C24422"/>
    <w:rsid w:val="00C265C0"/>
    <w:rsid w:val="00C26F77"/>
    <w:rsid w:val="00C27828"/>
    <w:rsid w:val="00C339E3"/>
    <w:rsid w:val="00C34EFA"/>
    <w:rsid w:val="00C35934"/>
    <w:rsid w:val="00C44DF4"/>
    <w:rsid w:val="00C46F98"/>
    <w:rsid w:val="00C50B4F"/>
    <w:rsid w:val="00C5268E"/>
    <w:rsid w:val="00C52DA8"/>
    <w:rsid w:val="00C53BE4"/>
    <w:rsid w:val="00C54827"/>
    <w:rsid w:val="00C6108A"/>
    <w:rsid w:val="00C61F2C"/>
    <w:rsid w:val="00C630FD"/>
    <w:rsid w:val="00C65086"/>
    <w:rsid w:val="00C72FA8"/>
    <w:rsid w:val="00C73216"/>
    <w:rsid w:val="00C737B3"/>
    <w:rsid w:val="00C745D1"/>
    <w:rsid w:val="00C75A71"/>
    <w:rsid w:val="00C75CEB"/>
    <w:rsid w:val="00C80B39"/>
    <w:rsid w:val="00C81239"/>
    <w:rsid w:val="00C82728"/>
    <w:rsid w:val="00C83340"/>
    <w:rsid w:val="00C83C41"/>
    <w:rsid w:val="00C8648A"/>
    <w:rsid w:val="00C92971"/>
    <w:rsid w:val="00C92BFC"/>
    <w:rsid w:val="00C935B5"/>
    <w:rsid w:val="00C955AC"/>
    <w:rsid w:val="00CA013A"/>
    <w:rsid w:val="00CA1EA5"/>
    <w:rsid w:val="00CA4970"/>
    <w:rsid w:val="00CA5026"/>
    <w:rsid w:val="00CA650A"/>
    <w:rsid w:val="00CB1B12"/>
    <w:rsid w:val="00CB1E56"/>
    <w:rsid w:val="00CB4315"/>
    <w:rsid w:val="00CB6179"/>
    <w:rsid w:val="00CC06FB"/>
    <w:rsid w:val="00CC2297"/>
    <w:rsid w:val="00CC3C85"/>
    <w:rsid w:val="00CC421C"/>
    <w:rsid w:val="00CC4302"/>
    <w:rsid w:val="00CC5C70"/>
    <w:rsid w:val="00CC63BE"/>
    <w:rsid w:val="00CC758B"/>
    <w:rsid w:val="00CD15DA"/>
    <w:rsid w:val="00CD1C0D"/>
    <w:rsid w:val="00CD227F"/>
    <w:rsid w:val="00CD3BB1"/>
    <w:rsid w:val="00CD617E"/>
    <w:rsid w:val="00CD6CA9"/>
    <w:rsid w:val="00CD7DB2"/>
    <w:rsid w:val="00CE2439"/>
    <w:rsid w:val="00CE37DE"/>
    <w:rsid w:val="00CE4660"/>
    <w:rsid w:val="00CE5EB1"/>
    <w:rsid w:val="00CF1400"/>
    <w:rsid w:val="00CF6FDF"/>
    <w:rsid w:val="00D14D3C"/>
    <w:rsid w:val="00D1520C"/>
    <w:rsid w:val="00D26BF6"/>
    <w:rsid w:val="00D30A47"/>
    <w:rsid w:val="00D31421"/>
    <w:rsid w:val="00D31C7A"/>
    <w:rsid w:val="00D363C3"/>
    <w:rsid w:val="00D40A3B"/>
    <w:rsid w:val="00D41E0C"/>
    <w:rsid w:val="00D4482A"/>
    <w:rsid w:val="00D453D9"/>
    <w:rsid w:val="00D46888"/>
    <w:rsid w:val="00D52634"/>
    <w:rsid w:val="00D57A59"/>
    <w:rsid w:val="00D60C20"/>
    <w:rsid w:val="00D62D6A"/>
    <w:rsid w:val="00D64691"/>
    <w:rsid w:val="00D65C16"/>
    <w:rsid w:val="00D67811"/>
    <w:rsid w:val="00D7113F"/>
    <w:rsid w:val="00D72131"/>
    <w:rsid w:val="00D74D27"/>
    <w:rsid w:val="00D77BC6"/>
    <w:rsid w:val="00D8319D"/>
    <w:rsid w:val="00D8430E"/>
    <w:rsid w:val="00D866BD"/>
    <w:rsid w:val="00D86E5D"/>
    <w:rsid w:val="00D904F8"/>
    <w:rsid w:val="00D93543"/>
    <w:rsid w:val="00D93897"/>
    <w:rsid w:val="00D96B9E"/>
    <w:rsid w:val="00DA0096"/>
    <w:rsid w:val="00DA0A71"/>
    <w:rsid w:val="00DA1A8E"/>
    <w:rsid w:val="00DA20F4"/>
    <w:rsid w:val="00DA2EEA"/>
    <w:rsid w:val="00DA3F18"/>
    <w:rsid w:val="00DA48C7"/>
    <w:rsid w:val="00DA7063"/>
    <w:rsid w:val="00DB0220"/>
    <w:rsid w:val="00DB23CA"/>
    <w:rsid w:val="00DB3BCB"/>
    <w:rsid w:val="00DB6B2D"/>
    <w:rsid w:val="00DB7410"/>
    <w:rsid w:val="00DB74C9"/>
    <w:rsid w:val="00DC6CEB"/>
    <w:rsid w:val="00DC7532"/>
    <w:rsid w:val="00DD33CF"/>
    <w:rsid w:val="00DD5838"/>
    <w:rsid w:val="00DE16C8"/>
    <w:rsid w:val="00DE218F"/>
    <w:rsid w:val="00DE4187"/>
    <w:rsid w:val="00DE4FEC"/>
    <w:rsid w:val="00DE586A"/>
    <w:rsid w:val="00DE5B63"/>
    <w:rsid w:val="00DE707E"/>
    <w:rsid w:val="00DF2C4E"/>
    <w:rsid w:val="00DF3007"/>
    <w:rsid w:val="00DF35F8"/>
    <w:rsid w:val="00DF6A0B"/>
    <w:rsid w:val="00DF6B71"/>
    <w:rsid w:val="00DF741D"/>
    <w:rsid w:val="00E05040"/>
    <w:rsid w:val="00E05D4C"/>
    <w:rsid w:val="00E06859"/>
    <w:rsid w:val="00E13B97"/>
    <w:rsid w:val="00E17E5F"/>
    <w:rsid w:val="00E20915"/>
    <w:rsid w:val="00E21224"/>
    <w:rsid w:val="00E21E1D"/>
    <w:rsid w:val="00E2200B"/>
    <w:rsid w:val="00E23958"/>
    <w:rsid w:val="00E25F1E"/>
    <w:rsid w:val="00E26259"/>
    <w:rsid w:val="00E26FCA"/>
    <w:rsid w:val="00E310FF"/>
    <w:rsid w:val="00E32B68"/>
    <w:rsid w:val="00E32F7D"/>
    <w:rsid w:val="00E33020"/>
    <w:rsid w:val="00E33688"/>
    <w:rsid w:val="00E36D9E"/>
    <w:rsid w:val="00E36E10"/>
    <w:rsid w:val="00E3748A"/>
    <w:rsid w:val="00E40641"/>
    <w:rsid w:val="00E43421"/>
    <w:rsid w:val="00E45339"/>
    <w:rsid w:val="00E457D9"/>
    <w:rsid w:val="00E45E0C"/>
    <w:rsid w:val="00E462D2"/>
    <w:rsid w:val="00E46D21"/>
    <w:rsid w:val="00E47C1D"/>
    <w:rsid w:val="00E509C1"/>
    <w:rsid w:val="00E51B07"/>
    <w:rsid w:val="00E5395B"/>
    <w:rsid w:val="00E5546F"/>
    <w:rsid w:val="00E57A1E"/>
    <w:rsid w:val="00E60E20"/>
    <w:rsid w:val="00E64418"/>
    <w:rsid w:val="00E64907"/>
    <w:rsid w:val="00E6680E"/>
    <w:rsid w:val="00E70331"/>
    <w:rsid w:val="00E71429"/>
    <w:rsid w:val="00E71EA3"/>
    <w:rsid w:val="00E73E2F"/>
    <w:rsid w:val="00E7440D"/>
    <w:rsid w:val="00E75457"/>
    <w:rsid w:val="00E75598"/>
    <w:rsid w:val="00E76688"/>
    <w:rsid w:val="00E773DD"/>
    <w:rsid w:val="00E82512"/>
    <w:rsid w:val="00E839CA"/>
    <w:rsid w:val="00E83AF0"/>
    <w:rsid w:val="00E94CFA"/>
    <w:rsid w:val="00E96354"/>
    <w:rsid w:val="00EA245F"/>
    <w:rsid w:val="00EA270C"/>
    <w:rsid w:val="00EA2C7B"/>
    <w:rsid w:val="00EB0632"/>
    <w:rsid w:val="00EB0883"/>
    <w:rsid w:val="00EB10B3"/>
    <w:rsid w:val="00EB15F3"/>
    <w:rsid w:val="00EB3788"/>
    <w:rsid w:val="00EB5EA4"/>
    <w:rsid w:val="00EB6452"/>
    <w:rsid w:val="00EB7C1C"/>
    <w:rsid w:val="00EC059D"/>
    <w:rsid w:val="00EC2BA6"/>
    <w:rsid w:val="00EC69BD"/>
    <w:rsid w:val="00EC7352"/>
    <w:rsid w:val="00ED0507"/>
    <w:rsid w:val="00ED7788"/>
    <w:rsid w:val="00EE071D"/>
    <w:rsid w:val="00EE0969"/>
    <w:rsid w:val="00EE1B2D"/>
    <w:rsid w:val="00EE4754"/>
    <w:rsid w:val="00EE4BAE"/>
    <w:rsid w:val="00EE4FD0"/>
    <w:rsid w:val="00EE71EF"/>
    <w:rsid w:val="00EF0E60"/>
    <w:rsid w:val="00EF6B90"/>
    <w:rsid w:val="00EF6D8B"/>
    <w:rsid w:val="00EF72CF"/>
    <w:rsid w:val="00F004E4"/>
    <w:rsid w:val="00F00716"/>
    <w:rsid w:val="00F02B06"/>
    <w:rsid w:val="00F03537"/>
    <w:rsid w:val="00F102E3"/>
    <w:rsid w:val="00F106E4"/>
    <w:rsid w:val="00F1098E"/>
    <w:rsid w:val="00F15E96"/>
    <w:rsid w:val="00F1636C"/>
    <w:rsid w:val="00F17657"/>
    <w:rsid w:val="00F20783"/>
    <w:rsid w:val="00F225D5"/>
    <w:rsid w:val="00F2317C"/>
    <w:rsid w:val="00F23B0E"/>
    <w:rsid w:val="00F2400F"/>
    <w:rsid w:val="00F25C83"/>
    <w:rsid w:val="00F27A8D"/>
    <w:rsid w:val="00F30426"/>
    <w:rsid w:val="00F3104E"/>
    <w:rsid w:val="00F320E5"/>
    <w:rsid w:val="00F32117"/>
    <w:rsid w:val="00F4371E"/>
    <w:rsid w:val="00F51671"/>
    <w:rsid w:val="00F53628"/>
    <w:rsid w:val="00F53CAA"/>
    <w:rsid w:val="00F54861"/>
    <w:rsid w:val="00F552C3"/>
    <w:rsid w:val="00F5587F"/>
    <w:rsid w:val="00F55FD8"/>
    <w:rsid w:val="00F569D1"/>
    <w:rsid w:val="00F6043C"/>
    <w:rsid w:val="00F61DB3"/>
    <w:rsid w:val="00F66F2B"/>
    <w:rsid w:val="00F6752C"/>
    <w:rsid w:val="00F67853"/>
    <w:rsid w:val="00F72D1F"/>
    <w:rsid w:val="00F7388A"/>
    <w:rsid w:val="00F73E97"/>
    <w:rsid w:val="00F74532"/>
    <w:rsid w:val="00F753CF"/>
    <w:rsid w:val="00F76D77"/>
    <w:rsid w:val="00F76DBB"/>
    <w:rsid w:val="00F77B83"/>
    <w:rsid w:val="00F87C11"/>
    <w:rsid w:val="00F902E9"/>
    <w:rsid w:val="00F92C82"/>
    <w:rsid w:val="00F93512"/>
    <w:rsid w:val="00F95400"/>
    <w:rsid w:val="00F95813"/>
    <w:rsid w:val="00F97D9A"/>
    <w:rsid w:val="00FA16BD"/>
    <w:rsid w:val="00FA19FE"/>
    <w:rsid w:val="00FA4484"/>
    <w:rsid w:val="00FA52F4"/>
    <w:rsid w:val="00FA5306"/>
    <w:rsid w:val="00FA5AC0"/>
    <w:rsid w:val="00FB034F"/>
    <w:rsid w:val="00FB0A46"/>
    <w:rsid w:val="00FB1EF0"/>
    <w:rsid w:val="00FB47C4"/>
    <w:rsid w:val="00FC0D56"/>
    <w:rsid w:val="00FC2C60"/>
    <w:rsid w:val="00FC3027"/>
    <w:rsid w:val="00FC55E1"/>
    <w:rsid w:val="00FC6C47"/>
    <w:rsid w:val="00FC6F2E"/>
    <w:rsid w:val="00FD3745"/>
    <w:rsid w:val="00FD7451"/>
    <w:rsid w:val="00FD7B3D"/>
    <w:rsid w:val="00FE160A"/>
    <w:rsid w:val="00FE4915"/>
    <w:rsid w:val="00FE49AA"/>
    <w:rsid w:val="00FE6713"/>
    <w:rsid w:val="00FE69EE"/>
    <w:rsid w:val="00FE722D"/>
    <w:rsid w:val="00FE72EE"/>
    <w:rsid w:val="00FF048B"/>
    <w:rsid w:val="00FF2693"/>
    <w:rsid w:val="00FF2868"/>
    <w:rsid w:val="00FF2DC2"/>
    <w:rsid w:val="00FF433D"/>
    <w:rsid w:val="00FF62BB"/>
    <w:rsid w:val="03EEB1F0"/>
    <w:rsid w:val="2557E14E"/>
    <w:rsid w:val="2F8FF003"/>
    <w:rsid w:val="3E838F3A"/>
    <w:rsid w:val="5C3CE59E"/>
    <w:rsid w:val="7F666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1B44F92"/>
  <w15:docId w15:val="{C0D6CCC9-403B-4F68-9AA8-1BD882C4A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B627F6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link w:val="Heading1Char"/>
    <w:uiPriority w:val="9"/>
    <w:qFormat/>
    <w:rsid w:val="00933C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List Paragraph (numbered (a)),Use Case List Paragraph,Celula,Tabela,Numbered Paragraph,Main numbered paragraph,Bullets,Numbered List Paragraph,List Paragraph1"/>
    <w:basedOn w:val="Normal"/>
    <w:link w:val="ListParagraphChar"/>
    <w:uiPriority w:val="34"/>
    <w:qFormat/>
    <w:rsid w:val="00AF5467"/>
    <w:pPr>
      <w:ind w:left="720"/>
      <w:contextualSpacing/>
    </w:pPr>
  </w:style>
  <w:style w:type="paragraph" w:styleId="BalloonText">
    <w:name w:val="Balloon Text"/>
    <w:basedOn w:val="Normal"/>
    <w:semiHidden/>
    <w:rsid w:val="008A451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32498C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  <w:style w:type="character" w:styleId="CommentReference">
    <w:name w:val="annotation reference"/>
    <w:uiPriority w:val="99"/>
    <w:semiHidden/>
    <w:unhideWhenUsed/>
    <w:rsid w:val="004744E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44EC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44EC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44EC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uiPriority w:val="99"/>
    <w:semiHidden/>
    <w:rsid w:val="004744EC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53675B"/>
    <w:rPr>
      <w:sz w:val="20"/>
      <w:szCs w:val="20"/>
    </w:rPr>
  </w:style>
  <w:style w:type="character" w:customStyle="1" w:styleId="EndnoteTextChar">
    <w:name w:val="Endnote Text Char"/>
    <w:link w:val="EndnoteText"/>
    <w:uiPriority w:val="99"/>
    <w:semiHidden/>
    <w:rsid w:val="0053675B"/>
    <w:rPr>
      <w:lang w:val="en-US" w:eastAsia="en-US"/>
    </w:rPr>
  </w:style>
  <w:style w:type="character" w:styleId="EndnoteReference">
    <w:name w:val="endnote reference"/>
    <w:uiPriority w:val="99"/>
    <w:semiHidden/>
    <w:unhideWhenUsed/>
    <w:rsid w:val="0053675B"/>
    <w:rPr>
      <w:vertAlign w:val="superscript"/>
    </w:rPr>
  </w:style>
  <w:style w:type="character" w:styleId="Emphasis">
    <w:name w:val="Emphasis"/>
    <w:uiPriority w:val="20"/>
    <w:qFormat/>
    <w:rsid w:val="0002286F"/>
    <w:rPr>
      <w:b/>
      <w:bCs/>
      <w:i w:val="0"/>
      <w:iCs w:val="0"/>
    </w:rPr>
  </w:style>
  <w:style w:type="character" w:customStyle="1" w:styleId="ft">
    <w:name w:val="ft"/>
    <w:basedOn w:val="DefaultParagraphFont"/>
    <w:rsid w:val="0002286F"/>
  </w:style>
  <w:style w:type="paragraph" w:styleId="Header">
    <w:name w:val="header"/>
    <w:basedOn w:val="Normal"/>
    <w:link w:val="Head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HeaderChar">
    <w:name w:val="Header Char"/>
    <w:link w:val="Header"/>
    <w:uiPriority w:val="99"/>
    <w:rsid w:val="00160A04"/>
    <w:rPr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160A04"/>
    <w:pPr>
      <w:tabs>
        <w:tab w:val="center" w:pos="4677"/>
        <w:tab w:val="right" w:pos="9355"/>
      </w:tabs>
    </w:pPr>
  </w:style>
  <w:style w:type="character" w:customStyle="1" w:styleId="FooterChar">
    <w:name w:val="Footer Char"/>
    <w:link w:val="Footer"/>
    <w:uiPriority w:val="99"/>
    <w:rsid w:val="00160A04"/>
    <w:rPr>
      <w:sz w:val="22"/>
      <w:szCs w:val="22"/>
      <w:lang w:val="en-US" w:eastAsia="en-US"/>
    </w:rPr>
  </w:style>
  <w:style w:type="paragraph" w:styleId="Revision">
    <w:name w:val="Revision"/>
    <w:hidden/>
    <w:uiPriority w:val="99"/>
    <w:semiHidden/>
    <w:rsid w:val="000E4217"/>
    <w:rPr>
      <w:sz w:val="22"/>
      <w:szCs w:val="22"/>
      <w:lang w:eastAsia="en-US"/>
    </w:rPr>
  </w:style>
  <w:style w:type="character" w:customStyle="1" w:styleId="Heading1Char">
    <w:name w:val="Heading 1 Char"/>
    <w:link w:val="Heading1"/>
    <w:uiPriority w:val="9"/>
    <w:rsid w:val="00933C3F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hps">
    <w:name w:val="hps"/>
    <w:basedOn w:val="DefaultParagraphFont"/>
    <w:rsid w:val="00E05D4C"/>
  </w:style>
  <w:style w:type="character" w:customStyle="1" w:styleId="apple-converted-space">
    <w:name w:val="apple-converted-space"/>
    <w:basedOn w:val="DefaultParagraphFont"/>
    <w:rsid w:val="00E05D4C"/>
  </w:style>
  <w:style w:type="character" w:styleId="Hyperlink">
    <w:name w:val="Hyperlink"/>
    <w:uiPriority w:val="99"/>
    <w:unhideWhenUsed/>
    <w:rsid w:val="002829F2"/>
    <w:rPr>
      <w:color w:val="0000FF"/>
      <w:u w:val="single"/>
    </w:rPr>
  </w:style>
  <w:style w:type="table" w:styleId="TableGrid">
    <w:name w:val="Table Grid"/>
    <w:basedOn w:val="TableNormal"/>
    <w:uiPriority w:val="59"/>
    <w:rsid w:val="00D843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aliases w:val="List Paragraph (numbered (a)) Char,Use Case List Paragraph Char,Celula Char,Tabela Char,Numbered Paragraph Char,Main numbered paragraph Char,Bullets Char,Numbered List Paragraph Char,List Paragraph1 Char"/>
    <w:link w:val="ListParagraph"/>
    <w:uiPriority w:val="34"/>
    <w:locked/>
    <w:rsid w:val="00343A57"/>
    <w:rPr>
      <w:sz w:val="22"/>
      <w:szCs w:val="22"/>
      <w:lang w:val="en-US" w:eastAsia="en-US"/>
    </w:rPr>
  </w:style>
  <w:style w:type="paragraph" w:customStyle="1" w:styleId="Style1">
    <w:name w:val="Style1"/>
    <w:basedOn w:val="Normal"/>
    <w:link w:val="Style1Char"/>
    <w:qFormat/>
    <w:rsid w:val="00CA5026"/>
    <w:pPr>
      <w:spacing w:line="240" w:lineRule="auto"/>
      <w:jc w:val="center"/>
    </w:pPr>
    <w:rPr>
      <w:i/>
      <w:color w:val="0070C0"/>
      <w:sz w:val="24"/>
      <w:szCs w:val="24"/>
      <w:lang w:val="ru-RU"/>
    </w:rPr>
  </w:style>
  <w:style w:type="character" w:customStyle="1" w:styleId="Style1Char">
    <w:name w:val="Style1 Char"/>
    <w:link w:val="Style1"/>
    <w:rsid w:val="00CA5026"/>
    <w:rPr>
      <w:i/>
      <w:color w:val="0070C0"/>
      <w:sz w:val="24"/>
      <w:szCs w:val="24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2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23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05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094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250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0335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3512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897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657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8095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231306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48578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4644421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700387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3116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194817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929015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605991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703161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333301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74025567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761367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31819879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9139981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3519073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488979964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4021462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56787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3451115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324047191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54764298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3638059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857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3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28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253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980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4170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721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857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813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53641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3783832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199085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723178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59402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57886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619550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600616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89982677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754715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741801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9324617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95908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7520169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91838667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174753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42473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46277229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60164611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907650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52633579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17414496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20274312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7593134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89041748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997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9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ABB6DE-BEDA-451A-B362-14C46567E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6</Pages>
  <Words>1380</Words>
  <Characters>7872</Characters>
  <Application>Microsoft Office Word</Application>
  <DocSecurity>0</DocSecurity>
  <Lines>65</Lines>
  <Paragraphs>18</Paragraphs>
  <ScaleCrop>false</ScaleCrop>
  <Company>The World Bank Group</Company>
  <LinksUpToDate>false</LinksUpToDate>
  <CharactersWithSpaces>9234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 PEMPAL Treasury Community of Practice Plenary Meeting</dc:title>
  <dc:creator>wb154267</dc:creator>
  <cp:lastModifiedBy>Yelena Slizhevskaya</cp:lastModifiedBy>
  <cp:revision>21</cp:revision>
  <cp:lastPrinted>2019-05-15T07:06:00Z</cp:lastPrinted>
  <dcterms:created xsi:type="dcterms:W3CDTF">2019-05-24T13:23:00Z</dcterms:created>
  <dcterms:modified xsi:type="dcterms:W3CDTF">2019-05-27T11:00:00Z</dcterms:modified>
</cp:coreProperties>
</file>