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E055" w14:textId="199F41D0" w:rsidR="0022062A" w:rsidRPr="00AC1F64" w:rsidRDefault="00A51934" w:rsidP="00A51934">
      <w:pPr>
        <w:shd w:val="clear" w:color="auto" w:fill="FF0000"/>
        <w:jc w:val="center"/>
        <w:rPr>
          <w:sz w:val="56"/>
          <w:lang w:val="ru-RU"/>
        </w:rPr>
      </w:pPr>
      <w:r>
        <w:rPr>
          <w:color w:val="FFFFFF" w:themeColor="background1"/>
          <w:sz w:val="56"/>
          <w:lang w:val="ru-RU"/>
        </w:rPr>
        <w:t>Хорватия</w:t>
      </w:r>
      <w:r w:rsidR="0022062A" w:rsidRPr="00A51934">
        <w:rPr>
          <w:color w:val="FFFFFF" w:themeColor="background1"/>
          <w:sz w:val="56"/>
          <w:lang w:val="ru-RU"/>
        </w:rPr>
        <w:t xml:space="preserve">: </w:t>
      </w:r>
      <w:r>
        <w:rPr>
          <w:color w:val="FFFFFF" w:themeColor="background1"/>
          <w:sz w:val="56"/>
          <w:lang w:val="ru-RU"/>
        </w:rPr>
        <w:t xml:space="preserve">участие общественности в </w:t>
      </w:r>
      <w:r w:rsidR="00AC1F64">
        <w:rPr>
          <w:color w:val="FFFFFF" w:themeColor="background1"/>
          <w:sz w:val="56"/>
          <w:lang w:val="ru-RU"/>
        </w:rPr>
        <w:t>бюджетном</w:t>
      </w:r>
      <w:r>
        <w:rPr>
          <w:color w:val="FFFFFF" w:themeColor="background1"/>
          <w:sz w:val="56"/>
          <w:lang w:val="ru-RU"/>
        </w:rPr>
        <w:t xml:space="preserve"> процессе на национальном уровне </w:t>
      </w:r>
    </w:p>
    <w:p w14:paraId="7AD7FAFD" w14:textId="77777777" w:rsidR="0022062A" w:rsidRPr="00AC1F64" w:rsidRDefault="0022062A" w:rsidP="0022062A">
      <w:pPr>
        <w:shd w:val="clear" w:color="auto" w:fill="FF0000"/>
        <w:jc w:val="center"/>
        <w:rPr>
          <w:sz w:val="56"/>
          <w:lang w:val="ru-RU"/>
        </w:rPr>
      </w:pPr>
    </w:p>
    <w:p w14:paraId="4AC4B226" w14:textId="77777777" w:rsidR="0022062A" w:rsidRPr="00AC1F64" w:rsidRDefault="0022062A" w:rsidP="0022062A">
      <w:pPr>
        <w:shd w:val="clear" w:color="auto" w:fill="FF0000"/>
        <w:jc w:val="center"/>
        <w:rPr>
          <w:sz w:val="56"/>
          <w:lang w:val="ru-RU"/>
        </w:rPr>
      </w:pPr>
    </w:p>
    <w:p w14:paraId="76F3278E" w14:textId="476ED122" w:rsidR="0022062A" w:rsidRPr="00A51934" w:rsidRDefault="00A51934" w:rsidP="0022062A">
      <w:pPr>
        <w:pStyle w:val="20"/>
        <w:widowControl/>
        <w:shd w:val="clear" w:color="auto" w:fill="auto"/>
        <w:spacing w:line="240" w:lineRule="auto"/>
        <w:ind w:firstLine="0"/>
        <w:rPr>
          <w:sz w:val="56"/>
          <w:lang w:val="ru-RU"/>
        </w:rPr>
      </w:pPr>
      <w:r>
        <w:rPr>
          <w:sz w:val="56"/>
          <w:lang w:val="ru-RU"/>
        </w:rPr>
        <w:t xml:space="preserve">Михаела Бронич </w:t>
      </w:r>
    </w:p>
    <w:p w14:paraId="694164ED" w14:textId="5C6B70AD" w:rsidR="0022062A" w:rsidRPr="00A51934" w:rsidRDefault="00A51934" w:rsidP="0022062A">
      <w:pPr>
        <w:pStyle w:val="20"/>
        <w:widowControl/>
        <w:shd w:val="clear" w:color="auto" w:fill="auto"/>
        <w:spacing w:line="240" w:lineRule="auto"/>
        <w:ind w:firstLine="0"/>
        <w:rPr>
          <w:sz w:val="56"/>
          <w:lang w:val="ru-RU"/>
        </w:rPr>
      </w:pPr>
      <w:r>
        <w:rPr>
          <w:sz w:val="56"/>
          <w:lang w:val="ru-RU"/>
        </w:rPr>
        <w:t xml:space="preserve">Институт государственных финансов  </w:t>
      </w:r>
    </w:p>
    <w:p w14:paraId="0CC9B922" w14:textId="4C957547" w:rsidR="0024273D" w:rsidRPr="00A51934" w:rsidRDefault="00A51934" w:rsidP="0022062A">
      <w:pPr>
        <w:pStyle w:val="20"/>
        <w:widowControl/>
        <w:shd w:val="clear" w:color="auto" w:fill="auto"/>
        <w:spacing w:line="240" w:lineRule="auto"/>
        <w:ind w:firstLine="0"/>
        <w:rPr>
          <w:sz w:val="56"/>
          <w:lang w:val="ru-RU"/>
        </w:rPr>
      </w:pPr>
      <w:r>
        <w:rPr>
          <w:sz w:val="56"/>
          <w:lang w:val="ru-RU"/>
        </w:rPr>
        <w:t xml:space="preserve">Загреб, Хорватия </w:t>
      </w:r>
    </w:p>
    <w:p w14:paraId="150727D1" w14:textId="0DAC88DB" w:rsidR="0024273D" w:rsidRPr="00A51934" w:rsidRDefault="00A51934" w:rsidP="00A51934">
      <w:pPr>
        <w:pStyle w:val="30"/>
        <w:widowControl/>
        <w:shd w:val="clear" w:color="auto" w:fill="auto"/>
        <w:spacing w:before="240" w:line="240" w:lineRule="auto"/>
        <w:ind w:firstLine="0"/>
        <w:rPr>
          <w:b w:val="0"/>
          <w:sz w:val="48"/>
          <w:lang w:val="ru-RU"/>
        </w:rPr>
      </w:pPr>
      <w:r>
        <w:rPr>
          <w:b w:val="0"/>
          <w:sz w:val="48"/>
          <w:lang w:val="ru-RU"/>
        </w:rPr>
        <w:t xml:space="preserve">Совещание </w:t>
      </w:r>
      <w:r w:rsidR="00FD3740">
        <w:rPr>
          <w:b w:val="0"/>
          <w:sz w:val="48"/>
          <w:lang w:val="ru-RU"/>
        </w:rPr>
        <w:t>руководителей</w:t>
      </w:r>
      <w:r>
        <w:rPr>
          <w:b w:val="0"/>
          <w:sz w:val="48"/>
          <w:lang w:val="ru-RU"/>
        </w:rPr>
        <w:t xml:space="preserve"> </w:t>
      </w:r>
      <w:r w:rsidR="00FD3740">
        <w:rPr>
          <w:b w:val="0"/>
          <w:sz w:val="48"/>
          <w:lang w:val="ru-RU"/>
        </w:rPr>
        <w:t>бюджетных</w:t>
      </w:r>
      <w:r>
        <w:rPr>
          <w:b w:val="0"/>
          <w:sz w:val="48"/>
          <w:lang w:val="ru-RU"/>
        </w:rPr>
        <w:t xml:space="preserve"> </w:t>
      </w:r>
      <w:r w:rsidR="00FD3740">
        <w:rPr>
          <w:b w:val="0"/>
          <w:sz w:val="48"/>
          <w:lang w:val="ru-RU"/>
        </w:rPr>
        <w:t>ведомств</w:t>
      </w:r>
      <w:r>
        <w:rPr>
          <w:b w:val="0"/>
          <w:sz w:val="48"/>
          <w:lang w:val="ru-RU"/>
        </w:rPr>
        <w:t xml:space="preserve"> стран ЦВЮВЕ Загреб, 25 мая</w:t>
      </w:r>
      <w:r w:rsidR="000A6217" w:rsidRPr="00A51934">
        <w:rPr>
          <w:b w:val="0"/>
          <w:sz w:val="48"/>
          <w:lang w:val="ru-RU"/>
        </w:rPr>
        <w:t xml:space="preserve"> 2018</w:t>
      </w:r>
      <w:r>
        <w:rPr>
          <w:b w:val="0"/>
          <w:sz w:val="48"/>
          <w:lang w:val="ru-RU"/>
        </w:rPr>
        <w:t xml:space="preserve"> г.</w:t>
      </w:r>
    </w:p>
    <w:p w14:paraId="4E8F48C1" w14:textId="77777777" w:rsidR="0024273D" w:rsidRPr="00A51934" w:rsidRDefault="000A6217" w:rsidP="00B013F2">
      <w:pPr>
        <w:pStyle w:val="60"/>
        <w:widowControl/>
        <w:shd w:val="clear" w:color="auto" w:fill="auto"/>
        <w:spacing w:before="100" w:beforeAutospacing="1" w:after="100" w:afterAutospacing="1" w:line="240" w:lineRule="auto"/>
        <w:jc w:val="both"/>
        <w:rPr>
          <w:w w:val="100"/>
          <w:lang w:val="ru-RU"/>
        </w:rPr>
      </w:pPr>
      <w:r w:rsidRPr="00A51934">
        <w:rPr>
          <w:rStyle w:val="61"/>
          <w:w w:val="100"/>
          <w:lang w:val="ru-RU"/>
        </w:rPr>
        <w:br w:type="page"/>
      </w:r>
    </w:p>
    <w:p w14:paraId="69E6E70F" w14:textId="57F96970" w:rsidR="0024273D" w:rsidRPr="00B013F2" w:rsidRDefault="00FD3740" w:rsidP="0022062A">
      <w:pPr>
        <w:pStyle w:val="22"/>
        <w:keepNext/>
        <w:keepLines/>
        <w:widowControl/>
        <w:shd w:val="clear" w:color="auto" w:fill="auto"/>
        <w:spacing w:before="100" w:beforeAutospacing="1" w:after="100" w:afterAutospacing="1" w:line="240" w:lineRule="auto"/>
      </w:pPr>
      <w:bookmarkStart w:id="0" w:name="bookmark0"/>
      <w:r>
        <w:rPr>
          <w:rStyle w:val="23"/>
          <w:lang w:val="ru-RU"/>
        </w:rPr>
        <w:lastRenderedPageBreak/>
        <w:t xml:space="preserve">Структура презентации </w:t>
      </w:r>
      <w:bookmarkEnd w:id="0"/>
    </w:p>
    <w:p w14:paraId="5A3B0736" w14:textId="5DA6C21D" w:rsidR="0024273D" w:rsidRPr="00EC5106" w:rsidRDefault="00FD3740" w:rsidP="0022062A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Участие</w:t>
      </w:r>
      <w:r w:rsidRPr="00EC5106">
        <w:rPr>
          <w:lang w:val="ru-RU"/>
        </w:rPr>
        <w:t xml:space="preserve"> </w:t>
      </w:r>
      <w:r w:rsidR="00EC5106">
        <w:rPr>
          <w:lang w:val="ru-RU"/>
        </w:rPr>
        <w:t>общественности</w:t>
      </w:r>
      <w:r w:rsidRPr="00EC5106">
        <w:rPr>
          <w:lang w:val="ru-RU"/>
        </w:rPr>
        <w:t xml:space="preserve"> </w:t>
      </w:r>
      <w:r>
        <w:rPr>
          <w:lang w:val="ru-RU"/>
        </w:rPr>
        <w:t>в</w:t>
      </w:r>
      <w:r w:rsidRPr="00EC5106">
        <w:rPr>
          <w:lang w:val="ru-RU"/>
        </w:rPr>
        <w:t xml:space="preserve"> </w:t>
      </w:r>
      <w:r w:rsidR="00AC1F64">
        <w:rPr>
          <w:lang w:val="ru-RU"/>
        </w:rPr>
        <w:t>бюджетном</w:t>
      </w:r>
      <w:r w:rsidRPr="00EC5106">
        <w:rPr>
          <w:lang w:val="ru-RU"/>
        </w:rPr>
        <w:t xml:space="preserve"> </w:t>
      </w:r>
      <w:r w:rsidR="00EC5106">
        <w:rPr>
          <w:lang w:val="ru-RU"/>
        </w:rPr>
        <w:t>процессе</w:t>
      </w:r>
      <w:r w:rsidRPr="00EC5106">
        <w:rPr>
          <w:lang w:val="ru-RU"/>
        </w:rPr>
        <w:t xml:space="preserve"> </w:t>
      </w:r>
      <w:r>
        <w:rPr>
          <w:lang w:val="ru-RU"/>
        </w:rPr>
        <w:t>на</w:t>
      </w:r>
      <w:r w:rsidRPr="00EC5106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EC5106">
        <w:rPr>
          <w:lang w:val="ru-RU"/>
        </w:rPr>
        <w:t xml:space="preserve"> </w:t>
      </w:r>
      <w:r>
        <w:rPr>
          <w:lang w:val="ru-RU"/>
        </w:rPr>
        <w:t>уровне</w:t>
      </w:r>
      <w:r w:rsidRPr="00EC5106">
        <w:rPr>
          <w:lang w:val="ru-RU"/>
        </w:rPr>
        <w:t xml:space="preserve"> </w:t>
      </w:r>
      <w:r w:rsidR="00AC1F64">
        <w:rPr>
          <w:lang w:val="ru-RU"/>
        </w:rPr>
        <w:t xml:space="preserve">неудовлетворительно </w:t>
      </w:r>
    </w:p>
    <w:p w14:paraId="25907783" w14:textId="709F6193" w:rsidR="0024273D" w:rsidRPr="00B013F2" w:rsidRDefault="00FD3740" w:rsidP="0022062A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firstLine="0"/>
        <w:jc w:val="both"/>
      </w:pPr>
      <w:r>
        <w:rPr>
          <w:lang w:val="ru-RU"/>
        </w:rPr>
        <w:t xml:space="preserve">Многочисленные </w:t>
      </w:r>
      <w:r w:rsidR="00EC5106">
        <w:rPr>
          <w:lang w:val="ru-RU"/>
        </w:rPr>
        <w:t xml:space="preserve">барьеры </w:t>
      </w:r>
    </w:p>
    <w:p w14:paraId="3245AEB6" w14:textId="33331BFF" w:rsidR="0024273D" w:rsidRPr="00B013F2" w:rsidRDefault="00FD3740" w:rsidP="0022062A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firstLine="0"/>
        <w:jc w:val="both"/>
      </w:pPr>
      <w:r>
        <w:rPr>
          <w:lang w:val="ru-RU"/>
        </w:rPr>
        <w:t>Выводы</w:t>
      </w:r>
      <w:r w:rsidR="000A6217" w:rsidRPr="00B013F2">
        <w:t>:</w:t>
      </w:r>
    </w:p>
    <w:p w14:paraId="29FD6481" w14:textId="2534DF58" w:rsidR="0024273D" w:rsidRPr="00FD3740" w:rsidRDefault="00EC5106" w:rsidP="0022062A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2125"/>
        </w:tabs>
        <w:spacing w:before="100" w:beforeAutospacing="1" w:after="100" w:afterAutospacing="1" w:line="240" w:lineRule="auto"/>
        <w:ind w:firstLine="0"/>
        <w:jc w:val="both"/>
        <w:rPr>
          <w:lang w:val="ru-RU"/>
        </w:rPr>
      </w:pPr>
      <w:r>
        <w:rPr>
          <w:lang w:val="ru-RU"/>
        </w:rPr>
        <w:t>Необходимо</w:t>
      </w:r>
      <w:r w:rsidR="00FD3740">
        <w:rPr>
          <w:lang w:val="ru-RU"/>
        </w:rPr>
        <w:t xml:space="preserve"> п</w:t>
      </w:r>
      <w:r w:rsidR="00AC1F64">
        <w:rPr>
          <w:lang w:val="ru-RU"/>
        </w:rPr>
        <w:t>овышать</w:t>
      </w:r>
      <w:r w:rsidR="00FD3740" w:rsidRPr="00FD3740">
        <w:rPr>
          <w:lang w:val="ru-RU"/>
        </w:rPr>
        <w:t xml:space="preserve"> </w:t>
      </w:r>
      <w:r w:rsidR="00AC1F64">
        <w:rPr>
          <w:lang w:val="ru-RU"/>
        </w:rPr>
        <w:t>уровень</w:t>
      </w:r>
      <w:r w:rsidR="00FD3740">
        <w:rPr>
          <w:lang w:val="ru-RU"/>
        </w:rPr>
        <w:t xml:space="preserve"> бюджетной</w:t>
      </w:r>
      <w:r w:rsidR="00FD3740" w:rsidRPr="00FD3740">
        <w:rPr>
          <w:lang w:val="ru-RU"/>
        </w:rPr>
        <w:t xml:space="preserve"> грамотности/</w:t>
      </w:r>
      <w:r>
        <w:rPr>
          <w:lang w:val="ru-RU"/>
        </w:rPr>
        <w:t>образования</w:t>
      </w:r>
      <w:r w:rsidR="00AC1F64">
        <w:rPr>
          <w:lang w:val="ru-RU"/>
        </w:rPr>
        <w:t xml:space="preserve"> </w:t>
      </w:r>
      <w:r w:rsidR="00FD3740">
        <w:rPr>
          <w:lang w:val="ru-RU"/>
        </w:rPr>
        <w:t>граждан наряду</w:t>
      </w:r>
      <w:r w:rsidR="00FD3740" w:rsidRPr="00FD3740">
        <w:rPr>
          <w:lang w:val="ru-RU"/>
        </w:rPr>
        <w:t xml:space="preserve"> </w:t>
      </w:r>
      <w:r w:rsidR="00FD3740">
        <w:rPr>
          <w:lang w:val="ru-RU"/>
        </w:rPr>
        <w:t>с</w:t>
      </w:r>
      <w:r w:rsidR="00FD3740" w:rsidRPr="00FD3740">
        <w:rPr>
          <w:lang w:val="ru-RU"/>
        </w:rPr>
        <w:t xml:space="preserve"> </w:t>
      </w:r>
      <w:r w:rsidR="00AC1F64">
        <w:rPr>
          <w:lang w:val="ru-RU"/>
        </w:rPr>
        <w:t>участием</w:t>
      </w:r>
      <w:r w:rsidR="00FD3740" w:rsidRPr="00FD3740">
        <w:rPr>
          <w:lang w:val="ru-RU"/>
        </w:rPr>
        <w:t xml:space="preserve"> </w:t>
      </w:r>
      <w:r w:rsidR="00AC1F64">
        <w:rPr>
          <w:lang w:val="ru-RU"/>
        </w:rPr>
        <w:t>общественности</w:t>
      </w:r>
      <w:r w:rsidR="000A6217" w:rsidRPr="00FD3740">
        <w:rPr>
          <w:lang w:val="ru-RU"/>
        </w:rPr>
        <w:t>.</w:t>
      </w:r>
      <w:r w:rsidR="00B013F2" w:rsidRPr="00FD3740">
        <w:rPr>
          <w:lang w:val="ru-RU"/>
        </w:rPr>
        <w:t xml:space="preserve"> </w:t>
      </w:r>
      <w:r w:rsidR="000A6217" w:rsidRPr="00FD3740">
        <w:rPr>
          <w:lang w:val="ru-RU"/>
        </w:rPr>
        <w:br w:type="page"/>
      </w:r>
    </w:p>
    <w:p w14:paraId="790576DC" w14:textId="3787AD87" w:rsidR="0024273D" w:rsidRPr="00FD3740" w:rsidRDefault="00AC5775" w:rsidP="0022062A">
      <w:pPr>
        <w:pStyle w:val="22"/>
        <w:keepNext/>
        <w:keepLines/>
        <w:widowControl/>
        <w:shd w:val="clear" w:color="auto" w:fill="auto"/>
        <w:spacing w:before="100" w:beforeAutospacing="1" w:after="100" w:afterAutospacing="1" w:line="240" w:lineRule="auto"/>
        <w:rPr>
          <w:b/>
          <w:lang w:val="ru-RU"/>
        </w:rPr>
      </w:pPr>
      <w:r>
        <w:rPr>
          <w:rStyle w:val="23"/>
          <w:lang w:val="ru-RU"/>
        </w:rPr>
        <w:lastRenderedPageBreak/>
        <w:t>Многочисленные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барьеры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для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участия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общественности</w:t>
      </w:r>
    </w:p>
    <w:p w14:paraId="61ADD97F" w14:textId="7FDB153C" w:rsidR="0024273D" w:rsidRPr="00FD3740" w:rsidRDefault="00FD3740" w:rsidP="005D3547">
      <w:pPr>
        <w:pStyle w:val="80"/>
        <w:widowControl/>
        <w:shd w:val="clear" w:color="auto" w:fill="auto"/>
        <w:spacing w:before="100" w:beforeAutospacing="1" w:line="240" w:lineRule="auto"/>
        <w:ind w:firstLine="0"/>
        <w:jc w:val="center"/>
        <w:rPr>
          <w:lang w:val="ru-RU"/>
        </w:rPr>
      </w:pPr>
      <w:r>
        <w:rPr>
          <w:rStyle w:val="81"/>
          <w:lang w:val="ru-RU"/>
        </w:rPr>
        <w:t xml:space="preserve">График </w:t>
      </w:r>
      <w:r w:rsidR="000A6217" w:rsidRPr="00FD3740">
        <w:rPr>
          <w:rStyle w:val="81"/>
          <w:lang w:val="ru-RU"/>
        </w:rPr>
        <w:t xml:space="preserve">1. </w:t>
      </w:r>
      <w:r>
        <w:rPr>
          <w:rStyle w:val="81"/>
          <w:lang w:val="ru-RU"/>
        </w:rPr>
        <w:t>Он</w:t>
      </w:r>
      <w:r w:rsidRPr="00FD3740">
        <w:rPr>
          <w:rStyle w:val="81"/>
          <w:lang w:val="ru-RU"/>
        </w:rPr>
        <w:t>-</w:t>
      </w:r>
      <w:r>
        <w:rPr>
          <w:rStyle w:val="81"/>
          <w:lang w:val="ru-RU"/>
        </w:rPr>
        <w:t>лайн</w:t>
      </w:r>
      <w:r w:rsidRPr="00FD3740">
        <w:rPr>
          <w:rStyle w:val="81"/>
          <w:lang w:val="ru-RU"/>
        </w:rPr>
        <w:t xml:space="preserve"> </w:t>
      </w:r>
      <w:r>
        <w:rPr>
          <w:rStyle w:val="81"/>
          <w:lang w:val="ru-RU"/>
        </w:rPr>
        <w:t>анкетирование</w:t>
      </w:r>
      <w:r w:rsidRPr="00FD3740">
        <w:rPr>
          <w:rStyle w:val="81"/>
          <w:lang w:val="ru-RU"/>
        </w:rPr>
        <w:t xml:space="preserve"> </w:t>
      </w:r>
      <w:r>
        <w:rPr>
          <w:rStyle w:val="81"/>
          <w:lang w:val="ru-RU"/>
        </w:rPr>
        <w:t xml:space="preserve">на предмет </w:t>
      </w:r>
      <w:r w:rsidR="00EC5106">
        <w:rPr>
          <w:rStyle w:val="81"/>
          <w:lang w:val="ru-RU"/>
        </w:rPr>
        <w:t>участия</w:t>
      </w:r>
      <w:r>
        <w:rPr>
          <w:rStyle w:val="81"/>
          <w:lang w:val="ru-RU"/>
        </w:rPr>
        <w:t xml:space="preserve"> </w:t>
      </w:r>
      <w:r w:rsidR="00EC5106">
        <w:rPr>
          <w:rStyle w:val="81"/>
          <w:lang w:val="ru-RU"/>
        </w:rPr>
        <w:t>общественности</w:t>
      </w:r>
      <w:r>
        <w:rPr>
          <w:rStyle w:val="81"/>
          <w:lang w:val="ru-RU"/>
        </w:rPr>
        <w:t xml:space="preserve"> в Хорватии </w:t>
      </w:r>
      <w:r w:rsidR="000A6217" w:rsidRPr="00FD3740">
        <w:rPr>
          <w:rStyle w:val="81"/>
          <w:lang w:val="ru-RU"/>
        </w:rPr>
        <w:t>(</w:t>
      </w:r>
      <w:r>
        <w:rPr>
          <w:rStyle w:val="81"/>
          <w:lang w:val="ru-RU"/>
        </w:rPr>
        <w:t xml:space="preserve">в </w:t>
      </w:r>
      <w:r w:rsidR="000A6217" w:rsidRPr="00FD3740">
        <w:rPr>
          <w:rStyle w:val="81"/>
          <w:lang w:val="ru-RU"/>
        </w:rPr>
        <w:t>%)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167"/>
        <w:gridCol w:w="366"/>
        <w:gridCol w:w="337"/>
        <w:gridCol w:w="340"/>
        <w:gridCol w:w="337"/>
        <w:gridCol w:w="387"/>
        <w:gridCol w:w="310"/>
        <w:gridCol w:w="392"/>
        <w:gridCol w:w="333"/>
        <w:gridCol w:w="389"/>
        <w:gridCol w:w="309"/>
        <w:gridCol w:w="309"/>
        <w:gridCol w:w="344"/>
        <w:gridCol w:w="397"/>
        <w:gridCol w:w="280"/>
        <w:gridCol w:w="353"/>
        <w:gridCol w:w="324"/>
        <w:gridCol w:w="347"/>
        <w:gridCol w:w="308"/>
        <w:gridCol w:w="372"/>
        <w:gridCol w:w="359"/>
        <w:gridCol w:w="261"/>
      </w:tblGrid>
      <w:tr w:rsidR="0024273D" w:rsidRPr="0022062A" w14:paraId="5844736B" w14:textId="77777777" w:rsidTr="0022062A">
        <w:trPr>
          <w:trHeight w:val="20"/>
        </w:trPr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DB57A" w14:textId="372A5A7A" w:rsidR="0024273D" w:rsidRPr="00FD3740" w:rsidRDefault="00AC1F64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lang w:val="ru-RU"/>
              </w:rPr>
            </w:pPr>
            <w:r>
              <w:rPr>
                <w:rStyle w:val="220pt"/>
                <w:b w:val="0"/>
                <w:lang w:val="ru-RU"/>
              </w:rPr>
              <w:t>Центральные</w:t>
            </w:r>
            <w:r w:rsidR="00FD3740">
              <w:rPr>
                <w:rStyle w:val="220pt"/>
                <w:b w:val="0"/>
                <w:lang w:val="ru-RU"/>
              </w:rPr>
              <w:t xml:space="preserve"> и </w:t>
            </w:r>
            <w:r w:rsidR="00EC5106">
              <w:rPr>
                <w:rStyle w:val="220pt"/>
                <w:b w:val="0"/>
                <w:lang w:val="ru-RU"/>
              </w:rPr>
              <w:t>местные</w:t>
            </w:r>
            <w:r w:rsidR="00FD3740">
              <w:rPr>
                <w:rStyle w:val="220pt"/>
                <w:b w:val="0"/>
                <w:lang w:val="ru-RU"/>
              </w:rPr>
              <w:t xml:space="preserve"> органы власти скрывают </w:t>
            </w:r>
            <w:r>
              <w:rPr>
                <w:rStyle w:val="220pt"/>
                <w:b w:val="0"/>
                <w:lang w:val="ru-RU"/>
              </w:rPr>
              <w:t xml:space="preserve">от населения </w:t>
            </w:r>
            <w:r w:rsidR="00FD3740">
              <w:rPr>
                <w:rStyle w:val="220pt"/>
                <w:b w:val="0"/>
                <w:lang w:val="ru-RU"/>
              </w:rPr>
              <w:t xml:space="preserve">некоторые факты </w:t>
            </w:r>
            <w:r>
              <w:rPr>
                <w:rStyle w:val="220pt"/>
                <w:b w:val="0"/>
                <w:lang w:val="ru-RU"/>
              </w:rPr>
              <w:t xml:space="preserve">о бюджете </w:t>
            </w:r>
          </w:p>
        </w:tc>
        <w:tc>
          <w:tcPr>
            <w:tcW w:w="2121" w:type="pct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E915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1BD04D5F" wp14:editId="2134FE58">
                  <wp:extent cx="3533775" cy="534889"/>
                  <wp:effectExtent l="0" t="0" r="0" b="0"/>
                  <wp:docPr id="5" name="Рисунок 5" descr="C:\Users\SAVETAR\AppData\Local\Temp\FineReader12.00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VETAR\AppData\Local\Temp\FineReader12.00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279" cy="53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5835A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DA6D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22062A" w14:paraId="1C4FB141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50CB852" w14:textId="5641CB7F" w:rsidR="0024273D" w:rsidRPr="0022062A" w:rsidRDefault="00FD3740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</w:pPr>
            <w:r>
              <w:rPr>
                <w:rStyle w:val="220pt"/>
                <w:b w:val="0"/>
                <w:lang w:val="ru-RU"/>
              </w:rPr>
              <w:t>Слишком</w:t>
            </w:r>
            <w:r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мало</w:t>
            </w:r>
            <w:r w:rsidRPr="00FD3740">
              <w:rPr>
                <w:rStyle w:val="220pt"/>
                <w:b w:val="0"/>
              </w:rPr>
              <w:t xml:space="preserve"> </w:t>
            </w:r>
            <w:r w:rsidR="00EC5106">
              <w:rPr>
                <w:rStyle w:val="220pt"/>
                <w:b w:val="0"/>
                <w:lang w:val="ru-RU"/>
              </w:rPr>
              <w:t>возможностей</w:t>
            </w:r>
            <w:r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для</w:t>
            </w:r>
            <w:r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участия</w:t>
            </w:r>
            <w:r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граждан</w:t>
            </w:r>
            <w:r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в</w:t>
            </w:r>
            <w:r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бюджетном</w:t>
            </w:r>
            <w:r w:rsidRPr="00FD3740">
              <w:rPr>
                <w:rStyle w:val="220pt"/>
                <w:b w:val="0"/>
              </w:rPr>
              <w:t xml:space="preserve"> </w:t>
            </w:r>
            <w:r w:rsidR="00EC5106">
              <w:rPr>
                <w:rStyle w:val="220pt"/>
                <w:b w:val="0"/>
                <w:lang w:val="ru-RU"/>
              </w:rPr>
              <w:t>процессе</w:t>
            </w:r>
            <w:r w:rsidRPr="00FD3740">
              <w:rPr>
                <w:rStyle w:val="220pt"/>
                <w:b w:val="0"/>
              </w:rPr>
              <w:t xml:space="preserve"> </w:t>
            </w:r>
          </w:p>
        </w:tc>
        <w:tc>
          <w:tcPr>
            <w:tcW w:w="2013" w:type="pct"/>
            <w:gridSpan w:val="17"/>
            <w:tcBorders>
              <w:left w:val="single" w:sz="4" w:space="0" w:color="auto"/>
            </w:tcBorders>
            <w:shd w:val="clear" w:color="auto" w:fill="FFFFFF"/>
          </w:tcPr>
          <w:p w14:paraId="64080392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090E3EBA" wp14:editId="0289275D">
                  <wp:extent cx="3381375" cy="556205"/>
                  <wp:effectExtent l="0" t="0" r="0" b="0"/>
                  <wp:docPr id="6" name="Рисунок 6" descr="C:\Users\SAVETAR\AppData\Local\Temp\FineReader12.0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VETAR\AppData\Local\Temp\FineReader12.0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834" cy="56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pct"/>
            <w:shd w:val="clear" w:color="auto" w:fill="FFFFFF"/>
          </w:tcPr>
          <w:p w14:paraId="227DD374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025D3B2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5637233D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22062A" w14:paraId="319E2D86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4FD924" w14:textId="3F083D32" w:rsidR="0024273D" w:rsidRPr="0022062A" w:rsidRDefault="00AC1F64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</w:pPr>
            <w:r>
              <w:rPr>
                <w:rStyle w:val="220pt"/>
                <w:b w:val="0"/>
                <w:lang w:val="ru-RU"/>
              </w:rPr>
              <w:t>Доступной</w:t>
            </w:r>
            <w:r w:rsidR="00FD3740"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бюджетной</w:t>
            </w:r>
            <w:r w:rsidR="00FD3740"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информации</w:t>
            </w:r>
            <w:r w:rsidR="00FD3740" w:rsidRPr="00FD3740">
              <w:rPr>
                <w:rStyle w:val="220pt"/>
                <w:b w:val="0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недостаточно</w:t>
            </w:r>
            <w:r w:rsidR="00FD3740">
              <w:rPr>
                <w:rStyle w:val="220pt"/>
                <w:b w:val="0"/>
                <w:lang w:val="ru-RU"/>
              </w:rPr>
              <w:t xml:space="preserve"> </w:t>
            </w:r>
          </w:p>
        </w:tc>
        <w:tc>
          <w:tcPr>
            <w:tcW w:w="1892" w:type="pct"/>
            <w:gridSpan w:val="16"/>
            <w:tcBorders>
              <w:left w:val="single" w:sz="4" w:space="0" w:color="auto"/>
            </w:tcBorders>
            <w:shd w:val="clear" w:color="auto" w:fill="FFFFFF"/>
          </w:tcPr>
          <w:p w14:paraId="6A49FB57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62B7BA54" wp14:editId="3D74146A">
                  <wp:extent cx="2952750" cy="493496"/>
                  <wp:effectExtent l="0" t="0" r="0" b="1905"/>
                  <wp:docPr id="7" name="Рисунок 7" descr="C:\Users\SAVETAR\AppData\Local\Temp\FineReader12.00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VETAR\AppData\Local\Temp\FineReader12.00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318" cy="5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3C1A77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3D00340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7E1974AE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22062A" w14:paraId="2511C031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54054" w14:textId="5E8B7A0B" w:rsidR="0024273D" w:rsidRPr="00EC5106" w:rsidRDefault="00AC1F64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lang w:val="ru-RU"/>
              </w:rPr>
            </w:pPr>
            <w:r>
              <w:rPr>
                <w:rStyle w:val="220pt"/>
                <w:b w:val="0"/>
                <w:lang w:val="ru-RU"/>
              </w:rPr>
              <w:t>Г</w:t>
            </w:r>
            <w:r w:rsidR="00EC5106">
              <w:rPr>
                <w:rStyle w:val="220pt"/>
                <w:b w:val="0"/>
                <w:lang w:val="ru-RU"/>
              </w:rPr>
              <w:t>раждане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должны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  <w:r w:rsidR="00FD3740">
              <w:rPr>
                <w:rStyle w:val="220pt"/>
                <w:b w:val="0"/>
                <w:lang w:val="ru-RU"/>
              </w:rPr>
              <w:t>принимать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  <w:r w:rsidR="00FD3740">
              <w:rPr>
                <w:rStyle w:val="220pt"/>
                <w:b w:val="0"/>
                <w:lang w:val="ru-RU"/>
              </w:rPr>
              <w:t>участие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  <w:r w:rsidR="00FD3740">
              <w:rPr>
                <w:rStyle w:val="220pt"/>
                <w:b w:val="0"/>
                <w:lang w:val="ru-RU"/>
              </w:rPr>
              <w:t>в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бюджетном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  <w:r w:rsidR="00FD3740">
              <w:rPr>
                <w:rStyle w:val="220pt"/>
                <w:b w:val="0"/>
                <w:lang w:val="ru-RU"/>
              </w:rPr>
              <w:t>процессе</w:t>
            </w:r>
            <w:r w:rsidR="00FD3740" w:rsidRPr="00EC5106">
              <w:rPr>
                <w:rStyle w:val="220pt"/>
                <w:b w:val="0"/>
                <w:lang w:val="ru-RU"/>
              </w:rPr>
              <w:t xml:space="preserve"> </w:t>
            </w:r>
          </w:p>
        </w:tc>
        <w:tc>
          <w:tcPr>
            <w:tcW w:w="1892" w:type="pct"/>
            <w:gridSpan w:val="16"/>
            <w:tcBorders>
              <w:left w:val="single" w:sz="4" w:space="0" w:color="auto"/>
            </w:tcBorders>
            <w:shd w:val="clear" w:color="auto" w:fill="FFFFFF"/>
          </w:tcPr>
          <w:p w14:paraId="27C19768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29400691" wp14:editId="1848BD46">
                  <wp:extent cx="2952750" cy="435921"/>
                  <wp:effectExtent l="0" t="0" r="0" b="2540"/>
                  <wp:docPr id="8" name="Рисунок 8" descr="C:\Users\SAVETAR\AppData\Local\Temp\FineReader12.00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VETAR\AppData\Local\Temp\FineReader12.00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60" cy="44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8DA2FCC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56875BB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437971DB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22062A" w14:paraId="3DA042CB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06E547" w14:textId="59BFD04E" w:rsidR="0024273D" w:rsidRPr="00FD3740" w:rsidRDefault="00FD3740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lang w:val="ru-RU"/>
              </w:rPr>
            </w:pPr>
            <w:r>
              <w:rPr>
                <w:rStyle w:val="220pt"/>
                <w:b w:val="0"/>
                <w:lang w:val="ru-RU"/>
              </w:rPr>
              <w:t>Узнали</w:t>
            </w:r>
            <w:r w:rsidRPr="00FD3740">
              <w:rPr>
                <w:rStyle w:val="220pt"/>
                <w:b w:val="0"/>
                <w:lang w:val="ru-RU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о</w:t>
            </w:r>
            <w:r w:rsidRPr="00FD3740">
              <w:rPr>
                <w:rStyle w:val="220pt"/>
                <w:b w:val="0"/>
                <w:lang w:val="ru-RU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бюджета</w:t>
            </w:r>
            <w:r w:rsidRPr="00FD3740">
              <w:rPr>
                <w:rStyle w:val="220pt"/>
                <w:b w:val="0"/>
                <w:lang w:val="ru-RU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>в</w:t>
            </w:r>
            <w:r w:rsidRPr="00FD3740">
              <w:rPr>
                <w:rStyle w:val="220pt"/>
                <w:b w:val="0"/>
                <w:lang w:val="ru-RU"/>
              </w:rPr>
              <w:t xml:space="preserve"> </w:t>
            </w:r>
            <w:r>
              <w:rPr>
                <w:rStyle w:val="220pt"/>
                <w:b w:val="0"/>
                <w:lang w:val="ru-RU"/>
              </w:rPr>
              <w:t xml:space="preserve">школе </w:t>
            </w:r>
          </w:p>
        </w:tc>
        <w:tc>
          <w:tcPr>
            <w:tcW w:w="1416" w:type="pct"/>
            <w:gridSpan w:val="12"/>
            <w:tcBorders>
              <w:left w:val="single" w:sz="4" w:space="0" w:color="auto"/>
            </w:tcBorders>
            <w:shd w:val="clear" w:color="auto" w:fill="FFFFFF"/>
          </w:tcPr>
          <w:p w14:paraId="6496A796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3991DCAE" wp14:editId="2BCBC62B">
                  <wp:extent cx="2209800" cy="599686"/>
                  <wp:effectExtent l="0" t="0" r="0" b="0"/>
                  <wp:docPr id="9" name="Рисунок 9" descr="C:\Users\SAVETAR\AppData\Local\Temp\FineReader12.00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VETAR\AppData\Local\Temp\FineReader12.00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413" cy="60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2A81AAF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14625A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70DC1B5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CD1143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671C240F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22062A" w14:paraId="5ADD4FF0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82F3C70" w14:textId="088A78D7" w:rsidR="0024273D" w:rsidRPr="00FD3740" w:rsidRDefault="00FD3740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lang w:val="ru-RU"/>
              </w:rPr>
            </w:pPr>
            <w:r>
              <w:rPr>
                <w:rStyle w:val="220pt"/>
                <w:b w:val="0"/>
                <w:lang w:val="ru-RU"/>
              </w:rPr>
              <w:t xml:space="preserve">Граждане могут принимать участие в </w:t>
            </w:r>
            <w:r w:rsidR="00AC1F64">
              <w:rPr>
                <w:rStyle w:val="220pt"/>
                <w:b w:val="0"/>
                <w:lang w:val="ru-RU"/>
              </w:rPr>
              <w:t>бюджетном</w:t>
            </w:r>
            <w:r>
              <w:rPr>
                <w:rStyle w:val="220pt"/>
                <w:b w:val="0"/>
                <w:lang w:val="ru-RU"/>
              </w:rPr>
              <w:t xml:space="preserve"> </w:t>
            </w:r>
            <w:r w:rsidR="00EC5106">
              <w:rPr>
                <w:rStyle w:val="220pt"/>
                <w:b w:val="0"/>
                <w:lang w:val="ru-RU"/>
              </w:rPr>
              <w:t>процессе</w:t>
            </w:r>
            <w:r>
              <w:rPr>
                <w:rStyle w:val="220pt"/>
                <w:b w:val="0"/>
                <w:lang w:val="ru-RU"/>
              </w:rPr>
              <w:t xml:space="preserve"> </w:t>
            </w:r>
          </w:p>
        </w:tc>
        <w:tc>
          <w:tcPr>
            <w:tcW w:w="1416" w:type="pct"/>
            <w:gridSpan w:val="12"/>
            <w:tcBorders>
              <w:left w:val="single" w:sz="4" w:space="0" w:color="auto"/>
            </w:tcBorders>
            <w:shd w:val="clear" w:color="auto" w:fill="FFFFFF"/>
          </w:tcPr>
          <w:p w14:paraId="572E7498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437E39FC" wp14:editId="5C8354A2">
                  <wp:extent cx="2209800" cy="492892"/>
                  <wp:effectExtent l="0" t="0" r="0" b="2540"/>
                  <wp:docPr id="10" name="Рисунок 10" descr="C:\Users\SAVETAR\AppData\Local\Temp\FineReader12.00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VETAR\AppData\Local\Temp\FineReader12.00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986" cy="50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C3BD83E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EE38104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8D93CA9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0F900CD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7BA09767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22062A" w14:paraId="64CE70E0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7509E66" w14:textId="6E53BB8A" w:rsidR="0024273D" w:rsidRPr="00FD3740" w:rsidRDefault="00FD3740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lang w:val="ru-RU"/>
              </w:rPr>
            </w:pPr>
            <w:r>
              <w:rPr>
                <w:rStyle w:val="220pt"/>
                <w:b w:val="0"/>
                <w:lang w:val="ru-RU"/>
              </w:rPr>
              <w:lastRenderedPageBreak/>
              <w:t xml:space="preserve">Видели </w:t>
            </w:r>
            <w:r w:rsidR="00AC1F64">
              <w:rPr>
                <w:rStyle w:val="220pt"/>
                <w:b w:val="0"/>
                <w:lang w:val="ru-RU"/>
              </w:rPr>
              <w:t>бюджет</w:t>
            </w:r>
            <w:r>
              <w:rPr>
                <w:rStyle w:val="220pt"/>
                <w:b w:val="0"/>
                <w:lang w:val="ru-RU"/>
              </w:rPr>
              <w:t>, как минимум</w:t>
            </w:r>
            <w:r w:rsidR="00AC1F64">
              <w:rPr>
                <w:rStyle w:val="220pt"/>
                <w:b w:val="0"/>
                <w:lang w:val="ru-RU"/>
              </w:rPr>
              <w:t>,</w:t>
            </w:r>
            <w:r>
              <w:rPr>
                <w:rStyle w:val="220pt"/>
                <w:b w:val="0"/>
                <w:lang w:val="ru-RU"/>
              </w:rPr>
              <w:t xml:space="preserve"> один раз </w:t>
            </w:r>
          </w:p>
        </w:tc>
        <w:tc>
          <w:tcPr>
            <w:tcW w:w="1186" w:type="pct"/>
            <w:gridSpan w:val="10"/>
            <w:tcBorders>
              <w:left w:val="single" w:sz="4" w:space="0" w:color="auto"/>
            </w:tcBorders>
            <w:shd w:val="clear" w:color="auto" w:fill="FFFFFF"/>
          </w:tcPr>
          <w:p w14:paraId="6AD9A4B1" w14:textId="77777777" w:rsidR="0024273D" w:rsidRPr="0022062A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22062A">
              <w:rPr>
                <w:noProof/>
                <w:lang w:val="ru-RU" w:eastAsia="ru-RU" w:bidi="ar-SA"/>
              </w:rPr>
              <w:drawing>
                <wp:inline distT="0" distB="0" distL="0" distR="0" wp14:anchorId="3552ADC2" wp14:editId="3FE0BC53">
                  <wp:extent cx="2209800" cy="599101"/>
                  <wp:effectExtent l="0" t="0" r="0" b="0"/>
                  <wp:docPr id="11" name="Рисунок 11" descr="C:\Users\SAVETAR\AppData\Local\Temp\FineReader12.00\media\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VETAR\AppData\Local\Temp\FineReader12.00\media\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8" cy="61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A8FFB09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9E4EED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446BEF4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9185CD8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6AED23D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6BC44D18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2062A" w:rsidRPr="0022062A" w14:paraId="6476B795" w14:textId="77777777" w:rsidTr="0022062A">
        <w:trPr>
          <w:trHeight w:val="20"/>
        </w:trPr>
        <w:tc>
          <w:tcPr>
            <w:tcW w:w="254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ECD3596" w14:textId="3A2B129B" w:rsidR="0024273D" w:rsidRPr="00FD3740" w:rsidRDefault="00AC1F64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lang w:val="ru-RU"/>
              </w:rPr>
            </w:pPr>
            <w:r>
              <w:rPr>
                <w:rStyle w:val="220pt"/>
                <w:b w:val="0"/>
                <w:lang w:val="ru-RU"/>
              </w:rPr>
              <w:t>Л</w:t>
            </w:r>
            <w:r w:rsidR="00FD3740">
              <w:rPr>
                <w:rStyle w:val="220pt"/>
                <w:b w:val="0"/>
                <w:lang w:val="ru-RU"/>
              </w:rPr>
              <w:t>и</w:t>
            </w:r>
            <w:r>
              <w:rPr>
                <w:rStyle w:val="220pt"/>
                <w:b w:val="0"/>
                <w:lang w:val="ru-RU"/>
              </w:rPr>
              <w:t>ч</w:t>
            </w:r>
            <w:r w:rsidR="00FD3740">
              <w:rPr>
                <w:rStyle w:val="220pt"/>
                <w:b w:val="0"/>
                <w:lang w:val="ru-RU"/>
              </w:rPr>
              <w:t xml:space="preserve">но пробовали </w:t>
            </w:r>
            <w:r w:rsidR="00EC5106">
              <w:rPr>
                <w:rStyle w:val="220pt"/>
                <w:b w:val="0"/>
                <w:lang w:val="ru-RU"/>
              </w:rPr>
              <w:t>участвовать</w:t>
            </w:r>
            <w:r w:rsidR="00FD3740">
              <w:rPr>
                <w:rStyle w:val="220pt"/>
                <w:b w:val="0"/>
                <w:lang w:val="ru-RU"/>
              </w:rPr>
              <w:t xml:space="preserve"> в </w:t>
            </w:r>
            <w:r>
              <w:rPr>
                <w:rStyle w:val="220pt"/>
                <w:b w:val="0"/>
                <w:lang w:val="ru-RU"/>
              </w:rPr>
              <w:t>бюджетном</w:t>
            </w:r>
            <w:r w:rsidR="00FD3740">
              <w:rPr>
                <w:rStyle w:val="220pt"/>
                <w:b w:val="0"/>
                <w:lang w:val="ru-RU"/>
              </w:rPr>
              <w:t xml:space="preserve"> </w:t>
            </w:r>
            <w:r w:rsidR="00EC5106">
              <w:rPr>
                <w:rStyle w:val="220pt"/>
                <w:b w:val="0"/>
                <w:lang w:val="ru-RU"/>
              </w:rPr>
              <w:t>процессе</w:t>
            </w:r>
            <w:r w:rsidR="00FD3740">
              <w:rPr>
                <w:rStyle w:val="220pt"/>
                <w:b w:val="0"/>
                <w:lang w:val="ru-RU"/>
              </w:rPr>
              <w:t xml:space="preserve"> </w:t>
            </w: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18DB122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0"/>
                <w:b w:val="0"/>
              </w:rPr>
              <w:t>■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D11F92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8B5030C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342D4FD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F1C640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74F6502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BE2DCCF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93DDE4B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585CF11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965A7B4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  <w:shd w:val="clear" w:color="auto" w:fill="FFFFFF"/>
          </w:tcPr>
          <w:p w14:paraId="1BDF66C8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2062A" w:rsidRPr="0022062A" w14:paraId="30AFA9B8" w14:textId="77777777" w:rsidTr="0022062A">
        <w:trPr>
          <w:trHeight w:val="20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DC06C" w14:textId="77777777" w:rsidR="0024273D" w:rsidRPr="0022062A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BBB49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CCC75F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957EA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7E5BAA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30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8F5050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40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8F8CF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50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DFEAE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60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03F1E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70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621692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80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08D37B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90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A5D37F" w14:textId="77777777" w:rsidR="0024273D" w:rsidRPr="0022062A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22062A">
              <w:rPr>
                <w:rStyle w:val="220pt"/>
                <w:b w:val="0"/>
              </w:rPr>
              <w:t>100</w:t>
            </w:r>
          </w:p>
        </w:tc>
      </w:tr>
    </w:tbl>
    <w:p w14:paraId="5E0ED7FA" w14:textId="77777777" w:rsidR="0022062A" w:rsidRDefault="000A6217" w:rsidP="005D3547">
      <w:pPr>
        <w:pStyle w:val="a0"/>
        <w:widowControl/>
        <w:shd w:val="clear" w:color="auto" w:fill="auto"/>
        <w:spacing w:after="100" w:afterAutospacing="1" w:line="240" w:lineRule="auto"/>
        <w:jc w:val="both"/>
        <w:sectPr w:rsidR="0022062A" w:rsidSect="0022062A">
          <w:headerReference w:type="default" r:id="rId15"/>
          <w:footerReference w:type="default" r:id="rId16"/>
          <w:footerReference w:type="first" r:id="rId17"/>
          <w:pgSz w:w="16834" w:h="11909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  <w:r w:rsidRPr="00B013F2">
        <w:t xml:space="preserve">Source: Ott and Bronic, 2015. </w:t>
      </w:r>
      <w:hyperlink r:id="rId18" w:history="1">
        <w:r w:rsidRPr="00B013F2">
          <w:rPr>
            <w:rStyle w:val="a1"/>
            <w:b/>
            <w:bCs/>
          </w:rPr>
          <w:t>Citizen Participation in Fiscal Policy and Budgetary Processes in Croatia</w:t>
        </w:r>
      </w:hyperlink>
      <w:r w:rsidR="005D3547">
        <w:t>, Newsletter, No. 96</w:t>
      </w:r>
    </w:p>
    <w:p w14:paraId="7A806D61" w14:textId="77777777" w:rsidR="0024273D" w:rsidRPr="00B013F2" w:rsidRDefault="000A6217" w:rsidP="00B013F2">
      <w:pPr>
        <w:pStyle w:val="a0"/>
        <w:widowControl/>
        <w:shd w:val="clear" w:color="auto" w:fill="auto"/>
        <w:spacing w:before="100" w:beforeAutospacing="1" w:after="100" w:afterAutospacing="1" w:line="240" w:lineRule="auto"/>
        <w:jc w:val="both"/>
      </w:pPr>
      <w:r w:rsidRPr="00B013F2">
        <w:br w:type="page"/>
      </w:r>
    </w:p>
    <w:p w14:paraId="2BF12118" w14:textId="63F3DE8F" w:rsidR="0024273D" w:rsidRPr="00FD3740" w:rsidRDefault="00AC5775" w:rsidP="0022062A">
      <w:pPr>
        <w:pStyle w:val="22"/>
        <w:keepNext/>
        <w:keepLines/>
        <w:widowControl/>
        <w:shd w:val="clear" w:color="auto" w:fill="auto"/>
        <w:spacing w:before="100" w:beforeAutospacing="1" w:after="100" w:afterAutospacing="1" w:line="240" w:lineRule="auto"/>
        <w:rPr>
          <w:b/>
          <w:lang w:val="ru-RU"/>
        </w:rPr>
      </w:pPr>
      <w:r>
        <w:rPr>
          <w:rStyle w:val="23"/>
          <w:lang w:val="ru-RU"/>
        </w:rPr>
        <w:lastRenderedPageBreak/>
        <w:t>Многочисленные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барьеры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для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участия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общественности</w:t>
      </w:r>
    </w:p>
    <w:p w14:paraId="5C8F5D20" w14:textId="4EED2980" w:rsidR="0024273D" w:rsidRPr="00FD3740" w:rsidRDefault="00FD3740" w:rsidP="0022062A">
      <w:pPr>
        <w:pStyle w:val="80"/>
        <w:widowControl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lang w:val="ru-RU"/>
        </w:rPr>
      </w:pPr>
      <w:r>
        <w:rPr>
          <w:rStyle w:val="81"/>
          <w:lang w:val="ru-RU"/>
        </w:rPr>
        <w:t>График</w:t>
      </w:r>
      <w:r w:rsidRPr="00FD3740">
        <w:rPr>
          <w:rStyle w:val="81"/>
          <w:lang w:val="ru-RU"/>
        </w:rPr>
        <w:t xml:space="preserve"> 2.</w:t>
      </w:r>
      <w:r>
        <w:rPr>
          <w:rStyle w:val="81"/>
          <w:lang w:val="ru-RU"/>
        </w:rPr>
        <w:t xml:space="preserve"> Хорватия: </w:t>
      </w:r>
      <w:r w:rsidR="00EC5106">
        <w:rPr>
          <w:rStyle w:val="81"/>
          <w:lang w:val="ru-RU"/>
        </w:rPr>
        <w:t>неудовлетворенность</w:t>
      </w:r>
      <w:r>
        <w:rPr>
          <w:rStyle w:val="81"/>
          <w:lang w:val="ru-RU"/>
        </w:rPr>
        <w:t xml:space="preserve"> </w:t>
      </w:r>
      <w:r w:rsidR="00EC5106">
        <w:rPr>
          <w:rStyle w:val="81"/>
          <w:lang w:val="ru-RU"/>
        </w:rPr>
        <w:t>граждан</w:t>
      </w:r>
      <w:r>
        <w:rPr>
          <w:rStyle w:val="81"/>
          <w:lang w:val="ru-RU"/>
        </w:rPr>
        <w:t xml:space="preserve"> Хорватии</w:t>
      </w:r>
      <w:r w:rsidR="000A6217" w:rsidRPr="00FD3740">
        <w:rPr>
          <w:rStyle w:val="81"/>
          <w:lang w:val="ru-RU"/>
        </w:rPr>
        <w:t>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96"/>
        <w:gridCol w:w="1029"/>
        <w:gridCol w:w="440"/>
        <w:gridCol w:w="2372"/>
        <w:gridCol w:w="260"/>
        <w:gridCol w:w="452"/>
        <w:gridCol w:w="1023"/>
        <w:gridCol w:w="1029"/>
        <w:gridCol w:w="916"/>
        <w:gridCol w:w="959"/>
        <w:gridCol w:w="1094"/>
        <w:gridCol w:w="896"/>
        <w:gridCol w:w="506"/>
        <w:gridCol w:w="544"/>
        <w:gridCol w:w="462"/>
        <w:gridCol w:w="523"/>
        <w:gridCol w:w="480"/>
        <w:gridCol w:w="427"/>
      </w:tblGrid>
      <w:tr w:rsidR="0024273D" w:rsidRPr="00B013F2" w14:paraId="2A220DC0" w14:textId="77777777" w:rsidTr="0022062A">
        <w:trPr>
          <w:trHeight w:val="20"/>
        </w:trPr>
        <w:tc>
          <w:tcPr>
            <w:tcW w:w="1797" w:type="pct"/>
            <w:gridSpan w:val="6"/>
            <w:shd w:val="clear" w:color="auto" w:fill="FFFFFF"/>
            <w:vAlign w:val="bottom"/>
          </w:tcPr>
          <w:p w14:paraId="02F47270" w14:textId="3EF715CF" w:rsidR="0024273D" w:rsidRPr="00B013F2" w:rsidRDefault="00AC1F64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right"/>
            </w:pPr>
            <w:r>
              <w:rPr>
                <w:rStyle w:val="220pt1"/>
                <w:lang w:val="ru-RU"/>
              </w:rPr>
              <w:t>Государственное</w:t>
            </w:r>
            <w:r w:rsidR="00FD3740">
              <w:rPr>
                <w:rStyle w:val="220pt1"/>
                <w:lang w:val="ru-RU"/>
              </w:rPr>
              <w:t xml:space="preserve"> управление </w:t>
            </w:r>
          </w:p>
        </w:tc>
        <w:tc>
          <w:tcPr>
            <w:tcW w:w="2365" w:type="pct"/>
            <w:gridSpan w:val="8"/>
            <w:shd w:val="clear" w:color="auto" w:fill="FFFFFF"/>
          </w:tcPr>
          <w:p w14:paraId="76D6F60C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2BA5959E" wp14:editId="0A69A398">
                  <wp:extent cx="4267200" cy="619125"/>
                  <wp:effectExtent l="0" t="0" r="0" b="0"/>
                  <wp:docPr id="12" name="Рисунок 12" descr="C:\Users\SAVETAR\AppData\Local\Temp\FineReader12.00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VETAR\AppData\Local\Temp\FineReader12.00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pct"/>
            <w:gridSpan w:val="5"/>
            <w:shd w:val="clear" w:color="auto" w:fill="FFFFFF"/>
          </w:tcPr>
          <w:p w14:paraId="2FAA0F84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B013F2" w14:paraId="5458C09D" w14:textId="77777777" w:rsidTr="0022062A">
        <w:trPr>
          <w:trHeight w:val="20"/>
        </w:trPr>
        <w:tc>
          <w:tcPr>
            <w:tcW w:w="1797" w:type="pct"/>
            <w:gridSpan w:val="6"/>
            <w:shd w:val="clear" w:color="auto" w:fill="FFFFFF"/>
            <w:vAlign w:val="bottom"/>
          </w:tcPr>
          <w:p w14:paraId="77764D92" w14:textId="1E091945" w:rsidR="0024273D" w:rsidRPr="00AC1F64" w:rsidRDefault="00EC5106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right"/>
              <w:rPr>
                <w:lang w:val="ru-RU"/>
              </w:rPr>
            </w:pPr>
            <w:r>
              <w:rPr>
                <w:rStyle w:val="220pt1"/>
                <w:lang w:val="ru-RU"/>
              </w:rPr>
              <w:t>Региональные</w:t>
            </w:r>
            <w:r w:rsidR="00FD3740">
              <w:rPr>
                <w:rStyle w:val="220pt1"/>
                <w:lang w:val="ru-RU"/>
              </w:rPr>
              <w:t xml:space="preserve"> или </w:t>
            </w:r>
            <w:r>
              <w:rPr>
                <w:rStyle w:val="220pt1"/>
                <w:lang w:val="ru-RU"/>
              </w:rPr>
              <w:t>местные</w:t>
            </w:r>
            <w:r w:rsidR="00AC1F64">
              <w:rPr>
                <w:rStyle w:val="220pt1"/>
                <w:lang w:val="ru-RU"/>
              </w:rPr>
              <w:t xml:space="preserve"> органы</w:t>
            </w:r>
            <w:r w:rsidR="00FD3740">
              <w:rPr>
                <w:rStyle w:val="220pt1"/>
                <w:lang w:val="ru-RU"/>
              </w:rPr>
              <w:t xml:space="preserve"> власти </w:t>
            </w:r>
          </w:p>
        </w:tc>
        <w:tc>
          <w:tcPr>
            <w:tcW w:w="2711" w:type="pct"/>
            <w:gridSpan w:val="10"/>
            <w:shd w:val="clear" w:color="auto" w:fill="FFFFFF"/>
          </w:tcPr>
          <w:p w14:paraId="108ADD8B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11B5C5DA" wp14:editId="0574088D">
                  <wp:extent cx="4886325" cy="714375"/>
                  <wp:effectExtent l="0" t="0" r="0" b="0"/>
                  <wp:docPr id="13" name="Рисунок 13" descr="C:\Users\SAVETAR\AppData\Local\Temp\FineReader12.00\media\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VETAR\AppData\Local\Temp\FineReader12.00\media\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pct"/>
            <w:gridSpan w:val="3"/>
            <w:shd w:val="clear" w:color="auto" w:fill="FFFFFF"/>
          </w:tcPr>
          <w:p w14:paraId="3A61C895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B013F2" w14:paraId="54E20200" w14:textId="77777777" w:rsidTr="0022062A">
        <w:trPr>
          <w:trHeight w:val="20"/>
        </w:trPr>
        <w:tc>
          <w:tcPr>
            <w:tcW w:w="1797" w:type="pct"/>
            <w:gridSpan w:val="6"/>
            <w:shd w:val="clear" w:color="auto" w:fill="FFFFFF"/>
            <w:vAlign w:val="bottom"/>
          </w:tcPr>
          <w:p w14:paraId="6BE2219F" w14:textId="0DCF9F54" w:rsidR="0024273D" w:rsidRPr="00B013F2" w:rsidRDefault="00FD3740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right"/>
            </w:pPr>
            <w:r>
              <w:rPr>
                <w:rStyle w:val="220pt1"/>
                <w:lang w:val="ru-RU"/>
              </w:rPr>
              <w:t xml:space="preserve">Парламент </w:t>
            </w:r>
          </w:p>
        </w:tc>
        <w:tc>
          <w:tcPr>
            <w:tcW w:w="3056" w:type="pct"/>
            <w:gridSpan w:val="12"/>
            <w:shd w:val="clear" w:color="auto" w:fill="FFFFFF"/>
          </w:tcPr>
          <w:p w14:paraId="5D30C1C1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4F78C038" wp14:editId="66730A9E">
                  <wp:extent cx="5495925" cy="638175"/>
                  <wp:effectExtent l="0" t="0" r="0" b="0"/>
                  <wp:docPr id="14" name="Рисунок 14" descr="C:\Users\SAVETAR\AppData\Local\Temp\FineReader12.00\media\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VETAR\AppData\Local\Temp\FineReader12.00\media\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FFFFFF"/>
          </w:tcPr>
          <w:p w14:paraId="3285DFA8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B013F2" w14:paraId="3A3EC103" w14:textId="77777777" w:rsidTr="0022062A">
        <w:trPr>
          <w:trHeight w:val="20"/>
        </w:trPr>
        <w:tc>
          <w:tcPr>
            <w:tcW w:w="1797" w:type="pct"/>
            <w:gridSpan w:val="6"/>
            <w:shd w:val="clear" w:color="auto" w:fill="FFFFFF"/>
            <w:vAlign w:val="bottom"/>
          </w:tcPr>
          <w:p w14:paraId="7D73AF42" w14:textId="0304D99E" w:rsidR="0024273D" w:rsidRPr="00B013F2" w:rsidRDefault="00EC5106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right"/>
            </w:pPr>
            <w:r>
              <w:rPr>
                <w:rStyle w:val="220pt1"/>
                <w:lang w:val="ru-RU"/>
              </w:rPr>
              <w:t>Национальные</w:t>
            </w:r>
            <w:r w:rsidR="00FD3740">
              <w:rPr>
                <w:rStyle w:val="220pt1"/>
                <w:lang w:val="ru-RU"/>
              </w:rPr>
              <w:t xml:space="preserve"> органы власти </w:t>
            </w:r>
          </w:p>
        </w:tc>
        <w:tc>
          <w:tcPr>
            <w:tcW w:w="3056" w:type="pct"/>
            <w:gridSpan w:val="12"/>
            <w:shd w:val="clear" w:color="auto" w:fill="FFFFFF"/>
          </w:tcPr>
          <w:p w14:paraId="5A178171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666B4D47" wp14:editId="3D807CA0">
                  <wp:extent cx="5495925" cy="695325"/>
                  <wp:effectExtent l="0" t="0" r="0" b="0"/>
                  <wp:docPr id="15" name="Рисунок 15" descr="C:\Users\SAVETAR\AppData\Local\Temp\FineReader12.00\media\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VETAR\AppData\Local\Temp\FineReader12.00\media\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FFFFFF"/>
          </w:tcPr>
          <w:p w14:paraId="52CDBFAA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24273D" w:rsidRPr="00B013F2" w14:paraId="79F3E0F8" w14:textId="77777777" w:rsidTr="0022062A">
        <w:trPr>
          <w:trHeight w:val="20"/>
        </w:trPr>
        <w:tc>
          <w:tcPr>
            <w:tcW w:w="1797" w:type="pct"/>
            <w:gridSpan w:val="6"/>
            <w:shd w:val="clear" w:color="auto" w:fill="FFFFFF"/>
            <w:vAlign w:val="bottom"/>
          </w:tcPr>
          <w:p w14:paraId="147F6B48" w14:textId="10CE46F9" w:rsidR="0024273D" w:rsidRPr="00B013F2" w:rsidRDefault="00EC5106" w:rsidP="0022062A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right"/>
            </w:pPr>
            <w:r>
              <w:rPr>
                <w:rStyle w:val="220pt1"/>
                <w:lang w:val="ru-RU"/>
              </w:rPr>
              <w:t>Политические</w:t>
            </w:r>
            <w:r w:rsidR="00FD3740">
              <w:rPr>
                <w:rStyle w:val="220pt1"/>
                <w:lang w:val="ru-RU"/>
              </w:rPr>
              <w:t xml:space="preserve"> </w:t>
            </w:r>
            <w:r>
              <w:rPr>
                <w:rStyle w:val="220pt1"/>
                <w:lang w:val="ru-RU"/>
              </w:rPr>
              <w:t>партии</w:t>
            </w:r>
            <w:r w:rsidR="00FD3740">
              <w:rPr>
                <w:rStyle w:val="220pt1"/>
                <w:lang w:val="ru-RU"/>
              </w:rPr>
              <w:t xml:space="preserve"> </w:t>
            </w:r>
          </w:p>
        </w:tc>
        <w:tc>
          <w:tcPr>
            <w:tcW w:w="3056" w:type="pct"/>
            <w:gridSpan w:val="12"/>
            <w:shd w:val="clear" w:color="auto" w:fill="FFFFFF"/>
          </w:tcPr>
          <w:p w14:paraId="77435ECD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0539EC2E" wp14:editId="1A266353">
                  <wp:extent cx="5495925" cy="809625"/>
                  <wp:effectExtent l="0" t="0" r="0" b="0"/>
                  <wp:docPr id="16" name="Рисунок 16" descr="C:\Users\SAVETAR\AppData\Local\Temp\FineReader12.00\media\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AVETAR\AppData\Local\Temp\FineReader12.00\media\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FFFFFF"/>
          </w:tcPr>
          <w:p w14:paraId="6E98E0C5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  <w:tr w:rsidR="00FD3740" w:rsidRPr="00B013F2" w14:paraId="7E9CFF65" w14:textId="77777777" w:rsidTr="0022062A">
        <w:trPr>
          <w:trHeight w:val="20"/>
        </w:trPr>
        <w:tc>
          <w:tcPr>
            <w:tcW w:w="1705" w:type="pct"/>
            <w:gridSpan w:val="5"/>
            <w:shd w:val="clear" w:color="auto" w:fill="FFFFFF"/>
          </w:tcPr>
          <w:p w14:paraId="1C0A9098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246" w:type="pct"/>
            <w:gridSpan w:val="2"/>
            <w:shd w:val="clear" w:color="auto" w:fill="FFFFFF"/>
            <w:vAlign w:val="center"/>
          </w:tcPr>
          <w:p w14:paraId="5C59CC7E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0%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C06DD3B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10%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E620A02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20%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226C606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30%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48778BF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40%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C300370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50%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5900DE8A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60%</w:t>
            </w:r>
          </w:p>
        </w:tc>
        <w:tc>
          <w:tcPr>
            <w:tcW w:w="361" w:type="pct"/>
            <w:gridSpan w:val="2"/>
            <w:shd w:val="clear" w:color="auto" w:fill="FFFFFF"/>
            <w:vAlign w:val="center"/>
          </w:tcPr>
          <w:p w14:paraId="116641E8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70%</w:t>
            </w:r>
          </w:p>
        </w:tc>
        <w:tc>
          <w:tcPr>
            <w:tcW w:w="339" w:type="pct"/>
            <w:gridSpan w:val="2"/>
            <w:shd w:val="clear" w:color="auto" w:fill="FFFFFF"/>
            <w:vAlign w:val="center"/>
          </w:tcPr>
          <w:p w14:paraId="1AFB18BB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80%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14:paraId="2DF0814C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90%</w:t>
            </w:r>
          </w:p>
        </w:tc>
      </w:tr>
      <w:tr w:rsidR="0024273D" w:rsidRPr="00B013F2" w14:paraId="4BC83F81" w14:textId="77777777" w:rsidTr="0022062A">
        <w:trPr>
          <w:trHeight w:val="20"/>
        </w:trPr>
        <w:tc>
          <w:tcPr>
            <w:tcW w:w="261" w:type="pct"/>
            <w:shd w:val="clear" w:color="auto" w:fill="FFFFFF"/>
          </w:tcPr>
          <w:p w14:paraId="67FECE22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  <w:tc>
          <w:tcPr>
            <w:tcW w:w="131" w:type="pct"/>
            <w:shd w:val="clear" w:color="auto" w:fill="FFFFFF"/>
          </w:tcPr>
          <w:p w14:paraId="3536E5B7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4DBD2CFC" wp14:editId="6D73A479">
                  <wp:extent cx="238125" cy="304800"/>
                  <wp:effectExtent l="0" t="0" r="0" b="0"/>
                  <wp:docPr id="17" name="Рисунок 17" descr="C:\Users\SAVETAR\AppData\Local\Temp\FineReader12.00\media\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AVETAR\AppData\Local\Temp\FineReader12.00\media\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shd w:val="clear" w:color="auto" w:fill="FFFFFF"/>
            <w:vAlign w:val="bottom"/>
          </w:tcPr>
          <w:p w14:paraId="16175E85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2016</w:t>
            </w:r>
          </w:p>
        </w:tc>
        <w:tc>
          <w:tcPr>
            <w:tcW w:w="146" w:type="pct"/>
            <w:shd w:val="clear" w:color="auto" w:fill="FFFFFF"/>
          </w:tcPr>
          <w:p w14:paraId="1991E145" w14:textId="77777777" w:rsidR="0024273D" w:rsidRPr="00B013F2" w:rsidRDefault="00B013F2" w:rsidP="00B013F2">
            <w:pPr>
              <w:widowControl/>
              <w:spacing w:before="100" w:beforeAutospacing="1" w:after="100" w:afterAutospacing="1"/>
              <w:jc w:val="both"/>
              <w:rPr>
                <w:sz w:val="2"/>
                <w:szCs w:val="2"/>
              </w:rPr>
            </w:pPr>
            <w:r w:rsidRPr="00B013F2">
              <w:rPr>
                <w:noProof/>
                <w:lang w:val="ru-RU" w:eastAsia="ru-RU" w:bidi="ar-SA"/>
              </w:rPr>
              <w:drawing>
                <wp:inline distT="0" distB="0" distL="0" distR="0" wp14:anchorId="0879A980" wp14:editId="3E684A93">
                  <wp:extent cx="266700" cy="304800"/>
                  <wp:effectExtent l="0" t="0" r="0" b="0"/>
                  <wp:docPr id="18" name="Рисунок 18" descr="C:\Users\SAVETAR\AppData\Local\Temp\FineReader12.00\media\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VETAR\AppData\Local\Temp\FineReader12.00\media\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  <w:shd w:val="clear" w:color="auto" w:fill="FFFFFF"/>
          </w:tcPr>
          <w:p w14:paraId="0C7BDC73" w14:textId="77777777" w:rsidR="0024273D" w:rsidRPr="00B013F2" w:rsidRDefault="000A6217" w:rsidP="00B013F2">
            <w:pPr>
              <w:pStyle w:val="20"/>
              <w:widowControl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</w:pPr>
            <w:r w:rsidRPr="00B013F2">
              <w:rPr>
                <w:rStyle w:val="220pt1"/>
              </w:rPr>
              <w:t>2017</w:t>
            </w:r>
          </w:p>
        </w:tc>
        <w:tc>
          <w:tcPr>
            <w:tcW w:w="3295" w:type="pct"/>
            <w:gridSpan w:val="14"/>
            <w:shd w:val="clear" w:color="auto" w:fill="FFFFFF"/>
          </w:tcPr>
          <w:p w14:paraId="06C4ED17" w14:textId="77777777" w:rsidR="0024273D" w:rsidRPr="00B013F2" w:rsidRDefault="0024273D" w:rsidP="00B013F2">
            <w:pPr>
              <w:widowControl/>
              <w:spacing w:before="100" w:beforeAutospacing="1" w:after="100" w:afterAutospacing="1"/>
              <w:jc w:val="both"/>
              <w:rPr>
                <w:sz w:val="10"/>
                <w:szCs w:val="10"/>
              </w:rPr>
            </w:pPr>
          </w:p>
        </w:tc>
      </w:tr>
    </w:tbl>
    <w:p w14:paraId="5C3921E3" w14:textId="77777777" w:rsidR="005D3547" w:rsidRDefault="000A6217" w:rsidP="005D3547">
      <w:pPr>
        <w:pStyle w:val="25"/>
        <w:widowControl/>
        <w:shd w:val="clear" w:color="auto" w:fill="auto"/>
        <w:spacing w:before="100" w:beforeAutospacing="1" w:after="100" w:afterAutospacing="1" w:line="240" w:lineRule="auto"/>
        <w:rPr>
          <w:b w:val="0"/>
        </w:rPr>
        <w:sectPr w:rsidR="005D3547" w:rsidSect="0022062A">
          <w:footerReference w:type="default" r:id="rId26"/>
          <w:type w:val="continuous"/>
          <w:pgSz w:w="16834" w:h="11909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  <w:r w:rsidRPr="0022062A">
        <w:rPr>
          <w:b w:val="0"/>
        </w:rPr>
        <w:lastRenderedPageBreak/>
        <w:br w:type="page"/>
      </w:r>
    </w:p>
    <w:p w14:paraId="16D5DC22" w14:textId="4DB15AF3" w:rsidR="0024273D" w:rsidRPr="00FD3740" w:rsidRDefault="00FD3740" w:rsidP="00B013F2">
      <w:pPr>
        <w:pStyle w:val="22"/>
        <w:keepNext/>
        <w:keepLines/>
        <w:widowControl/>
        <w:shd w:val="clear" w:color="auto" w:fill="auto"/>
        <w:spacing w:before="100" w:beforeAutospacing="1" w:after="100" w:afterAutospacing="1" w:line="240" w:lineRule="auto"/>
        <w:jc w:val="both"/>
        <w:rPr>
          <w:lang w:val="ru-RU"/>
        </w:rPr>
      </w:pPr>
      <w:bookmarkStart w:id="1" w:name="bookmark3"/>
      <w:r>
        <w:rPr>
          <w:rStyle w:val="23"/>
          <w:lang w:val="ru-RU"/>
        </w:rPr>
        <w:lastRenderedPageBreak/>
        <w:t>Многочисленные</w:t>
      </w:r>
      <w:r w:rsidRPr="00FD3740">
        <w:rPr>
          <w:rStyle w:val="23"/>
          <w:lang w:val="ru-RU"/>
        </w:rPr>
        <w:t xml:space="preserve"> </w:t>
      </w:r>
      <w:r w:rsidR="00AC5775">
        <w:rPr>
          <w:rStyle w:val="23"/>
          <w:lang w:val="ru-RU"/>
        </w:rPr>
        <w:t>барьер</w:t>
      </w:r>
      <w:r>
        <w:rPr>
          <w:rStyle w:val="23"/>
          <w:lang w:val="ru-RU"/>
        </w:rPr>
        <w:t>ы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для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участия</w:t>
      </w:r>
      <w:r w:rsidRPr="00FD3740">
        <w:rPr>
          <w:rStyle w:val="23"/>
          <w:lang w:val="ru-RU"/>
        </w:rPr>
        <w:t xml:space="preserve"> </w:t>
      </w:r>
      <w:r w:rsidR="00B87BFD">
        <w:rPr>
          <w:rStyle w:val="23"/>
          <w:lang w:val="ru-RU"/>
        </w:rPr>
        <w:t>общественности</w:t>
      </w:r>
      <w:r w:rsidR="00AC1F64">
        <w:rPr>
          <w:rStyle w:val="23"/>
          <w:lang w:val="ru-RU"/>
        </w:rPr>
        <w:t xml:space="preserve">: </w:t>
      </w:r>
      <w:r w:rsidR="00AC5775">
        <w:rPr>
          <w:rStyle w:val="23"/>
          <w:lang w:val="ru-RU"/>
        </w:rPr>
        <w:t>привлечение</w:t>
      </w:r>
      <w:r>
        <w:rPr>
          <w:rStyle w:val="23"/>
          <w:lang w:val="ru-RU"/>
        </w:rPr>
        <w:t xml:space="preserve"> граждан – нелегкая </w:t>
      </w:r>
      <w:r w:rsidR="00AC5775">
        <w:rPr>
          <w:rStyle w:val="23"/>
          <w:lang w:val="ru-RU"/>
        </w:rPr>
        <w:t>за</w:t>
      </w:r>
      <w:r>
        <w:rPr>
          <w:rStyle w:val="23"/>
          <w:lang w:val="ru-RU"/>
        </w:rPr>
        <w:t xml:space="preserve">дача </w:t>
      </w:r>
      <w:bookmarkEnd w:id="1"/>
    </w:p>
    <w:p w14:paraId="256AAF96" w14:textId="34EEB5B6" w:rsidR="0024273D" w:rsidRPr="00AC5775" w:rsidRDefault="00AC5775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822"/>
        </w:tabs>
        <w:spacing w:before="100" w:beforeAutospacing="1" w:after="100" w:afterAutospacing="1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Общественная критика и недоверие </w:t>
      </w:r>
      <w:r w:rsidR="005D3547" w:rsidRPr="00AC5775">
        <w:rPr>
          <w:lang w:val="ru-RU"/>
        </w:rPr>
        <w:t>→</w:t>
      </w:r>
      <w:r w:rsidR="000A6217" w:rsidRPr="00AC5775">
        <w:rPr>
          <w:lang w:val="ru-RU"/>
        </w:rPr>
        <w:t xml:space="preserve"> </w:t>
      </w:r>
      <w:r>
        <w:rPr>
          <w:lang w:val="ru-RU"/>
        </w:rPr>
        <w:t xml:space="preserve">участие </w:t>
      </w:r>
      <w:r w:rsidR="00EC5106">
        <w:rPr>
          <w:lang w:val="ru-RU"/>
        </w:rPr>
        <w:t>общественности</w:t>
      </w:r>
      <w:r>
        <w:rPr>
          <w:lang w:val="ru-RU"/>
        </w:rPr>
        <w:t xml:space="preserve"> не стоит того </w:t>
      </w:r>
    </w:p>
    <w:p w14:paraId="08DEDFEB" w14:textId="4A891947" w:rsidR="0024273D" w:rsidRPr="005D3547" w:rsidRDefault="00AC1F64" w:rsidP="005D3547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ind w:firstLine="0"/>
        <w:jc w:val="both"/>
        <w:rPr>
          <w:b w:val="0"/>
        </w:rPr>
      </w:pPr>
      <w:r>
        <w:rPr>
          <w:b w:val="0"/>
          <w:lang w:val="ru-RU"/>
        </w:rPr>
        <w:t xml:space="preserve">Политики коррумпированы </w:t>
      </w:r>
    </w:p>
    <w:p w14:paraId="6940E65A" w14:textId="4C8D93A1" w:rsidR="0024273D" w:rsidRPr="005D3547" w:rsidRDefault="00AC5775" w:rsidP="005D3547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ind w:firstLine="0"/>
        <w:jc w:val="both"/>
        <w:rPr>
          <w:b w:val="0"/>
        </w:rPr>
      </w:pPr>
      <w:r>
        <w:rPr>
          <w:b w:val="0"/>
          <w:lang w:val="ru-RU"/>
        </w:rPr>
        <w:t xml:space="preserve">Решения уже приняты политиками </w:t>
      </w:r>
    </w:p>
    <w:p w14:paraId="79D1FC6F" w14:textId="3E7475FE" w:rsidR="0024273D" w:rsidRPr="00AC5775" w:rsidRDefault="00EC5106" w:rsidP="005D3547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ind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Граждане </w:t>
      </w:r>
      <w:r w:rsidR="00AC5775">
        <w:rPr>
          <w:b w:val="0"/>
          <w:lang w:val="ru-RU"/>
        </w:rPr>
        <w:t>не знаю</w:t>
      </w:r>
      <w:r>
        <w:rPr>
          <w:b w:val="0"/>
          <w:lang w:val="ru-RU"/>
        </w:rPr>
        <w:t>т</w:t>
      </w:r>
      <w:r w:rsidR="00AC5775">
        <w:rPr>
          <w:b w:val="0"/>
          <w:lang w:val="ru-RU"/>
        </w:rPr>
        <w:t xml:space="preserve">, </w:t>
      </w:r>
      <w:r w:rsidR="00AC1F64">
        <w:rPr>
          <w:b w:val="0"/>
          <w:lang w:val="ru-RU"/>
        </w:rPr>
        <w:t xml:space="preserve">принимаются ли во внимание </w:t>
      </w:r>
      <w:r w:rsidR="00AC5775">
        <w:rPr>
          <w:b w:val="0"/>
          <w:lang w:val="ru-RU"/>
        </w:rPr>
        <w:t xml:space="preserve">их замечания </w:t>
      </w:r>
    </w:p>
    <w:p w14:paraId="07CE2431" w14:textId="50D0F16F" w:rsidR="0024273D" w:rsidRPr="00AC5775" w:rsidRDefault="00AC5775" w:rsidP="005D3547">
      <w:pPr>
        <w:pStyle w:val="9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rPr>
          <w:b w:val="0"/>
          <w:lang w:val="ru-RU"/>
        </w:rPr>
      </w:pPr>
      <w:r>
        <w:rPr>
          <w:rStyle w:val="919pt"/>
          <w:bCs/>
          <w:lang w:val="ru-RU"/>
        </w:rPr>
        <w:t>Участвовать</w:t>
      </w:r>
      <w:r w:rsidRPr="00AC5775">
        <w:rPr>
          <w:rStyle w:val="919pt"/>
          <w:bCs/>
          <w:lang w:val="ru-RU"/>
        </w:rPr>
        <w:t xml:space="preserve"> </w:t>
      </w:r>
      <w:r>
        <w:rPr>
          <w:rStyle w:val="919pt"/>
          <w:bCs/>
          <w:lang w:val="ru-RU"/>
        </w:rPr>
        <w:t>небезопасно</w:t>
      </w:r>
      <w:r w:rsidRPr="00AC5775">
        <w:rPr>
          <w:rStyle w:val="919pt"/>
          <w:bCs/>
          <w:lang w:val="ru-RU"/>
        </w:rPr>
        <w:t xml:space="preserve"> </w:t>
      </w:r>
      <w:r w:rsidR="000A6217" w:rsidRPr="00AC5775">
        <w:rPr>
          <w:rStyle w:val="919pt"/>
          <w:bCs/>
          <w:lang w:val="ru-RU"/>
        </w:rPr>
        <w:t>(</w:t>
      </w:r>
      <w:r>
        <w:rPr>
          <w:rStyle w:val="919pt"/>
          <w:bCs/>
          <w:lang w:val="ru-RU"/>
        </w:rPr>
        <w:t xml:space="preserve">можно лишиться </w:t>
      </w:r>
      <w:r w:rsidR="00EC5106">
        <w:rPr>
          <w:rStyle w:val="919pt"/>
          <w:bCs/>
          <w:lang w:val="ru-RU"/>
        </w:rPr>
        <w:t>работы</w:t>
      </w:r>
      <w:r>
        <w:rPr>
          <w:rStyle w:val="919pt"/>
          <w:bCs/>
          <w:lang w:val="ru-RU"/>
        </w:rPr>
        <w:t xml:space="preserve">, если </w:t>
      </w:r>
      <w:r w:rsidR="00EC5106">
        <w:rPr>
          <w:rStyle w:val="919pt"/>
          <w:bCs/>
          <w:lang w:val="ru-RU"/>
        </w:rPr>
        <w:t>работать</w:t>
      </w:r>
      <w:r>
        <w:rPr>
          <w:rStyle w:val="919pt"/>
          <w:bCs/>
          <w:lang w:val="ru-RU"/>
        </w:rPr>
        <w:t xml:space="preserve"> в </w:t>
      </w:r>
      <w:r w:rsidR="00AC1F64">
        <w:rPr>
          <w:rStyle w:val="919pt"/>
          <w:bCs/>
          <w:lang w:val="ru-RU"/>
        </w:rPr>
        <w:t>государственном</w:t>
      </w:r>
      <w:r>
        <w:rPr>
          <w:rStyle w:val="919pt"/>
          <w:bCs/>
          <w:lang w:val="ru-RU"/>
        </w:rPr>
        <w:t xml:space="preserve"> секторе</w:t>
      </w:r>
      <w:r w:rsidR="000A6217" w:rsidRPr="00AC5775">
        <w:rPr>
          <w:rStyle w:val="919pt"/>
          <w:bCs/>
          <w:lang w:val="ru-RU"/>
        </w:rPr>
        <w:t>)</w:t>
      </w:r>
    </w:p>
    <w:p w14:paraId="0A4F14A4" w14:textId="67E4CE39" w:rsidR="0024273D" w:rsidRPr="005D3547" w:rsidRDefault="00EC5106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822"/>
        </w:tabs>
        <w:spacing w:before="240" w:after="100" w:afterAutospacing="1" w:line="240" w:lineRule="auto"/>
        <w:ind w:firstLine="0"/>
        <w:jc w:val="both"/>
      </w:pPr>
      <w:r>
        <w:rPr>
          <w:lang w:val="ru-RU"/>
        </w:rPr>
        <w:t>Отсутствие</w:t>
      </w:r>
      <w:r w:rsidR="00AC5775">
        <w:rPr>
          <w:lang w:val="ru-RU"/>
        </w:rPr>
        <w:t xml:space="preserve"> </w:t>
      </w:r>
    </w:p>
    <w:p w14:paraId="16D78AD5" w14:textId="27BE1AD8" w:rsidR="0024273D" w:rsidRPr="00AC5775" w:rsidRDefault="00AC5775" w:rsidP="005D3547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ind w:left="360" w:hanging="360"/>
        <w:jc w:val="both"/>
        <w:rPr>
          <w:b w:val="0"/>
          <w:lang w:val="ru-RU"/>
        </w:rPr>
      </w:pPr>
      <w:r>
        <w:rPr>
          <w:b w:val="0"/>
          <w:lang w:val="ru-RU"/>
        </w:rPr>
        <w:t>Интереса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>и</w:t>
      </w:r>
      <w:r w:rsidRPr="00AC5775">
        <w:rPr>
          <w:b w:val="0"/>
          <w:lang w:val="ru-RU"/>
        </w:rPr>
        <w:t xml:space="preserve"> </w:t>
      </w:r>
      <w:r w:rsidR="00AC1F64">
        <w:rPr>
          <w:b w:val="0"/>
          <w:lang w:val="ru-RU"/>
        </w:rPr>
        <w:t>понимания</w:t>
      </w:r>
      <w:r w:rsidRPr="00AC5775">
        <w:rPr>
          <w:b w:val="0"/>
          <w:lang w:val="ru-RU"/>
        </w:rPr>
        <w:t xml:space="preserve"> </w:t>
      </w:r>
      <w:r w:rsidR="00AC1F64">
        <w:rPr>
          <w:b w:val="0"/>
          <w:lang w:val="ru-RU"/>
        </w:rPr>
        <w:t>бюджетного</w:t>
      </w:r>
      <w:r w:rsidRPr="00AC5775">
        <w:rPr>
          <w:b w:val="0"/>
          <w:lang w:val="ru-RU"/>
        </w:rPr>
        <w:t xml:space="preserve"> </w:t>
      </w:r>
      <w:r w:rsidR="00EC5106">
        <w:rPr>
          <w:b w:val="0"/>
          <w:lang w:val="ru-RU"/>
        </w:rPr>
        <w:t>процесса</w:t>
      </w:r>
      <w:r w:rsidRPr="00AC5775">
        <w:rPr>
          <w:b w:val="0"/>
          <w:lang w:val="ru-RU"/>
        </w:rPr>
        <w:t xml:space="preserve"> </w:t>
      </w:r>
      <w:r w:rsidR="000A6217" w:rsidRPr="00AC5775">
        <w:rPr>
          <w:b w:val="0"/>
          <w:lang w:val="ru-RU"/>
        </w:rPr>
        <w:t>(</w:t>
      </w:r>
      <w:r>
        <w:rPr>
          <w:b w:val="0"/>
          <w:lang w:val="ru-RU"/>
        </w:rPr>
        <w:t>важность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>участия</w:t>
      </w:r>
      <w:r w:rsidRPr="00AC5775">
        <w:rPr>
          <w:b w:val="0"/>
          <w:lang w:val="ru-RU"/>
        </w:rPr>
        <w:t xml:space="preserve"> </w:t>
      </w:r>
      <w:r w:rsidR="00EC5106">
        <w:rPr>
          <w:b w:val="0"/>
          <w:lang w:val="ru-RU"/>
        </w:rPr>
        <w:t>общественности</w:t>
      </w:r>
      <w:r>
        <w:rPr>
          <w:b w:val="0"/>
          <w:lang w:val="ru-RU"/>
        </w:rPr>
        <w:t>, способов и места участия</w:t>
      </w:r>
      <w:r w:rsidR="000A6217" w:rsidRPr="00AC5775">
        <w:rPr>
          <w:b w:val="0"/>
          <w:lang w:val="ru-RU"/>
        </w:rPr>
        <w:t>)</w:t>
      </w:r>
    </w:p>
    <w:p w14:paraId="65F5CA25" w14:textId="0F3F1B8D" w:rsidR="0024273D" w:rsidRPr="00AC5775" w:rsidRDefault="00AC5775" w:rsidP="005D3547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ind w:left="360" w:hanging="360"/>
        <w:jc w:val="both"/>
        <w:rPr>
          <w:b w:val="0"/>
          <w:lang w:val="ru-RU"/>
        </w:rPr>
      </w:pPr>
      <w:r>
        <w:rPr>
          <w:b w:val="0"/>
          <w:lang w:val="ru-RU"/>
        </w:rPr>
        <w:t>Понимание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>технических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>деталей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>обширной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>бюджетной</w:t>
      </w:r>
      <w:r w:rsidRPr="00AC5775">
        <w:rPr>
          <w:b w:val="0"/>
          <w:lang w:val="ru-RU"/>
        </w:rPr>
        <w:t xml:space="preserve"> </w:t>
      </w:r>
      <w:r w:rsidR="00EC5106">
        <w:rPr>
          <w:b w:val="0"/>
          <w:lang w:val="ru-RU"/>
        </w:rPr>
        <w:t>документации</w:t>
      </w:r>
      <w:r w:rsidRPr="00AC5775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и </w:t>
      </w:r>
      <w:r w:rsidR="00AC1F64">
        <w:rPr>
          <w:b w:val="0"/>
          <w:lang w:val="ru-RU"/>
        </w:rPr>
        <w:t xml:space="preserve">выбор того, </w:t>
      </w:r>
      <w:r>
        <w:rPr>
          <w:b w:val="0"/>
          <w:lang w:val="ru-RU"/>
        </w:rPr>
        <w:t xml:space="preserve">что важно, а что неважно </w:t>
      </w:r>
      <w:r w:rsidR="000A6217" w:rsidRPr="00AC5775">
        <w:rPr>
          <w:b w:val="0"/>
          <w:lang w:val="ru-RU"/>
        </w:rPr>
        <w:t>(</w:t>
      </w:r>
      <w:r>
        <w:rPr>
          <w:b w:val="0"/>
          <w:lang w:val="ru-RU"/>
        </w:rPr>
        <w:t>слишком много деталей</w:t>
      </w:r>
      <w:r w:rsidR="000A6217" w:rsidRPr="00AC5775">
        <w:rPr>
          <w:b w:val="0"/>
          <w:lang w:val="ru-RU"/>
        </w:rPr>
        <w:t>)</w:t>
      </w:r>
    </w:p>
    <w:p w14:paraId="2158D332" w14:textId="0310B1A4" w:rsidR="0024273D" w:rsidRPr="00AC5775" w:rsidRDefault="00AC5775" w:rsidP="005D3547">
      <w:pPr>
        <w:pStyle w:val="100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504"/>
        </w:tabs>
        <w:spacing w:before="100" w:beforeAutospacing="1" w:after="100" w:afterAutospacing="1" w:line="240" w:lineRule="auto"/>
        <w:ind w:firstLine="0"/>
        <w:rPr>
          <w:b w:val="0"/>
          <w:lang w:val="ru-RU"/>
        </w:rPr>
      </w:pPr>
      <w:r>
        <w:rPr>
          <w:rStyle w:val="1019pt"/>
          <w:bCs/>
          <w:lang w:val="ru-RU"/>
        </w:rPr>
        <w:t>Время граждан (слишком много работы или личных обязанностей</w:t>
      </w:r>
      <w:r w:rsidR="00AC1F64">
        <w:rPr>
          <w:rStyle w:val="1019pt"/>
          <w:bCs/>
          <w:lang w:val="ru-RU"/>
        </w:rPr>
        <w:t>)</w:t>
      </w:r>
    </w:p>
    <w:p w14:paraId="67AAF243" w14:textId="77777777" w:rsidR="005D3547" w:rsidRPr="00AC5775" w:rsidRDefault="000A6217" w:rsidP="00B013F2">
      <w:pPr>
        <w:pStyle w:val="100"/>
        <w:widowControl/>
        <w:shd w:val="clear" w:color="auto" w:fill="auto"/>
        <w:spacing w:before="100" w:beforeAutospacing="1" w:after="100" w:afterAutospacing="1" w:line="240" w:lineRule="auto"/>
        <w:ind w:firstLine="0"/>
        <w:rPr>
          <w:lang w:val="ru-RU"/>
        </w:rPr>
        <w:sectPr w:rsidR="005D3547" w:rsidRPr="00AC5775" w:rsidSect="0022062A">
          <w:headerReference w:type="first" r:id="rId27"/>
          <w:footerReference w:type="first" r:id="rId28"/>
          <w:type w:val="continuous"/>
          <w:pgSz w:w="16834" w:h="11909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  <w:r w:rsidRPr="00AC5775">
        <w:rPr>
          <w:lang w:val="ru-RU"/>
        </w:rPr>
        <w:lastRenderedPageBreak/>
        <w:t>.</w:t>
      </w:r>
      <w:r w:rsidRPr="00AC5775">
        <w:rPr>
          <w:lang w:val="ru-RU"/>
        </w:rPr>
        <w:br w:type="page"/>
      </w:r>
    </w:p>
    <w:p w14:paraId="241CF106" w14:textId="0F0B3FB5" w:rsidR="0024273D" w:rsidRPr="00AC5775" w:rsidRDefault="00AC5775" w:rsidP="005D3547">
      <w:pPr>
        <w:pStyle w:val="22"/>
        <w:keepNext/>
        <w:keepLines/>
        <w:widowControl/>
        <w:shd w:val="clear" w:color="auto" w:fill="auto"/>
        <w:spacing w:before="100" w:beforeAutospacing="1" w:after="100" w:afterAutospacing="1" w:line="240" w:lineRule="auto"/>
        <w:rPr>
          <w:lang w:val="ru-RU"/>
        </w:rPr>
      </w:pPr>
      <w:bookmarkStart w:id="2" w:name="bookmark5"/>
      <w:r>
        <w:rPr>
          <w:rStyle w:val="23"/>
          <w:lang w:val="ru-RU"/>
        </w:rPr>
        <w:lastRenderedPageBreak/>
        <w:t>Многочисленные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барьеры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для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>участия</w:t>
      </w:r>
      <w:r w:rsidRPr="00FD3740">
        <w:rPr>
          <w:rStyle w:val="23"/>
          <w:lang w:val="ru-RU"/>
        </w:rPr>
        <w:t xml:space="preserve"> </w:t>
      </w:r>
      <w:r>
        <w:rPr>
          <w:rStyle w:val="23"/>
          <w:lang w:val="ru-RU"/>
        </w:rPr>
        <w:t xml:space="preserve">общественности </w:t>
      </w:r>
      <w:r w:rsidR="000A6217" w:rsidRPr="00AC5775">
        <w:rPr>
          <w:rStyle w:val="23"/>
          <w:lang w:val="ru-RU"/>
        </w:rPr>
        <w:t>(</w:t>
      </w:r>
      <w:r>
        <w:rPr>
          <w:rStyle w:val="23"/>
          <w:lang w:val="ru-RU"/>
        </w:rPr>
        <w:t xml:space="preserve">в рамках </w:t>
      </w:r>
      <w:r w:rsidR="00AC1F64">
        <w:rPr>
          <w:rStyle w:val="23"/>
          <w:lang w:val="ru-RU"/>
        </w:rPr>
        <w:t>государственных</w:t>
      </w:r>
      <w:r>
        <w:rPr>
          <w:rStyle w:val="23"/>
          <w:lang w:val="ru-RU"/>
        </w:rPr>
        <w:t xml:space="preserve"> ведомств</w:t>
      </w:r>
      <w:r w:rsidR="000A6217" w:rsidRPr="00AC5775">
        <w:rPr>
          <w:rStyle w:val="23"/>
          <w:lang w:val="ru-RU"/>
        </w:rPr>
        <w:t>)</w:t>
      </w:r>
      <w:bookmarkEnd w:id="2"/>
    </w:p>
    <w:p w14:paraId="05573040" w14:textId="412C9AA5" w:rsidR="0024273D" w:rsidRPr="00AC5775" w:rsidRDefault="00AC5775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Недостаточное финансовое и </w:t>
      </w:r>
      <w:r w:rsidR="00EC5106">
        <w:rPr>
          <w:lang w:val="ru-RU"/>
        </w:rPr>
        <w:t>кадровое</w:t>
      </w:r>
      <w:r>
        <w:rPr>
          <w:lang w:val="ru-RU"/>
        </w:rPr>
        <w:t xml:space="preserve"> обеспечение </w:t>
      </w:r>
    </w:p>
    <w:p w14:paraId="65302212" w14:textId="15F0D8FA" w:rsidR="00AC5775" w:rsidRPr="00AC1F64" w:rsidRDefault="00AC5775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 w:rsidRPr="00AC5775">
        <w:rPr>
          <w:lang w:val="ru-RU"/>
        </w:rPr>
        <w:t xml:space="preserve">Трудно заинтересовать </w:t>
      </w:r>
      <w:r w:rsidR="00AC1F64">
        <w:rPr>
          <w:lang w:val="ru-RU"/>
        </w:rPr>
        <w:t>избираемых государственных</w:t>
      </w:r>
      <w:r w:rsidRPr="00AC5775">
        <w:rPr>
          <w:lang w:val="ru-RU"/>
        </w:rPr>
        <w:t xml:space="preserve"> чиновников </w:t>
      </w:r>
    </w:p>
    <w:p w14:paraId="2158E0CA" w14:textId="79F64CE2" w:rsidR="0024273D" w:rsidRPr="00AC5775" w:rsidRDefault="00EC5106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Отсутствие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воли</w:t>
      </w:r>
      <w:r w:rsidR="00AC5775" w:rsidRPr="00AC5775">
        <w:rPr>
          <w:lang w:val="ru-RU"/>
        </w:rPr>
        <w:t xml:space="preserve"> </w:t>
      </w:r>
      <w:r w:rsidR="000A6217" w:rsidRPr="00AC5775">
        <w:rPr>
          <w:lang w:val="ru-RU"/>
        </w:rPr>
        <w:t>(</w:t>
      </w:r>
      <w:r w:rsidR="00AC5775">
        <w:rPr>
          <w:lang w:val="ru-RU"/>
        </w:rPr>
        <w:t>у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государственных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чиновников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много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других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задач</w:t>
      </w:r>
      <w:r w:rsidR="00AC5775" w:rsidRPr="00AC5775">
        <w:rPr>
          <w:lang w:val="ru-RU"/>
        </w:rPr>
        <w:t xml:space="preserve">, </w:t>
      </w:r>
      <w:r w:rsidR="00AC5775">
        <w:rPr>
          <w:lang w:val="ru-RU"/>
        </w:rPr>
        <w:t>они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не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хотят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 xml:space="preserve">брать на себя больше </w:t>
      </w:r>
      <w:r w:rsidR="00AC1F64">
        <w:rPr>
          <w:lang w:val="ru-RU"/>
        </w:rPr>
        <w:t>обязанностей</w:t>
      </w:r>
      <w:r w:rsidR="000A6217" w:rsidRPr="00AC5775">
        <w:rPr>
          <w:lang w:val="ru-RU"/>
        </w:rPr>
        <w:t>)</w:t>
      </w:r>
    </w:p>
    <w:p w14:paraId="69B456E8" w14:textId="0A7027F2" w:rsidR="0024273D" w:rsidRPr="00B013F2" w:rsidRDefault="00EC5106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firstLine="0"/>
        <w:jc w:val="both"/>
      </w:pPr>
      <w:r>
        <w:rPr>
          <w:lang w:val="ru-RU"/>
        </w:rPr>
        <w:t>Дефицит</w:t>
      </w:r>
      <w:r w:rsidR="00AC5775">
        <w:rPr>
          <w:lang w:val="ru-RU"/>
        </w:rPr>
        <w:t xml:space="preserve"> времен</w:t>
      </w:r>
      <w:r w:rsidR="00AC1F64">
        <w:rPr>
          <w:lang w:val="ru-RU"/>
        </w:rPr>
        <w:t>и</w:t>
      </w:r>
      <w:r w:rsidR="00AC5775">
        <w:rPr>
          <w:lang w:val="ru-RU"/>
        </w:rPr>
        <w:t xml:space="preserve"> </w:t>
      </w:r>
      <w:r w:rsidR="00AC5775" w:rsidRPr="00AC5775">
        <w:rPr>
          <w:lang w:val="ru-RU"/>
        </w:rPr>
        <w:t>–</w:t>
      </w:r>
      <w:r w:rsidR="000A6217" w:rsidRPr="00AC5775">
        <w:rPr>
          <w:lang w:val="ru-RU"/>
        </w:rPr>
        <w:t xml:space="preserve"> </w:t>
      </w:r>
      <w:r w:rsidR="00AC1F64">
        <w:rPr>
          <w:lang w:val="ru-RU"/>
        </w:rPr>
        <w:t>бюджет</w:t>
      </w:r>
      <w:r w:rsidR="00AC5775">
        <w:rPr>
          <w:lang w:val="ru-RU"/>
        </w:rPr>
        <w:t xml:space="preserve"> </w:t>
      </w:r>
      <w:r w:rsidR="00AC1F64">
        <w:rPr>
          <w:lang w:val="ru-RU"/>
        </w:rPr>
        <w:t>готови</w:t>
      </w:r>
      <w:r>
        <w:rPr>
          <w:lang w:val="ru-RU"/>
        </w:rPr>
        <w:t>тся</w:t>
      </w:r>
      <w:r w:rsidR="00AC1F64">
        <w:rPr>
          <w:lang w:val="ru-RU"/>
        </w:rPr>
        <w:t xml:space="preserve"> «</w:t>
      </w:r>
      <w:r w:rsidR="00AC5775">
        <w:rPr>
          <w:lang w:val="ru-RU"/>
        </w:rPr>
        <w:t>в последнюю минуту</w:t>
      </w:r>
      <w:r w:rsidR="00AC5775" w:rsidRPr="00AC5775">
        <w:t xml:space="preserve">» </w:t>
      </w:r>
    </w:p>
    <w:p w14:paraId="467704F5" w14:textId="27BE4C6D" w:rsidR="0024273D" w:rsidRPr="00AC5775" w:rsidRDefault="00AC5775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Большинство</w:t>
      </w:r>
      <w:r w:rsidR="00AC1F64">
        <w:rPr>
          <w:lang w:val="ru-RU"/>
        </w:rPr>
        <w:t xml:space="preserve"> </w:t>
      </w:r>
      <w:r>
        <w:rPr>
          <w:lang w:val="ru-RU"/>
        </w:rPr>
        <w:t>статьей</w:t>
      </w:r>
      <w:r w:rsidRPr="00AC5775">
        <w:rPr>
          <w:lang w:val="ru-RU"/>
        </w:rPr>
        <w:t xml:space="preserve"> </w:t>
      </w:r>
      <w:r>
        <w:rPr>
          <w:lang w:val="ru-RU"/>
        </w:rPr>
        <w:t>бюджета</w:t>
      </w:r>
      <w:r w:rsidRPr="00AC5775">
        <w:rPr>
          <w:lang w:val="ru-RU"/>
        </w:rPr>
        <w:t xml:space="preserve"> </w:t>
      </w:r>
      <w:r>
        <w:rPr>
          <w:lang w:val="ru-RU"/>
        </w:rPr>
        <w:t>уже</w:t>
      </w:r>
      <w:r w:rsidRPr="00AC5775">
        <w:rPr>
          <w:lang w:val="ru-RU"/>
        </w:rPr>
        <w:t xml:space="preserve"> </w:t>
      </w:r>
      <w:r w:rsidR="00EC5106">
        <w:rPr>
          <w:lang w:val="ru-RU"/>
        </w:rPr>
        <w:t>заранее</w:t>
      </w:r>
      <w:r w:rsidRPr="00AC5775">
        <w:rPr>
          <w:lang w:val="ru-RU"/>
        </w:rPr>
        <w:t xml:space="preserve"> </w:t>
      </w:r>
      <w:r w:rsidR="00EC5106">
        <w:rPr>
          <w:lang w:val="ru-RU"/>
        </w:rPr>
        <w:t>определены</w:t>
      </w:r>
      <w:r w:rsidRPr="00AC5775">
        <w:rPr>
          <w:lang w:val="ru-RU"/>
        </w:rPr>
        <w:t xml:space="preserve"> </w:t>
      </w:r>
      <w:r w:rsidR="000A6217" w:rsidRPr="00AC5775">
        <w:rPr>
          <w:lang w:val="ru-RU"/>
        </w:rPr>
        <w:t>(</w:t>
      </w:r>
      <w:r w:rsidR="00EC5106">
        <w:rPr>
          <w:lang w:val="ru-RU"/>
        </w:rPr>
        <w:t>например</w:t>
      </w:r>
      <w:r>
        <w:rPr>
          <w:lang w:val="ru-RU"/>
        </w:rPr>
        <w:t xml:space="preserve">, </w:t>
      </w:r>
      <w:r w:rsidR="00EC5106">
        <w:rPr>
          <w:lang w:val="ru-RU"/>
        </w:rPr>
        <w:t>кадровые</w:t>
      </w:r>
      <w:r>
        <w:rPr>
          <w:lang w:val="ru-RU"/>
        </w:rPr>
        <w:t xml:space="preserve"> затраты </w:t>
      </w:r>
      <w:r w:rsidR="000A6217" w:rsidRPr="00AC5775">
        <w:rPr>
          <w:lang w:val="ru-RU"/>
        </w:rPr>
        <w:t>...)</w:t>
      </w:r>
    </w:p>
    <w:p w14:paraId="5F05FC73" w14:textId="77777777" w:rsidR="005D3547" w:rsidRPr="00AC5775" w:rsidRDefault="005D3547" w:rsidP="00B013F2">
      <w:pPr>
        <w:pStyle w:val="100"/>
        <w:widowControl/>
        <w:shd w:val="clear" w:color="auto" w:fill="auto"/>
        <w:spacing w:before="100" w:beforeAutospacing="1" w:after="100" w:afterAutospacing="1" w:line="240" w:lineRule="auto"/>
        <w:ind w:firstLine="0"/>
        <w:rPr>
          <w:lang w:val="ru-RU"/>
        </w:rPr>
        <w:sectPr w:rsidR="005D3547" w:rsidRPr="00AC5775" w:rsidSect="0022062A">
          <w:type w:val="continuous"/>
          <w:pgSz w:w="16834" w:h="11909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3B2B2A1" w14:textId="77777777" w:rsidR="0024273D" w:rsidRPr="00AC5775" w:rsidRDefault="000A6217" w:rsidP="00B013F2">
      <w:pPr>
        <w:pStyle w:val="100"/>
        <w:widowControl/>
        <w:shd w:val="clear" w:color="auto" w:fill="auto"/>
        <w:spacing w:before="100" w:beforeAutospacing="1" w:after="100" w:afterAutospacing="1" w:line="240" w:lineRule="auto"/>
        <w:ind w:firstLine="0"/>
        <w:rPr>
          <w:lang w:val="ru-RU"/>
        </w:rPr>
      </w:pPr>
      <w:r w:rsidRPr="00AC5775">
        <w:rPr>
          <w:lang w:val="ru-RU"/>
        </w:rPr>
        <w:br w:type="page"/>
      </w:r>
    </w:p>
    <w:p w14:paraId="797B7EB6" w14:textId="77777777" w:rsidR="005D3547" w:rsidRPr="00AC5775" w:rsidRDefault="005D3547" w:rsidP="005D3547">
      <w:pPr>
        <w:pStyle w:val="110"/>
        <w:widowControl/>
        <w:shd w:val="clear" w:color="auto" w:fill="auto"/>
        <w:spacing w:before="2040" w:after="100" w:afterAutospacing="1" w:line="240" w:lineRule="auto"/>
        <w:ind w:firstLine="0"/>
        <w:jc w:val="center"/>
        <w:rPr>
          <w:rStyle w:val="111"/>
          <w:b/>
          <w:bCs/>
          <w:lang w:val="ru-RU"/>
        </w:rPr>
      </w:pPr>
    </w:p>
    <w:p w14:paraId="11B8FD1D" w14:textId="7883E6E9" w:rsidR="0024273D" w:rsidRPr="00AC5775" w:rsidRDefault="00AC1F64" w:rsidP="005D3547">
      <w:pPr>
        <w:pStyle w:val="110"/>
        <w:widowControl/>
        <w:shd w:val="clear" w:color="auto" w:fill="auto"/>
        <w:spacing w:before="2040" w:after="100" w:afterAutospacing="1" w:line="240" w:lineRule="auto"/>
        <w:ind w:firstLine="0"/>
        <w:jc w:val="center"/>
        <w:rPr>
          <w:lang w:val="ru-RU"/>
        </w:rPr>
      </w:pPr>
      <w:r>
        <w:rPr>
          <w:rStyle w:val="111"/>
          <w:b/>
          <w:bCs/>
          <w:lang w:val="ru-RU"/>
        </w:rPr>
        <w:t xml:space="preserve">Необходимо </w:t>
      </w:r>
      <w:r w:rsidR="00AC5775">
        <w:rPr>
          <w:rStyle w:val="111"/>
          <w:b/>
          <w:bCs/>
          <w:lang w:val="ru-RU"/>
        </w:rPr>
        <w:t>повышать уровень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AC5775">
        <w:rPr>
          <w:rStyle w:val="111"/>
          <w:b/>
          <w:bCs/>
          <w:lang w:val="ru-RU"/>
        </w:rPr>
        <w:t>бюджетной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EC5106">
        <w:rPr>
          <w:rStyle w:val="111"/>
          <w:b/>
          <w:bCs/>
          <w:lang w:val="ru-RU"/>
        </w:rPr>
        <w:t>грамотности</w:t>
      </w:r>
      <w:r w:rsidR="00AC5775" w:rsidRPr="00AC5775">
        <w:rPr>
          <w:rStyle w:val="111"/>
          <w:b/>
          <w:bCs/>
          <w:lang w:val="ru-RU"/>
        </w:rPr>
        <w:t>/</w:t>
      </w:r>
      <w:r w:rsidR="00AC5775">
        <w:rPr>
          <w:rStyle w:val="111"/>
          <w:b/>
          <w:bCs/>
          <w:lang w:val="ru-RU"/>
        </w:rPr>
        <w:t>образования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AC5775">
        <w:rPr>
          <w:rStyle w:val="111"/>
          <w:b/>
          <w:bCs/>
          <w:lang w:val="ru-RU"/>
        </w:rPr>
        <w:t>наряду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AC5775">
        <w:rPr>
          <w:rStyle w:val="111"/>
          <w:b/>
          <w:bCs/>
          <w:lang w:val="ru-RU"/>
        </w:rPr>
        <w:t>с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EC5106">
        <w:rPr>
          <w:rStyle w:val="111"/>
          <w:b/>
          <w:bCs/>
          <w:lang w:val="ru-RU"/>
        </w:rPr>
        <w:t>расширением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EC5106">
        <w:rPr>
          <w:rStyle w:val="111"/>
          <w:b/>
          <w:bCs/>
          <w:lang w:val="ru-RU"/>
        </w:rPr>
        <w:t>возможностей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AC5775">
        <w:rPr>
          <w:rStyle w:val="111"/>
          <w:b/>
          <w:bCs/>
          <w:lang w:val="ru-RU"/>
        </w:rPr>
        <w:t>для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EC5106">
        <w:rPr>
          <w:rStyle w:val="111"/>
          <w:b/>
          <w:bCs/>
          <w:lang w:val="ru-RU"/>
        </w:rPr>
        <w:t>участия</w:t>
      </w:r>
      <w:r w:rsidR="00AC5775" w:rsidRPr="00AC5775">
        <w:rPr>
          <w:rStyle w:val="111"/>
          <w:b/>
          <w:bCs/>
          <w:lang w:val="ru-RU"/>
        </w:rPr>
        <w:t xml:space="preserve"> </w:t>
      </w:r>
      <w:r w:rsidR="00EC5106">
        <w:rPr>
          <w:rStyle w:val="111"/>
          <w:b/>
          <w:bCs/>
          <w:lang w:val="ru-RU"/>
        </w:rPr>
        <w:t>общественности</w:t>
      </w:r>
      <w:r w:rsidR="00AC5775">
        <w:rPr>
          <w:rStyle w:val="111"/>
          <w:b/>
          <w:bCs/>
          <w:lang w:val="ru-RU"/>
        </w:rPr>
        <w:t xml:space="preserve"> </w:t>
      </w:r>
      <w:r w:rsidR="000A6217" w:rsidRPr="00AC5775">
        <w:rPr>
          <w:rStyle w:val="111"/>
          <w:b/>
          <w:bCs/>
          <w:lang w:val="ru-RU"/>
        </w:rPr>
        <w:t>(</w:t>
      </w:r>
      <w:r w:rsidR="000F443C">
        <w:rPr>
          <w:rStyle w:val="111"/>
          <w:b/>
          <w:bCs/>
          <w:lang w:val="ru-RU"/>
        </w:rPr>
        <w:t xml:space="preserve">их много, они </w:t>
      </w:r>
      <w:r w:rsidR="00AC5775">
        <w:rPr>
          <w:rStyle w:val="111"/>
          <w:b/>
          <w:bCs/>
          <w:lang w:val="ru-RU"/>
        </w:rPr>
        <w:t>не зависят от времени и ме</w:t>
      </w:r>
      <w:r w:rsidR="000F443C">
        <w:rPr>
          <w:rStyle w:val="111"/>
          <w:b/>
          <w:bCs/>
          <w:lang w:val="ru-RU"/>
        </w:rPr>
        <w:t>с</w:t>
      </w:r>
      <w:r w:rsidR="00AC5775">
        <w:rPr>
          <w:rStyle w:val="111"/>
          <w:b/>
          <w:bCs/>
          <w:lang w:val="ru-RU"/>
        </w:rPr>
        <w:t>та</w:t>
      </w:r>
      <w:r w:rsidR="000A6217" w:rsidRPr="00AC5775">
        <w:rPr>
          <w:rStyle w:val="111"/>
          <w:b/>
          <w:bCs/>
          <w:lang w:val="ru-RU"/>
        </w:rPr>
        <w:t xml:space="preserve">) </w:t>
      </w:r>
    </w:p>
    <w:p w14:paraId="00D2F1B8" w14:textId="77777777" w:rsidR="0024273D" w:rsidRPr="00B013F2" w:rsidRDefault="00B013F2" w:rsidP="005D3547">
      <w:pPr>
        <w:pStyle w:val="120"/>
        <w:widowControl/>
        <w:shd w:val="clear" w:color="auto" w:fill="auto"/>
        <w:spacing w:before="100" w:beforeAutospacing="1" w:after="100" w:afterAutospacing="1" w:line="240" w:lineRule="auto"/>
        <w:jc w:val="center"/>
      </w:pPr>
      <w:r w:rsidRPr="00B013F2">
        <w:rPr>
          <w:rStyle w:val="1223pt"/>
          <w:noProof/>
          <w:lang w:val="ru-RU" w:eastAsia="ru-RU" w:bidi="ar-SA"/>
        </w:rPr>
        <w:drawing>
          <wp:inline distT="0" distB="0" distL="0" distR="0" wp14:anchorId="4201B049" wp14:editId="55D4B3EA">
            <wp:extent cx="2286000" cy="676275"/>
            <wp:effectExtent l="0" t="0" r="0" b="0"/>
            <wp:docPr id="19" name="Рисунок 19" descr="C:\Users\SAVETAR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VETAR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FCB74" w14:textId="62B21612" w:rsidR="005D3547" w:rsidRDefault="000F443C" w:rsidP="005D3547">
      <w:pPr>
        <w:pStyle w:val="20"/>
        <w:widowControl/>
        <w:shd w:val="clear" w:color="auto" w:fill="auto"/>
        <w:spacing w:before="100" w:beforeAutospacing="1" w:after="100" w:afterAutospacing="1" w:line="240" w:lineRule="auto"/>
        <w:ind w:firstLine="0"/>
        <w:rPr>
          <w:rStyle w:val="26"/>
        </w:rPr>
        <w:sectPr w:rsidR="005D3547" w:rsidSect="0022062A">
          <w:footerReference w:type="default" r:id="rId30"/>
          <w:type w:val="continuous"/>
          <w:pgSz w:w="16834" w:h="11909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  <w:r>
        <w:rPr>
          <w:rStyle w:val="26"/>
          <w:lang w:val="ru-RU"/>
        </w:rPr>
        <w:t xml:space="preserve">Граждан следует мотивировать </w:t>
      </w:r>
    </w:p>
    <w:p w14:paraId="227CF00B" w14:textId="77777777" w:rsidR="0024273D" w:rsidRPr="00B013F2" w:rsidRDefault="000A6217" w:rsidP="005D3547">
      <w:pPr>
        <w:pStyle w:val="20"/>
        <w:widowControl/>
        <w:shd w:val="clear" w:color="auto" w:fill="auto"/>
        <w:spacing w:before="100" w:beforeAutospacing="1" w:after="100" w:afterAutospacing="1" w:line="240" w:lineRule="auto"/>
        <w:ind w:firstLine="0"/>
      </w:pPr>
      <w:r w:rsidRPr="00B013F2">
        <w:br w:type="page"/>
      </w:r>
    </w:p>
    <w:p w14:paraId="2E119F34" w14:textId="68DF89ED" w:rsidR="0024273D" w:rsidRPr="00AC5775" w:rsidRDefault="00AC5775" w:rsidP="005D3547">
      <w:pPr>
        <w:pStyle w:val="22"/>
        <w:keepNext/>
        <w:keepLines/>
        <w:widowControl/>
        <w:shd w:val="clear" w:color="auto" w:fill="auto"/>
        <w:spacing w:line="240" w:lineRule="auto"/>
        <w:rPr>
          <w:lang w:val="ru-RU"/>
        </w:rPr>
      </w:pPr>
      <w:bookmarkStart w:id="3" w:name="bookmark6"/>
      <w:r>
        <w:rPr>
          <w:rStyle w:val="23"/>
          <w:lang w:val="ru-RU"/>
        </w:rPr>
        <w:lastRenderedPageBreak/>
        <w:t>Хороший пример</w:t>
      </w:r>
      <w:r w:rsidR="000A6217" w:rsidRPr="00AC5775">
        <w:rPr>
          <w:rStyle w:val="23"/>
          <w:lang w:val="ru-RU"/>
        </w:rPr>
        <w:t>:</w:t>
      </w:r>
      <w:bookmarkEnd w:id="3"/>
    </w:p>
    <w:p w14:paraId="7515531F" w14:textId="28F8824F" w:rsidR="005D3547" w:rsidRPr="00AC5775" w:rsidRDefault="000F443C" w:rsidP="005D3547">
      <w:pPr>
        <w:pStyle w:val="22"/>
        <w:keepNext/>
        <w:keepLines/>
        <w:widowControl/>
        <w:shd w:val="clear" w:color="auto" w:fill="auto"/>
        <w:spacing w:line="240" w:lineRule="auto"/>
        <w:rPr>
          <w:rStyle w:val="23"/>
          <w:lang w:val="ru-RU"/>
        </w:rPr>
      </w:pPr>
      <w:bookmarkStart w:id="4" w:name="bookmark7"/>
      <w:r>
        <w:rPr>
          <w:rStyle w:val="23"/>
          <w:lang w:val="ru-RU"/>
        </w:rPr>
        <w:t xml:space="preserve">обучающая </w:t>
      </w:r>
      <w:r w:rsidR="00AC5775">
        <w:rPr>
          <w:rStyle w:val="23"/>
          <w:lang w:val="ru-RU"/>
        </w:rPr>
        <w:t>бюджетная игра он-лайн</w:t>
      </w:r>
    </w:p>
    <w:p w14:paraId="4E22C62B" w14:textId="5575F829" w:rsidR="0024273D" w:rsidRPr="00AC5775" w:rsidRDefault="00AC5775" w:rsidP="005D3547">
      <w:pPr>
        <w:pStyle w:val="22"/>
        <w:keepNext/>
        <w:keepLines/>
        <w:widowControl/>
        <w:shd w:val="clear" w:color="auto" w:fill="auto"/>
        <w:spacing w:line="240" w:lineRule="auto"/>
        <w:rPr>
          <w:lang w:val="ru-RU"/>
        </w:rPr>
      </w:pPr>
      <w:r>
        <w:rPr>
          <w:rStyle w:val="23"/>
          <w:lang w:val="ru-RU"/>
        </w:rPr>
        <w:t xml:space="preserve">г. Риека </w:t>
      </w:r>
      <w:bookmarkEnd w:id="4"/>
    </w:p>
    <w:p w14:paraId="27194DD8" w14:textId="407B0C43" w:rsidR="0024273D" w:rsidRPr="00B013F2" w:rsidRDefault="00AC5775" w:rsidP="005D3547">
      <w:pPr>
        <w:pStyle w:val="80"/>
        <w:widowControl/>
        <w:shd w:val="clear" w:color="auto" w:fill="auto"/>
        <w:spacing w:before="100" w:beforeAutospacing="1" w:line="240" w:lineRule="auto"/>
        <w:ind w:firstLine="0"/>
        <w:jc w:val="both"/>
      </w:pPr>
      <w:r>
        <w:rPr>
          <w:lang w:val="ru-RU"/>
        </w:rPr>
        <w:t xml:space="preserve">нацелена на </w:t>
      </w:r>
    </w:p>
    <w:p w14:paraId="10CC125E" w14:textId="42486252" w:rsidR="0024273D" w:rsidRPr="00B013F2" w:rsidRDefault="00AC5775" w:rsidP="005D3547">
      <w:pPr>
        <w:pStyle w:val="80"/>
        <w:widowControl/>
        <w:numPr>
          <w:ilvl w:val="0"/>
          <w:numId w:val="2"/>
        </w:numPr>
        <w:shd w:val="clear" w:color="auto" w:fill="auto"/>
        <w:tabs>
          <w:tab w:val="left" w:pos="567"/>
        </w:tabs>
        <w:spacing w:after="100" w:afterAutospacing="1" w:line="240" w:lineRule="auto"/>
        <w:ind w:firstLine="0"/>
        <w:jc w:val="both"/>
      </w:pPr>
      <w:r>
        <w:rPr>
          <w:lang w:val="ru-RU"/>
        </w:rPr>
        <w:t xml:space="preserve">Повышение уровня </w:t>
      </w:r>
      <w:r w:rsidR="000F443C">
        <w:rPr>
          <w:lang w:val="ru-RU"/>
        </w:rPr>
        <w:t>бюджетной</w:t>
      </w:r>
      <w:r>
        <w:rPr>
          <w:lang w:val="ru-RU"/>
        </w:rPr>
        <w:t xml:space="preserve"> грамотности </w:t>
      </w:r>
    </w:p>
    <w:p w14:paraId="7FE94AC7" w14:textId="5D6093BD" w:rsidR="0024273D" w:rsidRPr="00AC5775" w:rsidRDefault="00EC5106" w:rsidP="005D3547">
      <w:pPr>
        <w:pStyle w:val="80"/>
        <w:widowControl/>
        <w:numPr>
          <w:ilvl w:val="0"/>
          <w:numId w:val="2"/>
        </w:numPr>
        <w:shd w:val="clear" w:color="auto" w:fill="auto"/>
        <w:tabs>
          <w:tab w:val="left" w:pos="567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Интерактивный</w:t>
      </w:r>
      <w:r w:rsidR="00AC5775" w:rsidRPr="00AC5775">
        <w:rPr>
          <w:lang w:val="ru-RU"/>
        </w:rPr>
        <w:t xml:space="preserve"> </w:t>
      </w:r>
      <w:r>
        <w:rPr>
          <w:lang w:val="ru-RU"/>
        </w:rPr>
        <w:t xml:space="preserve">инструмент </w:t>
      </w:r>
      <w:r w:rsidR="00AC5775">
        <w:rPr>
          <w:lang w:val="ru-RU"/>
        </w:rPr>
        <w:t>для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прямой</w:t>
      </w:r>
      <w:r w:rsidR="00AC5775" w:rsidRPr="00AC5775">
        <w:rPr>
          <w:lang w:val="ru-RU"/>
        </w:rPr>
        <w:t xml:space="preserve"> </w:t>
      </w:r>
      <w:r>
        <w:rPr>
          <w:lang w:val="ru-RU"/>
        </w:rPr>
        <w:t>связи</w:t>
      </w:r>
      <w:r w:rsidR="00AC5775" w:rsidRPr="00AC5775">
        <w:rPr>
          <w:lang w:val="ru-RU"/>
        </w:rPr>
        <w:t xml:space="preserve"> </w:t>
      </w:r>
      <w:r w:rsidR="000F443C">
        <w:rPr>
          <w:lang w:val="ru-RU"/>
        </w:rPr>
        <w:t>между</w:t>
      </w:r>
      <w:r w:rsidR="00AC5775" w:rsidRPr="00AC5775">
        <w:rPr>
          <w:lang w:val="ru-RU"/>
        </w:rPr>
        <w:t xml:space="preserve"> </w:t>
      </w:r>
      <w:r w:rsidR="00AC1F64">
        <w:rPr>
          <w:lang w:val="ru-RU"/>
        </w:rPr>
        <w:t>гражданами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и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мэром</w:t>
      </w:r>
      <w:r w:rsidR="00AC5775" w:rsidRPr="00AC5775">
        <w:rPr>
          <w:lang w:val="ru-RU"/>
        </w:rPr>
        <w:t xml:space="preserve"> </w:t>
      </w:r>
    </w:p>
    <w:p w14:paraId="33E6C20F" w14:textId="4913BB4C" w:rsidR="0024273D" w:rsidRPr="00B013F2" w:rsidRDefault="00AC1F64" w:rsidP="005D3547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567"/>
        </w:tabs>
        <w:spacing w:before="100" w:beforeAutospacing="1" w:after="100" w:afterAutospacing="1" w:line="240" w:lineRule="auto"/>
        <w:ind w:firstLine="0"/>
        <w:jc w:val="both"/>
      </w:pPr>
      <w:r>
        <w:rPr>
          <w:lang w:val="ru-RU"/>
        </w:rPr>
        <w:t>Граждане</w:t>
      </w:r>
      <w:r w:rsidR="00AC5775">
        <w:rPr>
          <w:lang w:val="ru-RU"/>
        </w:rPr>
        <w:t xml:space="preserve"> </w:t>
      </w:r>
    </w:p>
    <w:p w14:paraId="36AF8667" w14:textId="5223C73D" w:rsidR="0024273D" w:rsidRPr="00B013F2" w:rsidRDefault="00AC5775" w:rsidP="005D3547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firstLine="0"/>
        <w:jc w:val="both"/>
      </w:pPr>
      <w:r>
        <w:rPr>
          <w:lang w:val="ru-RU"/>
        </w:rPr>
        <w:t xml:space="preserve">Знакомятся с текущим </w:t>
      </w:r>
      <w:r w:rsidR="000F443C">
        <w:rPr>
          <w:lang w:val="ru-RU"/>
        </w:rPr>
        <w:t>бюджетом</w:t>
      </w:r>
      <w:r>
        <w:rPr>
          <w:lang w:val="ru-RU"/>
        </w:rPr>
        <w:t xml:space="preserve"> </w:t>
      </w:r>
    </w:p>
    <w:p w14:paraId="06C3E5CD" w14:textId="2D02C263" w:rsidR="0024273D" w:rsidRPr="00AC5775" w:rsidRDefault="00AC5775" w:rsidP="00B013F2">
      <w:pPr>
        <w:pStyle w:val="80"/>
        <w:widowControl/>
        <w:numPr>
          <w:ilvl w:val="0"/>
          <w:numId w:val="1"/>
        </w:numPr>
        <w:shd w:val="clear" w:color="auto" w:fill="auto"/>
        <w:tabs>
          <w:tab w:val="left" w:pos="1997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Выбирают</w:t>
      </w:r>
      <w:r w:rsidR="000F443C">
        <w:rPr>
          <w:lang w:val="ru-RU"/>
        </w:rPr>
        <w:t xml:space="preserve"> проекты</w:t>
      </w:r>
      <w:r w:rsidRPr="00AC5775">
        <w:rPr>
          <w:lang w:val="ru-RU"/>
        </w:rPr>
        <w:t xml:space="preserve">, </w:t>
      </w:r>
      <w:r w:rsidR="000F443C">
        <w:rPr>
          <w:lang w:val="ru-RU"/>
        </w:rPr>
        <w:t xml:space="preserve">не предусмотренные в текущем бюджете, </w:t>
      </w:r>
      <w:r w:rsidR="00AC1F64">
        <w:rPr>
          <w:lang w:val="ru-RU"/>
        </w:rPr>
        <w:t>которые</w:t>
      </w:r>
      <w:r w:rsidRPr="00AC5775">
        <w:rPr>
          <w:lang w:val="ru-RU"/>
        </w:rPr>
        <w:t xml:space="preserve"> </w:t>
      </w:r>
      <w:r>
        <w:rPr>
          <w:lang w:val="ru-RU"/>
        </w:rPr>
        <w:t>они</w:t>
      </w:r>
      <w:r w:rsidRPr="00AC5775">
        <w:rPr>
          <w:lang w:val="ru-RU"/>
        </w:rPr>
        <w:t xml:space="preserve"> </w:t>
      </w:r>
      <w:r w:rsidR="00AC1F64">
        <w:rPr>
          <w:lang w:val="ru-RU"/>
        </w:rPr>
        <w:t>хотели</w:t>
      </w:r>
      <w:r w:rsidRPr="00AC5775">
        <w:rPr>
          <w:lang w:val="ru-RU"/>
        </w:rPr>
        <w:t xml:space="preserve"> </w:t>
      </w:r>
      <w:r>
        <w:rPr>
          <w:lang w:val="ru-RU"/>
        </w:rPr>
        <w:t>бы</w:t>
      </w:r>
      <w:r w:rsidRPr="00AC5775">
        <w:rPr>
          <w:lang w:val="ru-RU"/>
        </w:rPr>
        <w:t xml:space="preserve"> </w:t>
      </w:r>
      <w:r>
        <w:rPr>
          <w:lang w:val="ru-RU"/>
        </w:rPr>
        <w:t xml:space="preserve">реализовать </w:t>
      </w:r>
    </w:p>
    <w:p w14:paraId="2453AEC9" w14:textId="304C89E5" w:rsidR="0024273D" w:rsidRPr="00AC1F64" w:rsidRDefault="000F443C" w:rsidP="000F443C">
      <w:pPr>
        <w:pStyle w:val="80"/>
        <w:widowControl/>
        <w:shd w:val="clear" w:color="auto" w:fill="auto"/>
        <w:tabs>
          <w:tab w:val="left" w:pos="1114"/>
        </w:tabs>
        <w:spacing w:before="100" w:beforeAutospacing="1" w:after="100" w:afterAutospacing="1"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</w:t>
      </w:r>
      <w:r w:rsidRPr="00AC1F64">
        <w:rPr>
          <w:lang w:val="ru-RU"/>
        </w:rPr>
        <w:t xml:space="preserve"> </w:t>
      </w:r>
      <w:r>
        <w:rPr>
          <w:lang w:val="ru-RU"/>
        </w:rPr>
        <w:t>ходе</w:t>
      </w:r>
      <w:r w:rsidRPr="00AC1F64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AC1F64">
        <w:rPr>
          <w:lang w:val="ru-RU"/>
        </w:rPr>
        <w:t xml:space="preserve"> </w:t>
      </w:r>
      <w:r>
        <w:rPr>
          <w:lang w:val="ru-RU"/>
        </w:rPr>
        <w:t>бюджета</w:t>
      </w:r>
      <w:r w:rsidRPr="00AC1F64">
        <w:rPr>
          <w:lang w:val="ru-RU"/>
        </w:rPr>
        <w:t xml:space="preserve"> </w:t>
      </w:r>
      <w:r>
        <w:rPr>
          <w:lang w:val="ru-RU"/>
        </w:rPr>
        <w:t>на</w:t>
      </w:r>
      <w:r w:rsidRPr="00AC1F64">
        <w:rPr>
          <w:lang w:val="ru-RU"/>
        </w:rPr>
        <w:t xml:space="preserve"> </w:t>
      </w:r>
      <w:r>
        <w:rPr>
          <w:lang w:val="ru-RU"/>
        </w:rPr>
        <w:t>следующий</w:t>
      </w:r>
      <w:r w:rsidRPr="00AC1F64">
        <w:rPr>
          <w:lang w:val="ru-RU"/>
        </w:rPr>
        <w:t xml:space="preserve"> </w:t>
      </w:r>
      <w:r>
        <w:rPr>
          <w:lang w:val="ru-RU"/>
        </w:rPr>
        <w:t>год</w:t>
      </w:r>
      <w:r>
        <w:rPr>
          <w:lang w:val="ru-RU"/>
        </w:rPr>
        <w:t xml:space="preserve"> используе</w:t>
      </w:r>
      <w:r>
        <w:rPr>
          <w:lang w:val="ru-RU"/>
        </w:rPr>
        <w:t>тся</w:t>
      </w:r>
      <w:r w:rsidRPr="00AC1F64">
        <w:rPr>
          <w:lang w:val="ru-RU"/>
        </w:rPr>
        <w:t xml:space="preserve">  </w:t>
      </w:r>
      <w:r>
        <w:rPr>
          <w:lang w:val="ru-RU"/>
        </w:rPr>
        <w:t>с</w:t>
      </w:r>
      <w:r w:rsidR="00AC5775">
        <w:rPr>
          <w:lang w:val="ru-RU"/>
        </w:rPr>
        <w:t>татистика</w:t>
      </w:r>
      <w:r w:rsidR="00AC5775" w:rsidRPr="00AC1F64">
        <w:rPr>
          <w:lang w:val="ru-RU"/>
        </w:rPr>
        <w:t xml:space="preserve">, </w:t>
      </w:r>
      <w:r>
        <w:rPr>
          <w:lang w:val="ru-RU"/>
        </w:rPr>
        <w:t>связанная</w:t>
      </w:r>
      <w:r w:rsidR="00AC5775" w:rsidRPr="00AC1F64">
        <w:rPr>
          <w:lang w:val="ru-RU"/>
        </w:rPr>
        <w:t xml:space="preserve"> </w:t>
      </w:r>
      <w:r w:rsidR="00AC5775">
        <w:rPr>
          <w:lang w:val="ru-RU"/>
        </w:rPr>
        <w:t>с</w:t>
      </w:r>
      <w:r w:rsidR="00AC5775" w:rsidRPr="00AC1F64">
        <w:rPr>
          <w:lang w:val="ru-RU"/>
        </w:rPr>
        <w:t xml:space="preserve"> </w:t>
      </w:r>
      <w:r w:rsidR="00AC5775">
        <w:rPr>
          <w:lang w:val="ru-RU"/>
        </w:rPr>
        <w:t>выбранным</w:t>
      </w:r>
      <w:r w:rsidR="00AC5775" w:rsidRPr="00AC1F64">
        <w:rPr>
          <w:lang w:val="ru-RU"/>
        </w:rPr>
        <w:t xml:space="preserve"> </w:t>
      </w:r>
      <w:r w:rsidR="00AC1F64">
        <w:rPr>
          <w:lang w:val="ru-RU"/>
        </w:rPr>
        <w:t>проектом</w:t>
      </w:r>
    </w:p>
    <w:p w14:paraId="741DA0A4" w14:textId="3F7CB048" w:rsidR="0024273D" w:rsidRPr="000F443C" w:rsidRDefault="000A6217" w:rsidP="000F443C">
      <w:pPr>
        <w:pStyle w:val="130"/>
        <w:widowControl/>
        <w:shd w:val="clear" w:color="auto" w:fill="auto"/>
        <w:spacing w:before="100" w:beforeAutospacing="1" w:after="100" w:afterAutospacing="1" w:line="240" w:lineRule="auto"/>
        <w:jc w:val="center"/>
        <w:rPr>
          <w:lang w:val="fr-FR"/>
        </w:rPr>
      </w:pPr>
      <w:r w:rsidRPr="00B013F2">
        <w:rPr>
          <w:lang w:val="fr-FR"/>
        </w:rPr>
        <w:br w:type="page"/>
      </w:r>
      <w:bookmarkStart w:id="5" w:name="bookmark8"/>
      <w:r w:rsidR="000F443C">
        <w:rPr>
          <w:rStyle w:val="23"/>
          <w:lang w:val="ru-RU"/>
        </w:rPr>
        <w:lastRenderedPageBreak/>
        <w:t>г</w:t>
      </w:r>
      <w:r w:rsidR="00AC5775" w:rsidRPr="000F443C">
        <w:rPr>
          <w:rStyle w:val="23"/>
          <w:lang w:val="ru-RU"/>
        </w:rPr>
        <w:t xml:space="preserve">. </w:t>
      </w:r>
      <w:r w:rsidR="00AC5775">
        <w:rPr>
          <w:rStyle w:val="23"/>
          <w:lang w:val="ru-RU"/>
        </w:rPr>
        <w:t>Риека</w:t>
      </w:r>
      <w:bookmarkEnd w:id="5"/>
    </w:p>
    <w:p w14:paraId="2FA8B49B" w14:textId="10D8AB46" w:rsidR="0024273D" w:rsidRPr="000F443C" w:rsidRDefault="00AC5775" w:rsidP="005D3547">
      <w:pPr>
        <w:pStyle w:val="110"/>
        <w:widowControl/>
        <w:numPr>
          <w:ilvl w:val="0"/>
          <w:numId w:val="3"/>
        </w:numPr>
        <w:shd w:val="clear" w:color="auto" w:fill="auto"/>
        <w:tabs>
          <w:tab w:val="left" w:pos="98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Домашняя страница </w:t>
      </w:r>
    </w:p>
    <w:p w14:paraId="7625700D" w14:textId="32B0D75F" w:rsidR="0024273D" w:rsidRPr="000F443C" w:rsidRDefault="00AC5775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 xml:space="preserve">Вступительный текст о текущем бюджете </w:t>
      </w:r>
    </w:p>
    <w:p w14:paraId="1548A972" w14:textId="2C6F8832" w:rsidR="0024273D" w:rsidRPr="00AC5775" w:rsidRDefault="00AC1F64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Образовательная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часть</w:t>
      </w:r>
      <w:r w:rsidR="000A6217" w:rsidRPr="00AC5775">
        <w:rPr>
          <w:lang w:val="ru-RU"/>
        </w:rPr>
        <w:t xml:space="preserve">: </w:t>
      </w:r>
      <w:r w:rsidR="00AC5775">
        <w:rPr>
          <w:lang w:val="ru-RU"/>
        </w:rPr>
        <w:t>разъясняются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ключевые</w:t>
      </w:r>
      <w:r w:rsidR="00AC5775" w:rsidRPr="00AC5775">
        <w:rPr>
          <w:lang w:val="ru-RU"/>
        </w:rPr>
        <w:t xml:space="preserve"> </w:t>
      </w:r>
      <w:r w:rsidR="00AC5775">
        <w:rPr>
          <w:lang w:val="ru-RU"/>
        </w:rPr>
        <w:t>слова</w:t>
      </w:r>
      <w:r w:rsidR="00AC5775" w:rsidRPr="00AC5775">
        <w:rPr>
          <w:lang w:val="ru-RU"/>
        </w:rPr>
        <w:t xml:space="preserve"> </w:t>
      </w:r>
      <w:r w:rsidR="000A6217" w:rsidRPr="00AC5775">
        <w:rPr>
          <w:lang w:val="ru-RU"/>
        </w:rPr>
        <w:t>(</w:t>
      </w:r>
      <w:r>
        <w:rPr>
          <w:lang w:val="ru-RU"/>
        </w:rPr>
        <w:t>например</w:t>
      </w:r>
      <w:r w:rsidR="00AC5775">
        <w:rPr>
          <w:lang w:val="ru-RU"/>
        </w:rPr>
        <w:t xml:space="preserve">, </w:t>
      </w:r>
      <w:r>
        <w:rPr>
          <w:lang w:val="ru-RU"/>
        </w:rPr>
        <w:t>коммунальные</w:t>
      </w:r>
      <w:r w:rsidR="00AC5775">
        <w:rPr>
          <w:lang w:val="ru-RU"/>
        </w:rPr>
        <w:t xml:space="preserve"> платежи</w:t>
      </w:r>
      <w:r w:rsidR="000A6217" w:rsidRPr="00AC5775">
        <w:rPr>
          <w:lang w:val="ru-RU"/>
        </w:rPr>
        <w:t>)</w:t>
      </w:r>
    </w:p>
    <w:p w14:paraId="1F9944AC" w14:textId="498C9BBA" w:rsidR="0024273D" w:rsidRPr="00B013F2" w:rsidRDefault="00AC5775" w:rsidP="005D3547">
      <w:pPr>
        <w:pStyle w:val="110"/>
        <w:widowControl/>
        <w:numPr>
          <w:ilvl w:val="0"/>
          <w:numId w:val="3"/>
        </w:numPr>
        <w:shd w:val="clear" w:color="auto" w:fill="auto"/>
        <w:tabs>
          <w:tab w:val="left" w:pos="994"/>
        </w:tabs>
        <w:spacing w:line="240" w:lineRule="auto"/>
        <w:ind w:firstLine="0"/>
        <w:jc w:val="both"/>
      </w:pPr>
      <w:r>
        <w:rPr>
          <w:lang w:val="ru-RU"/>
        </w:rPr>
        <w:t xml:space="preserve">Игра </w:t>
      </w:r>
    </w:p>
    <w:p w14:paraId="55EC2E2F" w14:textId="0CB3772D" w:rsidR="0024273D" w:rsidRPr="00BB427E" w:rsidRDefault="00AC5775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Г</w:t>
      </w:r>
      <w:r w:rsidR="00BB427E">
        <w:rPr>
          <w:lang w:val="ru-RU"/>
        </w:rPr>
        <w:t>ражд</w:t>
      </w:r>
      <w:r>
        <w:rPr>
          <w:lang w:val="ru-RU"/>
        </w:rPr>
        <w:t>ане</w:t>
      </w:r>
      <w:r w:rsidRPr="00BB427E">
        <w:rPr>
          <w:lang w:val="ru-RU"/>
        </w:rPr>
        <w:t xml:space="preserve"> </w:t>
      </w:r>
      <w:r w:rsidR="00BB427E">
        <w:rPr>
          <w:lang w:val="ru-RU"/>
        </w:rPr>
        <w:t>выб</w:t>
      </w:r>
      <w:r>
        <w:rPr>
          <w:lang w:val="ru-RU"/>
        </w:rPr>
        <w:t>ирают</w:t>
      </w:r>
      <w:r w:rsidRPr="00BB427E">
        <w:rPr>
          <w:lang w:val="ru-RU"/>
        </w:rPr>
        <w:t xml:space="preserve"> </w:t>
      </w:r>
      <w:r w:rsidR="00BB427E" w:rsidRPr="000F443C">
        <w:rPr>
          <w:b/>
          <w:lang w:val="ru-RU"/>
        </w:rPr>
        <w:t>проекты</w:t>
      </w:r>
      <w:r w:rsidRPr="00BB427E">
        <w:rPr>
          <w:lang w:val="ru-RU"/>
        </w:rPr>
        <w:t>,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не</w:t>
      </w:r>
      <w:r w:rsidR="00BB427E" w:rsidRPr="00BB427E">
        <w:rPr>
          <w:lang w:val="ru-RU"/>
        </w:rPr>
        <w:t xml:space="preserve"> </w:t>
      </w:r>
      <w:r w:rsidR="000F443C">
        <w:rPr>
          <w:lang w:val="ru-RU"/>
        </w:rPr>
        <w:t xml:space="preserve">предусмотренные в </w:t>
      </w:r>
      <w:r w:rsidR="00BB427E">
        <w:rPr>
          <w:lang w:val="ru-RU"/>
        </w:rPr>
        <w:t>т</w:t>
      </w:r>
      <w:r w:rsidR="000F443C">
        <w:rPr>
          <w:lang w:val="ru-RU"/>
        </w:rPr>
        <w:t>екущем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бюджет</w:t>
      </w:r>
      <w:r w:rsidR="000F443C">
        <w:rPr>
          <w:lang w:val="ru-RU"/>
        </w:rPr>
        <w:t>е</w:t>
      </w:r>
    </w:p>
    <w:p w14:paraId="60B4A7A6" w14:textId="15CB808F" w:rsidR="0024273D" w:rsidRPr="00BB427E" w:rsidRDefault="000A6217" w:rsidP="005D3547">
      <w:pPr>
        <w:pStyle w:val="30"/>
        <w:widowControl/>
        <w:shd w:val="clear" w:color="auto" w:fill="auto"/>
        <w:spacing w:line="240" w:lineRule="auto"/>
        <w:ind w:firstLine="0"/>
        <w:jc w:val="both"/>
        <w:rPr>
          <w:lang w:val="ru-RU"/>
        </w:rPr>
      </w:pPr>
      <w:r w:rsidRPr="00BB427E">
        <w:rPr>
          <w:lang w:val="ru-RU"/>
        </w:rPr>
        <w:t>(</w:t>
      </w:r>
      <w:r w:rsidR="00AC1F64">
        <w:rPr>
          <w:lang w:val="ru-RU"/>
        </w:rPr>
        <w:t>максимальный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совокупный</w:t>
      </w:r>
      <w:r w:rsidR="000F443C">
        <w:rPr>
          <w:lang w:val="ru-RU"/>
        </w:rPr>
        <w:t xml:space="preserve"> </w:t>
      </w:r>
      <w:r w:rsidR="00BB427E">
        <w:rPr>
          <w:lang w:val="ru-RU"/>
        </w:rPr>
        <w:t>размер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выбранных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проектов</w:t>
      </w:r>
      <w:r w:rsidRPr="00BB427E">
        <w:rPr>
          <w:lang w:val="ru-RU"/>
        </w:rPr>
        <w:t xml:space="preserve"> </w:t>
      </w:r>
      <w:r w:rsidRPr="00BB427E">
        <w:rPr>
          <w:rStyle w:val="3115pt"/>
          <w:b/>
          <w:bCs/>
          <w:lang w:val="ru-RU"/>
        </w:rPr>
        <w:t>~</w:t>
      </w:r>
      <w:r w:rsidRPr="00BB427E">
        <w:rPr>
          <w:lang w:val="ru-RU"/>
        </w:rPr>
        <w:t xml:space="preserve"> 10 </w:t>
      </w:r>
      <w:r w:rsidR="00BB427E">
        <w:rPr>
          <w:lang w:val="ru-RU"/>
        </w:rPr>
        <w:t>млн долларов США</w:t>
      </w:r>
      <w:r w:rsidRPr="00BB427E">
        <w:rPr>
          <w:lang w:val="ru-RU"/>
        </w:rPr>
        <w:t>)</w:t>
      </w:r>
    </w:p>
    <w:p w14:paraId="0463AF45" w14:textId="77777777" w:rsidR="000F443C" w:rsidRPr="000F443C" w:rsidRDefault="00AC1F64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  <w:rPr>
          <w:rStyle w:val="226pt"/>
          <w:b w:val="0"/>
          <w:bCs w:val="0"/>
          <w:sz w:val="46"/>
          <w:szCs w:val="46"/>
          <w:lang w:val="ru-RU"/>
        </w:rPr>
      </w:pPr>
      <w:r>
        <w:rPr>
          <w:rStyle w:val="226pt"/>
          <w:lang w:val="ru-RU"/>
        </w:rPr>
        <w:t>Сокращение</w:t>
      </w:r>
      <w:r w:rsidR="00BB427E" w:rsidRPr="00BB427E">
        <w:rPr>
          <w:rStyle w:val="226pt"/>
          <w:lang w:val="ru-RU"/>
        </w:rPr>
        <w:t xml:space="preserve"> </w:t>
      </w:r>
      <w:r w:rsidR="000F443C">
        <w:rPr>
          <w:rStyle w:val="226pt"/>
          <w:lang w:val="ru-RU"/>
        </w:rPr>
        <w:t>финансирования статей</w:t>
      </w:r>
      <w:r w:rsidR="00BB427E" w:rsidRPr="00BB427E">
        <w:rPr>
          <w:rStyle w:val="226pt"/>
          <w:lang w:val="ru-RU"/>
        </w:rPr>
        <w:t xml:space="preserve"> </w:t>
      </w:r>
      <w:r w:rsidR="00BB427E">
        <w:rPr>
          <w:rStyle w:val="226pt"/>
          <w:lang w:val="ru-RU"/>
        </w:rPr>
        <w:t>текущего</w:t>
      </w:r>
      <w:r w:rsidR="00BB427E" w:rsidRPr="00BB427E">
        <w:rPr>
          <w:rStyle w:val="226pt"/>
          <w:lang w:val="ru-RU"/>
        </w:rPr>
        <w:t xml:space="preserve"> </w:t>
      </w:r>
      <w:r w:rsidR="00BB427E">
        <w:rPr>
          <w:rStyle w:val="226pt"/>
          <w:lang w:val="ru-RU"/>
        </w:rPr>
        <w:t>бюджета</w:t>
      </w:r>
      <w:r w:rsidR="00BB427E" w:rsidRPr="00BB427E">
        <w:rPr>
          <w:rStyle w:val="226pt"/>
          <w:lang w:val="ru-RU"/>
        </w:rPr>
        <w:t xml:space="preserve"> </w:t>
      </w:r>
      <w:r w:rsidR="00BB427E">
        <w:rPr>
          <w:rStyle w:val="226pt"/>
          <w:lang w:val="ru-RU"/>
        </w:rPr>
        <w:t>или</w:t>
      </w:r>
      <w:r w:rsidR="00BB427E" w:rsidRPr="00BB427E">
        <w:rPr>
          <w:rStyle w:val="226pt"/>
          <w:lang w:val="ru-RU"/>
        </w:rPr>
        <w:t xml:space="preserve"> </w:t>
      </w:r>
      <w:r w:rsidR="00BB427E">
        <w:rPr>
          <w:rStyle w:val="226pt"/>
          <w:lang w:val="ru-RU"/>
        </w:rPr>
        <w:t>повышение</w:t>
      </w:r>
      <w:r w:rsidR="00BB427E" w:rsidRPr="00BB427E">
        <w:rPr>
          <w:rStyle w:val="226pt"/>
          <w:lang w:val="ru-RU"/>
        </w:rPr>
        <w:t xml:space="preserve"> </w:t>
      </w:r>
      <w:r>
        <w:rPr>
          <w:rStyle w:val="226pt"/>
          <w:lang w:val="ru-RU"/>
        </w:rPr>
        <w:t>коммунальных</w:t>
      </w:r>
      <w:r w:rsidR="00BB427E" w:rsidRPr="00BB427E">
        <w:rPr>
          <w:rStyle w:val="226pt"/>
          <w:lang w:val="ru-RU"/>
        </w:rPr>
        <w:t xml:space="preserve"> </w:t>
      </w:r>
      <w:r>
        <w:rPr>
          <w:rStyle w:val="226pt"/>
          <w:lang w:val="ru-RU"/>
        </w:rPr>
        <w:t>платежей</w:t>
      </w:r>
      <w:r w:rsidR="00BB427E" w:rsidRPr="00BB427E">
        <w:rPr>
          <w:rStyle w:val="226pt"/>
          <w:lang w:val="ru-RU"/>
        </w:rPr>
        <w:t xml:space="preserve"> </w:t>
      </w:r>
    </w:p>
    <w:p w14:paraId="0D907EB3" w14:textId="71AC63E9" w:rsidR="005D3547" w:rsidRPr="000F443C" w:rsidRDefault="00AC1F64" w:rsidP="000F443C">
      <w:pPr>
        <w:pStyle w:val="20"/>
        <w:widowControl/>
        <w:shd w:val="clear" w:color="auto" w:fill="auto"/>
        <w:tabs>
          <w:tab w:val="left" w:pos="1312"/>
        </w:tabs>
        <w:spacing w:line="240" w:lineRule="auto"/>
        <w:ind w:left="360" w:firstLine="0"/>
        <w:jc w:val="both"/>
        <w:rPr>
          <w:b/>
          <w:lang w:val="ru-RU"/>
        </w:rPr>
      </w:pPr>
      <w:r w:rsidRPr="000F443C">
        <w:rPr>
          <w:rStyle w:val="226pt"/>
          <w:b w:val="0"/>
          <w:lang w:val="ru-RU"/>
        </w:rPr>
        <w:t>граждане</w:t>
      </w:r>
      <w:r w:rsidR="00BB427E" w:rsidRPr="000F443C">
        <w:rPr>
          <w:rStyle w:val="226pt"/>
          <w:b w:val="0"/>
          <w:lang w:val="ru-RU"/>
        </w:rPr>
        <w:t xml:space="preserve"> вносят средства на </w:t>
      </w:r>
      <w:r w:rsidRPr="000F443C">
        <w:rPr>
          <w:rStyle w:val="226pt"/>
          <w:b w:val="0"/>
          <w:lang w:val="ru-RU"/>
        </w:rPr>
        <w:t>реализацию</w:t>
      </w:r>
      <w:r w:rsidR="00BB427E" w:rsidRPr="000F443C">
        <w:rPr>
          <w:rStyle w:val="226pt"/>
          <w:b w:val="0"/>
          <w:lang w:val="ru-RU"/>
        </w:rPr>
        <w:t xml:space="preserve"> </w:t>
      </w:r>
      <w:r w:rsidR="000F443C">
        <w:rPr>
          <w:rStyle w:val="226pt"/>
          <w:b w:val="0"/>
          <w:lang w:val="ru-RU"/>
        </w:rPr>
        <w:t xml:space="preserve">отобранных </w:t>
      </w:r>
      <w:r w:rsidR="00BB427E" w:rsidRPr="000F443C">
        <w:rPr>
          <w:rStyle w:val="226pt"/>
          <w:b w:val="0"/>
          <w:lang w:val="ru-RU"/>
        </w:rPr>
        <w:t xml:space="preserve">проектов </w:t>
      </w:r>
    </w:p>
    <w:p w14:paraId="7B594203" w14:textId="70086AA1" w:rsidR="0024273D" w:rsidRPr="00BB427E" w:rsidRDefault="000F443C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Звуковые с</w:t>
      </w:r>
      <w:r w:rsidR="00AC1F64">
        <w:rPr>
          <w:lang w:val="ru-RU"/>
        </w:rPr>
        <w:t>игналы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предупреждают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граждан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о</w:t>
      </w:r>
      <w:r w:rsidR="00BB427E" w:rsidRPr="00BB427E">
        <w:rPr>
          <w:lang w:val="ru-RU"/>
        </w:rPr>
        <w:t xml:space="preserve"> </w:t>
      </w:r>
      <w:r>
        <w:rPr>
          <w:lang w:val="ru-RU"/>
        </w:rPr>
        <w:t xml:space="preserve">последствиях </w:t>
      </w:r>
      <w:r w:rsidR="00BB427E">
        <w:rPr>
          <w:lang w:val="ru-RU"/>
        </w:rPr>
        <w:t xml:space="preserve">снижения </w:t>
      </w:r>
      <w:r>
        <w:rPr>
          <w:lang w:val="ru-RU"/>
        </w:rPr>
        <w:t xml:space="preserve">финансирования </w:t>
      </w:r>
      <w:r>
        <w:rPr>
          <w:lang w:val="ru-RU"/>
        </w:rPr>
        <w:t>статей</w:t>
      </w:r>
      <w:r w:rsidR="00BB427E">
        <w:rPr>
          <w:lang w:val="ru-RU"/>
        </w:rPr>
        <w:t xml:space="preserve"> </w:t>
      </w:r>
      <w:r w:rsidR="00AC1F64">
        <w:rPr>
          <w:lang w:val="ru-RU"/>
        </w:rPr>
        <w:t>текущего</w:t>
      </w:r>
      <w:r w:rsidR="00BB427E">
        <w:rPr>
          <w:lang w:val="ru-RU"/>
        </w:rPr>
        <w:t xml:space="preserve"> бюджета</w:t>
      </w:r>
      <w:r>
        <w:rPr>
          <w:lang w:val="ru-RU"/>
        </w:rPr>
        <w:t xml:space="preserve"> </w:t>
      </w:r>
      <w:r w:rsidR="00BB427E">
        <w:rPr>
          <w:lang w:val="ru-RU"/>
        </w:rPr>
        <w:t xml:space="preserve">или повышения </w:t>
      </w:r>
      <w:r w:rsidR="00AC1F64">
        <w:rPr>
          <w:lang w:val="ru-RU"/>
        </w:rPr>
        <w:t>коммунальных</w:t>
      </w:r>
      <w:r w:rsidR="00BB427E">
        <w:rPr>
          <w:lang w:val="ru-RU"/>
        </w:rPr>
        <w:t xml:space="preserve"> платежей </w:t>
      </w:r>
    </w:p>
    <w:p w14:paraId="2A4654A4" w14:textId="3C52E509" w:rsidR="0024273D" w:rsidRPr="00B013F2" w:rsidRDefault="000F443C" w:rsidP="005D3547">
      <w:pPr>
        <w:pStyle w:val="110"/>
        <w:widowControl/>
        <w:numPr>
          <w:ilvl w:val="0"/>
          <w:numId w:val="3"/>
        </w:numPr>
        <w:shd w:val="clear" w:color="auto" w:fill="auto"/>
        <w:tabs>
          <w:tab w:val="left" w:pos="1003"/>
        </w:tabs>
        <w:spacing w:line="240" w:lineRule="auto"/>
        <w:ind w:firstLine="0"/>
        <w:jc w:val="both"/>
      </w:pPr>
      <w:r>
        <w:rPr>
          <w:lang w:val="ru-RU"/>
        </w:rPr>
        <w:t>Отчет</w:t>
      </w:r>
      <w:r w:rsidR="000A6217" w:rsidRPr="00B013F2">
        <w:t>:</w:t>
      </w:r>
    </w:p>
    <w:p w14:paraId="6729F29D" w14:textId="03972782" w:rsidR="0024273D" w:rsidRPr="000F443C" w:rsidRDefault="00AC1F64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Отобранные проекты</w:t>
      </w:r>
      <w:r w:rsidR="00BB427E" w:rsidRPr="000F443C">
        <w:rPr>
          <w:lang w:val="ru-RU"/>
        </w:rPr>
        <w:t xml:space="preserve"> </w:t>
      </w:r>
      <w:r w:rsidR="00BB427E">
        <w:rPr>
          <w:lang w:val="ru-RU"/>
        </w:rPr>
        <w:t>и</w:t>
      </w:r>
      <w:r w:rsidR="00BB427E" w:rsidRPr="000F443C">
        <w:rPr>
          <w:lang w:val="ru-RU"/>
        </w:rPr>
        <w:t xml:space="preserve"> </w:t>
      </w:r>
      <w:r>
        <w:rPr>
          <w:lang w:val="ru-RU"/>
        </w:rPr>
        <w:t>способы</w:t>
      </w:r>
      <w:r w:rsidR="00BB427E" w:rsidRPr="000F443C">
        <w:rPr>
          <w:lang w:val="ru-RU"/>
        </w:rPr>
        <w:t xml:space="preserve"> </w:t>
      </w:r>
      <w:r w:rsidR="000F443C">
        <w:rPr>
          <w:lang w:val="ru-RU"/>
        </w:rPr>
        <w:t xml:space="preserve">их </w:t>
      </w:r>
      <w:r>
        <w:rPr>
          <w:lang w:val="ru-RU"/>
        </w:rPr>
        <w:t>финансирования</w:t>
      </w:r>
      <w:r w:rsidR="00BB427E" w:rsidRPr="000F443C">
        <w:rPr>
          <w:lang w:val="ru-RU"/>
        </w:rPr>
        <w:t xml:space="preserve"> </w:t>
      </w:r>
    </w:p>
    <w:p w14:paraId="4F4D6579" w14:textId="5D403EF4" w:rsidR="0024273D" w:rsidRPr="00B013F2" w:rsidRDefault="00BB427E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left="360" w:hanging="360"/>
        <w:jc w:val="both"/>
      </w:pPr>
      <w:r>
        <w:rPr>
          <w:lang w:val="ru-RU"/>
        </w:rPr>
        <w:lastRenderedPageBreak/>
        <w:t>Сравнение</w:t>
      </w:r>
      <w:r w:rsidRPr="00BB427E">
        <w:t xml:space="preserve"> </w:t>
      </w:r>
      <w:r>
        <w:rPr>
          <w:lang w:val="ru-RU"/>
        </w:rPr>
        <w:t>бюджета</w:t>
      </w:r>
      <w:r w:rsidRPr="00BB427E">
        <w:t xml:space="preserve"> </w:t>
      </w:r>
      <w:r>
        <w:rPr>
          <w:lang w:val="ru-RU"/>
        </w:rPr>
        <w:t>граждан</w:t>
      </w:r>
      <w:r w:rsidRPr="00BB427E">
        <w:t xml:space="preserve"> </w:t>
      </w:r>
      <w:r>
        <w:rPr>
          <w:lang w:val="ru-RU"/>
        </w:rPr>
        <w:t>с</w:t>
      </w:r>
      <w:r w:rsidRPr="00BB427E">
        <w:t xml:space="preserve"> </w:t>
      </w:r>
      <w:r>
        <w:rPr>
          <w:lang w:val="ru-RU"/>
        </w:rPr>
        <w:t>текущим</w:t>
      </w:r>
      <w:r w:rsidRPr="00BB427E">
        <w:t xml:space="preserve"> </w:t>
      </w:r>
      <w:r>
        <w:rPr>
          <w:lang w:val="ru-RU"/>
        </w:rPr>
        <w:t>бюджетом</w:t>
      </w:r>
    </w:p>
    <w:p w14:paraId="673AB722" w14:textId="77777777" w:rsidR="005D3547" w:rsidRDefault="005D3547" w:rsidP="00B013F2">
      <w:pPr>
        <w:pStyle w:val="130"/>
        <w:widowControl/>
        <w:shd w:val="clear" w:color="auto" w:fill="auto"/>
        <w:spacing w:before="100" w:beforeAutospacing="1" w:after="100" w:afterAutospacing="1" w:line="240" w:lineRule="auto"/>
        <w:rPr>
          <w:lang w:val="fr-FR"/>
        </w:rPr>
        <w:sectPr w:rsidR="005D3547" w:rsidSect="0022062A">
          <w:footerReference w:type="default" r:id="rId31"/>
          <w:type w:val="continuous"/>
          <w:pgSz w:w="16834" w:h="11909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52908DEF" w14:textId="77777777" w:rsidR="0024273D" w:rsidRPr="00B013F2" w:rsidRDefault="000A6217" w:rsidP="00B013F2">
      <w:pPr>
        <w:pStyle w:val="130"/>
        <w:widowControl/>
        <w:shd w:val="clear" w:color="auto" w:fill="auto"/>
        <w:spacing w:before="100" w:beforeAutospacing="1" w:after="100" w:afterAutospacing="1" w:line="240" w:lineRule="auto"/>
        <w:rPr>
          <w:lang w:val="fr-FR"/>
        </w:rPr>
      </w:pPr>
      <w:r w:rsidRPr="00B013F2">
        <w:rPr>
          <w:lang w:val="fr-FR"/>
        </w:rPr>
        <w:br w:type="page"/>
      </w:r>
    </w:p>
    <w:p w14:paraId="0EA1E9F6" w14:textId="495AB249" w:rsidR="0024273D" w:rsidRPr="00BB427E" w:rsidRDefault="00BB427E" w:rsidP="005D3547">
      <w:pPr>
        <w:pStyle w:val="140"/>
        <w:widowControl/>
        <w:shd w:val="clear" w:color="auto" w:fill="auto"/>
        <w:spacing w:before="100" w:beforeAutospacing="1" w:after="100" w:afterAutospacing="1" w:line="240" w:lineRule="auto"/>
        <w:rPr>
          <w:lang w:val="ru-RU"/>
        </w:rPr>
      </w:pPr>
      <w:r>
        <w:rPr>
          <w:rStyle w:val="141"/>
          <w:b/>
          <w:bCs/>
          <w:lang w:val="ru-RU"/>
        </w:rPr>
        <w:lastRenderedPageBreak/>
        <w:t xml:space="preserve">Как </w:t>
      </w:r>
      <w:r w:rsidR="00AC1F64">
        <w:rPr>
          <w:rStyle w:val="141"/>
          <w:b/>
          <w:bCs/>
          <w:lang w:val="ru-RU"/>
        </w:rPr>
        <w:t>повысить</w:t>
      </w:r>
      <w:r>
        <w:rPr>
          <w:rStyle w:val="141"/>
          <w:b/>
          <w:bCs/>
          <w:lang w:val="ru-RU"/>
        </w:rPr>
        <w:t xml:space="preserve"> </w:t>
      </w:r>
      <w:r w:rsidR="00AC1F64">
        <w:rPr>
          <w:rStyle w:val="141"/>
          <w:b/>
          <w:bCs/>
          <w:lang w:val="ru-RU"/>
        </w:rPr>
        <w:t>участие</w:t>
      </w:r>
      <w:r>
        <w:rPr>
          <w:rStyle w:val="141"/>
          <w:b/>
          <w:bCs/>
          <w:lang w:val="ru-RU"/>
        </w:rPr>
        <w:t xml:space="preserve"> </w:t>
      </w:r>
      <w:r w:rsidR="00AC1F64">
        <w:rPr>
          <w:rStyle w:val="141"/>
          <w:b/>
          <w:bCs/>
          <w:lang w:val="ru-RU"/>
        </w:rPr>
        <w:t>общественности</w:t>
      </w:r>
      <w:r>
        <w:rPr>
          <w:rStyle w:val="141"/>
          <w:b/>
          <w:bCs/>
          <w:lang w:val="ru-RU"/>
        </w:rPr>
        <w:t xml:space="preserve"> на национальном </w:t>
      </w:r>
      <w:r w:rsidR="00AC1F64">
        <w:rPr>
          <w:rStyle w:val="141"/>
          <w:b/>
          <w:bCs/>
          <w:lang w:val="ru-RU"/>
        </w:rPr>
        <w:t>уровне</w:t>
      </w:r>
      <w:r w:rsidR="000A6217" w:rsidRPr="00BB427E">
        <w:rPr>
          <w:rStyle w:val="141"/>
          <w:b/>
          <w:bCs/>
          <w:lang w:val="ru-RU"/>
        </w:rPr>
        <w:t>?</w:t>
      </w:r>
    </w:p>
    <w:p w14:paraId="74993790" w14:textId="0F24C38B" w:rsidR="0024273D" w:rsidRPr="00BB427E" w:rsidRDefault="00BB427E" w:rsidP="00B013F2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1141"/>
        </w:tabs>
        <w:spacing w:before="100" w:beforeAutospacing="1" w:after="100" w:afterAutospacing="1"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Он</w:t>
      </w:r>
      <w:r w:rsidRPr="00BB427E">
        <w:rPr>
          <w:lang w:val="ru-RU"/>
        </w:rPr>
        <w:t>-</w:t>
      </w:r>
      <w:r w:rsidR="00AC1F64">
        <w:rPr>
          <w:lang w:val="ru-RU"/>
        </w:rPr>
        <w:t>лайн</w:t>
      </w:r>
      <w:r w:rsidRPr="00BB427E">
        <w:rPr>
          <w:lang w:val="ru-RU"/>
        </w:rPr>
        <w:t xml:space="preserve"> </w:t>
      </w:r>
      <w:r w:rsidR="000F443C">
        <w:rPr>
          <w:lang w:val="ru-RU"/>
        </w:rPr>
        <w:t>обучающая бюджетная</w:t>
      </w:r>
      <w:r w:rsidRPr="00BB427E">
        <w:rPr>
          <w:lang w:val="ru-RU"/>
        </w:rPr>
        <w:t xml:space="preserve"> </w:t>
      </w:r>
      <w:r>
        <w:rPr>
          <w:lang w:val="ru-RU"/>
        </w:rPr>
        <w:t>игра</w:t>
      </w:r>
      <w:r w:rsidRPr="00BB427E">
        <w:rPr>
          <w:lang w:val="ru-RU"/>
        </w:rPr>
        <w:t xml:space="preserve"> </w:t>
      </w:r>
      <w:r w:rsidR="000A6217" w:rsidRPr="00BB427E">
        <w:rPr>
          <w:lang w:val="ru-RU"/>
        </w:rPr>
        <w:t>(</w:t>
      </w:r>
      <w:r>
        <w:rPr>
          <w:lang w:val="ru-RU"/>
        </w:rPr>
        <w:t>как</w:t>
      </w:r>
      <w:r w:rsidRPr="00BB427E">
        <w:rPr>
          <w:lang w:val="ru-RU"/>
        </w:rPr>
        <w:t xml:space="preserve"> </w:t>
      </w:r>
      <w:r>
        <w:rPr>
          <w:lang w:val="ru-RU"/>
        </w:rPr>
        <w:t>в</w:t>
      </w:r>
      <w:r w:rsidRPr="00BB427E">
        <w:rPr>
          <w:lang w:val="ru-RU"/>
        </w:rPr>
        <w:t xml:space="preserve"> </w:t>
      </w:r>
      <w:r>
        <w:rPr>
          <w:lang w:val="ru-RU"/>
        </w:rPr>
        <w:t>г</w:t>
      </w:r>
      <w:r w:rsidRPr="00BB427E">
        <w:rPr>
          <w:lang w:val="ru-RU"/>
        </w:rPr>
        <w:t xml:space="preserve">. </w:t>
      </w:r>
      <w:r>
        <w:rPr>
          <w:lang w:val="ru-RU"/>
        </w:rPr>
        <w:t>Риека</w:t>
      </w:r>
      <w:r w:rsidR="000A6217" w:rsidRPr="00BB427E">
        <w:rPr>
          <w:lang w:val="ru-RU"/>
        </w:rPr>
        <w:t xml:space="preserve">) </w:t>
      </w:r>
      <w:r w:rsidR="000F443C">
        <w:rPr>
          <w:lang w:val="ru-RU"/>
        </w:rPr>
        <w:t xml:space="preserve">на </w:t>
      </w:r>
      <w:r>
        <w:rPr>
          <w:lang w:val="ru-RU"/>
        </w:rPr>
        <w:t>уровне каждого министерства</w:t>
      </w:r>
      <w:r w:rsidR="000A6217" w:rsidRPr="00BB427E">
        <w:rPr>
          <w:lang w:val="ru-RU"/>
        </w:rPr>
        <w:t>?</w:t>
      </w:r>
    </w:p>
    <w:p w14:paraId="4B5BCF07" w14:textId="57A0653A" w:rsidR="0024273D" w:rsidRPr="00BB427E" w:rsidRDefault="00BB427E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lang w:val="ru-RU"/>
        </w:rPr>
      </w:pPr>
      <w:r w:rsidRPr="00BB427E">
        <w:rPr>
          <w:lang w:val="ru-RU"/>
        </w:rPr>
        <w:t>Анкеты, фокус-</w:t>
      </w:r>
      <w:r w:rsidR="00AC1F64" w:rsidRPr="00BB427E">
        <w:rPr>
          <w:lang w:val="ru-RU"/>
        </w:rPr>
        <w:t>группы</w:t>
      </w:r>
      <w:r w:rsidRPr="00BB427E">
        <w:rPr>
          <w:lang w:val="ru-RU"/>
        </w:rPr>
        <w:t xml:space="preserve"> – чтобы выяснить, кто </w:t>
      </w:r>
      <w:r w:rsidR="000F443C">
        <w:rPr>
          <w:lang w:val="ru-RU"/>
        </w:rPr>
        <w:t xml:space="preserve">(не) </w:t>
      </w:r>
      <w:r w:rsidRPr="00BB427E">
        <w:rPr>
          <w:lang w:val="ru-RU"/>
        </w:rPr>
        <w:t xml:space="preserve">участвует </w:t>
      </w:r>
      <w:r>
        <w:rPr>
          <w:lang w:val="ru-RU"/>
        </w:rPr>
        <w:t>и почему</w:t>
      </w:r>
      <w:r w:rsidR="000A6217" w:rsidRPr="00BB427E">
        <w:rPr>
          <w:lang w:val="ru-RU"/>
        </w:rPr>
        <w:t>?</w:t>
      </w:r>
    </w:p>
    <w:p w14:paraId="1C221D5B" w14:textId="3ADBFED4" w:rsidR="005D3547" w:rsidRPr="00BB427E" w:rsidRDefault="00BB427E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426"/>
          <w:tab w:val="left" w:pos="136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>Мнения</w:t>
      </w:r>
      <w:r w:rsidRPr="00BB427E">
        <w:rPr>
          <w:lang w:val="ru-RU"/>
        </w:rPr>
        <w:t xml:space="preserve"> </w:t>
      </w:r>
      <w:r w:rsidR="00AC1F64">
        <w:rPr>
          <w:lang w:val="ru-RU"/>
        </w:rPr>
        <w:t>насчет</w:t>
      </w:r>
      <w:r w:rsidRPr="00BB427E">
        <w:rPr>
          <w:lang w:val="ru-RU"/>
        </w:rPr>
        <w:t xml:space="preserve"> </w:t>
      </w:r>
      <w:r w:rsidR="00AC1F64">
        <w:rPr>
          <w:lang w:val="ru-RU"/>
        </w:rPr>
        <w:t>целей</w:t>
      </w:r>
      <w:r w:rsidRPr="00BB427E">
        <w:rPr>
          <w:lang w:val="ru-RU"/>
        </w:rPr>
        <w:t xml:space="preserve"> </w:t>
      </w:r>
      <w:r w:rsidR="00AC1F64">
        <w:rPr>
          <w:lang w:val="ru-RU"/>
        </w:rPr>
        <w:t>стратегически</w:t>
      </w:r>
      <w:r>
        <w:rPr>
          <w:lang w:val="ru-RU"/>
        </w:rPr>
        <w:t>х</w:t>
      </w:r>
      <w:r w:rsidRPr="00BB427E">
        <w:rPr>
          <w:lang w:val="ru-RU"/>
        </w:rPr>
        <w:t xml:space="preserve"> </w:t>
      </w:r>
      <w:r>
        <w:rPr>
          <w:lang w:val="ru-RU"/>
        </w:rPr>
        <w:t>планов</w:t>
      </w:r>
      <w:r w:rsidRPr="00BB427E">
        <w:rPr>
          <w:lang w:val="ru-RU"/>
        </w:rPr>
        <w:t xml:space="preserve"> </w:t>
      </w:r>
      <w:r>
        <w:rPr>
          <w:lang w:val="ru-RU"/>
        </w:rPr>
        <w:t>разных</w:t>
      </w:r>
      <w:r w:rsidRPr="00BB427E">
        <w:rPr>
          <w:lang w:val="ru-RU"/>
        </w:rPr>
        <w:t xml:space="preserve"> </w:t>
      </w:r>
      <w:r w:rsidR="00AC1F64">
        <w:rPr>
          <w:lang w:val="ru-RU"/>
        </w:rPr>
        <w:t>министерств</w:t>
      </w:r>
      <w:r w:rsidRPr="00BB427E">
        <w:rPr>
          <w:lang w:val="ru-RU"/>
        </w:rPr>
        <w:t xml:space="preserve"> </w:t>
      </w:r>
      <w:r w:rsidR="000A6217" w:rsidRPr="00BB427E">
        <w:rPr>
          <w:lang w:val="ru-RU"/>
        </w:rPr>
        <w:t>(</w:t>
      </w:r>
      <w:r>
        <w:rPr>
          <w:lang w:val="ru-RU"/>
        </w:rPr>
        <w:t xml:space="preserve">являются ли принятые цели </w:t>
      </w:r>
      <w:r w:rsidR="00AC1F64">
        <w:rPr>
          <w:lang w:val="ru-RU"/>
        </w:rPr>
        <w:t>слишком</w:t>
      </w:r>
      <w:r>
        <w:rPr>
          <w:lang w:val="ru-RU"/>
        </w:rPr>
        <w:t xml:space="preserve"> амбициозными/скромными</w:t>
      </w:r>
      <w:r w:rsidR="000A6217" w:rsidRPr="00BB427E">
        <w:rPr>
          <w:lang w:val="ru-RU"/>
        </w:rPr>
        <w:t>)?</w:t>
      </w:r>
    </w:p>
    <w:p w14:paraId="63CCEF6B" w14:textId="1BB38553" w:rsidR="0024273D" w:rsidRPr="00BB427E" w:rsidRDefault="000F443C" w:rsidP="005D3547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426"/>
          <w:tab w:val="left" w:pos="136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 xml:space="preserve">По аналогии с опросами </w:t>
      </w:r>
      <w:proofErr w:type="spellStart"/>
      <w:r>
        <w:rPr>
          <w:lang w:val="ru-RU"/>
        </w:rPr>
        <w:t>Евробарометра</w:t>
      </w:r>
      <w:proofErr w:type="spellEnd"/>
      <w:r w:rsidR="000A6217" w:rsidRPr="00BB427E">
        <w:rPr>
          <w:lang w:val="ru-RU"/>
        </w:rPr>
        <w:t xml:space="preserve"> </w:t>
      </w:r>
      <w:r w:rsidR="00BB427E" w:rsidRPr="00BB427E">
        <w:rPr>
          <w:lang w:val="ru-RU"/>
        </w:rPr>
        <w:t>–</w:t>
      </w:r>
      <w:r w:rsidR="000A6217" w:rsidRPr="00BB427E">
        <w:rPr>
          <w:lang w:val="ru-RU"/>
        </w:rPr>
        <w:t xml:space="preserve"> </w:t>
      </w:r>
      <w:r w:rsidR="00BB427E">
        <w:rPr>
          <w:lang w:val="ru-RU"/>
        </w:rPr>
        <w:t>мнения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о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целях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ЕС</w:t>
      </w:r>
      <w:r w:rsidR="00BB427E" w:rsidRPr="00BB427E">
        <w:rPr>
          <w:lang w:val="ru-RU"/>
        </w:rPr>
        <w:t xml:space="preserve"> </w:t>
      </w:r>
      <w:r w:rsidR="000A6217" w:rsidRPr="00BB427E">
        <w:rPr>
          <w:lang w:val="ru-RU"/>
        </w:rPr>
        <w:t xml:space="preserve">2020 </w:t>
      </w:r>
      <w:r w:rsidR="00BB427E" w:rsidRPr="00BB427E">
        <w:rPr>
          <w:lang w:val="ru-RU"/>
        </w:rPr>
        <w:t>–</w:t>
      </w:r>
      <w:r w:rsidR="00B013F2" w:rsidRPr="00BB427E">
        <w:rPr>
          <w:lang w:val="ru-RU"/>
        </w:rPr>
        <w:t xml:space="preserve"> </w:t>
      </w:r>
      <w:r w:rsidR="00AC1F64">
        <w:rPr>
          <w:lang w:val="ru-RU"/>
        </w:rPr>
        <w:t>например</w:t>
      </w:r>
      <w:r w:rsidR="00BB427E">
        <w:rPr>
          <w:lang w:val="ru-RU"/>
        </w:rPr>
        <w:t xml:space="preserve">, цель – повысить </w:t>
      </w:r>
      <w:r>
        <w:rPr>
          <w:lang w:val="ru-RU"/>
        </w:rPr>
        <w:t>уровень энергоэффективности</w:t>
      </w:r>
      <w:r w:rsidR="00BB427E">
        <w:rPr>
          <w:lang w:val="ru-RU"/>
        </w:rPr>
        <w:t xml:space="preserve"> в </w:t>
      </w:r>
      <w:r w:rsidR="00AC1F64">
        <w:rPr>
          <w:lang w:val="ru-RU"/>
        </w:rPr>
        <w:t>странах</w:t>
      </w:r>
      <w:r w:rsidR="00BB427E">
        <w:rPr>
          <w:lang w:val="ru-RU"/>
        </w:rPr>
        <w:t xml:space="preserve"> ЕС на </w:t>
      </w:r>
      <w:r w:rsidR="000A6217" w:rsidRPr="00BB427E">
        <w:rPr>
          <w:lang w:val="ru-RU"/>
        </w:rPr>
        <w:t xml:space="preserve">20% </w:t>
      </w:r>
      <w:r w:rsidR="00BB427E">
        <w:rPr>
          <w:lang w:val="ru-RU"/>
        </w:rPr>
        <w:t xml:space="preserve">к </w:t>
      </w:r>
      <w:r w:rsidR="000A6217" w:rsidRPr="00BB427E">
        <w:rPr>
          <w:lang w:val="ru-RU"/>
        </w:rPr>
        <w:t>2020</w:t>
      </w:r>
      <w:r w:rsidR="00BB427E">
        <w:rPr>
          <w:lang w:val="ru-RU"/>
        </w:rPr>
        <w:t xml:space="preserve"> г.</w:t>
      </w:r>
      <w:r w:rsidR="000A6217" w:rsidRPr="00BB427E">
        <w:rPr>
          <w:lang w:val="ru-RU"/>
        </w:rPr>
        <w:t>?</w:t>
      </w:r>
    </w:p>
    <w:p w14:paraId="4809C106" w14:textId="56AA1063" w:rsidR="0024273D" w:rsidRPr="00BB427E" w:rsidRDefault="000F443C" w:rsidP="005D3547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426"/>
          <w:tab w:val="left" w:pos="1362"/>
        </w:tabs>
        <w:spacing w:line="240" w:lineRule="auto"/>
        <w:ind w:left="360" w:hanging="360"/>
        <w:jc w:val="both"/>
        <w:rPr>
          <w:lang w:val="ru-RU"/>
        </w:rPr>
      </w:pPr>
      <w:r>
        <w:rPr>
          <w:lang w:val="ru-RU"/>
        </w:rPr>
        <w:t xml:space="preserve">Включение </w:t>
      </w:r>
      <w:r w:rsidR="00BB427E">
        <w:rPr>
          <w:lang w:val="ru-RU"/>
        </w:rPr>
        <w:t>курсов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по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бюджетной</w:t>
      </w:r>
      <w:r w:rsidR="00BB427E" w:rsidRPr="00BB427E">
        <w:rPr>
          <w:lang w:val="ru-RU"/>
        </w:rPr>
        <w:t xml:space="preserve"> </w:t>
      </w:r>
      <w:r w:rsidR="00AC1F64">
        <w:rPr>
          <w:lang w:val="ru-RU"/>
        </w:rPr>
        <w:t>грамотности</w:t>
      </w:r>
      <w:r w:rsidR="00BB427E" w:rsidRPr="00BB427E">
        <w:rPr>
          <w:lang w:val="ru-RU"/>
        </w:rPr>
        <w:t xml:space="preserve"> </w:t>
      </w:r>
      <w:r w:rsidR="00BB427E">
        <w:rPr>
          <w:lang w:val="ru-RU"/>
        </w:rPr>
        <w:t>в</w:t>
      </w:r>
      <w:r w:rsidR="00BB427E" w:rsidRPr="00BB427E">
        <w:rPr>
          <w:lang w:val="ru-RU"/>
        </w:rPr>
        <w:t xml:space="preserve"> </w:t>
      </w:r>
      <w:r w:rsidR="00AC1F64">
        <w:rPr>
          <w:lang w:val="ru-RU"/>
        </w:rPr>
        <w:t>школьную</w:t>
      </w:r>
      <w:r w:rsidR="00BB427E">
        <w:rPr>
          <w:lang w:val="ru-RU"/>
        </w:rPr>
        <w:t xml:space="preserve"> </w:t>
      </w:r>
      <w:r w:rsidR="00AC1F64">
        <w:rPr>
          <w:lang w:val="ru-RU"/>
        </w:rPr>
        <w:t>учебную</w:t>
      </w:r>
      <w:r w:rsidR="00BB427E">
        <w:rPr>
          <w:lang w:val="ru-RU"/>
        </w:rPr>
        <w:t xml:space="preserve"> </w:t>
      </w:r>
      <w:r w:rsidR="00AC1F64">
        <w:rPr>
          <w:lang w:val="ru-RU"/>
        </w:rPr>
        <w:t>программу</w:t>
      </w:r>
      <w:r w:rsidR="00BB427E" w:rsidRPr="00BB427E">
        <w:rPr>
          <w:lang w:val="ru-RU"/>
        </w:rPr>
        <w:t xml:space="preserve"> </w:t>
      </w:r>
      <w:r w:rsidR="000A6217" w:rsidRPr="00BB427E">
        <w:rPr>
          <w:lang w:val="ru-RU"/>
        </w:rPr>
        <w:t>(</w:t>
      </w:r>
      <w:r w:rsidR="00BB427E">
        <w:rPr>
          <w:lang w:val="ru-RU"/>
        </w:rPr>
        <w:t xml:space="preserve">в рамках </w:t>
      </w:r>
      <w:r w:rsidR="00AC1F64">
        <w:rPr>
          <w:lang w:val="ru-RU"/>
        </w:rPr>
        <w:t>обучения</w:t>
      </w:r>
      <w:r w:rsidR="00BB427E">
        <w:rPr>
          <w:lang w:val="ru-RU"/>
        </w:rPr>
        <w:t xml:space="preserve"> </w:t>
      </w:r>
      <w:r>
        <w:rPr>
          <w:lang w:val="ru-RU"/>
        </w:rPr>
        <w:t xml:space="preserve">граждан </w:t>
      </w:r>
      <w:r w:rsidR="00BB427E">
        <w:rPr>
          <w:lang w:val="ru-RU"/>
        </w:rPr>
        <w:t xml:space="preserve">на всех </w:t>
      </w:r>
      <w:r w:rsidR="00AC1F64">
        <w:rPr>
          <w:lang w:val="ru-RU"/>
        </w:rPr>
        <w:t>уровне</w:t>
      </w:r>
      <w:r w:rsidR="00BB427E">
        <w:rPr>
          <w:lang w:val="ru-RU"/>
        </w:rPr>
        <w:t xml:space="preserve"> </w:t>
      </w:r>
      <w:r w:rsidR="00AC1F64">
        <w:rPr>
          <w:lang w:val="ru-RU"/>
        </w:rPr>
        <w:t>образовательно</w:t>
      </w:r>
      <w:r>
        <w:rPr>
          <w:lang w:val="ru-RU"/>
        </w:rPr>
        <w:t>й</w:t>
      </w:r>
      <w:r w:rsidR="00BB427E">
        <w:rPr>
          <w:lang w:val="ru-RU"/>
        </w:rPr>
        <w:t xml:space="preserve"> </w:t>
      </w:r>
      <w:r w:rsidR="00AC1F64">
        <w:rPr>
          <w:lang w:val="ru-RU"/>
        </w:rPr>
        <w:t>системы</w:t>
      </w:r>
      <w:r w:rsidR="000A6217" w:rsidRPr="00BB427E">
        <w:rPr>
          <w:lang w:val="ru-RU"/>
        </w:rPr>
        <w:t>)?</w:t>
      </w:r>
      <w:r w:rsidR="000A6217" w:rsidRPr="00BB427E">
        <w:rPr>
          <w:lang w:val="ru-RU"/>
        </w:rPr>
        <w:br w:type="page"/>
      </w:r>
    </w:p>
    <w:p w14:paraId="393EE543" w14:textId="77777777" w:rsidR="005D3547" w:rsidRPr="00BB427E" w:rsidRDefault="005D3547" w:rsidP="005D3547">
      <w:pPr>
        <w:pStyle w:val="15"/>
        <w:keepNext/>
        <w:keepLines/>
        <w:widowControl/>
        <w:shd w:val="clear" w:color="auto" w:fill="auto"/>
        <w:spacing w:before="2880" w:after="100" w:afterAutospacing="1" w:line="240" w:lineRule="auto"/>
        <w:rPr>
          <w:rStyle w:val="16"/>
          <w:b/>
          <w:bCs/>
          <w:sz w:val="20"/>
          <w:szCs w:val="20"/>
          <w:lang w:val="ru-RU"/>
        </w:rPr>
      </w:pPr>
      <w:bookmarkStart w:id="6" w:name="bookmark9"/>
    </w:p>
    <w:p w14:paraId="3CEE0C43" w14:textId="2DC8FC12" w:rsidR="0024273D" w:rsidRPr="00B013F2" w:rsidRDefault="00BB427E" w:rsidP="005D3547">
      <w:pPr>
        <w:pStyle w:val="15"/>
        <w:keepNext/>
        <w:keepLines/>
        <w:widowControl/>
        <w:shd w:val="clear" w:color="auto" w:fill="auto"/>
        <w:spacing w:before="2880" w:after="100" w:afterAutospacing="1" w:line="240" w:lineRule="auto"/>
      </w:pPr>
      <w:r>
        <w:rPr>
          <w:rStyle w:val="16"/>
          <w:b/>
          <w:bCs/>
          <w:lang w:val="ru-RU"/>
        </w:rPr>
        <w:t>Спасибо</w:t>
      </w:r>
      <w:r w:rsidRPr="00BB427E">
        <w:rPr>
          <w:rStyle w:val="16"/>
          <w:b/>
          <w:bCs/>
        </w:rPr>
        <w:t xml:space="preserve"> </w:t>
      </w:r>
      <w:r w:rsidR="00B013F2" w:rsidRPr="00B013F2">
        <w:rPr>
          <w:noProof/>
          <w:lang w:val="ru-RU" w:eastAsia="ru-RU" w:bidi="ar-SA"/>
        </w:rPr>
        <w:drawing>
          <wp:inline distT="0" distB="0" distL="0" distR="0" wp14:anchorId="5C06F837" wp14:editId="126D3884">
            <wp:extent cx="685800" cy="609600"/>
            <wp:effectExtent l="0" t="0" r="0" b="0"/>
            <wp:docPr id="20" name="Рисунок 20" descr="C:\Users\SAVETAR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VETAR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135946C7" w14:textId="06ACBF98" w:rsidR="0024273D" w:rsidRPr="00BB427E" w:rsidRDefault="00BB427E" w:rsidP="005D3547">
      <w:pPr>
        <w:pStyle w:val="140"/>
        <w:widowControl/>
        <w:shd w:val="clear" w:color="auto" w:fill="auto"/>
        <w:spacing w:before="2040" w:after="100" w:afterAutospacing="1" w:line="240" w:lineRule="auto"/>
        <w:rPr>
          <w:lang w:val="ru-RU"/>
        </w:rPr>
      </w:pPr>
      <w:r>
        <w:rPr>
          <w:rStyle w:val="142"/>
          <w:b/>
          <w:bCs/>
          <w:lang w:val="ru-RU"/>
        </w:rPr>
        <w:t>Будем</w:t>
      </w:r>
      <w:r w:rsidRPr="00BB427E">
        <w:rPr>
          <w:rStyle w:val="142"/>
          <w:b/>
          <w:bCs/>
          <w:lang w:val="ru-RU"/>
        </w:rPr>
        <w:t xml:space="preserve"> </w:t>
      </w:r>
      <w:r>
        <w:rPr>
          <w:rStyle w:val="142"/>
          <w:b/>
          <w:bCs/>
          <w:lang w:val="ru-RU"/>
        </w:rPr>
        <w:t>признательны</w:t>
      </w:r>
      <w:r w:rsidRPr="00BB427E">
        <w:rPr>
          <w:rStyle w:val="142"/>
          <w:b/>
          <w:bCs/>
          <w:lang w:val="ru-RU"/>
        </w:rPr>
        <w:t xml:space="preserve"> </w:t>
      </w:r>
      <w:r>
        <w:rPr>
          <w:rStyle w:val="142"/>
          <w:b/>
          <w:bCs/>
          <w:lang w:val="ru-RU"/>
        </w:rPr>
        <w:t>за</w:t>
      </w:r>
      <w:r w:rsidRPr="00BB427E">
        <w:rPr>
          <w:rStyle w:val="142"/>
          <w:b/>
          <w:bCs/>
          <w:lang w:val="ru-RU"/>
        </w:rPr>
        <w:t xml:space="preserve"> </w:t>
      </w:r>
      <w:r>
        <w:rPr>
          <w:rStyle w:val="142"/>
          <w:b/>
          <w:bCs/>
          <w:lang w:val="ru-RU"/>
        </w:rPr>
        <w:t>ваши</w:t>
      </w:r>
      <w:r w:rsidRPr="00BB427E">
        <w:rPr>
          <w:rStyle w:val="142"/>
          <w:b/>
          <w:bCs/>
          <w:lang w:val="ru-RU"/>
        </w:rPr>
        <w:t xml:space="preserve"> </w:t>
      </w:r>
      <w:r>
        <w:rPr>
          <w:rStyle w:val="142"/>
          <w:b/>
          <w:bCs/>
          <w:lang w:val="ru-RU"/>
        </w:rPr>
        <w:t>комментарии и предложения</w:t>
      </w:r>
      <w:r w:rsidRPr="00BB427E">
        <w:rPr>
          <w:rStyle w:val="142"/>
          <w:b/>
          <w:bCs/>
          <w:lang w:val="ru-RU"/>
        </w:rPr>
        <w:t xml:space="preserve"> </w:t>
      </w:r>
      <w:r w:rsidR="000A6217" w:rsidRPr="00BB427E">
        <w:rPr>
          <w:rStyle w:val="142"/>
          <w:b/>
          <w:bCs/>
          <w:lang w:val="ru-RU"/>
        </w:rPr>
        <w:t>...</w:t>
      </w:r>
      <w:bookmarkStart w:id="7" w:name="_GoBack"/>
      <w:bookmarkEnd w:id="7"/>
    </w:p>
    <w:p w14:paraId="62FCEB00" w14:textId="77777777" w:rsidR="0024273D" w:rsidRPr="00B013F2" w:rsidRDefault="005D3547" w:rsidP="005D3547">
      <w:pPr>
        <w:pStyle w:val="161"/>
        <w:widowControl/>
        <w:shd w:val="clear" w:color="auto" w:fill="auto"/>
        <w:spacing w:before="1320" w:after="100" w:afterAutospacing="1" w:line="240" w:lineRule="auto"/>
        <w:jc w:val="center"/>
        <w:rPr>
          <w:lang w:val="fr-FR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031DCDF7" wp14:editId="29731E13">
            <wp:extent cx="2895238" cy="857143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73D" w:rsidRPr="00B013F2" w:rsidSect="0022062A">
      <w:footerReference w:type="default" r:id="rId34"/>
      <w:type w:val="continuous"/>
      <w:pgSz w:w="16834" w:h="11909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570F7" w14:textId="77777777" w:rsidR="00EC5106" w:rsidRDefault="00EC5106">
      <w:r>
        <w:separator/>
      </w:r>
    </w:p>
  </w:endnote>
  <w:endnote w:type="continuationSeparator" w:id="0">
    <w:p w14:paraId="419441A4" w14:textId="77777777" w:rsidR="00EC5106" w:rsidRDefault="00E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2121" w14:textId="77777777" w:rsidR="00EC5106" w:rsidRDefault="00EC5106" w:rsidP="0022062A">
    <w:pPr>
      <w:pStyle w:val="Footer"/>
      <w:jc w:val="center"/>
    </w:pPr>
    <w:r w:rsidRPr="00B013F2">
      <w:rPr>
        <w:rStyle w:val="823pt"/>
        <w:noProof/>
        <w:lang w:val="ru-RU" w:eastAsia="ru-RU" w:bidi="ar-SA"/>
      </w:rPr>
      <w:drawing>
        <wp:inline distT="0" distB="0" distL="0" distR="0" wp14:anchorId="2AD9C339" wp14:editId="7F232C8F">
          <wp:extent cx="7658100" cy="123825"/>
          <wp:effectExtent l="0" t="0" r="0" b="0"/>
          <wp:docPr id="24" name="Рисунок 24" descr="C:\Users\SAVETAR\AppData\Local\Temp\FineReader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VETAR\AppData\Local\Temp\FineReader12.00\media\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0C4DC" w14:textId="77777777" w:rsidR="00EC5106" w:rsidRDefault="00EC5106" w:rsidP="0022062A">
    <w:pPr>
      <w:pStyle w:val="Footer"/>
      <w:jc w:val="center"/>
    </w:pPr>
  </w:p>
  <w:p w14:paraId="339CE58B" w14:textId="77777777" w:rsidR="00EC5106" w:rsidRDefault="00EC5106" w:rsidP="0022062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2CFF" w14:textId="77777777" w:rsidR="00EC5106" w:rsidRPr="00E4583A" w:rsidRDefault="00EC5106" w:rsidP="0022062A">
    <w:pPr>
      <w:jc w:val="center"/>
      <w:rPr>
        <w:rFonts w:ascii="Courier New" w:hAnsi="Courier New" w:cs="Courier New"/>
        <w:color w:val="auto"/>
        <w:lang w:eastAsia="ru-RU" w:bidi="ar-SA"/>
      </w:rPr>
    </w:pPr>
    <w:r w:rsidRPr="00B013F2">
      <w:rPr>
        <w:rStyle w:val="423pt"/>
        <w:noProof/>
        <w:lang w:val="ru-RU" w:eastAsia="ru-RU" w:bidi="ar-SA"/>
      </w:rPr>
      <w:drawing>
        <wp:inline distT="0" distB="0" distL="0" distR="0" wp14:anchorId="03715567" wp14:editId="2DE5EFD0">
          <wp:extent cx="8124825" cy="210644"/>
          <wp:effectExtent l="0" t="0" r="0" b="0"/>
          <wp:docPr id="25" name="Рисунок 25" descr="C:\Users\SAVETAR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VETAR\AppData\Local\Temp\FineReader12.00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2" cy="24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8F938" w14:textId="77777777" w:rsidR="00EC5106" w:rsidRDefault="00EC5106" w:rsidP="0022062A">
    <w:pPr>
      <w:pStyle w:val="60"/>
      <w:widowControl/>
      <w:shd w:val="clear" w:color="auto" w:fill="auto"/>
      <w:spacing w:before="100" w:beforeAutospacing="1" w:after="100" w:afterAutospacing="1" w:line="240" w:lineRule="auto"/>
      <w:jc w:val="center"/>
      <w:rPr>
        <w:rStyle w:val="61"/>
        <w:w w:val="100"/>
      </w:rPr>
    </w:pPr>
    <w:r>
      <w:rPr>
        <w:noProof/>
        <w:lang w:val="ru-RU" w:eastAsia="ru-RU" w:bidi="ar-SA"/>
      </w:rPr>
      <w:drawing>
        <wp:inline distT="0" distB="0" distL="0" distR="0" wp14:anchorId="692DDC85" wp14:editId="1F71D1FB">
          <wp:extent cx="2647619" cy="523810"/>
          <wp:effectExtent l="0" t="0" r="635" b="0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619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DB73B" w14:textId="77777777" w:rsidR="00EC5106" w:rsidRDefault="00EC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45DF" w14:textId="77777777" w:rsidR="00EC5106" w:rsidRDefault="00EC5106" w:rsidP="0022062A">
    <w:pPr>
      <w:pStyle w:val="Footer"/>
      <w:jc w:val="center"/>
    </w:pPr>
    <w:r w:rsidRPr="00B013F2">
      <w:rPr>
        <w:rStyle w:val="823pt"/>
        <w:noProof/>
        <w:lang w:val="ru-RU" w:eastAsia="ru-RU" w:bidi="ar-SA"/>
      </w:rPr>
      <w:drawing>
        <wp:inline distT="0" distB="0" distL="0" distR="0" wp14:anchorId="6C9140BB" wp14:editId="1B6D28C4">
          <wp:extent cx="7658100" cy="123825"/>
          <wp:effectExtent l="0" t="0" r="0" b="0"/>
          <wp:docPr id="32" name="Рисунок 32" descr="C:\Users\SAVETAR\AppData\Local\Temp\FineReader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VETAR\AppData\Local\Temp\FineReader12.00\media\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5E78" w14:textId="77777777" w:rsidR="00EC5106" w:rsidRPr="005D3547" w:rsidRDefault="00EC5106" w:rsidP="0022062A">
    <w:pPr>
      <w:pStyle w:val="Footer"/>
      <w:jc w:val="center"/>
      <w:rPr>
        <w:sz w:val="36"/>
        <w:szCs w:val="36"/>
      </w:rPr>
    </w:pPr>
    <w:r w:rsidRPr="005D3547">
      <w:rPr>
        <w:sz w:val="36"/>
        <w:szCs w:val="36"/>
      </w:rPr>
      <w:t>Source: European Commission, 2017. Standard Eurobarometer 88</w:t>
    </w:r>
  </w:p>
  <w:p w14:paraId="1268EF26" w14:textId="77777777" w:rsidR="00EC5106" w:rsidRDefault="00EC5106" w:rsidP="0022062A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44CE" w14:textId="77777777" w:rsidR="00EC5106" w:rsidRPr="00E4583A" w:rsidRDefault="00EC5106" w:rsidP="0022062A">
    <w:pPr>
      <w:jc w:val="center"/>
      <w:rPr>
        <w:rFonts w:ascii="Courier New" w:hAnsi="Courier New" w:cs="Courier New"/>
        <w:color w:val="auto"/>
        <w:lang w:eastAsia="ru-RU" w:bidi="ar-SA"/>
      </w:rPr>
    </w:pPr>
    <w:r w:rsidRPr="00B013F2">
      <w:rPr>
        <w:rStyle w:val="423pt"/>
        <w:noProof/>
        <w:lang w:val="ru-RU" w:eastAsia="ru-RU" w:bidi="ar-SA"/>
      </w:rPr>
      <w:drawing>
        <wp:inline distT="0" distB="0" distL="0" distR="0" wp14:anchorId="125F8CB1" wp14:editId="76A52DD3">
          <wp:extent cx="8124825" cy="210644"/>
          <wp:effectExtent l="0" t="0" r="0" b="0"/>
          <wp:docPr id="34" name="Рисунок 34" descr="C:\Users\SAVETAR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VETAR\AppData\Local\Temp\FineReader12.00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2" cy="24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1621C" w14:textId="77777777" w:rsidR="00EC5106" w:rsidRPr="005D3547" w:rsidRDefault="00EC5106" w:rsidP="005D3547">
    <w:pPr>
      <w:rPr>
        <w:sz w:val="40"/>
        <w:szCs w:val="40"/>
      </w:rPr>
    </w:pPr>
    <w:r w:rsidRPr="005D3547">
      <w:rPr>
        <w:sz w:val="40"/>
        <w:szCs w:val="40"/>
      </w:rPr>
      <w:t>Source: Partly adopted from Giering, S. 2011. PP Strategies for Transit</w:t>
    </w:r>
  </w:p>
  <w:p w14:paraId="7FBDACC0" w14:textId="77777777" w:rsidR="00EC5106" w:rsidRDefault="00EC510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5663" w14:textId="77777777" w:rsidR="00EC5106" w:rsidRDefault="00EC5106" w:rsidP="0022062A">
    <w:pPr>
      <w:pStyle w:val="Footer"/>
      <w:jc w:val="center"/>
    </w:pPr>
    <w:r w:rsidRPr="00B013F2">
      <w:rPr>
        <w:rStyle w:val="823pt"/>
        <w:noProof/>
        <w:lang w:val="ru-RU" w:eastAsia="ru-RU" w:bidi="ar-SA"/>
      </w:rPr>
      <w:drawing>
        <wp:inline distT="0" distB="0" distL="0" distR="0" wp14:anchorId="39DBFB74" wp14:editId="474A5819">
          <wp:extent cx="7658100" cy="123825"/>
          <wp:effectExtent l="0" t="0" r="0" b="0"/>
          <wp:docPr id="36" name="Рисунок 36" descr="C:\Users\SAVETAR\AppData\Local\Temp\FineReader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VETAR\AppData\Local\Temp\FineReader12.00\media\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103E9" w14:textId="77777777" w:rsidR="00EC5106" w:rsidRPr="005D3547" w:rsidRDefault="00EC5106" w:rsidP="0022062A">
    <w:pPr>
      <w:pStyle w:val="Footer"/>
      <w:jc w:val="center"/>
      <w:rPr>
        <w:sz w:val="36"/>
        <w:szCs w:val="36"/>
        <w:lang w:val="ru-RU"/>
      </w:rPr>
    </w:pPr>
  </w:p>
  <w:p w14:paraId="165FC35C" w14:textId="77777777" w:rsidR="00EC5106" w:rsidRDefault="00EC5106" w:rsidP="0022062A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3C71" w14:textId="77777777" w:rsidR="00EC5106" w:rsidRDefault="00EC5106" w:rsidP="0022062A">
    <w:pPr>
      <w:pStyle w:val="Footer"/>
      <w:jc w:val="center"/>
    </w:pPr>
    <w:r w:rsidRPr="00B013F2">
      <w:rPr>
        <w:rStyle w:val="823pt"/>
        <w:noProof/>
        <w:lang w:val="ru-RU" w:eastAsia="ru-RU" w:bidi="ar-SA"/>
      </w:rPr>
      <w:drawing>
        <wp:inline distT="0" distB="0" distL="0" distR="0" wp14:anchorId="0A229173" wp14:editId="6B329E80">
          <wp:extent cx="7658100" cy="123825"/>
          <wp:effectExtent l="0" t="0" r="0" b="0"/>
          <wp:docPr id="37" name="Рисунок 37" descr="C:\Users\SAVETAR\AppData\Local\Temp\FineReader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VETAR\AppData\Local\Temp\FineReader12.00\media\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C83CF" w14:textId="77777777" w:rsidR="00EC5106" w:rsidRPr="005D3547" w:rsidRDefault="00EC5106" w:rsidP="0022062A">
    <w:pPr>
      <w:pStyle w:val="Footer"/>
      <w:jc w:val="center"/>
      <w:rPr>
        <w:sz w:val="36"/>
        <w:szCs w:val="36"/>
        <w:lang w:val="fr-FR"/>
      </w:rPr>
    </w:pPr>
    <w:r w:rsidRPr="00B013F2">
      <w:rPr>
        <w:rStyle w:val="131"/>
        <w:lang w:val="fr-FR"/>
      </w:rPr>
      <w:t xml:space="preserve">Source: </w:t>
    </w:r>
    <w:hyperlink r:id="rId2" w:history="1">
      <w:r w:rsidRPr="00B013F2">
        <w:rPr>
          <w:rStyle w:val="131"/>
          <w:lang w:val="fr-FR"/>
        </w:rPr>
        <w:t>https://www.vojko-obersnel.com/hr/proracunaj-me/2018</w:t>
      </w:r>
    </w:hyperlink>
  </w:p>
  <w:p w14:paraId="6D195DFC" w14:textId="77777777" w:rsidR="00EC5106" w:rsidRPr="005D3547" w:rsidRDefault="00EC5106" w:rsidP="0022062A">
    <w:pPr>
      <w:pStyle w:val="Footer"/>
      <w:jc w:val="center"/>
      <w:rPr>
        <w:lang w:val="fr-F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D5E6" w14:textId="77777777" w:rsidR="00EC5106" w:rsidRDefault="00EC5106" w:rsidP="0022062A">
    <w:pPr>
      <w:pStyle w:val="Footer"/>
      <w:jc w:val="center"/>
    </w:pPr>
    <w:r w:rsidRPr="00B013F2">
      <w:rPr>
        <w:rStyle w:val="823pt"/>
        <w:noProof/>
        <w:lang w:val="ru-RU" w:eastAsia="ru-RU" w:bidi="ar-SA"/>
      </w:rPr>
      <w:drawing>
        <wp:inline distT="0" distB="0" distL="0" distR="0" wp14:anchorId="0FF77769" wp14:editId="23ACA1A2">
          <wp:extent cx="7658100" cy="123825"/>
          <wp:effectExtent l="0" t="0" r="0" b="0"/>
          <wp:docPr id="38" name="Рисунок 38" descr="C:\Users\SAVETAR\AppData\Local\Temp\FineReader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VETAR\AppData\Local\Temp\FineReader12.00\media\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4A893" w14:textId="77777777" w:rsidR="00EC5106" w:rsidRPr="005D3547" w:rsidRDefault="00EC5106" w:rsidP="0022062A">
    <w:pPr>
      <w:pStyle w:val="Footer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923A" w14:textId="77777777" w:rsidR="00EC5106" w:rsidRDefault="00EC5106"/>
  </w:footnote>
  <w:footnote w:type="continuationSeparator" w:id="0">
    <w:p w14:paraId="40143BDD" w14:textId="77777777" w:rsidR="00EC5106" w:rsidRDefault="00EC5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6AE5" w14:textId="77777777" w:rsidR="00EC5106" w:rsidRDefault="00EC5106" w:rsidP="0022062A">
    <w:pPr>
      <w:pStyle w:val="Header"/>
      <w:jc w:val="center"/>
    </w:pPr>
    <w:r w:rsidRPr="00B013F2">
      <w:rPr>
        <w:rStyle w:val="723pt"/>
        <w:noProof/>
        <w:lang w:val="ru-RU" w:eastAsia="ru-RU" w:bidi="ar-SA"/>
      </w:rPr>
      <w:drawing>
        <wp:inline distT="0" distB="0" distL="0" distR="0" wp14:anchorId="681ADE48" wp14:editId="69CE4FD6">
          <wp:extent cx="7648575" cy="390525"/>
          <wp:effectExtent l="0" t="0" r="0" b="0"/>
          <wp:docPr id="23" name="Рисунок 23" descr="C:\Users\SAVETAR\AppData\Local\Temp\FineReader12.00\media\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VETAR\AppData\Local\Temp\FineReader12.00\media\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13F5" w14:textId="77777777" w:rsidR="00EC5106" w:rsidRDefault="00EC5106" w:rsidP="005D3547">
    <w:pPr>
      <w:pStyle w:val="Header"/>
      <w:jc w:val="center"/>
    </w:pPr>
    <w:r w:rsidRPr="00B013F2">
      <w:rPr>
        <w:rStyle w:val="723pt"/>
        <w:noProof/>
        <w:lang w:val="ru-RU" w:eastAsia="ru-RU" w:bidi="ar-SA"/>
      </w:rPr>
      <w:drawing>
        <wp:inline distT="0" distB="0" distL="0" distR="0" wp14:anchorId="45C1B128" wp14:editId="32B63016">
          <wp:extent cx="7648575" cy="390525"/>
          <wp:effectExtent l="0" t="0" r="0" b="0"/>
          <wp:docPr id="33" name="Рисунок 33" descr="C:\Users\SAVETAR\AppData\Local\Temp\FineReader12.00\media\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VETAR\AppData\Local\Temp\FineReader12.00\media\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420FD"/>
    <w:multiLevelType w:val="multilevel"/>
    <w:tmpl w:val="36327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D0101"/>
        <w:spacing w:val="0"/>
        <w:w w:val="100"/>
        <w:position w:val="0"/>
        <w:sz w:val="46"/>
        <w:szCs w:val="46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F40B72"/>
    <w:multiLevelType w:val="multilevel"/>
    <w:tmpl w:val="9A401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D0101"/>
        <w:spacing w:val="0"/>
        <w:w w:val="100"/>
        <w:position w:val="0"/>
        <w:sz w:val="46"/>
        <w:szCs w:val="4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3677E"/>
    <w:multiLevelType w:val="multilevel"/>
    <w:tmpl w:val="4C12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85F38"/>
    <w:multiLevelType w:val="multilevel"/>
    <w:tmpl w:val="56102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3D"/>
    <w:rsid w:val="000A6217"/>
    <w:rsid w:val="000F443C"/>
    <w:rsid w:val="0022062A"/>
    <w:rsid w:val="0024273D"/>
    <w:rsid w:val="00474438"/>
    <w:rsid w:val="005D3547"/>
    <w:rsid w:val="00A51934"/>
    <w:rsid w:val="00AC1F64"/>
    <w:rsid w:val="00AC5775"/>
    <w:rsid w:val="00B013F2"/>
    <w:rsid w:val="00B469DF"/>
    <w:rsid w:val="00B87BFD"/>
    <w:rsid w:val="00BB427E"/>
    <w:rsid w:val="00BC3897"/>
    <w:rsid w:val="00C010D0"/>
    <w:rsid w:val="00E4583A"/>
    <w:rsid w:val="00EC5106"/>
    <w:rsid w:val="00F84D59"/>
    <w:rsid w:val="00FD3740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D43D6"/>
  <w15:docId w15:val="{93488D66-8732-4B30-BC19-7F133190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3">
    <w:name w:val="Основной текст (3)_"/>
    <w:basedOn w:val="DefaultParagraphFont"/>
    <w:link w:val="3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DefaultParagraphFont"/>
    <w:link w:val="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3pt">
    <w:name w:val="Основной текст (4) + 2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5">
    <w:name w:val="Основной текст (5)_"/>
    <w:basedOn w:val="DefaultParagraphFont"/>
    <w:link w:val="50"/>
    <w:rPr>
      <w:b w:val="0"/>
      <w:bCs w:val="0"/>
      <w:i w:val="0"/>
      <w:iCs w:val="0"/>
      <w:smallCaps w:val="0"/>
      <w:strike w:val="0"/>
      <w:w w:val="12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A8A8"/>
      <w:spacing w:val="0"/>
      <w:w w:val="120"/>
      <w:position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DefaultParagraphFont"/>
    <w:link w:val="60"/>
    <w:rPr>
      <w:b w:val="0"/>
      <w:bCs w:val="0"/>
      <w:i w:val="0"/>
      <w:iCs w:val="0"/>
      <w:smallCaps w:val="0"/>
      <w:strike w:val="0"/>
      <w:spacing w:val="0"/>
      <w:w w:val="200"/>
      <w:sz w:val="8"/>
      <w:szCs w:val="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A8A8"/>
      <w:spacing w:val="0"/>
      <w:w w:val="200"/>
      <w:position w:val="0"/>
      <w:sz w:val="8"/>
      <w:szCs w:val="8"/>
      <w:u w:val="none"/>
      <w:lang w:val="en-US" w:eastAsia="en-US" w:bidi="en-US"/>
    </w:rPr>
  </w:style>
  <w:style w:type="character" w:customStyle="1" w:styleId="723pt">
    <w:name w:val="Основной текст (7) + 23 pt"/>
    <w:basedOn w:val="DefaultParagraphFont"/>
    <w:rPr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21">
    <w:name w:val="Заголовок №2_"/>
    <w:basedOn w:val="DefaultParagraphFont"/>
    <w:link w:val="22"/>
    <w:rPr>
      <w:b w:val="0"/>
      <w:bCs w:val="0"/>
      <w:i w:val="0"/>
      <w:iCs w:val="0"/>
      <w:smallCaps w:val="0"/>
      <w:strike w:val="0"/>
      <w:spacing w:val="0"/>
      <w:sz w:val="70"/>
      <w:szCs w:val="7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0101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8">
    <w:name w:val="Основной текст (8)_"/>
    <w:basedOn w:val="DefaultParagraphFont"/>
    <w:link w:val="80"/>
    <w:rPr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0101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823pt">
    <w:name w:val="Основной текст (8) + 2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a">
    <w:name w:val="Подпись к таблице_"/>
    <w:basedOn w:val="DefaultParagraphFont"/>
    <w:link w:val="a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1">
    <w:name w:val="Подпись к таблице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269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20pt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20pt0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D0101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4">
    <w:name w:val="Подпись к таблице (2)_"/>
    <w:basedOn w:val="DefaultParagraphFont"/>
    <w:link w:val="25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0pt1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9">
    <w:name w:val="Основной текст (9)_"/>
    <w:basedOn w:val="DefaultParagraphFont"/>
    <w:link w:val="9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19pt">
    <w:name w:val="Основной текст (9) + 19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320pt">
    <w:name w:val="Основной текст (3) + 2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0">
    <w:name w:val="Основной текст (10)_"/>
    <w:basedOn w:val="DefaultParagraphFont"/>
    <w:link w:val="10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19pt">
    <w:name w:val="Основной текст (10) + 19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Основной текст (11)_"/>
    <w:basedOn w:val="DefaultParagraphFont"/>
    <w:link w:val="110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1125pt">
    <w:name w:val="Основной текст (11) + 25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2">
    <w:name w:val="Основной текст (12)_"/>
    <w:basedOn w:val="DefaultParagraphFont"/>
    <w:link w:val="1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23pt">
    <w:name w:val="Основной текст (12) + 2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3">
    <w:name w:val="Основной текст (13)_"/>
    <w:basedOn w:val="DefaultParagraphFont"/>
    <w:link w:val="13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26pt">
    <w:name w:val="Основной текст (2) + 2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3115pt">
    <w:name w:val="Основной текст (3) + 11;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4">
    <w:name w:val="Основной текст (14)_"/>
    <w:basedOn w:val="DefaultParagraphFont"/>
    <w:link w:val="140"/>
    <w:rPr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D0101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0101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D0101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5"/>
    <w:rPr>
      <w:b/>
      <w:bCs/>
      <w:i w:val="0"/>
      <w:iCs w:val="0"/>
      <w:smallCaps w:val="0"/>
      <w:strike w:val="0"/>
      <w:spacing w:val="0"/>
      <w:sz w:val="94"/>
      <w:szCs w:val="94"/>
      <w:u w:val="none"/>
    </w:rPr>
  </w:style>
  <w:style w:type="character" w:customStyle="1" w:styleId="16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D0101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50">
    <w:name w:val="Основной текст (15)_"/>
    <w:basedOn w:val="DefaultParagraphFont"/>
    <w:link w:val="151"/>
    <w:rPr>
      <w:b/>
      <w:bCs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152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8A8A8"/>
      <w:spacing w:val="0"/>
      <w:w w:val="75"/>
      <w:position w:val="0"/>
      <w:sz w:val="30"/>
      <w:szCs w:val="30"/>
      <w:u w:val="none"/>
      <w:lang w:val="en-US" w:eastAsia="en-US" w:bidi="en-US"/>
    </w:rPr>
  </w:style>
  <w:style w:type="character" w:customStyle="1" w:styleId="160">
    <w:name w:val="Основной текст (16)_"/>
    <w:basedOn w:val="DefaultParagraphFont"/>
    <w:link w:val="161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62">
    <w:name w:val="Основной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A8A8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576" w:lineRule="exact"/>
      <w:ind w:hanging="940"/>
      <w:jc w:val="center"/>
    </w:pPr>
    <w:rPr>
      <w:sz w:val="46"/>
      <w:szCs w:val="4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480" w:lineRule="exact"/>
      <w:ind w:hanging="420"/>
      <w:jc w:val="center"/>
    </w:pPr>
    <w:rPr>
      <w:b/>
      <w:bCs/>
      <w:sz w:val="38"/>
      <w:szCs w:val="3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130" w:lineRule="exact"/>
    </w:pPr>
    <w:rPr>
      <w:sz w:val="20"/>
      <w:szCs w:val="20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130" w:lineRule="exact"/>
    </w:pPr>
    <w:rPr>
      <w:w w:val="120"/>
      <w:sz w:val="16"/>
      <w:szCs w:val="16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</w:pPr>
    <w:rPr>
      <w:w w:val="200"/>
      <w:sz w:val="8"/>
      <w:szCs w:val="8"/>
    </w:rPr>
  </w:style>
  <w:style w:type="paragraph" w:customStyle="1" w:styleId="22">
    <w:name w:val="Заголовок №2"/>
    <w:basedOn w:val="Normal"/>
    <w:link w:val="21"/>
    <w:pPr>
      <w:shd w:val="clear" w:color="auto" w:fill="FFFFFF"/>
      <w:spacing w:line="0" w:lineRule="atLeast"/>
      <w:jc w:val="center"/>
      <w:outlineLvl w:val="1"/>
    </w:pPr>
    <w:rPr>
      <w:sz w:val="70"/>
      <w:szCs w:val="70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line="576" w:lineRule="exact"/>
      <w:ind w:hanging="560"/>
    </w:pPr>
    <w:rPr>
      <w:sz w:val="50"/>
      <w:szCs w:val="50"/>
    </w:rPr>
  </w:style>
  <w:style w:type="paragraph" w:customStyle="1" w:styleId="a0">
    <w:name w:val="Подпись к таблице"/>
    <w:basedOn w:val="Normal"/>
    <w:link w:val="a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25">
    <w:name w:val="Подпись к таблице (2)"/>
    <w:basedOn w:val="Normal"/>
    <w:link w:val="24"/>
    <w:pPr>
      <w:shd w:val="clear" w:color="auto" w:fill="FFFFFF"/>
      <w:spacing w:line="0" w:lineRule="atLeast"/>
    </w:pPr>
    <w:rPr>
      <w:b/>
      <w:bCs/>
      <w:sz w:val="40"/>
      <w:szCs w:val="40"/>
    </w:rPr>
  </w:style>
  <w:style w:type="paragraph" w:customStyle="1" w:styleId="90">
    <w:name w:val="Основной текст (9)"/>
    <w:basedOn w:val="Normal"/>
    <w:link w:val="9"/>
    <w:pPr>
      <w:shd w:val="clear" w:color="auto" w:fill="FFFFFF"/>
      <w:spacing w:line="600" w:lineRule="exact"/>
      <w:jc w:val="both"/>
    </w:pPr>
    <w:rPr>
      <w:b/>
      <w:bCs/>
      <w:sz w:val="26"/>
      <w:szCs w:val="26"/>
    </w:rPr>
  </w:style>
  <w:style w:type="paragraph" w:customStyle="1" w:styleId="100">
    <w:name w:val="Основной текст (10)"/>
    <w:basedOn w:val="Normal"/>
    <w:link w:val="10"/>
    <w:pPr>
      <w:shd w:val="clear" w:color="auto" w:fill="FFFFFF"/>
      <w:spacing w:line="0" w:lineRule="atLeast"/>
      <w:ind w:hanging="460"/>
      <w:jc w:val="both"/>
    </w:pPr>
    <w:rPr>
      <w:b/>
      <w:bCs/>
      <w:sz w:val="40"/>
      <w:szCs w:val="40"/>
    </w:rPr>
  </w:style>
  <w:style w:type="paragraph" w:customStyle="1" w:styleId="110">
    <w:name w:val="Основной текст (11)"/>
    <w:basedOn w:val="Normal"/>
    <w:link w:val="11"/>
    <w:pPr>
      <w:shd w:val="clear" w:color="auto" w:fill="FFFFFF"/>
      <w:spacing w:line="576" w:lineRule="exact"/>
      <w:ind w:hanging="1080"/>
    </w:pPr>
    <w:rPr>
      <w:b/>
      <w:bCs/>
      <w:sz w:val="52"/>
      <w:szCs w:val="52"/>
    </w:rPr>
  </w:style>
  <w:style w:type="paragraph" w:customStyle="1" w:styleId="120">
    <w:name w:val="Основной текст (12)"/>
    <w:basedOn w:val="Normal"/>
    <w:link w:val="1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30">
    <w:name w:val="Основной текст (13)"/>
    <w:basedOn w:val="Normal"/>
    <w:link w:val="13"/>
    <w:pPr>
      <w:shd w:val="clear" w:color="auto" w:fill="FFFFFF"/>
      <w:spacing w:line="0" w:lineRule="atLeast"/>
      <w:jc w:val="both"/>
    </w:pPr>
    <w:rPr>
      <w:sz w:val="40"/>
      <w:szCs w:val="40"/>
    </w:rPr>
  </w:style>
  <w:style w:type="paragraph" w:customStyle="1" w:styleId="140">
    <w:name w:val="Основной текст (14)"/>
    <w:basedOn w:val="Normal"/>
    <w:link w:val="14"/>
    <w:pPr>
      <w:shd w:val="clear" w:color="auto" w:fill="FFFFFF"/>
      <w:spacing w:line="0" w:lineRule="atLeast"/>
      <w:jc w:val="center"/>
    </w:pPr>
    <w:rPr>
      <w:b/>
      <w:bCs/>
      <w:sz w:val="56"/>
      <w:szCs w:val="56"/>
    </w:rPr>
  </w:style>
  <w:style w:type="paragraph" w:customStyle="1" w:styleId="15">
    <w:name w:val="Заголовок №1"/>
    <w:basedOn w:val="Normal"/>
    <w:link w:val="1"/>
    <w:pPr>
      <w:shd w:val="clear" w:color="auto" w:fill="FFFFFF"/>
      <w:spacing w:line="0" w:lineRule="atLeast"/>
      <w:jc w:val="center"/>
      <w:outlineLvl w:val="0"/>
    </w:pPr>
    <w:rPr>
      <w:b/>
      <w:bCs/>
      <w:sz w:val="94"/>
      <w:szCs w:val="94"/>
    </w:rPr>
  </w:style>
  <w:style w:type="paragraph" w:customStyle="1" w:styleId="151">
    <w:name w:val="Основной текст (15)"/>
    <w:basedOn w:val="Normal"/>
    <w:link w:val="150"/>
    <w:pPr>
      <w:shd w:val="clear" w:color="auto" w:fill="FFFFFF"/>
      <w:spacing w:line="245" w:lineRule="exact"/>
    </w:pPr>
    <w:rPr>
      <w:b/>
      <w:bCs/>
      <w:w w:val="75"/>
      <w:sz w:val="30"/>
      <w:szCs w:val="30"/>
    </w:rPr>
  </w:style>
  <w:style w:type="paragraph" w:customStyle="1" w:styleId="161">
    <w:name w:val="Основной текст (16)"/>
    <w:basedOn w:val="Normal"/>
    <w:link w:val="160"/>
    <w:pPr>
      <w:shd w:val="clear" w:color="auto" w:fill="FFFFFF"/>
      <w:spacing w:line="0" w:lineRule="atLeast"/>
    </w:pPr>
    <w:rPr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2206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62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06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ijf.hr/upload/files/file/ENG/newsletter/96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8.jpe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6.jpeg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footer" Target="footer5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ojko-obersnel.com/hr/proracunaj-me/2018" TargetMode="External"/><Relationship Id="rId1" Type="http://schemas.openxmlformats.org/officeDocument/2006/relationships/image" Target="media/image9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A09A-9865-4A49-9AAB-C1668479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Inna Anatolievna Davidova</cp:lastModifiedBy>
  <cp:revision>5</cp:revision>
  <dcterms:created xsi:type="dcterms:W3CDTF">2018-06-21T08:41:00Z</dcterms:created>
  <dcterms:modified xsi:type="dcterms:W3CDTF">2018-06-21T09:35:00Z</dcterms:modified>
</cp:coreProperties>
</file>