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7A9E3E" w14:textId="77777777" w:rsidR="00F77A61" w:rsidRDefault="00F77A61" w:rsidP="00657204">
      <w:pPr>
        <w:spacing w:after="120"/>
        <w:jc w:val="center"/>
        <w:rPr>
          <w:rFonts w:eastAsia="Times New Roman" w:cstheme="minorHAnsi"/>
          <w:b/>
          <w:bCs/>
          <w:color w:val="343434"/>
          <w:sz w:val="26"/>
          <w:szCs w:val="26"/>
          <w:lang w:val="ru-RU"/>
        </w:rPr>
      </w:pPr>
      <w:bookmarkStart w:id="0" w:name="_GoBack"/>
      <w:bookmarkEnd w:id="0"/>
    </w:p>
    <w:p w14:paraId="2C158FE9" w14:textId="77777777" w:rsidR="0078587A" w:rsidRPr="00F77A61" w:rsidRDefault="0078587A" w:rsidP="00657204">
      <w:pPr>
        <w:spacing w:after="120"/>
        <w:jc w:val="center"/>
        <w:rPr>
          <w:rFonts w:eastAsia="Times New Roman" w:cstheme="minorHAnsi"/>
          <w:b/>
          <w:bCs/>
          <w:color w:val="343434"/>
          <w:sz w:val="26"/>
          <w:szCs w:val="26"/>
          <w:lang w:val="ru-RU"/>
        </w:rPr>
      </w:pPr>
      <w:r w:rsidRPr="00F77A61">
        <w:rPr>
          <w:rFonts w:eastAsia="Times New Roman" w:cstheme="minorHAnsi"/>
          <w:b/>
          <w:bCs/>
          <w:color w:val="343434"/>
          <w:sz w:val="26"/>
          <w:szCs w:val="26"/>
          <w:lang w:val="ru-RU"/>
        </w:rPr>
        <w:t xml:space="preserve">Участие БС </w:t>
      </w:r>
      <w:r w:rsidR="00657204" w:rsidRPr="00F77A61">
        <w:rPr>
          <w:rFonts w:eastAsia="Times New Roman" w:cstheme="minorHAnsi"/>
          <w:b/>
          <w:bCs/>
          <w:color w:val="343434"/>
          <w:sz w:val="26"/>
          <w:szCs w:val="26"/>
        </w:rPr>
        <w:t>PEMPAL</w:t>
      </w:r>
      <w:r w:rsidR="00657204" w:rsidRPr="00F77A61">
        <w:rPr>
          <w:rFonts w:eastAsia="Times New Roman" w:cstheme="minorHAnsi"/>
          <w:b/>
          <w:bCs/>
          <w:color w:val="343434"/>
          <w:sz w:val="26"/>
          <w:szCs w:val="26"/>
          <w:lang w:val="ru-RU"/>
        </w:rPr>
        <w:t xml:space="preserve"> </w:t>
      </w:r>
      <w:r w:rsidRPr="00F77A61">
        <w:rPr>
          <w:rFonts w:eastAsia="Times New Roman" w:cstheme="minorHAnsi"/>
          <w:b/>
          <w:bCs/>
          <w:color w:val="343434"/>
          <w:sz w:val="26"/>
          <w:szCs w:val="26"/>
          <w:lang w:val="ru-RU"/>
        </w:rPr>
        <w:t xml:space="preserve">во встрече руководителей бюджетных ведомств стран ОЭСР в рамках сети по вопросам </w:t>
      </w:r>
      <w:r w:rsidR="00F77A61" w:rsidRPr="00F77A61">
        <w:rPr>
          <w:rFonts w:eastAsia="Times New Roman" w:cstheme="minorHAnsi"/>
          <w:b/>
          <w:bCs/>
          <w:color w:val="343434"/>
          <w:sz w:val="26"/>
          <w:szCs w:val="26"/>
          <w:lang w:val="ru-RU"/>
        </w:rPr>
        <w:t xml:space="preserve">ориентации на </w:t>
      </w:r>
      <w:r w:rsidRPr="00F77A61">
        <w:rPr>
          <w:rFonts w:eastAsia="Times New Roman" w:cstheme="minorHAnsi"/>
          <w:b/>
          <w:bCs/>
          <w:color w:val="343434"/>
          <w:sz w:val="26"/>
          <w:szCs w:val="26"/>
          <w:lang w:val="ru-RU"/>
        </w:rPr>
        <w:t>эффективност</w:t>
      </w:r>
      <w:r w:rsidR="00F77A61" w:rsidRPr="00F77A61">
        <w:rPr>
          <w:rFonts w:eastAsia="Times New Roman" w:cstheme="minorHAnsi"/>
          <w:b/>
          <w:bCs/>
          <w:color w:val="343434"/>
          <w:sz w:val="26"/>
          <w:szCs w:val="26"/>
          <w:lang w:val="ru-RU"/>
        </w:rPr>
        <w:t>ь</w:t>
      </w:r>
      <w:r w:rsidRPr="00F77A61">
        <w:rPr>
          <w:rFonts w:eastAsia="Times New Roman" w:cstheme="minorHAnsi"/>
          <w:b/>
          <w:bCs/>
          <w:color w:val="343434"/>
          <w:sz w:val="26"/>
          <w:szCs w:val="26"/>
          <w:lang w:val="ru-RU"/>
        </w:rPr>
        <w:t xml:space="preserve"> и результат</w:t>
      </w:r>
      <w:r w:rsidR="00F77A61" w:rsidRPr="00F77A61">
        <w:rPr>
          <w:rFonts w:eastAsia="Times New Roman" w:cstheme="minorHAnsi"/>
          <w:b/>
          <w:bCs/>
          <w:color w:val="343434"/>
          <w:sz w:val="26"/>
          <w:szCs w:val="26"/>
          <w:lang w:val="ru-RU"/>
        </w:rPr>
        <w:t>ы</w:t>
      </w:r>
    </w:p>
    <w:p w14:paraId="523E99E3" w14:textId="77777777" w:rsidR="0078587A" w:rsidRPr="00F77A61" w:rsidRDefault="00D04978" w:rsidP="00657204">
      <w:pPr>
        <w:spacing w:after="120"/>
        <w:jc w:val="center"/>
        <w:rPr>
          <w:rFonts w:eastAsia="Times New Roman" w:cstheme="minorHAnsi"/>
          <w:b/>
          <w:bCs/>
          <w:color w:val="343434"/>
          <w:sz w:val="26"/>
          <w:szCs w:val="26"/>
          <w:lang w:val="ru-RU"/>
        </w:rPr>
      </w:pPr>
      <w:r w:rsidRPr="00F77A61">
        <w:rPr>
          <w:rFonts w:eastAsia="Times New Roman" w:cstheme="minorHAnsi"/>
          <w:b/>
          <w:bCs/>
          <w:color w:val="343434"/>
          <w:sz w:val="26"/>
          <w:szCs w:val="26"/>
        </w:rPr>
        <w:t>26</w:t>
      </w:r>
      <w:r w:rsidR="00657204" w:rsidRPr="00F77A61">
        <w:rPr>
          <w:rFonts w:eastAsia="Times New Roman" w:cstheme="minorHAnsi"/>
          <w:b/>
          <w:bCs/>
          <w:color w:val="343434"/>
          <w:sz w:val="26"/>
          <w:szCs w:val="26"/>
        </w:rPr>
        <w:t>-</w:t>
      </w:r>
      <w:r w:rsidRPr="00F77A61">
        <w:rPr>
          <w:rFonts w:eastAsia="Times New Roman" w:cstheme="minorHAnsi"/>
          <w:b/>
          <w:bCs/>
          <w:color w:val="343434"/>
          <w:sz w:val="26"/>
          <w:szCs w:val="26"/>
        </w:rPr>
        <w:t>27</w:t>
      </w:r>
      <w:r w:rsidR="0078587A" w:rsidRPr="00F77A61">
        <w:rPr>
          <w:rFonts w:eastAsia="Times New Roman" w:cstheme="minorHAnsi"/>
          <w:b/>
          <w:bCs/>
          <w:color w:val="343434"/>
          <w:sz w:val="26"/>
          <w:szCs w:val="26"/>
          <w:lang w:val="ru-RU"/>
        </w:rPr>
        <w:t xml:space="preserve"> ноября </w:t>
      </w:r>
      <w:r w:rsidR="00657204" w:rsidRPr="00F77A61">
        <w:rPr>
          <w:rFonts w:eastAsia="Times New Roman" w:cstheme="minorHAnsi"/>
          <w:b/>
          <w:bCs/>
          <w:color w:val="343434"/>
          <w:sz w:val="26"/>
          <w:szCs w:val="26"/>
        </w:rPr>
        <w:t>201</w:t>
      </w:r>
      <w:r w:rsidRPr="00F77A61">
        <w:rPr>
          <w:rFonts w:eastAsia="Times New Roman" w:cstheme="minorHAnsi"/>
          <w:b/>
          <w:bCs/>
          <w:color w:val="343434"/>
          <w:sz w:val="26"/>
          <w:szCs w:val="26"/>
        </w:rPr>
        <w:t>8</w:t>
      </w:r>
      <w:r w:rsidR="0078587A" w:rsidRPr="00F77A61">
        <w:rPr>
          <w:rFonts w:eastAsia="Times New Roman" w:cstheme="minorHAnsi"/>
          <w:b/>
          <w:bCs/>
          <w:color w:val="343434"/>
          <w:sz w:val="26"/>
          <w:szCs w:val="26"/>
          <w:lang w:val="ru-RU"/>
        </w:rPr>
        <w:t xml:space="preserve"> года</w:t>
      </w:r>
    </w:p>
    <w:p w14:paraId="46A274CD" w14:textId="77777777" w:rsidR="00657204" w:rsidRPr="00260F2C" w:rsidRDefault="0078587A" w:rsidP="00657204">
      <w:pPr>
        <w:spacing w:after="120"/>
        <w:jc w:val="center"/>
        <w:rPr>
          <w:rFonts w:eastAsia="Times New Roman" w:cstheme="minorHAnsi"/>
          <w:b/>
          <w:bCs/>
          <w:color w:val="343434"/>
          <w:sz w:val="28"/>
          <w:szCs w:val="28"/>
        </w:rPr>
      </w:pPr>
      <w:r w:rsidRPr="00F77A61">
        <w:rPr>
          <w:rFonts w:eastAsia="Times New Roman" w:cstheme="minorHAnsi"/>
          <w:b/>
          <w:bCs/>
          <w:color w:val="343434"/>
          <w:sz w:val="26"/>
          <w:szCs w:val="26"/>
          <w:lang w:val="ru-RU"/>
        </w:rPr>
        <w:t>Париж (Франция)</w:t>
      </w:r>
    </w:p>
    <w:p w14:paraId="6167C66B" w14:textId="77777777" w:rsidR="00657204" w:rsidRPr="00260F2C" w:rsidRDefault="00657204" w:rsidP="00657204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2F2F2F"/>
        </w:rPr>
      </w:pPr>
    </w:p>
    <w:p w14:paraId="6533F0ED" w14:textId="77777777" w:rsidR="007342C4" w:rsidRPr="00F77A61" w:rsidRDefault="0078587A" w:rsidP="005E38E1">
      <w:pPr>
        <w:pStyle w:val="ListParagraph"/>
        <w:numPr>
          <w:ilvl w:val="0"/>
          <w:numId w:val="1"/>
        </w:numPr>
        <w:shd w:val="clear" w:color="auto" w:fill="FFFFFF"/>
        <w:spacing w:before="240" w:after="240" w:line="240" w:lineRule="auto"/>
        <w:ind w:left="0" w:firstLine="0"/>
        <w:contextualSpacing w:val="0"/>
        <w:jc w:val="both"/>
        <w:rPr>
          <w:rFonts w:eastAsia="Times New Roman" w:cstheme="minorHAnsi"/>
          <w:sz w:val="24"/>
          <w:szCs w:val="24"/>
          <w:lang w:val="ru-RU"/>
        </w:rPr>
      </w:pPr>
      <w:r w:rsidRPr="0078587A">
        <w:rPr>
          <w:rFonts w:eastAsia="Times New Roman" w:cstheme="minorHAnsi"/>
          <w:sz w:val="24"/>
          <w:szCs w:val="24"/>
          <w:lang w:val="ru-RU"/>
        </w:rPr>
        <w:t>В</w:t>
      </w:r>
      <w:r w:rsidRPr="00881F71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78587A">
        <w:rPr>
          <w:rFonts w:eastAsia="Times New Roman" w:cstheme="minorHAnsi"/>
          <w:sz w:val="24"/>
          <w:szCs w:val="24"/>
          <w:lang w:val="ru-RU"/>
        </w:rPr>
        <w:t>период</w:t>
      </w:r>
      <w:r w:rsidRPr="00881F71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78587A">
        <w:rPr>
          <w:rFonts w:eastAsia="Times New Roman" w:cstheme="minorHAnsi"/>
          <w:sz w:val="24"/>
          <w:szCs w:val="24"/>
          <w:lang w:val="ru-RU"/>
        </w:rPr>
        <w:t>с</w:t>
      </w:r>
      <w:r w:rsidRPr="00881F71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7342C4" w:rsidRPr="00881F71">
        <w:rPr>
          <w:rFonts w:eastAsia="Times New Roman" w:cstheme="minorHAnsi"/>
          <w:sz w:val="24"/>
          <w:szCs w:val="24"/>
          <w:lang w:val="ru-RU"/>
        </w:rPr>
        <w:t>26</w:t>
      </w:r>
      <w:r w:rsidRPr="00881F71">
        <w:rPr>
          <w:rFonts w:eastAsia="Times New Roman" w:cstheme="minorHAnsi"/>
          <w:sz w:val="24"/>
          <w:szCs w:val="24"/>
          <w:lang w:val="ru-RU"/>
        </w:rPr>
        <w:t xml:space="preserve"> </w:t>
      </w:r>
      <w:r>
        <w:rPr>
          <w:rFonts w:eastAsia="Times New Roman" w:cstheme="minorHAnsi"/>
          <w:sz w:val="24"/>
          <w:szCs w:val="24"/>
          <w:lang w:val="ru-RU"/>
        </w:rPr>
        <w:t>по</w:t>
      </w:r>
      <w:r w:rsidRPr="00881F71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7342C4" w:rsidRPr="00881F71">
        <w:rPr>
          <w:rFonts w:eastAsia="Times New Roman" w:cstheme="minorHAnsi"/>
          <w:sz w:val="24"/>
          <w:szCs w:val="24"/>
          <w:lang w:val="ru-RU"/>
        </w:rPr>
        <w:t>27</w:t>
      </w:r>
      <w:r w:rsidRPr="00881F71">
        <w:rPr>
          <w:rFonts w:eastAsia="Times New Roman" w:cstheme="minorHAnsi"/>
          <w:sz w:val="24"/>
          <w:szCs w:val="24"/>
          <w:lang w:val="ru-RU"/>
        </w:rPr>
        <w:t xml:space="preserve"> </w:t>
      </w:r>
      <w:r>
        <w:rPr>
          <w:rFonts w:eastAsia="Times New Roman" w:cstheme="minorHAnsi"/>
          <w:sz w:val="24"/>
          <w:szCs w:val="24"/>
          <w:lang w:val="ru-RU"/>
        </w:rPr>
        <w:t>ноября</w:t>
      </w:r>
      <w:r w:rsidRPr="00881F71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7342C4" w:rsidRPr="00881F71">
        <w:rPr>
          <w:rFonts w:eastAsia="Times New Roman" w:cstheme="minorHAnsi"/>
          <w:sz w:val="24"/>
          <w:szCs w:val="24"/>
          <w:lang w:val="ru-RU"/>
        </w:rPr>
        <w:t>2018</w:t>
      </w:r>
      <w:r w:rsidRPr="00881F71">
        <w:rPr>
          <w:rFonts w:eastAsia="Times New Roman" w:cstheme="minorHAnsi"/>
          <w:sz w:val="24"/>
          <w:szCs w:val="24"/>
          <w:lang w:val="ru-RU"/>
        </w:rPr>
        <w:t xml:space="preserve"> </w:t>
      </w:r>
      <w:r>
        <w:rPr>
          <w:rFonts w:eastAsia="Times New Roman" w:cstheme="minorHAnsi"/>
          <w:sz w:val="24"/>
          <w:szCs w:val="24"/>
          <w:lang w:val="ru-RU"/>
        </w:rPr>
        <w:t>года</w:t>
      </w:r>
      <w:r w:rsidRPr="00881F71">
        <w:rPr>
          <w:rFonts w:eastAsia="Times New Roman" w:cstheme="minorHAnsi"/>
          <w:sz w:val="24"/>
          <w:szCs w:val="24"/>
          <w:lang w:val="ru-RU"/>
        </w:rPr>
        <w:t xml:space="preserve"> </w:t>
      </w:r>
      <w:r>
        <w:rPr>
          <w:rFonts w:eastAsia="Times New Roman" w:cstheme="minorHAnsi"/>
          <w:sz w:val="24"/>
          <w:szCs w:val="24"/>
          <w:lang w:val="ru-RU"/>
        </w:rPr>
        <w:t>небольшая</w:t>
      </w:r>
      <w:r w:rsidRPr="00881F71">
        <w:rPr>
          <w:rFonts w:eastAsia="Times New Roman" w:cstheme="minorHAnsi"/>
          <w:sz w:val="24"/>
          <w:szCs w:val="24"/>
          <w:lang w:val="ru-RU"/>
        </w:rPr>
        <w:t xml:space="preserve"> </w:t>
      </w:r>
      <w:r>
        <w:rPr>
          <w:rFonts w:eastAsia="Times New Roman" w:cstheme="minorHAnsi"/>
          <w:sz w:val="24"/>
          <w:szCs w:val="24"/>
          <w:lang w:val="ru-RU"/>
        </w:rPr>
        <w:t>делегация</w:t>
      </w:r>
      <w:r w:rsidR="00881F71" w:rsidRPr="00881F71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881F71">
        <w:rPr>
          <w:rFonts w:eastAsia="Times New Roman" w:cstheme="minorHAnsi"/>
          <w:sz w:val="24"/>
          <w:szCs w:val="24"/>
          <w:lang w:val="ru-RU"/>
        </w:rPr>
        <w:t>бюджетного</w:t>
      </w:r>
      <w:r w:rsidR="00881F71" w:rsidRPr="00881F71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881F71">
        <w:rPr>
          <w:rFonts w:eastAsia="Times New Roman" w:cstheme="minorHAnsi"/>
          <w:sz w:val="24"/>
          <w:szCs w:val="24"/>
          <w:lang w:val="ru-RU"/>
        </w:rPr>
        <w:t>сообщества</w:t>
      </w:r>
      <w:r w:rsidR="007342C4" w:rsidRPr="00881F71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7342C4" w:rsidRPr="0078587A">
        <w:rPr>
          <w:rFonts w:cstheme="minorHAnsi"/>
          <w:sz w:val="24"/>
          <w:szCs w:val="24"/>
        </w:rPr>
        <w:t>PEMPAL</w:t>
      </w:r>
      <w:r w:rsidR="00881F71">
        <w:rPr>
          <w:rFonts w:cstheme="minorHAnsi"/>
          <w:sz w:val="24"/>
          <w:szCs w:val="24"/>
          <w:lang w:val="ru-RU"/>
        </w:rPr>
        <w:t xml:space="preserve"> (БС) из Рабочей группы по программно-целевому бюджетному планированию </w:t>
      </w:r>
      <w:r w:rsidR="00881F71" w:rsidRPr="00AD474F">
        <w:rPr>
          <w:rFonts w:cstheme="minorHAnsi"/>
          <w:sz w:val="24"/>
          <w:szCs w:val="24"/>
          <w:lang w:val="ru-RU"/>
        </w:rPr>
        <w:t>(</w:t>
      </w:r>
      <w:r w:rsidR="00881F71">
        <w:rPr>
          <w:rFonts w:cstheme="minorHAnsi"/>
          <w:sz w:val="24"/>
          <w:szCs w:val="24"/>
          <w:lang w:val="ru-RU"/>
        </w:rPr>
        <w:t>РГПЦБ</w:t>
      </w:r>
      <w:r w:rsidR="00881F71" w:rsidRPr="00AD474F">
        <w:rPr>
          <w:rFonts w:cstheme="minorHAnsi"/>
          <w:sz w:val="24"/>
          <w:szCs w:val="24"/>
          <w:lang w:val="ru-RU"/>
        </w:rPr>
        <w:t xml:space="preserve">) </w:t>
      </w:r>
      <w:r w:rsidR="00AD474F">
        <w:rPr>
          <w:rFonts w:cstheme="minorHAnsi"/>
          <w:sz w:val="24"/>
          <w:szCs w:val="24"/>
          <w:lang w:val="ru-RU"/>
        </w:rPr>
        <w:t>совершила</w:t>
      </w:r>
      <w:r w:rsidR="00AD474F" w:rsidRPr="00AD474F">
        <w:rPr>
          <w:rFonts w:cstheme="minorHAnsi"/>
          <w:sz w:val="24"/>
          <w:szCs w:val="24"/>
          <w:lang w:val="ru-RU"/>
        </w:rPr>
        <w:t xml:space="preserve"> </w:t>
      </w:r>
      <w:r w:rsidR="00AD474F">
        <w:rPr>
          <w:rFonts w:cstheme="minorHAnsi"/>
          <w:sz w:val="24"/>
          <w:szCs w:val="24"/>
          <w:lang w:val="ru-RU"/>
        </w:rPr>
        <w:t>поездку</w:t>
      </w:r>
      <w:r w:rsidR="00AD474F" w:rsidRPr="00AD474F">
        <w:rPr>
          <w:rFonts w:cstheme="minorHAnsi"/>
          <w:sz w:val="24"/>
          <w:szCs w:val="24"/>
          <w:lang w:val="ru-RU"/>
        </w:rPr>
        <w:t xml:space="preserve"> </w:t>
      </w:r>
      <w:r w:rsidR="00AD474F">
        <w:rPr>
          <w:rFonts w:cstheme="minorHAnsi"/>
          <w:sz w:val="24"/>
          <w:szCs w:val="24"/>
          <w:lang w:val="ru-RU"/>
        </w:rPr>
        <w:t>в</w:t>
      </w:r>
      <w:r w:rsidR="00AD474F" w:rsidRPr="00AD474F">
        <w:rPr>
          <w:rFonts w:cstheme="minorHAnsi"/>
          <w:sz w:val="24"/>
          <w:szCs w:val="24"/>
          <w:lang w:val="ru-RU"/>
        </w:rPr>
        <w:t xml:space="preserve"> </w:t>
      </w:r>
      <w:r w:rsidR="00AD474F">
        <w:rPr>
          <w:rFonts w:cstheme="minorHAnsi"/>
          <w:sz w:val="24"/>
          <w:szCs w:val="24"/>
          <w:lang w:val="ru-RU"/>
        </w:rPr>
        <w:t>Париж</w:t>
      </w:r>
      <w:r w:rsidR="00AD474F" w:rsidRPr="00AD474F">
        <w:rPr>
          <w:rFonts w:cstheme="minorHAnsi"/>
          <w:sz w:val="24"/>
          <w:szCs w:val="24"/>
          <w:lang w:val="ru-RU"/>
        </w:rPr>
        <w:t xml:space="preserve"> (</w:t>
      </w:r>
      <w:r w:rsidR="00AD474F">
        <w:rPr>
          <w:rFonts w:cstheme="minorHAnsi"/>
          <w:sz w:val="24"/>
          <w:szCs w:val="24"/>
          <w:lang w:val="ru-RU"/>
        </w:rPr>
        <w:t>Франция</w:t>
      </w:r>
      <w:r w:rsidR="00AD474F" w:rsidRPr="00AD474F">
        <w:rPr>
          <w:rFonts w:cstheme="minorHAnsi"/>
          <w:sz w:val="24"/>
          <w:szCs w:val="24"/>
          <w:lang w:val="ru-RU"/>
        </w:rPr>
        <w:t xml:space="preserve">) </w:t>
      </w:r>
      <w:r w:rsidR="00AD474F">
        <w:rPr>
          <w:rFonts w:cstheme="minorHAnsi"/>
          <w:sz w:val="24"/>
          <w:szCs w:val="24"/>
          <w:lang w:val="ru-RU"/>
        </w:rPr>
        <w:t>для</w:t>
      </w:r>
      <w:r w:rsidR="00AD474F" w:rsidRPr="00AD474F">
        <w:rPr>
          <w:rFonts w:cstheme="minorHAnsi"/>
          <w:sz w:val="24"/>
          <w:szCs w:val="24"/>
          <w:lang w:val="ru-RU"/>
        </w:rPr>
        <w:t xml:space="preserve"> </w:t>
      </w:r>
      <w:r w:rsidR="00AD474F">
        <w:rPr>
          <w:rFonts w:cstheme="minorHAnsi"/>
          <w:sz w:val="24"/>
          <w:szCs w:val="24"/>
          <w:lang w:val="ru-RU"/>
        </w:rPr>
        <w:t>участия</w:t>
      </w:r>
      <w:r w:rsidR="00AD474F" w:rsidRPr="00AD474F">
        <w:rPr>
          <w:rFonts w:cstheme="minorHAnsi"/>
          <w:sz w:val="24"/>
          <w:szCs w:val="24"/>
          <w:lang w:val="ru-RU"/>
        </w:rPr>
        <w:t xml:space="preserve"> </w:t>
      </w:r>
      <w:r w:rsidR="00AD474F">
        <w:rPr>
          <w:rFonts w:cstheme="minorHAnsi"/>
          <w:sz w:val="24"/>
          <w:szCs w:val="24"/>
          <w:lang w:val="ru-RU"/>
        </w:rPr>
        <w:t>в ежегодно</w:t>
      </w:r>
      <w:r w:rsidR="002477C8">
        <w:rPr>
          <w:rFonts w:cstheme="minorHAnsi"/>
          <w:sz w:val="24"/>
          <w:szCs w:val="24"/>
          <w:lang w:val="ru-RU"/>
        </w:rPr>
        <w:t>й встрече</w:t>
      </w:r>
      <w:r w:rsidR="00AD474F">
        <w:rPr>
          <w:rFonts w:cstheme="minorHAnsi"/>
          <w:sz w:val="24"/>
          <w:szCs w:val="24"/>
          <w:lang w:val="ru-RU"/>
        </w:rPr>
        <w:t xml:space="preserve"> руководителей бюджетных ведомств стран Организации экономического сотрудничества и развития (ОЭСР) в рамках сети по вопросам</w:t>
      </w:r>
      <w:r w:rsidR="00F77A61">
        <w:rPr>
          <w:rFonts w:cstheme="minorHAnsi"/>
          <w:sz w:val="24"/>
          <w:szCs w:val="24"/>
          <w:lang w:val="ru-RU"/>
        </w:rPr>
        <w:t xml:space="preserve"> ориентации на</w:t>
      </w:r>
      <w:r w:rsidR="00AD474F">
        <w:rPr>
          <w:rFonts w:cstheme="minorHAnsi"/>
          <w:sz w:val="24"/>
          <w:szCs w:val="24"/>
          <w:lang w:val="ru-RU"/>
        </w:rPr>
        <w:t xml:space="preserve"> эффективност</w:t>
      </w:r>
      <w:r w:rsidR="00F77A61">
        <w:rPr>
          <w:rFonts w:cstheme="minorHAnsi"/>
          <w:sz w:val="24"/>
          <w:szCs w:val="24"/>
          <w:lang w:val="ru-RU"/>
        </w:rPr>
        <w:t>ь</w:t>
      </w:r>
      <w:r w:rsidR="00AD474F">
        <w:rPr>
          <w:rFonts w:cstheme="minorHAnsi"/>
          <w:sz w:val="24"/>
          <w:szCs w:val="24"/>
          <w:lang w:val="ru-RU"/>
        </w:rPr>
        <w:t xml:space="preserve"> и результат</w:t>
      </w:r>
      <w:r w:rsidR="00F77A61">
        <w:rPr>
          <w:rFonts w:cstheme="minorHAnsi"/>
          <w:sz w:val="24"/>
          <w:szCs w:val="24"/>
          <w:lang w:val="ru-RU"/>
        </w:rPr>
        <w:t>ы</w:t>
      </w:r>
      <w:r w:rsidR="00AD474F">
        <w:rPr>
          <w:rFonts w:cstheme="minorHAnsi"/>
          <w:sz w:val="24"/>
          <w:szCs w:val="24"/>
          <w:lang w:val="ru-RU"/>
        </w:rPr>
        <w:t>. Во</w:t>
      </w:r>
      <w:r w:rsidR="00AD474F" w:rsidRPr="00F77A61">
        <w:rPr>
          <w:rFonts w:cstheme="minorHAnsi"/>
          <w:sz w:val="24"/>
          <w:szCs w:val="24"/>
          <w:lang w:val="ru-RU"/>
        </w:rPr>
        <w:t xml:space="preserve"> </w:t>
      </w:r>
      <w:r w:rsidR="00AD474F">
        <w:rPr>
          <w:rFonts w:cstheme="minorHAnsi"/>
          <w:sz w:val="24"/>
          <w:szCs w:val="24"/>
          <w:lang w:val="ru-RU"/>
        </w:rPr>
        <w:t>встрече</w:t>
      </w:r>
      <w:r w:rsidR="00AD474F" w:rsidRPr="00F77A61">
        <w:rPr>
          <w:rFonts w:cstheme="minorHAnsi"/>
          <w:sz w:val="24"/>
          <w:szCs w:val="24"/>
          <w:lang w:val="ru-RU"/>
        </w:rPr>
        <w:t xml:space="preserve"> </w:t>
      </w:r>
      <w:r w:rsidR="00AD474F">
        <w:rPr>
          <w:rFonts w:cstheme="minorHAnsi"/>
          <w:sz w:val="24"/>
          <w:szCs w:val="24"/>
          <w:lang w:val="ru-RU"/>
        </w:rPr>
        <w:t>приняли</w:t>
      </w:r>
      <w:r w:rsidR="00AD474F" w:rsidRPr="00F77A61">
        <w:rPr>
          <w:rFonts w:cstheme="minorHAnsi"/>
          <w:sz w:val="24"/>
          <w:szCs w:val="24"/>
          <w:lang w:val="ru-RU"/>
        </w:rPr>
        <w:t xml:space="preserve"> </w:t>
      </w:r>
      <w:r w:rsidR="00AD474F">
        <w:rPr>
          <w:rFonts w:cstheme="minorHAnsi"/>
          <w:sz w:val="24"/>
          <w:szCs w:val="24"/>
          <w:lang w:val="ru-RU"/>
        </w:rPr>
        <w:t>участие</w:t>
      </w:r>
      <w:r w:rsidR="00F77A61" w:rsidRPr="00F77A61">
        <w:rPr>
          <w:rFonts w:cstheme="minorHAnsi"/>
          <w:sz w:val="24"/>
          <w:szCs w:val="24"/>
          <w:lang w:val="ru-RU"/>
        </w:rPr>
        <w:t xml:space="preserve"> </w:t>
      </w:r>
      <w:r w:rsidR="00F77A61">
        <w:rPr>
          <w:rFonts w:cstheme="minorHAnsi"/>
          <w:sz w:val="24"/>
          <w:szCs w:val="24"/>
          <w:lang w:val="ru-RU"/>
        </w:rPr>
        <w:t>члены</w:t>
      </w:r>
      <w:r w:rsidR="00F77A61" w:rsidRPr="00F77A61">
        <w:rPr>
          <w:rFonts w:cstheme="minorHAnsi"/>
          <w:sz w:val="24"/>
          <w:szCs w:val="24"/>
          <w:lang w:val="ru-RU"/>
        </w:rPr>
        <w:t xml:space="preserve"> </w:t>
      </w:r>
      <w:r w:rsidR="00F77A61">
        <w:rPr>
          <w:rFonts w:cstheme="minorHAnsi"/>
          <w:sz w:val="24"/>
          <w:szCs w:val="24"/>
          <w:lang w:val="ru-RU"/>
        </w:rPr>
        <w:t>БС</w:t>
      </w:r>
      <w:r w:rsidR="00F77A61" w:rsidRPr="00F77A61">
        <w:rPr>
          <w:rFonts w:cstheme="minorHAnsi"/>
          <w:sz w:val="24"/>
          <w:szCs w:val="24"/>
          <w:lang w:val="ru-RU"/>
        </w:rPr>
        <w:t xml:space="preserve"> </w:t>
      </w:r>
      <w:r w:rsidR="00F77A61">
        <w:rPr>
          <w:rFonts w:cstheme="minorHAnsi"/>
          <w:sz w:val="24"/>
          <w:szCs w:val="24"/>
          <w:lang w:val="ru-RU"/>
        </w:rPr>
        <w:t>из</w:t>
      </w:r>
      <w:r w:rsidR="00F77A61" w:rsidRPr="00F77A61">
        <w:rPr>
          <w:rFonts w:cstheme="minorHAnsi"/>
          <w:sz w:val="24"/>
          <w:szCs w:val="24"/>
          <w:lang w:val="ru-RU"/>
        </w:rPr>
        <w:t xml:space="preserve"> </w:t>
      </w:r>
      <w:r w:rsidR="00F77A61">
        <w:rPr>
          <w:rFonts w:cstheme="minorHAnsi"/>
          <w:sz w:val="24"/>
          <w:szCs w:val="24"/>
          <w:lang w:val="ru-RU"/>
        </w:rPr>
        <w:t>двух</w:t>
      </w:r>
      <w:r w:rsidR="00F77A61" w:rsidRPr="00F77A61">
        <w:rPr>
          <w:rFonts w:cstheme="minorHAnsi"/>
          <w:sz w:val="24"/>
          <w:szCs w:val="24"/>
          <w:lang w:val="ru-RU"/>
        </w:rPr>
        <w:t xml:space="preserve"> </w:t>
      </w:r>
      <w:r w:rsidR="00F77A61">
        <w:rPr>
          <w:rFonts w:cstheme="minorHAnsi"/>
          <w:sz w:val="24"/>
          <w:szCs w:val="24"/>
          <w:lang w:val="ru-RU"/>
        </w:rPr>
        <w:t>стран</w:t>
      </w:r>
      <w:r w:rsidR="00F77A61" w:rsidRPr="00F77A61">
        <w:rPr>
          <w:rFonts w:cstheme="minorHAnsi"/>
          <w:sz w:val="24"/>
          <w:szCs w:val="24"/>
          <w:lang w:val="ru-RU"/>
        </w:rPr>
        <w:t xml:space="preserve">, </w:t>
      </w:r>
      <w:r w:rsidR="00F77A61">
        <w:rPr>
          <w:rFonts w:cstheme="minorHAnsi"/>
          <w:sz w:val="24"/>
          <w:szCs w:val="24"/>
          <w:lang w:val="ru-RU"/>
        </w:rPr>
        <w:t>которые</w:t>
      </w:r>
      <w:r w:rsidR="00F77A61" w:rsidRPr="00F77A61">
        <w:rPr>
          <w:rFonts w:cstheme="minorHAnsi"/>
          <w:sz w:val="24"/>
          <w:szCs w:val="24"/>
          <w:lang w:val="ru-RU"/>
        </w:rPr>
        <w:t xml:space="preserve"> </w:t>
      </w:r>
      <w:r w:rsidR="00F77A61">
        <w:rPr>
          <w:rFonts w:cstheme="minorHAnsi"/>
          <w:sz w:val="24"/>
          <w:szCs w:val="24"/>
          <w:lang w:val="ru-RU"/>
        </w:rPr>
        <w:t>руководят</w:t>
      </w:r>
      <w:r w:rsidR="00F77A61" w:rsidRPr="00F77A61">
        <w:rPr>
          <w:rFonts w:cstheme="minorHAnsi"/>
          <w:sz w:val="24"/>
          <w:szCs w:val="24"/>
          <w:lang w:val="ru-RU"/>
        </w:rPr>
        <w:t xml:space="preserve"> </w:t>
      </w:r>
      <w:r w:rsidR="00F77A61">
        <w:rPr>
          <w:rFonts w:cstheme="minorHAnsi"/>
          <w:sz w:val="24"/>
          <w:szCs w:val="24"/>
          <w:lang w:val="ru-RU"/>
        </w:rPr>
        <w:t>работой</w:t>
      </w:r>
      <w:r w:rsidR="00F77A61" w:rsidRPr="00F77A61">
        <w:rPr>
          <w:rFonts w:cstheme="minorHAnsi"/>
          <w:sz w:val="24"/>
          <w:szCs w:val="24"/>
          <w:lang w:val="ru-RU"/>
        </w:rPr>
        <w:t xml:space="preserve"> </w:t>
      </w:r>
      <w:r w:rsidR="00F77A61">
        <w:rPr>
          <w:rFonts w:cstheme="minorHAnsi"/>
          <w:sz w:val="24"/>
          <w:szCs w:val="24"/>
          <w:lang w:val="ru-RU"/>
        </w:rPr>
        <w:t>РГПЦБ (Российская Федерация и Болгария)</w:t>
      </w:r>
      <w:r w:rsidR="007342C4" w:rsidRPr="00F77A61">
        <w:rPr>
          <w:rFonts w:eastAsia="Times New Roman" w:cstheme="minorHAnsi"/>
          <w:sz w:val="24"/>
          <w:szCs w:val="24"/>
          <w:lang w:val="ru-RU"/>
        </w:rPr>
        <w:t xml:space="preserve">. </w:t>
      </w:r>
      <w:r w:rsidR="00F77A61">
        <w:rPr>
          <w:rFonts w:eastAsia="Times New Roman" w:cstheme="minorHAnsi"/>
          <w:sz w:val="24"/>
          <w:szCs w:val="24"/>
          <w:lang w:val="ru-RU"/>
        </w:rPr>
        <w:t>Делегацию</w:t>
      </w:r>
      <w:r w:rsidR="00F77A61" w:rsidRPr="00F77A61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F77A61">
        <w:rPr>
          <w:rFonts w:eastAsia="Times New Roman" w:cstheme="minorHAnsi"/>
          <w:sz w:val="24"/>
          <w:szCs w:val="24"/>
          <w:lang w:val="ru-RU"/>
        </w:rPr>
        <w:t>сопровождала</w:t>
      </w:r>
      <w:r w:rsidR="00F77A61" w:rsidRPr="00F77A61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F77A61">
        <w:rPr>
          <w:rFonts w:eastAsia="Times New Roman" w:cstheme="minorHAnsi"/>
          <w:sz w:val="24"/>
          <w:szCs w:val="24"/>
          <w:lang w:val="ru-RU"/>
        </w:rPr>
        <w:t>ресурсная группа БС в составе Ирины Щербина (старший специалист по  государственному сектору) и Найды Чаршимамович Вукотич (консультант, член ресурсной группы БС)</w:t>
      </w:r>
      <w:r w:rsidR="007342C4" w:rsidRPr="00F77A61">
        <w:rPr>
          <w:rFonts w:eastAsia="Times New Roman" w:cstheme="minorHAnsi"/>
          <w:sz w:val="24"/>
          <w:szCs w:val="24"/>
          <w:lang w:val="ru-RU"/>
        </w:rPr>
        <w:t xml:space="preserve">. </w:t>
      </w:r>
    </w:p>
    <w:p w14:paraId="14AEB02F" w14:textId="77777777" w:rsidR="00D12863" w:rsidRPr="00E2190E" w:rsidRDefault="00F77A61" w:rsidP="00D12863">
      <w:pPr>
        <w:pStyle w:val="ListParagraph"/>
        <w:numPr>
          <w:ilvl w:val="0"/>
          <w:numId w:val="1"/>
        </w:numPr>
        <w:shd w:val="clear" w:color="auto" w:fill="FFFFFF"/>
        <w:spacing w:before="240" w:after="240" w:line="240" w:lineRule="auto"/>
        <w:ind w:left="0" w:firstLine="0"/>
        <w:contextualSpacing w:val="0"/>
        <w:jc w:val="both"/>
        <w:rPr>
          <w:rFonts w:eastAsia="Times New Roman" w:cstheme="minorHAnsi"/>
          <w:sz w:val="24"/>
          <w:szCs w:val="24"/>
          <w:lang w:val="ru-RU"/>
        </w:rPr>
      </w:pPr>
      <w:r>
        <w:rPr>
          <w:rFonts w:eastAsia="Times New Roman" w:cstheme="minorHAnsi"/>
          <w:sz w:val="24"/>
          <w:szCs w:val="24"/>
          <w:lang w:val="ru-RU"/>
        </w:rPr>
        <w:t>Сеть</w:t>
      </w:r>
      <w:r w:rsidRPr="00261524">
        <w:rPr>
          <w:rFonts w:eastAsia="Times New Roman" w:cstheme="minorHAnsi"/>
          <w:sz w:val="24"/>
          <w:szCs w:val="24"/>
          <w:lang w:val="ru-RU"/>
        </w:rPr>
        <w:t xml:space="preserve"> </w:t>
      </w:r>
      <w:r>
        <w:rPr>
          <w:rFonts w:eastAsia="Times New Roman" w:cstheme="minorHAnsi"/>
          <w:sz w:val="24"/>
          <w:szCs w:val="24"/>
          <w:lang w:val="ru-RU"/>
        </w:rPr>
        <w:t>ОЭСР</w:t>
      </w:r>
      <w:r w:rsidRPr="00261524">
        <w:rPr>
          <w:rFonts w:eastAsia="Times New Roman" w:cstheme="minorHAnsi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по</w:t>
      </w:r>
      <w:r w:rsidRPr="00261524">
        <w:rPr>
          <w:rFonts w:cstheme="minorHAnsi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вопросам</w:t>
      </w:r>
      <w:r w:rsidRPr="00261524">
        <w:rPr>
          <w:rFonts w:cstheme="minorHAnsi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ориентации</w:t>
      </w:r>
      <w:r w:rsidRPr="00261524">
        <w:rPr>
          <w:rFonts w:cstheme="minorHAnsi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на</w:t>
      </w:r>
      <w:r w:rsidRPr="00261524">
        <w:rPr>
          <w:rFonts w:cstheme="minorHAnsi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эффективность</w:t>
      </w:r>
      <w:r w:rsidRPr="00261524">
        <w:rPr>
          <w:rFonts w:cstheme="minorHAnsi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и</w:t>
      </w:r>
      <w:r w:rsidRPr="00261524">
        <w:rPr>
          <w:rFonts w:cstheme="minorHAnsi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результаты</w:t>
      </w:r>
      <w:r w:rsidRPr="00261524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261524">
        <w:rPr>
          <w:rFonts w:eastAsia="Times New Roman" w:cstheme="minorHAnsi"/>
          <w:sz w:val="24"/>
          <w:szCs w:val="24"/>
          <w:lang w:val="ru-RU"/>
        </w:rPr>
        <w:t>проводит</w:t>
      </w:r>
      <w:r w:rsidR="00261524" w:rsidRPr="00261524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261524">
        <w:rPr>
          <w:rFonts w:eastAsia="Times New Roman" w:cstheme="minorHAnsi"/>
          <w:sz w:val="24"/>
          <w:szCs w:val="24"/>
          <w:lang w:val="ru-RU"/>
        </w:rPr>
        <w:t>ежегодные</w:t>
      </w:r>
      <w:r w:rsidR="00261524" w:rsidRPr="00261524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261524">
        <w:rPr>
          <w:rFonts w:eastAsia="Times New Roman" w:cstheme="minorHAnsi"/>
          <w:sz w:val="24"/>
          <w:szCs w:val="24"/>
          <w:lang w:val="ru-RU"/>
        </w:rPr>
        <w:t>совещания</w:t>
      </w:r>
      <w:r w:rsidR="00261524" w:rsidRPr="00261524">
        <w:rPr>
          <w:rFonts w:eastAsia="Times New Roman" w:cstheme="minorHAnsi"/>
          <w:sz w:val="24"/>
          <w:szCs w:val="24"/>
          <w:lang w:val="ru-RU"/>
        </w:rPr>
        <w:t xml:space="preserve">, </w:t>
      </w:r>
      <w:r w:rsidR="00261524">
        <w:rPr>
          <w:rFonts w:eastAsia="Times New Roman" w:cstheme="minorHAnsi"/>
          <w:sz w:val="24"/>
          <w:szCs w:val="24"/>
          <w:lang w:val="ru-RU"/>
        </w:rPr>
        <w:t>цель</w:t>
      </w:r>
      <w:r w:rsidR="00261524" w:rsidRPr="00261524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261524">
        <w:rPr>
          <w:rFonts w:eastAsia="Times New Roman" w:cstheme="minorHAnsi"/>
          <w:sz w:val="24"/>
          <w:szCs w:val="24"/>
          <w:lang w:val="ru-RU"/>
        </w:rPr>
        <w:t>которых</w:t>
      </w:r>
      <w:r w:rsidR="00261524" w:rsidRPr="00261524">
        <w:rPr>
          <w:rFonts w:eastAsia="Times New Roman" w:cstheme="minorHAnsi"/>
          <w:sz w:val="24"/>
          <w:szCs w:val="24"/>
          <w:lang w:val="ru-RU"/>
        </w:rPr>
        <w:t xml:space="preserve"> – </w:t>
      </w:r>
      <w:r w:rsidR="00261524">
        <w:rPr>
          <w:rFonts w:eastAsia="Times New Roman" w:cstheme="minorHAnsi"/>
          <w:sz w:val="24"/>
          <w:szCs w:val="24"/>
          <w:lang w:val="ru-RU"/>
        </w:rPr>
        <w:t>повышение</w:t>
      </w:r>
      <w:r w:rsidR="00261524" w:rsidRPr="00261524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261524">
        <w:rPr>
          <w:rFonts w:eastAsia="Times New Roman" w:cstheme="minorHAnsi"/>
          <w:sz w:val="24"/>
          <w:szCs w:val="24"/>
          <w:lang w:val="ru-RU"/>
        </w:rPr>
        <w:t>результативности</w:t>
      </w:r>
      <w:r w:rsidR="00261524" w:rsidRPr="00261524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261524">
        <w:rPr>
          <w:rFonts w:eastAsia="Times New Roman" w:cstheme="minorHAnsi"/>
          <w:sz w:val="24"/>
          <w:szCs w:val="24"/>
          <w:lang w:val="ru-RU"/>
        </w:rPr>
        <w:t>и</w:t>
      </w:r>
      <w:r w:rsidR="00261524" w:rsidRPr="00261524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261524">
        <w:rPr>
          <w:rFonts w:eastAsia="Times New Roman" w:cstheme="minorHAnsi"/>
          <w:sz w:val="24"/>
          <w:szCs w:val="24"/>
          <w:lang w:val="ru-RU"/>
        </w:rPr>
        <w:t>эффективности</w:t>
      </w:r>
      <w:r w:rsidR="00261524" w:rsidRPr="00261524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261524">
        <w:rPr>
          <w:rFonts w:eastAsia="Times New Roman" w:cstheme="minorHAnsi"/>
          <w:sz w:val="24"/>
          <w:szCs w:val="24"/>
          <w:lang w:val="ru-RU"/>
        </w:rPr>
        <w:t>распределения</w:t>
      </w:r>
      <w:r w:rsidR="00261524" w:rsidRPr="00261524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261524">
        <w:rPr>
          <w:rFonts w:eastAsia="Times New Roman" w:cstheme="minorHAnsi"/>
          <w:sz w:val="24"/>
          <w:szCs w:val="24"/>
          <w:lang w:val="ru-RU"/>
        </w:rPr>
        <w:t>ресурсов</w:t>
      </w:r>
      <w:r w:rsidR="00261524" w:rsidRPr="00261524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261524">
        <w:rPr>
          <w:rFonts w:eastAsia="Times New Roman" w:cstheme="minorHAnsi"/>
          <w:sz w:val="24"/>
          <w:szCs w:val="24"/>
          <w:lang w:val="ru-RU"/>
        </w:rPr>
        <w:t>и</w:t>
      </w:r>
      <w:r w:rsidR="00261524" w:rsidRPr="00261524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261524">
        <w:rPr>
          <w:rFonts w:eastAsia="Times New Roman" w:cstheme="minorHAnsi"/>
          <w:sz w:val="24"/>
          <w:szCs w:val="24"/>
          <w:lang w:val="ru-RU"/>
        </w:rPr>
        <w:t>управления</w:t>
      </w:r>
      <w:r w:rsidR="00261524" w:rsidRPr="00261524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261524">
        <w:rPr>
          <w:rFonts w:eastAsia="Times New Roman" w:cstheme="minorHAnsi"/>
          <w:sz w:val="24"/>
          <w:szCs w:val="24"/>
          <w:lang w:val="ru-RU"/>
        </w:rPr>
        <w:t>финансами</w:t>
      </w:r>
      <w:r w:rsidR="00261524" w:rsidRPr="00261524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261524">
        <w:rPr>
          <w:rFonts w:eastAsia="Times New Roman" w:cstheme="minorHAnsi"/>
          <w:sz w:val="24"/>
          <w:szCs w:val="24"/>
          <w:lang w:val="ru-RU"/>
        </w:rPr>
        <w:t>в</w:t>
      </w:r>
      <w:r w:rsidR="00261524" w:rsidRPr="00261524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261524">
        <w:rPr>
          <w:rFonts w:eastAsia="Times New Roman" w:cstheme="minorHAnsi"/>
          <w:sz w:val="24"/>
          <w:szCs w:val="24"/>
          <w:lang w:val="ru-RU"/>
        </w:rPr>
        <w:t>государственном</w:t>
      </w:r>
      <w:r w:rsidR="00261524" w:rsidRPr="00261524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261524">
        <w:rPr>
          <w:rFonts w:eastAsia="Times New Roman" w:cstheme="minorHAnsi"/>
          <w:sz w:val="24"/>
          <w:szCs w:val="24"/>
          <w:lang w:val="ru-RU"/>
        </w:rPr>
        <w:t>секторе</w:t>
      </w:r>
      <w:r w:rsidR="00261524" w:rsidRPr="00261524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261524">
        <w:rPr>
          <w:rFonts w:eastAsia="Times New Roman" w:cstheme="minorHAnsi"/>
          <w:sz w:val="24"/>
          <w:szCs w:val="24"/>
          <w:lang w:val="ru-RU"/>
        </w:rPr>
        <w:t xml:space="preserve">путем оказания содействия странам-членам в разработке и осуществлении </w:t>
      </w:r>
      <w:r w:rsidR="00017608">
        <w:rPr>
          <w:rFonts w:eastAsia="Times New Roman" w:cstheme="minorHAnsi"/>
          <w:sz w:val="24"/>
          <w:szCs w:val="24"/>
          <w:lang w:val="ru-RU"/>
        </w:rPr>
        <w:t xml:space="preserve">реформ в области бюджетирования, ориентированного на результат (БОР), и управления по результатам.  </w:t>
      </w:r>
      <w:r w:rsidR="00261524" w:rsidRPr="00261524">
        <w:rPr>
          <w:rFonts w:eastAsia="Times New Roman" w:cstheme="minorHAnsi"/>
          <w:sz w:val="24"/>
          <w:szCs w:val="24"/>
          <w:lang w:val="ru-RU"/>
        </w:rPr>
        <w:t xml:space="preserve">  </w:t>
      </w:r>
      <w:r w:rsidR="00D12863" w:rsidRPr="00E2190E">
        <w:rPr>
          <w:rFonts w:eastAsia="Times New Roman" w:cstheme="minorHAnsi"/>
          <w:sz w:val="24"/>
          <w:szCs w:val="24"/>
          <w:lang w:val="ru-RU"/>
        </w:rPr>
        <w:t xml:space="preserve"> </w:t>
      </w:r>
      <w:r w:rsidR="00E2190E">
        <w:rPr>
          <w:rFonts w:eastAsia="Times New Roman" w:cstheme="minorHAnsi"/>
          <w:sz w:val="24"/>
          <w:szCs w:val="24"/>
          <w:lang w:val="ru-RU"/>
        </w:rPr>
        <w:t xml:space="preserve">Эта сеть служит важной платформой для рабочей группы БС по программно-целевому бюджетному планированию </w:t>
      </w:r>
      <w:r w:rsidR="00E2190E" w:rsidRPr="00E2190E">
        <w:rPr>
          <w:rFonts w:eastAsia="Times New Roman" w:cstheme="minorHAnsi"/>
          <w:sz w:val="24"/>
          <w:szCs w:val="24"/>
          <w:lang w:val="ru-RU"/>
        </w:rPr>
        <w:t>(</w:t>
      </w:r>
      <w:r w:rsidR="00E2190E">
        <w:rPr>
          <w:rFonts w:cstheme="minorHAnsi"/>
          <w:sz w:val="24"/>
          <w:szCs w:val="24"/>
          <w:lang w:val="ru-RU"/>
        </w:rPr>
        <w:t xml:space="preserve">РГПЦБ), предоставляя странам </w:t>
      </w:r>
      <w:r w:rsidR="00D12863" w:rsidRPr="00F77A61">
        <w:rPr>
          <w:rFonts w:eastAsia="Times New Roman" w:cstheme="minorHAnsi"/>
          <w:sz w:val="24"/>
          <w:szCs w:val="24"/>
        </w:rPr>
        <w:t>PEMPAL</w:t>
      </w:r>
      <w:r w:rsidR="00E2190E">
        <w:rPr>
          <w:rFonts w:eastAsia="Times New Roman" w:cstheme="minorHAnsi"/>
          <w:sz w:val="24"/>
          <w:szCs w:val="24"/>
          <w:lang w:val="ru-RU"/>
        </w:rPr>
        <w:t xml:space="preserve"> возможность обмениваться опытом и сравнивать свой прогресс в области программного бюджетирования и БОР с практикой стран ОЭСР, а также знакомиться с последними тенденциями в этой сфере и обсуждать эти тенденции</w:t>
      </w:r>
      <w:r w:rsidR="00D12863" w:rsidRPr="00E2190E">
        <w:rPr>
          <w:rFonts w:eastAsia="Times New Roman" w:cstheme="minorHAnsi"/>
          <w:sz w:val="24"/>
          <w:szCs w:val="24"/>
          <w:lang w:val="ru-RU"/>
        </w:rPr>
        <w:t xml:space="preserve">. </w:t>
      </w:r>
    </w:p>
    <w:p w14:paraId="0CA9A6C3" w14:textId="77777777" w:rsidR="00920B19" w:rsidRPr="00E55166" w:rsidRDefault="002336CD" w:rsidP="005E38E1">
      <w:pPr>
        <w:pStyle w:val="ListParagraph"/>
        <w:numPr>
          <w:ilvl w:val="0"/>
          <w:numId w:val="1"/>
        </w:numPr>
        <w:shd w:val="clear" w:color="auto" w:fill="FFFFFF"/>
        <w:spacing w:before="240" w:after="240" w:line="240" w:lineRule="auto"/>
        <w:ind w:left="0" w:firstLine="0"/>
        <w:contextualSpacing w:val="0"/>
        <w:jc w:val="both"/>
        <w:rPr>
          <w:rFonts w:cstheme="minorHAnsi"/>
          <w:sz w:val="24"/>
          <w:szCs w:val="24"/>
          <w:lang w:val="ru-RU"/>
        </w:rPr>
      </w:pPr>
      <w:r w:rsidRPr="002336CD">
        <w:rPr>
          <w:rFonts w:cstheme="minorHAnsi"/>
          <w:sz w:val="24"/>
          <w:szCs w:val="24"/>
          <w:lang w:val="ru-RU"/>
        </w:rPr>
        <w:t>Участие</w:t>
      </w:r>
      <w:r w:rsidRPr="00E55166">
        <w:rPr>
          <w:rFonts w:cstheme="minorHAnsi"/>
          <w:sz w:val="24"/>
          <w:szCs w:val="24"/>
          <w:lang w:val="ru-RU"/>
        </w:rPr>
        <w:t xml:space="preserve"> </w:t>
      </w:r>
      <w:r w:rsidRPr="002336CD">
        <w:rPr>
          <w:rFonts w:cstheme="minorHAnsi"/>
          <w:sz w:val="24"/>
          <w:szCs w:val="24"/>
          <w:lang w:val="ru-RU"/>
        </w:rPr>
        <w:t>БС</w:t>
      </w:r>
      <w:r w:rsidRPr="00E55166">
        <w:rPr>
          <w:rFonts w:cstheme="minorHAnsi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в</w:t>
      </w:r>
      <w:r w:rsidRPr="00E55166">
        <w:rPr>
          <w:rFonts w:cstheme="minorHAnsi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рассматриваемой</w:t>
      </w:r>
      <w:r w:rsidRPr="00E55166">
        <w:rPr>
          <w:rFonts w:cstheme="minorHAnsi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встрече</w:t>
      </w:r>
      <w:r w:rsidRPr="00E55166">
        <w:rPr>
          <w:rFonts w:cstheme="minorHAnsi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отражает</w:t>
      </w:r>
      <w:r w:rsidRPr="00E55166">
        <w:rPr>
          <w:rFonts w:cstheme="minorHAnsi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продолжение</w:t>
      </w:r>
      <w:r w:rsidRPr="00E55166">
        <w:rPr>
          <w:rFonts w:cstheme="minorHAnsi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сотрудничества</w:t>
      </w:r>
      <w:r w:rsidRPr="00E55166">
        <w:rPr>
          <w:rFonts w:cstheme="minorHAnsi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РГПЦБ</w:t>
      </w:r>
      <w:r w:rsidRPr="00E55166">
        <w:rPr>
          <w:rFonts w:cstheme="minorHAnsi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с</w:t>
      </w:r>
      <w:r w:rsidRPr="00E55166">
        <w:rPr>
          <w:rFonts w:cstheme="minorHAnsi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ОЭСР</w:t>
      </w:r>
      <w:r w:rsidR="00E55166" w:rsidRPr="00E55166">
        <w:rPr>
          <w:rFonts w:cstheme="minorHAnsi"/>
          <w:sz w:val="24"/>
          <w:szCs w:val="24"/>
          <w:lang w:val="ru-RU"/>
        </w:rPr>
        <w:t xml:space="preserve">, </w:t>
      </w:r>
      <w:r w:rsidR="00E55166">
        <w:rPr>
          <w:rFonts w:cstheme="minorHAnsi"/>
          <w:sz w:val="24"/>
          <w:szCs w:val="24"/>
          <w:lang w:val="ru-RU"/>
        </w:rPr>
        <w:t>которое</w:t>
      </w:r>
      <w:r w:rsidR="00E55166" w:rsidRPr="00E55166">
        <w:rPr>
          <w:rFonts w:cstheme="minorHAnsi"/>
          <w:sz w:val="24"/>
          <w:szCs w:val="24"/>
          <w:lang w:val="ru-RU"/>
        </w:rPr>
        <w:t xml:space="preserve"> </w:t>
      </w:r>
      <w:r w:rsidR="00E55166">
        <w:rPr>
          <w:rFonts w:cstheme="minorHAnsi"/>
          <w:sz w:val="24"/>
          <w:szCs w:val="24"/>
          <w:lang w:val="ru-RU"/>
        </w:rPr>
        <w:t>представляет</w:t>
      </w:r>
      <w:r w:rsidR="00E55166" w:rsidRPr="00E55166">
        <w:rPr>
          <w:rFonts w:cstheme="minorHAnsi"/>
          <w:sz w:val="24"/>
          <w:szCs w:val="24"/>
          <w:lang w:val="ru-RU"/>
        </w:rPr>
        <w:t xml:space="preserve"> </w:t>
      </w:r>
      <w:r w:rsidR="00E55166">
        <w:rPr>
          <w:rFonts w:cstheme="minorHAnsi"/>
          <w:sz w:val="24"/>
          <w:szCs w:val="24"/>
          <w:lang w:val="ru-RU"/>
        </w:rPr>
        <w:t xml:space="preserve">собой важный ресурс информации о программном бюджетировании и БОР. </w:t>
      </w:r>
      <w:r w:rsidR="00E55166" w:rsidRPr="00E55166">
        <w:rPr>
          <w:rFonts w:cstheme="minorHAnsi"/>
          <w:sz w:val="24"/>
          <w:szCs w:val="24"/>
          <w:lang w:val="ru-RU"/>
        </w:rPr>
        <w:t xml:space="preserve"> </w:t>
      </w:r>
      <w:r w:rsidR="00E55166">
        <w:rPr>
          <w:rFonts w:cstheme="minorHAnsi"/>
          <w:sz w:val="24"/>
          <w:szCs w:val="24"/>
          <w:lang w:val="ru-RU"/>
        </w:rPr>
        <w:t>В</w:t>
      </w:r>
      <w:r w:rsidR="00E55166" w:rsidRPr="00E55166">
        <w:rPr>
          <w:rFonts w:cstheme="minorHAnsi"/>
          <w:sz w:val="24"/>
          <w:szCs w:val="24"/>
          <w:lang w:val="ru-RU"/>
        </w:rPr>
        <w:t xml:space="preserve"> </w:t>
      </w:r>
      <w:r w:rsidR="00E55166">
        <w:rPr>
          <w:rFonts w:cstheme="minorHAnsi"/>
          <w:sz w:val="24"/>
          <w:szCs w:val="24"/>
          <w:lang w:val="ru-RU"/>
        </w:rPr>
        <w:t>частности</w:t>
      </w:r>
      <w:r w:rsidR="00E55166" w:rsidRPr="00E55166">
        <w:rPr>
          <w:rFonts w:cstheme="minorHAnsi"/>
          <w:sz w:val="24"/>
          <w:szCs w:val="24"/>
          <w:lang w:val="ru-RU"/>
        </w:rPr>
        <w:t xml:space="preserve">, </w:t>
      </w:r>
      <w:r w:rsidR="00E55166">
        <w:rPr>
          <w:rFonts w:cstheme="minorHAnsi"/>
          <w:sz w:val="24"/>
          <w:szCs w:val="24"/>
          <w:lang w:val="ru-RU"/>
        </w:rPr>
        <w:t>цель</w:t>
      </w:r>
      <w:r w:rsidR="00E55166" w:rsidRPr="00E55166">
        <w:rPr>
          <w:rFonts w:cstheme="minorHAnsi"/>
          <w:sz w:val="24"/>
          <w:szCs w:val="24"/>
          <w:lang w:val="ru-RU"/>
        </w:rPr>
        <w:t xml:space="preserve"> </w:t>
      </w:r>
      <w:r w:rsidR="00E55166">
        <w:rPr>
          <w:rFonts w:cstheme="minorHAnsi"/>
          <w:sz w:val="24"/>
          <w:szCs w:val="24"/>
          <w:lang w:val="ru-RU"/>
        </w:rPr>
        <w:t>участия</w:t>
      </w:r>
      <w:r w:rsidR="00E55166" w:rsidRPr="00E55166">
        <w:rPr>
          <w:rFonts w:cstheme="minorHAnsi"/>
          <w:sz w:val="24"/>
          <w:szCs w:val="24"/>
          <w:lang w:val="ru-RU"/>
        </w:rPr>
        <w:t xml:space="preserve"> </w:t>
      </w:r>
      <w:r w:rsidR="00E55166">
        <w:rPr>
          <w:rFonts w:cstheme="minorHAnsi"/>
          <w:sz w:val="24"/>
          <w:szCs w:val="24"/>
          <w:lang w:val="ru-RU"/>
        </w:rPr>
        <w:t>РГПЦБ</w:t>
      </w:r>
      <w:r w:rsidR="00E55166" w:rsidRPr="00E55166">
        <w:rPr>
          <w:rFonts w:cstheme="minorHAnsi"/>
          <w:sz w:val="24"/>
          <w:szCs w:val="24"/>
          <w:lang w:val="ru-RU"/>
        </w:rPr>
        <w:t xml:space="preserve"> </w:t>
      </w:r>
      <w:r w:rsidR="00E55166">
        <w:rPr>
          <w:rFonts w:cstheme="minorHAnsi"/>
          <w:sz w:val="24"/>
          <w:szCs w:val="24"/>
          <w:lang w:val="ru-RU"/>
        </w:rPr>
        <w:t>в</w:t>
      </w:r>
      <w:r w:rsidR="00E55166" w:rsidRPr="00E55166">
        <w:rPr>
          <w:rFonts w:cstheme="minorHAnsi"/>
          <w:sz w:val="24"/>
          <w:szCs w:val="24"/>
          <w:lang w:val="ru-RU"/>
        </w:rPr>
        <w:t xml:space="preserve"> </w:t>
      </w:r>
      <w:r w:rsidR="00E55166">
        <w:rPr>
          <w:rFonts w:cstheme="minorHAnsi"/>
          <w:sz w:val="24"/>
          <w:szCs w:val="24"/>
          <w:lang w:val="ru-RU"/>
        </w:rPr>
        <w:t>этой</w:t>
      </w:r>
      <w:r w:rsidR="00E55166" w:rsidRPr="00E55166">
        <w:rPr>
          <w:rFonts w:cstheme="minorHAnsi"/>
          <w:sz w:val="24"/>
          <w:szCs w:val="24"/>
          <w:lang w:val="ru-RU"/>
        </w:rPr>
        <w:t xml:space="preserve"> </w:t>
      </w:r>
      <w:r w:rsidR="00E55166">
        <w:rPr>
          <w:rFonts w:cstheme="minorHAnsi"/>
          <w:sz w:val="24"/>
          <w:szCs w:val="24"/>
          <w:lang w:val="ru-RU"/>
        </w:rPr>
        <w:t>встрече</w:t>
      </w:r>
      <w:r w:rsidR="00E55166" w:rsidRPr="00E55166">
        <w:rPr>
          <w:rFonts w:cstheme="minorHAnsi"/>
          <w:sz w:val="24"/>
          <w:szCs w:val="24"/>
          <w:lang w:val="ru-RU"/>
        </w:rPr>
        <w:t xml:space="preserve"> </w:t>
      </w:r>
      <w:r w:rsidR="00E55166">
        <w:rPr>
          <w:rFonts w:cstheme="minorHAnsi"/>
          <w:sz w:val="24"/>
          <w:szCs w:val="24"/>
          <w:lang w:val="ru-RU"/>
        </w:rPr>
        <w:t>состояла</w:t>
      </w:r>
      <w:r w:rsidR="00E55166" w:rsidRPr="00E55166">
        <w:rPr>
          <w:rFonts w:cstheme="minorHAnsi"/>
          <w:sz w:val="24"/>
          <w:szCs w:val="24"/>
          <w:lang w:val="ru-RU"/>
        </w:rPr>
        <w:t xml:space="preserve"> </w:t>
      </w:r>
      <w:r w:rsidR="00E55166">
        <w:rPr>
          <w:rFonts w:cstheme="minorHAnsi"/>
          <w:sz w:val="24"/>
          <w:szCs w:val="24"/>
          <w:lang w:val="ru-RU"/>
        </w:rPr>
        <w:t>в</w:t>
      </w:r>
      <w:r w:rsidR="00E55166" w:rsidRPr="00E55166">
        <w:rPr>
          <w:rFonts w:cstheme="minorHAnsi"/>
          <w:sz w:val="24"/>
          <w:szCs w:val="24"/>
          <w:lang w:val="ru-RU"/>
        </w:rPr>
        <w:t xml:space="preserve"> </w:t>
      </w:r>
      <w:r w:rsidR="00E55166">
        <w:rPr>
          <w:rFonts w:cstheme="minorHAnsi"/>
          <w:sz w:val="24"/>
          <w:szCs w:val="24"/>
          <w:lang w:val="ru-RU"/>
        </w:rPr>
        <w:t>том</w:t>
      </w:r>
      <w:r w:rsidR="00E55166" w:rsidRPr="00E55166">
        <w:rPr>
          <w:rFonts w:cstheme="minorHAnsi"/>
          <w:sz w:val="24"/>
          <w:szCs w:val="24"/>
          <w:lang w:val="ru-RU"/>
        </w:rPr>
        <w:t xml:space="preserve">, </w:t>
      </w:r>
      <w:r w:rsidR="00E55166">
        <w:rPr>
          <w:rFonts w:cstheme="minorHAnsi"/>
          <w:sz w:val="24"/>
          <w:szCs w:val="24"/>
          <w:lang w:val="ru-RU"/>
        </w:rPr>
        <w:t>чтобы</w:t>
      </w:r>
      <w:r w:rsidR="00E55166" w:rsidRPr="00E55166">
        <w:rPr>
          <w:rFonts w:cstheme="minorHAnsi"/>
          <w:sz w:val="24"/>
          <w:szCs w:val="24"/>
          <w:lang w:val="ru-RU"/>
        </w:rPr>
        <w:t xml:space="preserve"> </w:t>
      </w:r>
      <w:r w:rsidR="00E55166">
        <w:rPr>
          <w:rFonts w:cstheme="minorHAnsi"/>
          <w:sz w:val="24"/>
          <w:szCs w:val="24"/>
          <w:lang w:val="ru-RU"/>
        </w:rPr>
        <w:t>узнать</w:t>
      </w:r>
      <w:r w:rsidR="00E55166" w:rsidRPr="00E55166">
        <w:rPr>
          <w:rFonts w:cstheme="minorHAnsi"/>
          <w:sz w:val="24"/>
          <w:szCs w:val="24"/>
          <w:lang w:val="ru-RU"/>
        </w:rPr>
        <w:t xml:space="preserve"> </w:t>
      </w:r>
      <w:r w:rsidR="00E55166">
        <w:rPr>
          <w:rFonts w:cstheme="minorHAnsi"/>
          <w:sz w:val="24"/>
          <w:szCs w:val="24"/>
          <w:lang w:val="ru-RU"/>
        </w:rPr>
        <w:t>о</w:t>
      </w:r>
      <w:r w:rsidR="00E55166" w:rsidRPr="00E55166">
        <w:rPr>
          <w:rFonts w:cstheme="minorHAnsi"/>
          <w:sz w:val="24"/>
          <w:szCs w:val="24"/>
          <w:lang w:val="ru-RU"/>
        </w:rPr>
        <w:t xml:space="preserve"> </w:t>
      </w:r>
      <w:r w:rsidR="00E55166">
        <w:rPr>
          <w:rFonts w:cstheme="minorHAnsi"/>
          <w:sz w:val="24"/>
          <w:szCs w:val="24"/>
          <w:lang w:val="ru-RU"/>
        </w:rPr>
        <w:t>текущем</w:t>
      </w:r>
      <w:r w:rsidR="00E55166" w:rsidRPr="00E55166">
        <w:rPr>
          <w:rFonts w:cstheme="minorHAnsi"/>
          <w:sz w:val="24"/>
          <w:szCs w:val="24"/>
          <w:lang w:val="ru-RU"/>
        </w:rPr>
        <w:t xml:space="preserve"> </w:t>
      </w:r>
      <w:r w:rsidR="00E55166">
        <w:rPr>
          <w:rFonts w:cstheme="minorHAnsi"/>
          <w:sz w:val="24"/>
          <w:szCs w:val="24"/>
          <w:lang w:val="ru-RU"/>
        </w:rPr>
        <w:t>состоянии</w:t>
      </w:r>
      <w:r w:rsidR="00E55166" w:rsidRPr="00E55166">
        <w:rPr>
          <w:rFonts w:cstheme="minorHAnsi"/>
          <w:sz w:val="24"/>
          <w:szCs w:val="24"/>
          <w:lang w:val="ru-RU"/>
        </w:rPr>
        <w:t xml:space="preserve"> </w:t>
      </w:r>
      <w:r w:rsidR="00E55166">
        <w:rPr>
          <w:rFonts w:cstheme="minorHAnsi"/>
          <w:sz w:val="24"/>
          <w:szCs w:val="24"/>
          <w:lang w:val="ru-RU"/>
        </w:rPr>
        <w:t>и</w:t>
      </w:r>
      <w:r w:rsidR="00E55166" w:rsidRPr="00E55166">
        <w:rPr>
          <w:rFonts w:cstheme="minorHAnsi"/>
          <w:sz w:val="24"/>
          <w:szCs w:val="24"/>
          <w:lang w:val="ru-RU"/>
        </w:rPr>
        <w:t xml:space="preserve"> </w:t>
      </w:r>
      <w:r w:rsidR="00E55166">
        <w:rPr>
          <w:rFonts w:cstheme="minorHAnsi"/>
          <w:sz w:val="24"/>
          <w:szCs w:val="24"/>
          <w:lang w:val="ru-RU"/>
        </w:rPr>
        <w:t>планах</w:t>
      </w:r>
      <w:r w:rsidR="00E55166" w:rsidRPr="00E55166">
        <w:rPr>
          <w:rFonts w:cstheme="minorHAnsi"/>
          <w:sz w:val="24"/>
          <w:szCs w:val="24"/>
          <w:lang w:val="ru-RU"/>
        </w:rPr>
        <w:t xml:space="preserve"> </w:t>
      </w:r>
      <w:r w:rsidR="00E55166">
        <w:rPr>
          <w:rFonts w:cstheme="minorHAnsi"/>
          <w:sz w:val="24"/>
          <w:szCs w:val="24"/>
          <w:lang w:val="ru-RU"/>
        </w:rPr>
        <w:t>ОЭСР</w:t>
      </w:r>
      <w:r w:rsidR="00E55166" w:rsidRPr="00E55166">
        <w:rPr>
          <w:rFonts w:cstheme="minorHAnsi"/>
          <w:sz w:val="24"/>
          <w:szCs w:val="24"/>
          <w:lang w:val="ru-RU"/>
        </w:rPr>
        <w:t xml:space="preserve"> </w:t>
      </w:r>
      <w:r w:rsidR="00E55166">
        <w:rPr>
          <w:rFonts w:cstheme="minorHAnsi"/>
          <w:sz w:val="24"/>
          <w:szCs w:val="24"/>
          <w:lang w:val="ru-RU"/>
        </w:rPr>
        <w:t>в</w:t>
      </w:r>
      <w:r w:rsidR="00E55166" w:rsidRPr="00E55166">
        <w:rPr>
          <w:rFonts w:cstheme="minorHAnsi"/>
          <w:sz w:val="24"/>
          <w:szCs w:val="24"/>
          <w:lang w:val="ru-RU"/>
        </w:rPr>
        <w:t xml:space="preserve"> </w:t>
      </w:r>
      <w:r w:rsidR="00E55166">
        <w:rPr>
          <w:rFonts w:cstheme="minorHAnsi"/>
          <w:sz w:val="24"/>
          <w:szCs w:val="24"/>
          <w:lang w:val="ru-RU"/>
        </w:rPr>
        <w:t>области</w:t>
      </w:r>
      <w:r w:rsidR="00E55166" w:rsidRPr="00E55166">
        <w:rPr>
          <w:rFonts w:cstheme="minorHAnsi"/>
          <w:sz w:val="24"/>
          <w:szCs w:val="24"/>
          <w:lang w:val="ru-RU"/>
        </w:rPr>
        <w:t xml:space="preserve"> </w:t>
      </w:r>
      <w:r w:rsidR="00E55166">
        <w:rPr>
          <w:rFonts w:cstheme="minorHAnsi"/>
          <w:sz w:val="24"/>
          <w:szCs w:val="24"/>
          <w:lang w:val="ru-RU"/>
        </w:rPr>
        <w:t>бюджетирования</w:t>
      </w:r>
      <w:r w:rsidR="00E55166" w:rsidRPr="00E55166">
        <w:rPr>
          <w:rFonts w:cstheme="minorHAnsi"/>
          <w:sz w:val="24"/>
          <w:szCs w:val="24"/>
          <w:lang w:val="ru-RU"/>
        </w:rPr>
        <w:t xml:space="preserve">, </w:t>
      </w:r>
      <w:r w:rsidR="00E55166">
        <w:rPr>
          <w:rFonts w:cstheme="minorHAnsi"/>
          <w:sz w:val="24"/>
          <w:szCs w:val="24"/>
          <w:lang w:val="ru-RU"/>
        </w:rPr>
        <w:t>ориентированного</w:t>
      </w:r>
      <w:r w:rsidR="00E55166" w:rsidRPr="00E55166">
        <w:rPr>
          <w:rFonts w:cstheme="minorHAnsi"/>
          <w:sz w:val="24"/>
          <w:szCs w:val="24"/>
          <w:lang w:val="ru-RU"/>
        </w:rPr>
        <w:t xml:space="preserve"> </w:t>
      </w:r>
      <w:r w:rsidR="00E55166">
        <w:rPr>
          <w:rFonts w:cstheme="minorHAnsi"/>
          <w:sz w:val="24"/>
          <w:szCs w:val="24"/>
          <w:lang w:val="ru-RU"/>
        </w:rPr>
        <w:t>на</w:t>
      </w:r>
      <w:r w:rsidR="00E55166" w:rsidRPr="00E55166">
        <w:rPr>
          <w:rFonts w:cstheme="minorHAnsi"/>
          <w:sz w:val="24"/>
          <w:szCs w:val="24"/>
          <w:lang w:val="ru-RU"/>
        </w:rPr>
        <w:t xml:space="preserve"> </w:t>
      </w:r>
      <w:r w:rsidR="00E55166">
        <w:rPr>
          <w:rFonts w:cstheme="minorHAnsi"/>
          <w:sz w:val="24"/>
          <w:szCs w:val="24"/>
          <w:lang w:val="ru-RU"/>
        </w:rPr>
        <w:t xml:space="preserve">результат, а также выступить с презентацией о состоянии БОР в странах-членах  </w:t>
      </w:r>
      <w:r w:rsidR="00920B19" w:rsidRPr="002336CD">
        <w:rPr>
          <w:rFonts w:cstheme="minorHAnsi"/>
          <w:sz w:val="24"/>
          <w:szCs w:val="24"/>
        </w:rPr>
        <w:t>PEMPAL</w:t>
      </w:r>
      <w:r w:rsidR="00E55166">
        <w:rPr>
          <w:rFonts w:cstheme="minorHAnsi"/>
          <w:sz w:val="24"/>
          <w:szCs w:val="24"/>
          <w:lang w:val="ru-RU"/>
        </w:rPr>
        <w:t xml:space="preserve"> и соответствующих тенденциях</w:t>
      </w:r>
      <w:r w:rsidR="004E2F74" w:rsidRPr="00E55166">
        <w:rPr>
          <w:rFonts w:eastAsia="Times New Roman" w:cstheme="minorHAnsi"/>
          <w:sz w:val="24"/>
          <w:szCs w:val="24"/>
          <w:lang w:val="ru-RU"/>
        </w:rPr>
        <w:t xml:space="preserve">. </w:t>
      </w:r>
    </w:p>
    <w:p w14:paraId="636F3658" w14:textId="77777777" w:rsidR="00D12863" w:rsidRPr="000E7B70" w:rsidRDefault="00DD3943" w:rsidP="00B7397A">
      <w:pPr>
        <w:pStyle w:val="ListParagraph"/>
        <w:numPr>
          <w:ilvl w:val="0"/>
          <w:numId w:val="1"/>
        </w:numPr>
        <w:snapToGrid w:val="0"/>
        <w:spacing w:before="240" w:after="240" w:line="240" w:lineRule="auto"/>
        <w:ind w:left="0" w:firstLine="0"/>
        <w:contextualSpacing w:val="0"/>
        <w:jc w:val="both"/>
        <w:rPr>
          <w:rFonts w:cstheme="minorHAnsi"/>
          <w:color w:val="333333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Сессии</w:t>
      </w:r>
      <w:r w:rsidRPr="00DD3943">
        <w:rPr>
          <w:rFonts w:cstheme="minorHAnsi"/>
          <w:color w:val="000000"/>
          <w:sz w:val="24"/>
          <w:szCs w:val="24"/>
          <w:lang w:val="ru-RU"/>
        </w:rPr>
        <w:t xml:space="preserve"> </w:t>
      </w:r>
      <w:r>
        <w:rPr>
          <w:rFonts w:cstheme="minorHAnsi"/>
          <w:color w:val="000000"/>
          <w:sz w:val="24"/>
          <w:szCs w:val="24"/>
          <w:lang w:val="ru-RU"/>
        </w:rPr>
        <w:t>в</w:t>
      </w:r>
      <w:r w:rsidRPr="00DD3943">
        <w:rPr>
          <w:rFonts w:cstheme="minorHAnsi"/>
          <w:color w:val="000000"/>
          <w:sz w:val="24"/>
          <w:szCs w:val="24"/>
          <w:lang w:val="ru-RU"/>
        </w:rPr>
        <w:t xml:space="preserve"> </w:t>
      </w:r>
      <w:r>
        <w:rPr>
          <w:rFonts w:cstheme="minorHAnsi"/>
          <w:color w:val="000000"/>
          <w:sz w:val="24"/>
          <w:szCs w:val="24"/>
          <w:lang w:val="ru-RU"/>
        </w:rPr>
        <w:t>рамках</w:t>
      </w:r>
      <w:r w:rsidRPr="00DD3943">
        <w:rPr>
          <w:rFonts w:cstheme="minorHAnsi"/>
          <w:color w:val="000000"/>
          <w:sz w:val="24"/>
          <w:szCs w:val="24"/>
          <w:lang w:val="ru-RU"/>
        </w:rPr>
        <w:t xml:space="preserve"> </w:t>
      </w:r>
      <w:r>
        <w:rPr>
          <w:rFonts w:cstheme="minorHAnsi"/>
          <w:color w:val="000000"/>
          <w:sz w:val="24"/>
          <w:szCs w:val="24"/>
          <w:lang w:val="ru-RU"/>
        </w:rPr>
        <w:t>встречи</w:t>
      </w:r>
      <w:r w:rsidRPr="00DD3943">
        <w:rPr>
          <w:rFonts w:cstheme="minorHAnsi"/>
          <w:color w:val="000000"/>
          <w:sz w:val="24"/>
          <w:szCs w:val="24"/>
          <w:lang w:val="ru-RU"/>
        </w:rPr>
        <w:t xml:space="preserve"> </w:t>
      </w:r>
      <w:r>
        <w:rPr>
          <w:rFonts w:cstheme="minorHAnsi"/>
          <w:color w:val="000000"/>
          <w:sz w:val="24"/>
          <w:szCs w:val="24"/>
          <w:lang w:val="ru-RU"/>
        </w:rPr>
        <w:t>были</w:t>
      </w:r>
      <w:r w:rsidRPr="00DD3943">
        <w:rPr>
          <w:rFonts w:cstheme="minorHAnsi"/>
          <w:color w:val="000000"/>
          <w:sz w:val="24"/>
          <w:szCs w:val="24"/>
          <w:lang w:val="ru-RU"/>
        </w:rPr>
        <w:t xml:space="preserve"> </w:t>
      </w:r>
      <w:r>
        <w:rPr>
          <w:rFonts w:cstheme="minorHAnsi"/>
          <w:color w:val="000000"/>
          <w:sz w:val="24"/>
          <w:szCs w:val="24"/>
          <w:lang w:val="ru-RU"/>
        </w:rPr>
        <w:t>посвящены</w:t>
      </w:r>
      <w:r w:rsidRPr="00DD3943">
        <w:rPr>
          <w:rFonts w:cstheme="minorHAnsi"/>
          <w:color w:val="000000"/>
          <w:sz w:val="24"/>
          <w:szCs w:val="24"/>
          <w:lang w:val="ru-RU"/>
        </w:rPr>
        <w:t xml:space="preserve"> </w:t>
      </w:r>
      <w:r>
        <w:rPr>
          <w:rFonts w:cstheme="minorHAnsi"/>
          <w:color w:val="000000"/>
          <w:sz w:val="24"/>
          <w:szCs w:val="24"/>
          <w:lang w:val="ru-RU"/>
        </w:rPr>
        <w:t>следующим</w:t>
      </w:r>
      <w:r w:rsidRPr="00DD3943">
        <w:rPr>
          <w:rFonts w:cstheme="minorHAnsi"/>
          <w:color w:val="000000"/>
          <w:sz w:val="24"/>
          <w:szCs w:val="24"/>
          <w:lang w:val="ru-RU"/>
        </w:rPr>
        <w:t xml:space="preserve"> </w:t>
      </w:r>
      <w:r>
        <w:rPr>
          <w:rFonts w:cstheme="minorHAnsi"/>
          <w:color w:val="000000"/>
          <w:sz w:val="24"/>
          <w:szCs w:val="24"/>
          <w:lang w:val="ru-RU"/>
        </w:rPr>
        <w:t>темам</w:t>
      </w:r>
      <w:r w:rsidRPr="00DD3943">
        <w:rPr>
          <w:rFonts w:cstheme="minorHAnsi"/>
          <w:color w:val="000000"/>
          <w:sz w:val="24"/>
          <w:szCs w:val="24"/>
          <w:lang w:val="ru-RU"/>
        </w:rPr>
        <w:t xml:space="preserve">: </w:t>
      </w:r>
      <w:r w:rsidR="00AE5E76">
        <w:rPr>
          <w:rFonts w:cstheme="minorHAnsi"/>
          <w:color w:val="000000"/>
          <w:sz w:val="24"/>
          <w:szCs w:val="24"/>
        </w:rPr>
        <w:t>i</w:t>
      </w:r>
      <w:r w:rsidR="00AE5E76" w:rsidRPr="00DD3943">
        <w:rPr>
          <w:rFonts w:cstheme="minorHAnsi"/>
          <w:color w:val="000000"/>
          <w:sz w:val="24"/>
          <w:szCs w:val="24"/>
          <w:lang w:val="ru-RU"/>
        </w:rPr>
        <w:t xml:space="preserve">) </w:t>
      </w:r>
      <w:r>
        <w:rPr>
          <w:rFonts w:cstheme="minorHAnsi"/>
          <w:color w:val="000000"/>
          <w:sz w:val="24"/>
          <w:szCs w:val="24"/>
          <w:lang w:val="ru-RU"/>
        </w:rPr>
        <w:t>международные</w:t>
      </w:r>
      <w:r w:rsidRPr="00DD3943">
        <w:rPr>
          <w:rFonts w:cstheme="minorHAnsi"/>
          <w:color w:val="000000"/>
          <w:sz w:val="24"/>
          <w:szCs w:val="24"/>
          <w:lang w:val="ru-RU"/>
        </w:rPr>
        <w:t xml:space="preserve"> </w:t>
      </w:r>
      <w:r>
        <w:rPr>
          <w:rFonts w:cstheme="minorHAnsi"/>
          <w:color w:val="000000"/>
          <w:sz w:val="24"/>
          <w:szCs w:val="24"/>
          <w:lang w:val="ru-RU"/>
        </w:rPr>
        <w:t>тенденции</w:t>
      </w:r>
      <w:r w:rsidRPr="00DD3943">
        <w:rPr>
          <w:rFonts w:cstheme="minorHAnsi"/>
          <w:color w:val="000000"/>
          <w:sz w:val="24"/>
          <w:szCs w:val="24"/>
          <w:lang w:val="ru-RU"/>
        </w:rPr>
        <w:t xml:space="preserve"> </w:t>
      </w:r>
      <w:r>
        <w:rPr>
          <w:rFonts w:cstheme="minorHAnsi"/>
          <w:color w:val="000000"/>
          <w:sz w:val="24"/>
          <w:szCs w:val="24"/>
          <w:lang w:val="ru-RU"/>
        </w:rPr>
        <w:t>в</w:t>
      </w:r>
      <w:r w:rsidRPr="00DD3943">
        <w:rPr>
          <w:rFonts w:cstheme="minorHAnsi"/>
          <w:color w:val="000000"/>
          <w:sz w:val="24"/>
          <w:szCs w:val="24"/>
          <w:lang w:val="ru-RU"/>
        </w:rPr>
        <w:t xml:space="preserve"> </w:t>
      </w:r>
      <w:r>
        <w:rPr>
          <w:rFonts w:cstheme="minorHAnsi"/>
          <w:color w:val="000000"/>
          <w:sz w:val="24"/>
          <w:szCs w:val="24"/>
          <w:lang w:val="ru-RU"/>
        </w:rPr>
        <w:t>сфере</w:t>
      </w:r>
      <w:r w:rsidRPr="00DD3943">
        <w:rPr>
          <w:rFonts w:cstheme="minorHAnsi"/>
          <w:color w:val="000000"/>
          <w:sz w:val="24"/>
          <w:szCs w:val="24"/>
          <w:lang w:val="ru-RU"/>
        </w:rPr>
        <w:t xml:space="preserve"> </w:t>
      </w:r>
      <w:r>
        <w:rPr>
          <w:rFonts w:cstheme="minorHAnsi"/>
          <w:color w:val="000000"/>
          <w:sz w:val="24"/>
          <w:szCs w:val="24"/>
          <w:lang w:val="ru-RU"/>
        </w:rPr>
        <w:t>бюджетирования</w:t>
      </w:r>
      <w:r w:rsidRPr="00DD3943">
        <w:rPr>
          <w:rFonts w:cstheme="minorHAnsi"/>
          <w:color w:val="000000"/>
          <w:sz w:val="24"/>
          <w:szCs w:val="24"/>
          <w:lang w:val="ru-RU"/>
        </w:rPr>
        <w:t xml:space="preserve">, </w:t>
      </w:r>
      <w:r>
        <w:rPr>
          <w:rFonts w:cstheme="minorHAnsi"/>
          <w:color w:val="000000"/>
          <w:sz w:val="24"/>
          <w:szCs w:val="24"/>
          <w:lang w:val="ru-RU"/>
        </w:rPr>
        <w:t>ориентированного</w:t>
      </w:r>
      <w:r w:rsidRPr="00DD3943">
        <w:rPr>
          <w:rFonts w:cstheme="minorHAnsi"/>
          <w:color w:val="000000"/>
          <w:sz w:val="24"/>
          <w:szCs w:val="24"/>
          <w:lang w:val="ru-RU"/>
        </w:rPr>
        <w:t xml:space="preserve"> </w:t>
      </w:r>
      <w:r>
        <w:rPr>
          <w:rFonts w:cstheme="minorHAnsi"/>
          <w:color w:val="000000"/>
          <w:sz w:val="24"/>
          <w:szCs w:val="24"/>
          <w:lang w:val="ru-RU"/>
        </w:rPr>
        <w:t>на</w:t>
      </w:r>
      <w:r w:rsidRPr="00DD3943">
        <w:rPr>
          <w:rFonts w:cstheme="minorHAnsi"/>
          <w:color w:val="000000"/>
          <w:sz w:val="24"/>
          <w:szCs w:val="24"/>
          <w:lang w:val="ru-RU"/>
        </w:rPr>
        <w:t xml:space="preserve"> </w:t>
      </w:r>
      <w:r>
        <w:rPr>
          <w:rFonts w:cstheme="minorHAnsi"/>
          <w:color w:val="000000"/>
          <w:sz w:val="24"/>
          <w:szCs w:val="24"/>
          <w:lang w:val="ru-RU"/>
        </w:rPr>
        <w:t xml:space="preserve">результат (с презентациями </w:t>
      </w:r>
      <w:r w:rsidR="00DF507F">
        <w:rPr>
          <w:rFonts w:cstheme="minorHAnsi"/>
          <w:color w:val="000000"/>
          <w:sz w:val="24"/>
          <w:szCs w:val="24"/>
          <w:lang w:val="ru-RU"/>
        </w:rPr>
        <w:t xml:space="preserve">практики </w:t>
      </w:r>
      <w:r>
        <w:rPr>
          <w:rFonts w:cstheme="minorHAnsi"/>
          <w:color w:val="000000"/>
          <w:sz w:val="24"/>
          <w:szCs w:val="24"/>
          <w:lang w:val="ru-RU"/>
        </w:rPr>
        <w:t xml:space="preserve">ОЭСР и стран </w:t>
      </w:r>
      <w:r w:rsidR="00AE5E76">
        <w:rPr>
          <w:rFonts w:cstheme="minorHAnsi"/>
          <w:color w:val="000000"/>
          <w:sz w:val="24"/>
          <w:szCs w:val="24"/>
        </w:rPr>
        <w:t>PEMPAL</w:t>
      </w:r>
      <w:r w:rsidR="00AE5E76" w:rsidRPr="00DD3943">
        <w:rPr>
          <w:rFonts w:cstheme="minorHAnsi"/>
          <w:color w:val="000000"/>
          <w:sz w:val="24"/>
          <w:szCs w:val="24"/>
          <w:lang w:val="ru-RU"/>
        </w:rPr>
        <w:t>)</w:t>
      </w:r>
      <w:r>
        <w:rPr>
          <w:rFonts w:cstheme="minorHAnsi"/>
          <w:color w:val="000000"/>
          <w:sz w:val="24"/>
          <w:szCs w:val="24"/>
          <w:lang w:val="ru-RU"/>
        </w:rPr>
        <w:t xml:space="preserve">; </w:t>
      </w:r>
      <w:r w:rsidR="00AE5E76">
        <w:rPr>
          <w:rFonts w:cstheme="minorHAnsi"/>
          <w:color w:val="000000"/>
          <w:sz w:val="24"/>
          <w:szCs w:val="24"/>
        </w:rPr>
        <w:t>ii</w:t>
      </w:r>
      <w:r w:rsidR="00AE5E76" w:rsidRPr="00DD3943">
        <w:rPr>
          <w:rFonts w:cstheme="minorHAnsi"/>
          <w:color w:val="000000"/>
          <w:sz w:val="24"/>
          <w:szCs w:val="24"/>
          <w:lang w:val="ru-RU"/>
        </w:rPr>
        <w:t xml:space="preserve">) </w:t>
      </w:r>
      <w:r>
        <w:rPr>
          <w:rFonts w:cstheme="minorHAnsi"/>
          <w:color w:val="000000"/>
          <w:sz w:val="24"/>
          <w:szCs w:val="24"/>
          <w:lang w:val="ru-RU"/>
        </w:rPr>
        <w:t xml:space="preserve">обзоры бюджетных расходов </w:t>
      </w:r>
      <w:r w:rsidR="00D12863" w:rsidRPr="00DD3943">
        <w:rPr>
          <w:rFonts w:cstheme="minorHAnsi"/>
          <w:color w:val="000000"/>
          <w:sz w:val="24"/>
          <w:szCs w:val="24"/>
          <w:lang w:val="ru-RU"/>
        </w:rPr>
        <w:t>(</w:t>
      </w:r>
      <w:r>
        <w:rPr>
          <w:rFonts w:cstheme="minorHAnsi"/>
          <w:color w:val="000000"/>
          <w:sz w:val="24"/>
          <w:szCs w:val="24"/>
          <w:lang w:val="ru-RU"/>
        </w:rPr>
        <w:t>с презентациями министерств финансов Новой Зеландии, Эстонии, Нидерландов и Германии</w:t>
      </w:r>
      <w:r w:rsidR="00D12863" w:rsidRPr="00DD3943">
        <w:rPr>
          <w:rFonts w:cstheme="minorHAnsi"/>
          <w:color w:val="000000"/>
          <w:sz w:val="24"/>
          <w:szCs w:val="24"/>
          <w:lang w:val="ru-RU"/>
        </w:rPr>
        <w:t xml:space="preserve">); </w:t>
      </w:r>
      <w:r w:rsidR="00AE5E76">
        <w:rPr>
          <w:rFonts w:cstheme="minorHAnsi"/>
          <w:color w:val="000000"/>
          <w:sz w:val="24"/>
          <w:szCs w:val="24"/>
        </w:rPr>
        <w:t>iii</w:t>
      </w:r>
      <w:r w:rsidR="00AE5E76" w:rsidRPr="00DD3943">
        <w:rPr>
          <w:rFonts w:cstheme="minorHAnsi"/>
          <w:color w:val="000000"/>
          <w:sz w:val="24"/>
          <w:szCs w:val="24"/>
          <w:lang w:val="ru-RU"/>
        </w:rPr>
        <w:t>)</w:t>
      </w:r>
      <w:r>
        <w:rPr>
          <w:rFonts w:cstheme="minorHAnsi"/>
          <w:color w:val="000000"/>
          <w:sz w:val="24"/>
          <w:szCs w:val="24"/>
          <w:lang w:val="ru-RU"/>
        </w:rPr>
        <w:t xml:space="preserve"> использование информации о результатах в целях управления</w:t>
      </w:r>
      <w:r w:rsidR="00D12863" w:rsidRPr="00DD3943">
        <w:rPr>
          <w:rFonts w:cstheme="minorHAnsi"/>
          <w:color w:val="000000"/>
          <w:sz w:val="24"/>
          <w:szCs w:val="24"/>
          <w:lang w:val="ru-RU"/>
        </w:rPr>
        <w:t xml:space="preserve"> (</w:t>
      </w:r>
      <w:r>
        <w:rPr>
          <w:rFonts w:cstheme="minorHAnsi"/>
          <w:color w:val="000000"/>
          <w:sz w:val="24"/>
          <w:szCs w:val="24"/>
          <w:lang w:val="ru-RU"/>
        </w:rPr>
        <w:t>с презентациями ОЭСР и министерств финансов Норвегии, Эстонии и Новой Зеландии</w:t>
      </w:r>
      <w:r w:rsidR="00D12863" w:rsidRPr="00DD3943">
        <w:rPr>
          <w:rFonts w:cstheme="minorHAnsi"/>
          <w:color w:val="000000"/>
          <w:sz w:val="24"/>
          <w:szCs w:val="24"/>
          <w:lang w:val="ru-RU"/>
        </w:rPr>
        <w:t xml:space="preserve">); </w:t>
      </w:r>
      <w:r w:rsidR="00AE5E76">
        <w:rPr>
          <w:rFonts w:cstheme="minorHAnsi"/>
          <w:color w:val="000000"/>
          <w:sz w:val="24"/>
          <w:szCs w:val="24"/>
        </w:rPr>
        <w:t>iv</w:t>
      </w:r>
      <w:r w:rsidR="00AE5E76" w:rsidRPr="00DD3943">
        <w:rPr>
          <w:rFonts w:cstheme="minorHAnsi"/>
          <w:color w:val="000000"/>
          <w:sz w:val="24"/>
          <w:szCs w:val="24"/>
          <w:lang w:val="ru-RU"/>
        </w:rPr>
        <w:t xml:space="preserve">) </w:t>
      </w:r>
      <w:r>
        <w:rPr>
          <w:rFonts w:cstheme="minorHAnsi"/>
          <w:color w:val="000000"/>
          <w:sz w:val="24"/>
          <w:szCs w:val="24"/>
          <w:lang w:val="ru-RU"/>
        </w:rPr>
        <w:t>повышение качества и усиление воздействия, оказываемого годовой отчетностью</w:t>
      </w:r>
      <w:r w:rsidR="00D12863" w:rsidRPr="00DD3943">
        <w:rPr>
          <w:rFonts w:cstheme="minorHAnsi"/>
          <w:color w:val="000000"/>
          <w:sz w:val="24"/>
          <w:szCs w:val="24"/>
          <w:lang w:val="ru-RU"/>
        </w:rPr>
        <w:t xml:space="preserve"> (</w:t>
      </w:r>
      <w:r>
        <w:rPr>
          <w:rFonts w:cstheme="minorHAnsi"/>
          <w:color w:val="000000"/>
          <w:sz w:val="24"/>
          <w:szCs w:val="24"/>
          <w:lang w:val="ru-RU"/>
        </w:rPr>
        <w:t>с</w:t>
      </w:r>
      <w:r w:rsidRPr="00DD3943">
        <w:rPr>
          <w:rFonts w:cstheme="minorHAnsi"/>
          <w:color w:val="000000"/>
          <w:sz w:val="24"/>
          <w:szCs w:val="24"/>
          <w:lang w:val="ru-RU"/>
        </w:rPr>
        <w:t xml:space="preserve"> </w:t>
      </w:r>
      <w:r>
        <w:rPr>
          <w:rFonts w:cstheme="minorHAnsi"/>
          <w:color w:val="000000"/>
          <w:sz w:val="24"/>
          <w:szCs w:val="24"/>
          <w:lang w:val="ru-RU"/>
        </w:rPr>
        <w:t>презентациями</w:t>
      </w:r>
      <w:r w:rsidRPr="00DD3943">
        <w:rPr>
          <w:rFonts w:cstheme="minorHAnsi"/>
          <w:color w:val="000000"/>
          <w:sz w:val="24"/>
          <w:szCs w:val="24"/>
          <w:lang w:val="ru-RU"/>
        </w:rPr>
        <w:t xml:space="preserve"> </w:t>
      </w:r>
      <w:r>
        <w:rPr>
          <w:rFonts w:cstheme="minorHAnsi"/>
          <w:color w:val="000000"/>
          <w:sz w:val="24"/>
          <w:szCs w:val="24"/>
          <w:lang w:val="ru-RU"/>
        </w:rPr>
        <w:lastRenderedPageBreak/>
        <w:t>Секретариата</w:t>
      </w:r>
      <w:r w:rsidRPr="00DD3943">
        <w:rPr>
          <w:rFonts w:cstheme="minorHAnsi"/>
          <w:color w:val="000000"/>
          <w:sz w:val="24"/>
          <w:szCs w:val="24"/>
          <w:lang w:val="ru-RU"/>
        </w:rPr>
        <w:t xml:space="preserve"> </w:t>
      </w:r>
      <w:r>
        <w:rPr>
          <w:rFonts w:cstheme="minorHAnsi"/>
          <w:color w:val="000000"/>
          <w:sz w:val="24"/>
          <w:szCs w:val="24"/>
          <w:lang w:val="ru-RU"/>
        </w:rPr>
        <w:t>Казначейства</w:t>
      </w:r>
      <w:r w:rsidRPr="00DD3943">
        <w:rPr>
          <w:rFonts w:cstheme="minorHAnsi"/>
          <w:color w:val="000000"/>
          <w:sz w:val="24"/>
          <w:szCs w:val="24"/>
          <w:lang w:val="ru-RU"/>
        </w:rPr>
        <w:t xml:space="preserve"> </w:t>
      </w:r>
      <w:r>
        <w:rPr>
          <w:rFonts w:cstheme="minorHAnsi"/>
          <w:color w:val="000000"/>
          <w:sz w:val="24"/>
          <w:szCs w:val="24"/>
          <w:lang w:val="ru-RU"/>
        </w:rPr>
        <w:t>Канады</w:t>
      </w:r>
      <w:r w:rsidRPr="00DD3943">
        <w:rPr>
          <w:rFonts w:cstheme="minorHAnsi"/>
          <w:color w:val="000000"/>
          <w:sz w:val="24"/>
          <w:szCs w:val="24"/>
          <w:lang w:val="ru-RU"/>
        </w:rPr>
        <w:t xml:space="preserve">, </w:t>
      </w:r>
      <w:r>
        <w:rPr>
          <w:rFonts w:cstheme="minorHAnsi"/>
          <w:color w:val="000000"/>
          <w:sz w:val="24"/>
          <w:szCs w:val="24"/>
          <w:lang w:val="ru-RU"/>
        </w:rPr>
        <w:t>Казначейства</w:t>
      </w:r>
      <w:r w:rsidRPr="00DD3943">
        <w:rPr>
          <w:rFonts w:cstheme="minorHAnsi"/>
          <w:color w:val="000000"/>
          <w:sz w:val="24"/>
          <w:szCs w:val="24"/>
          <w:lang w:val="ru-RU"/>
        </w:rPr>
        <w:t xml:space="preserve"> </w:t>
      </w:r>
      <w:r>
        <w:rPr>
          <w:rFonts w:cstheme="minorHAnsi"/>
          <w:color w:val="000000"/>
          <w:sz w:val="24"/>
          <w:szCs w:val="24"/>
          <w:lang w:val="ru-RU"/>
        </w:rPr>
        <w:t>Великобритании и Государственного управления по аудиту Латвии</w:t>
      </w:r>
      <w:r w:rsidR="00D12863" w:rsidRPr="00DD3943">
        <w:rPr>
          <w:rFonts w:cstheme="minorHAnsi"/>
          <w:color w:val="000000"/>
          <w:sz w:val="24"/>
          <w:szCs w:val="24"/>
          <w:lang w:val="ru-RU"/>
        </w:rPr>
        <w:t xml:space="preserve">). </w:t>
      </w:r>
      <w:r w:rsidR="00690C6D">
        <w:rPr>
          <w:rFonts w:cstheme="minorHAnsi"/>
          <w:color w:val="000000"/>
          <w:sz w:val="24"/>
          <w:szCs w:val="24"/>
          <w:lang w:val="ru-RU"/>
        </w:rPr>
        <w:t>Кроме того, в рамках сессии, посвященной использованию информации о результатах для целей управления, были организованы дискуссионные группы.</w:t>
      </w:r>
      <w:r w:rsidR="00D12863" w:rsidRPr="00690C6D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0E7B70">
        <w:rPr>
          <w:rFonts w:cstheme="minorHAnsi"/>
          <w:color w:val="000000"/>
          <w:sz w:val="24"/>
          <w:szCs w:val="24"/>
          <w:lang w:val="ru-RU"/>
        </w:rPr>
        <w:t>Наконец</w:t>
      </w:r>
      <w:r w:rsidR="000E7B70" w:rsidRPr="000E7B70">
        <w:rPr>
          <w:rFonts w:cstheme="minorHAnsi"/>
          <w:color w:val="000000"/>
          <w:sz w:val="24"/>
          <w:szCs w:val="24"/>
          <w:lang w:val="ru-RU"/>
        </w:rPr>
        <w:t xml:space="preserve">, </w:t>
      </w:r>
      <w:r w:rsidR="000E7B70">
        <w:rPr>
          <w:rFonts w:cstheme="minorHAnsi"/>
          <w:color w:val="000000"/>
          <w:sz w:val="24"/>
          <w:szCs w:val="24"/>
          <w:lang w:val="ru-RU"/>
        </w:rPr>
        <w:t>во</w:t>
      </w:r>
      <w:r w:rsidR="000E7B70" w:rsidRPr="000E7B70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0E7B70">
        <w:rPr>
          <w:rFonts w:cstheme="minorHAnsi"/>
          <w:color w:val="000000"/>
          <w:sz w:val="24"/>
          <w:szCs w:val="24"/>
          <w:lang w:val="ru-RU"/>
        </w:rPr>
        <w:t>время</w:t>
      </w:r>
      <w:r w:rsidR="000E7B70" w:rsidRPr="000E7B70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0E7B70">
        <w:rPr>
          <w:rFonts w:cstheme="minorHAnsi"/>
          <w:color w:val="000000"/>
          <w:sz w:val="24"/>
          <w:szCs w:val="24"/>
          <w:lang w:val="ru-RU"/>
        </w:rPr>
        <w:t>мероприятия</w:t>
      </w:r>
      <w:r w:rsidR="000E7B70" w:rsidRPr="000E7B70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0E7B70">
        <w:rPr>
          <w:rFonts w:cstheme="minorHAnsi"/>
          <w:color w:val="000000"/>
          <w:sz w:val="24"/>
          <w:szCs w:val="24"/>
          <w:lang w:val="ru-RU"/>
        </w:rPr>
        <w:t>был</w:t>
      </w:r>
      <w:r w:rsidR="000E7B70" w:rsidRPr="000E7B70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2477C8">
        <w:rPr>
          <w:rFonts w:cstheme="minorHAnsi"/>
          <w:color w:val="000000"/>
          <w:sz w:val="24"/>
          <w:szCs w:val="24"/>
          <w:lang w:val="ru-RU"/>
        </w:rPr>
        <w:t>презентован</w:t>
      </w:r>
      <w:r w:rsidR="000E7B70" w:rsidRPr="000E7B70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0E7B70">
        <w:rPr>
          <w:rFonts w:cstheme="minorHAnsi"/>
          <w:color w:val="000000"/>
          <w:sz w:val="24"/>
          <w:szCs w:val="24"/>
          <w:lang w:val="ru-RU"/>
        </w:rPr>
        <w:t>документ «Лучшая практика бюджетирования по результатам в странах ОЭСР»</w:t>
      </w:r>
      <w:r w:rsidR="00D12863" w:rsidRPr="000E7B70">
        <w:rPr>
          <w:rFonts w:cstheme="minorHAnsi"/>
          <w:color w:val="000000"/>
          <w:sz w:val="24"/>
          <w:szCs w:val="24"/>
          <w:lang w:val="ru-RU"/>
        </w:rPr>
        <w:t xml:space="preserve">. </w:t>
      </w:r>
      <w:r w:rsidR="000E7B70">
        <w:rPr>
          <w:rFonts w:cstheme="minorHAnsi"/>
          <w:color w:val="000000"/>
          <w:sz w:val="24"/>
          <w:szCs w:val="24"/>
          <w:lang w:val="ru-RU"/>
        </w:rPr>
        <w:t>Представители</w:t>
      </w:r>
      <w:r w:rsidR="000E7B70" w:rsidRPr="000E7B70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0E7B70">
        <w:rPr>
          <w:rFonts w:cstheme="minorHAnsi"/>
          <w:color w:val="000000"/>
          <w:sz w:val="24"/>
          <w:szCs w:val="24"/>
          <w:lang w:val="ru-RU"/>
        </w:rPr>
        <w:t>БС</w:t>
      </w:r>
      <w:r w:rsidR="000E7B70" w:rsidRPr="000E7B70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0E7B70">
        <w:rPr>
          <w:rFonts w:cstheme="minorHAnsi"/>
          <w:color w:val="000000"/>
          <w:sz w:val="24"/>
          <w:szCs w:val="24"/>
          <w:lang w:val="ru-RU"/>
        </w:rPr>
        <w:t>участвовали в подготовке</w:t>
      </w:r>
      <w:r w:rsidR="000E7B70" w:rsidRPr="000E7B70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0E7B70">
        <w:rPr>
          <w:rFonts w:cstheme="minorHAnsi"/>
          <w:color w:val="000000"/>
          <w:sz w:val="24"/>
          <w:szCs w:val="24"/>
          <w:lang w:val="ru-RU"/>
        </w:rPr>
        <w:t>этого</w:t>
      </w:r>
      <w:r w:rsidR="000E7B70" w:rsidRPr="000E7B70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0E7B70">
        <w:rPr>
          <w:rFonts w:cstheme="minorHAnsi"/>
          <w:color w:val="000000"/>
          <w:sz w:val="24"/>
          <w:szCs w:val="24"/>
          <w:lang w:val="ru-RU"/>
        </w:rPr>
        <w:t>документа</w:t>
      </w:r>
      <w:r w:rsidR="000E7B70" w:rsidRPr="000E7B70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0E7B70">
        <w:rPr>
          <w:rFonts w:cstheme="minorHAnsi"/>
          <w:color w:val="000000"/>
          <w:sz w:val="24"/>
          <w:szCs w:val="24"/>
          <w:lang w:val="ru-RU"/>
        </w:rPr>
        <w:t>в</w:t>
      </w:r>
      <w:r w:rsidR="000E7B70" w:rsidRPr="000E7B70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0E7B70">
        <w:rPr>
          <w:rFonts w:cstheme="minorHAnsi"/>
          <w:color w:val="000000"/>
          <w:sz w:val="24"/>
          <w:szCs w:val="24"/>
          <w:lang w:val="ru-RU"/>
        </w:rPr>
        <w:t>ходе</w:t>
      </w:r>
      <w:r w:rsidR="000E7B70" w:rsidRPr="000E7B70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0E7B70">
        <w:rPr>
          <w:rFonts w:cstheme="minorHAnsi"/>
          <w:color w:val="000000"/>
          <w:sz w:val="24"/>
          <w:szCs w:val="24"/>
          <w:lang w:val="ru-RU"/>
        </w:rPr>
        <w:t>дискуссий</w:t>
      </w:r>
      <w:r w:rsidR="000E7B70" w:rsidRPr="000E7B70">
        <w:rPr>
          <w:rFonts w:cstheme="minorHAnsi"/>
          <w:color w:val="000000"/>
          <w:sz w:val="24"/>
          <w:szCs w:val="24"/>
          <w:lang w:val="ru-RU"/>
        </w:rPr>
        <w:t xml:space="preserve">, </w:t>
      </w:r>
      <w:r w:rsidR="000E7B70">
        <w:rPr>
          <w:rFonts w:cstheme="minorHAnsi"/>
          <w:color w:val="000000"/>
          <w:sz w:val="24"/>
          <w:szCs w:val="24"/>
          <w:lang w:val="ru-RU"/>
        </w:rPr>
        <w:t>состоявшихся на прошлогодней встрече членов данной сети ОЭСР.</w:t>
      </w:r>
    </w:p>
    <w:p w14:paraId="3C84ADF4" w14:textId="77777777" w:rsidR="005E38E1" w:rsidRPr="00DD764B" w:rsidRDefault="001125DA" w:rsidP="005E38E1">
      <w:pPr>
        <w:pStyle w:val="ListParagraph"/>
        <w:numPr>
          <w:ilvl w:val="0"/>
          <w:numId w:val="1"/>
        </w:numPr>
        <w:snapToGrid w:val="0"/>
        <w:spacing w:before="240" w:after="240" w:line="240" w:lineRule="auto"/>
        <w:ind w:left="0" w:firstLine="0"/>
        <w:contextualSpacing w:val="0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Вклад</w:t>
      </w:r>
      <w:r w:rsidRPr="001125DA">
        <w:rPr>
          <w:rFonts w:cstheme="minorHAnsi"/>
          <w:color w:val="000000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РГПЦБ</w:t>
      </w:r>
      <w:r w:rsidRPr="001125DA">
        <w:rPr>
          <w:rFonts w:cstheme="minorHAnsi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в</w:t>
      </w:r>
      <w:r w:rsidRPr="001125DA">
        <w:rPr>
          <w:rFonts w:cstheme="minorHAnsi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повестку</w:t>
      </w:r>
      <w:r w:rsidRPr="001125DA">
        <w:rPr>
          <w:rFonts w:cstheme="minorHAnsi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встречи</w:t>
      </w:r>
      <w:r w:rsidRPr="001125DA">
        <w:rPr>
          <w:rFonts w:cstheme="minorHAnsi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сети</w:t>
      </w:r>
      <w:r w:rsidRPr="001125DA">
        <w:rPr>
          <w:rFonts w:cstheme="minorHAnsi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ОЭСР</w:t>
      </w:r>
      <w:r w:rsidRPr="001125DA">
        <w:rPr>
          <w:rFonts w:cstheme="minorHAnsi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текущего</w:t>
      </w:r>
      <w:r w:rsidRPr="001125DA">
        <w:rPr>
          <w:rFonts w:cstheme="minorHAnsi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года</w:t>
      </w:r>
      <w:r w:rsidRPr="001125DA">
        <w:rPr>
          <w:rFonts w:cstheme="minorHAnsi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состоял</w:t>
      </w:r>
      <w:r w:rsidRPr="001125DA">
        <w:rPr>
          <w:rFonts w:cstheme="minorHAnsi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в</w:t>
      </w:r>
      <w:r w:rsidRPr="001125DA">
        <w:rPr>
          <w:rFonts w:cstheme="minorHAnsi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презентации</w:t>
      </w:r>
      <w:r w:rsidRPr="001125DA">
        <w:rPr>
          <w:rFonts w:cstheme="minorHAnsi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предварительных</w:t>
      </w:r>
      <w:r w:rsidRPr="001125DA">
        <w:rPr>
          <w:rFonts w:cstheme="minorHAnsi"/>
          <w:sz w:val="24"/>
          <w:szCs w:val="24"/>
          <w:lang w:val="ru-RU"/>
        </w:rPr>
        <w:t xml:space="preserve"> </w:t>
      </w:r>
      <w:r w:rsidR="00B71981">
        <w:rPr>
          <w:rFonts w:cstheme="minorHAnsi"/>
          <w:sz w:val="24"/>
          <w:szCs w:val="24"/>
          <w:lang w:val="ru-RU"/>
        </w:rPr>
        <w:t>итогов</w:t>
      </w:r>
      <w:r w:rsidRPr="001125DA">
        <w:rPr>
          <w:rFonts w:cstheme="minorHAnsi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проводимого ОЭСР Обследования практики бюджетирования, ориентированного на результат</w:t>
      </w:r>
      <w:r w:rsidR="00B71981">
        <w:rPr>
          <w:rFonts w:cstheme="minorHAnsi"/>
          <w:sz w:val="24"/>
          <w:szCs w:val="24"/>
          <w:lang w:val="ru-RU"/>
        </w:rPr>
        <w:t>. В</w:t>
      </w:r>
      <w:r w:rsidR="00B71981" w:rsidRPr="00B71981">
        <w:rPr>
          <w:rFonts w:cstheme="minorHAnsi"/>
          <w:sz w:val="24"/>
          <w:szCs w:val="24"/>
          <w:lang w:val="ru-RU"/>
        </w:rPr>
        <w:t xml:space="preserve"> 2018 </w:t>
      </w:r>
      <w:r w:rsidR="00B71981">
        <w:rPr>
          <w:rFonts w:cstheme="minorHAnsi"/>
          <w:sz w:val="24"/>
          <w:szCs w:val="24"/>
          <w:lang w:val="ru-RU"/>
        </w:rPr>
        <w:t>году</w:t>
      </w:r>
      <w:r w:rsidR="00B71981" w:rsidRPr="00B71981">
        <w:rPr>
          <w:rFonts w:cstheme="minorHAnsi"/>
          <w:sz w:val="24"/>
          <w:szCs w:val="24"/>
          <w:lang w:val="ru-RU"/>
        </w:rPr>
        <w:t xml:space="preserve"> </w:t>
      </w:r>
      <w:r w:rsidR="00B71981">
        <w:rPr>
          <w:rFonts w:cstheme="minorHAnsi"/>
          <w:sz w:val="24"/>
          <w:szCs w:val="24"/>
          <w:lang w:val="ru-RU"/>
        </w:rPr>
        <w:t>бюджетное</w:t>
      </w:r>
      <w:r w:rsidR="00B71981" w:rsidRPr="00B71981">
        <w:rPr>
          <w:rFonts w:cstheme="minorHAnsi"/>
          <w:sz w:val="24"/>
          <w:szCs w:val="24"/>
          <w:lang w:val="ru-RU"/>
        </w:rPr>
        <w:t xml:space="preserve"> </w:t>
      </w:r>
      <w:r w:rsidR="00B71981">
        <w:rPr>
          <w:rFonts w:cstheme="minorHAnsi"/>
          <w:sz w:val="24"/>
          <w:szCs w:val="24"/>
          <w:lang w:val="ru-RU"/>
        </w:rPr>
        <w:t>сообщество</w:t>
      </w:r>
      <w:r w:rsidR="00B71981" w:rsidRPr="00B71981">
        <w:rPr>
          <w:rFonts w:cstheme="minorHAnsi"/>
          <w:sz w:val="24"/>
          <w:szCs w:val="24"/>
          <w:lang w:val="ru-RU"/>
        </w:rPr>
        <w:t xml:space="preserve"> </w:t>
      </w:r>
      <w:r w:rsidR="00B71981">
        <w:rPr>
          <w:rFonts w:cstheme="minorHAnsi"/>
          <w:sz w:val="24"/>
          <w:szCs w:val="24"/>
          <w:lang w:val="ru-RU"/>
        </w:rPr>
        <w:t>оказывало</w:t>
      </w:r>
      <w:r w:rsidR="00B71981" w:rsidRPr="00B71981">
        <w:rPr>
          <w:rFonts w:cstheme="minorHAnsi"/>
          <w:sz w:val="24"/>
          <w:szCs w:val="24"/>
          <w:lang w:val="ru-RU"/>
        </w:rPr>
        <w:t xml:space="preserve"> </w:t>
      </w:r>
      <w:r w:rsidR="00B71981">
        <w:rPr>
          <w:rFonts w:cstheme="minorHAnsi"/>
          <w:sz w:val="24"/>
          <w:szCs w:val="24"/>
          <w:lang w:val="ru-RU"/>
        </w:rPr>
        <w:t>содействие</w:t>
      </w:r>
      <w:r w:rsidR="00B71981" w:rsidRPr="00B71981">
        <w:rPr>
          <w:rFonts w:cstheme="minorHAnsi"/>
          <w:sz w:val="24"/>
          <w:szCs w:val="24"/>
          <w:lang w:val="ru-RU"/>
        </w:rPr>
        <w:t xml:space="preserve"> </w:t>
      </w:r>
      <w:r w:rsidR="00B71981">
        <w:rPr>
          <w:rFonts w:cstheme="minorHAnsi"/>
          <w:sz w:val="24"/>
          <w:szCs w:val="24"/>
          <w:lang w:val="ru-RU"/>
        </w:rPr>
        <w:t>в</w:t>
      </w:r>
      <w:r w:rsidR="00B71981" w:rsidRPr="00B71981">
        <w:rPr>
          <w:rFonts w:cstheme="minorHAnsi"/>
          <w:sz w:val="24"/>
          <w:szCs w:val="24"/>
          <w:lang w:val="ru-RU"/>
        </w:rPr>
        <w:t xml:space="preserve"> </w:t>
      </w:r>
      <w:r w:rsidR="00B71981">
        <w:rPr>
          <w:rFonts w:cstheme="minorHAnsi"/>
          <w:sz w:val="24"/>
          <w:szCs w:val="24"/>
          <w:lang w:val="ru-RU"/>
        </w:rPr>
        <w:t>проведении</w:t>
      </w:r>
      <w:r w:rsidR="00B71981" w:rsidRPr="00B71981">
        <w:rPr>
          <w:rFonts w:cstheme="minorHAnsi"/>
          <w:sz w:val="24"/>
          <w:szCs w:val="24"/>
          <w:lang w:val="ru-RU"/>
        </w:rPr>
        <w:t xml:space="preserve"> </w:t>
      </w:r>
      <w:r w:rsidR="00B71981">
        <w:rPr>
          <w:rFonts w:cstheme="minorHAnsi"/>
          <w:sz w:val="24"/>
          <w:szCs w:val="24"/>
          <w:lang w:val="ru-RU"/>
        </w:rPr>
        <w:t>обследования</w:t>
      </w:r>
      <w:r w:rsidR="00B71981" w:rsidRPr="00B71981">
        <w:rPr>
          <w:rFonts w:cstheme="minorHAnsi"/>
          <w:sz w:val="24"/>
          <w:szCs w:val="24"/>
          <w:lang w:val="ru-RU"/>
        </w:rPr>
        <w:t xml:space="preserve"> </w:t>
      </w:r>
      <w:r w:rsidR="00B71981">
        <w:rPr>
          <w:rFonts w:cstheme="minorHAnsi"/>
          <w:sz w:val="24"/>
          <w:szCs w:val="24"/>
          <w:lang w:val="ru-RU"/>
        </w:rPr>
        <w:t>в</w:t>
      </w:r>
      <w:r w:rsidR="00B71981" w:rsidRPr="00B71981">
        <w:rPr>
          <w:rFonts w:cstheme="minorHAnsi"/>
          <w:sz w:val="24"/>
          <w:szCs w:val="24"/>
          <w:lang w:val="ru-RU"/>
        </w:rPr>
        <w:t xml:space="preserve"> </w:t>
      </w:r>
      <w:r w:rsidR="00B71981">
        <w:rPr>
          <w:rFonts w:cstheme="minorHAnsi"/>
          <w:sz w:val="24"/>
          <w:szCs w:val="24"/>
          <w:lang w:val="ru-RU"/>
        </w:rPr>
        <w:t>странах</w:t>
      </w:r>
      <w:r w:rsidR="00B71981" w:rsidRPr="00B71981">
        <w:rPr>
          <w:rFonts w:cstheme="minorHAnsi"/>
          <w:sz w:val="24"/>
          <w:szCs w:val="24"/>
          <w:lang w:val="ru-RU"/>
        </w:rPr>
        <w:t>-</w:t>
      </w:r>
      <w:r w:rsidR="00B71981">
        <w:rPr>
          <w:rFonts w:cstheme="minorHAnsi"/>
          <w:sz w:val="24"/>
          <w:szCs w:val="24"/>
          <w:lang w:val="ru-RU"/>
        </w:rPr>
        <w:t>членах</w:t>
      </w:r>
      <w:r w:rsidR="004E2F74" w:rsidRPr="00B71981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4E2F74" w:rsidRPr="00260F2C">
        <w:rPr>
          <w:rFonts w:cstheme="minorHAnsi"/>
          <w:color w:val="000000"/>
          <w:sz w:val="24"/>
          <w:szCs w:val="24"/>
        </w:rPr>
        <w:t>PEMPAL</w:t>
      </w:r>
      <w:r w:rsidR="00B71981">
        <w:rPr>
          <w:rFonts w:cstheme="minorHAnsi"/>
          <w:color w:val="000000"/>
          <w:sz w:val="24"/>
          <w:szCs w:val="24"/>
          <w:lang w:val="ru-RU"/>
        </w:rPr>
        <w:t xml:space="preserve"> во второй раз, после </w:t>
      </w:r>
      <w:r w:rsidR="00EE15FC">
        <w:rPr>
          <w:rFonts w:cstheme="minorHAnsi"/>
          <w:color w:val="000000"/>
          <w:sz w:val="24"/>
          <w:szCs w:val="24"/>
          <w:lang w:val="ru-RU"/>
        </w:rPr>
        <w:t>раунда обследования 2016 года.</w:t>
      </w:r>
      <w:r w:rsidR="00AE5E76" w:rsidRPr="00B71981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EE15FC">
        <w:rPr>
          <w:rFonts w:cstheme="minorHAnsi"/>
          <w:sz w:val="24"/>
          <w:szCs w:val="24"/>
          <w:lang w:val="ru-RU"/>
        </w:rPr>
        <w:t>РГПЦБ</w:t>
      </w:r>
      <w:r w:rsidR="00EE15FC" w:rsidRPr="00DD764B">
        <w:rPr>
          <w:rFonts w:cstheme="minorHAnsi"/>
          <w:sz w:val="24"/>
          <w:szCs w:val="24"/>
          <w:lang w:val="ru-RU"/>
        </w:rPr>
        <w:t xml:space="preserve"> </w:t>
      </w:r>
      <w:r w:rsidR="00EE15FC">
        <w:rPr>
          <w:rFonts w:cstheme="minorHAnsi"/>
          <w:sz w:val="24"/>
          <w:szCs w:val="24"/>
          <w:lang w:val="ru-RU"/>
        </w:rPr>
        <w:t>в</w:t>
      </w:r>
      <w:r w:rsidR="00EE15FC" w:rsidRPr="00DD764B">
        <w:rPr>
          <w:rFonts w:cstheme="minorHAnsi"/>
          <w:sz w:val="24"/>
          <w:szCs w:val="24"/>
          <w:lang w:val="ru-RU"/>
        </w:rPr>
        <w:t xml:space="preserve"> </w:t>
      </w:r>
      <w:r w:rsidR="00EE15FC">
        <w:rPr>
          <w:rFonts w:cstheme="minorHAnsi"/>
          <w:sz w:val="24"/>
          <w:szCs w:val="24"/>
          <w:lang w:val="ru-RU"/>
        </w:rPr>
        <w:t>четвертый</w:t>
      </w:r>
      <w:r w:rsidR="00EE15FC" w:rsidRPr="00DD764B">
        <w:rPr>
          <w:rFonts w:cstheme="minorHAnsi"/>
          <w:sz w:val="24"/>
          <w:szCs w:val="24"/>
          <w:lang w:val="ru-RU"/>
        </w:rPr>
        <w:t xml:space="preserve"> </w:t>
      </w:r>
      <w:r w:rsidR="00EE15FC">
        <w:rPr>
          <w:rFonts w:cstheme="minorHAnsi"/>
          <w:sz w:val="24"/>
          <w:szCs w:val="24"/>
          <w:lang w:val="ru-RU"/>
        </w:rPr>
        <w:t>раз</w:t>
      </w:r>
      <w:r w:rsidR="00EE15FC" w:rsidRPr="00DD764B">
        <w:rPr>
          <w:rFonts w:cstheme="minorHAnsi"/>
          <w:sz w:val="24"/>
          <w:szCs w:val="24"/>
          <w:lang w:val="ru-RU"/>
        </w:rPr>
        <w:t xml:space="preserve"> </w:t>
      </w:r>
      <w:r w:rsidR="00EE15FC">
        <w:rPr>
          <w:rFonts w:cstheme="minorHAnsi"/>
          <w:sz w:val="24"/>
          <w:szCs w:val="24"/>
          <w:lang w:val="ru-RU"/>
        </w:rPr>
        <w:t>участвовала</w:t>
      </w:r>
      <w:r w:rsidR="00EE15FC" w:rsidRPr="00DD764B">
        <w:rPr>
          <w:rFonts w:cstheme="minorHAnsi"/>
          <w:sz w:val="24"/>
          <w:szCs w:val="24"/>
          <w:lang w:val="ru-RU"/>
        </w:rPr>
        <w:t xml:space="preserve"> </w:t>
      </w:r>
      <w:r w:rsidR="00EE15FC">
        <w:rPr>
          <w:rFonts w:cstheme="minorHAnsi"/>
          <w:sz w:val="24"/>
          <w:szCs w:val="24"/>
          <w:lang w:val="ru-RU"/>
        </w:rPr>
        <w:t>в</w:t>
      </w:r>
      <w:r w:rsidR="00EE15FC" w:rsidRPr="00DD764B">
        <w:rPr>
          <w:rFonts w:cstheme="minorHAnsi"/>
          <w:sz w:val="24"/>
          <w:szCs w:val="24"/>
          <w:lang w:val="ru-RU"/>
        </w:rPr>
        <w:t xml:space="preserve"> </w:t>
      </w:r>
      <w:r w:rsidR="00EE15FC">
        <w:rPr>
          <w:rFonts w:cstheme="minorHAnsi"/>
          <w:sz w:val="24"/>
          <w:szCs w:val="24"/>
          <w:lang w:val="ru-RU"/>
        </w:rPr>
        <w:t>ежегодных</w:t>
      </w:r>
      <w:r w:rsidR="00EE15FC" w:rsidRPr="00DD764B">
        <w:rPr>
          <w:rFonts w:cstheme="minorHAnsi"/>
          <w:sz w:val="24"/>
          <w:szCs w:val="24"/>
          <w:lang w:val="ru-RU"/>
        </w:rPr>
        <w:t xml:space="preserve"> </w:t>
      </w:r>
      <w:r w:rsidR="00EE15FC">
        <w:rPr>
          <w:rFonts w:cstheme="minorHAnsi"/>
          <w:sz w:val="24"/>
          <w:szCs w:val="24"/>
          <w:lang w:val="ru-RU"/>
        </w:rPr>
        <w:t>встречах</w:t>
      </w:r>
      <w:r w:rsidR="00EE15FC" w:rsidRPr="00DD764B">
        <w:rPr>
          <w:rFonts w:cstheme="minorHAnsi"/>
          <w:sz w:val="24"/>
          <w:szCs w:val="24"/>
          <w:lang w:val="ru-RU"/>
        </w:rPr>
        <w:t xml:space="preserve"> </w:t>
      </w:r>
      <w:r w:rsidR="00EE15FC">
        <w:rPr>
          <w:rFonts w:cstheme="minorHAnsi"/>
          <w:sz w:val="24"/>
          <w:szCs w:val="24"/>
          <w:lang w:val="ru-RU"/>
        </w:rPr>
        <w:t>данной</w:t>
      </w:r>
      <w:r w:rsidR="00EE15FC" w:rsidRPr="00DD764B">
        <w:rPr>
          <w:rFonts w:cstheme="minorHAnsi"/>
          <w:sz w:val="24"/>
          <w:szCs w:val="24"/>
          <w:lang w:val="ru-RU"/>
        </w:rPr>
        <w:t xml:space="preserve"> </w:t>
      </w:r>
      <w:r w:rsidR="00EE15FC">
        <w:rPr>
          <w:rFonts w:cstheme="minorHAnsi"/>
          <w:sz w:val="24"/>
          <w:szCs w:val="24"/>
          <w:lang w:val="ru-RU"/>
        </w:rPr>
        <w:t>сети</w:t>
      </w:r>
      <w:r w:rsidR="00EE15FC" w:rsidRPr="00DD764B">
        <w:rPr>
          <w:rFonts w:cstheme="minorHAnsi"/>
          <w:sz w:val="24"/>
          <w:szCs w:val="24"/>
          <w:lang w:val="ru-RU"/>
        </w:rPr>
        <w:t xml:space="preserve"> </w:t>
      </w:r>
      <w:r w:rsidR="00EE15FC">
        <w:rPr>
          <w:rFonts w:cstheme="minorHAnsi"/>
          <w:sz w:val="24"/>
          <w:szCs w:val="24"/>
          <w:lang w:val="ru-RU"/>
        </w:rPr>
        <w:t>ОЭСР</w:t>
      </w:r>
      <w:r w:rsidR="00EE15FC" w:rsidRPr="00DD764B">
        <w:rPr>
          <w:rFonts w:cstheme="minorHAnsi"/>
          <w:sz w:val="24"/>
          <w:szCs w:val="24"/>
          <w:lang w:val="ru-RU"/>
        </w:rPr>
        <w:t xml:space="preserve">, </w:t>
      </w:r>
      <w:r w:rsidR="00CD15AE">
        <w:rPr>
          <w:rFonts w:cstheme="minorHAnsi"/>
          <w:sz w:val="24"/>
          <w:szCs w:val="24"/>
          <w:lang w:val="ru-RU"/>
        </w:rPr>
        <w:t xml:space="preserve">а </w:t>
      </w:r>
      <w:r w:rsidR="00EE15FC">
        <w:rPr>
          <w:rFonts w:cstheme="minorHAnsi"/>
          <w:sz w:val="24"/>
          <w:szCs w:val="24"/>
          <w:lang w:val="ru-RU"/>
        </w:rPr>
        <w:t>выступить</w:t>
      </w:r>
      <w:r w:rsidR="00EE15FC" w:rsidRPr="00DD764B">
        <w:rPr>
          <w:rFonts w:cstheme="minorHAnsi"/>
          <w:sz w:val="24"/>
          <w:szCs w:val="24"/>
          <w:lang w:val="ru-RU"/>
        </w:rPr>
        <w:t xml:space="preserve"> </w:t>
      </w:r>
      <w:r w:rsidR="00EE15FC">
        <w:rPr>
          <w:rFonts w:cstheme="minorHAnsi"/>
          <w:sz w:val="24"/>
          <w:szCs w:val="24"/>
          <w:lang w:val="ru-RU"/>
        </w:rPr>
        <w:t>с</w:t>
      </w:r>
      <w:r w:rsidR="00EE15FC" w:rsidRPr="00DD764B">
        <w:rPr>
          <w:rFonts w:cstheme="minorHAnsi"/>
          <w:sz w:val="24"/>
          <w:szCs w:val="24"/>
          <w:lang w:val="ru-RU"/>
        </w:rPr>
        <w:t xml:space="preserve"> </w:t>
      </w:r>
      <w:r w:rsidR="00EE15FC">
        <w:rPr>
          <w:rFonts w:cstheme="minorHAnsi"/>
          <w:sz w:val="24"/>
          <w:szCs w:val="24"/>
          <w:lang w:val="ru-RU"/>
        </w:rPr>
        <w:t>презентацией</w:t>
      </w:r>
      <w:r w:rsidR="00EE15FC" w:rsidRPr="00DD764B">
        <w:rPr>
          <w:rFonts w:cstheme="minorHAnsi"/>
          <w:sz w:val="24"/>
          <w:szCs w:val="24"/>
          <w:lang w:val="ru-RU"/>
        </w:rPr>
        <w:t xml:space="preserve"> </w:t>
      </w:r>
      <w:r w:rsidR="00EE15FC">
        <w:rPr>
          <w:rFonts w:cstheme="minorHAnsi"/>
          <w:sz w:val="24"/>
          <w:szCs w:val="24"/>
          <w:lang w:val="ru-RU"/>
        </w:rPr>
        <w:t>на</w:t>
      </w:r>
      <w:r w:rsidR="00EE15FC" w:rsidRPr="00DD764B">
        <w:rPr>
          <w:rFonts w:cstheme="minorHAnsi"/>
          <w:sz w:val="24"/>
          <w:szCs w:val="24"/>
          <w:lang w:val="ru-RU"/>
        </w:rPr>
        <w:t xml:space="preserve"> </w:t>
      </w:r>
      <w:r w:rsidR="00EE15FC">
        <w:rPr>
          <w:rFonts w:cstheme="minorHAnsi"/>
          <w:sz w:val="24"/>
          <w:szCs w:val="24"/>
          <w:lang w:val="ru-RU"/>
        </w:rPr>
        <w:t>встрече</w:t>
      </w:r>
      <w:r w:rsidR="00CD15AE">
        <w:rPr>
          <w:rFonts w:cstheme="minorHAnsi"/>
          <w:sz w:val="24"/>
          <w:szCs w:val="24"/>
          <w:lang w:val="ru-RU"/>
        </w:rPr>
        <w:t xml:space="preserve"> ее</w:t>
      </w:r>
      <w:r w:rsidR="00CD15AE" w:rsidRPr="00DD764B">
        <w:rPr>
          <w:rFonts w:cstheme="minorHAnsi"/>
          <w:sz w:val="24"/>
          <w:szCs w:val="24"/>
          <w:lang w:val="ru-RU"/>
        </w:rPr>
        <w:t xml:space="preserve"> </w:t>
      </w:r>
      <w:r w:rsidR="00CD15AE">
        <w:rPr>
          <w:rFonts w:cstheme="minorHAnsi"/>
          <w:sz w:val="24"/>
          <w:szCs w:val="24"/>
          <w:lang w:val="ru-RU"/>
        </w:rPr>
        <w:t>пригласили</w:t>
      </w:r>
      <w:r w:rsidR="00EE15FC" w:rsidRPr="00DD764B">
        <w:rPr>
          <w:rFonts w:cstheme="minorHAnsi"/>
          <w:sz w:val="24"/>
          <w:szCs w:val="24"/>
          <w:lang w:val="ru-RU"/>
        </w:rPr>
        <w:t xml:space="preserve"> </w:t>
      </w:r>
      <w:r w:rsidR="00CD15AE">
        <w:rPr>
          <w:rFonts w:cstheme="minorHAnsi"/>
          <w:sz w:val="24"/>
          <w:szCs w:val="24"/>
          <w:lang w:val="ru-RU"/>
        </w:rPr>
        <w:t>во</w:t>
      </w:r>
      <w:r w:rsidR="00CD15AE" w:rsidRPr="00DD764B">
        <w:rPr>
          <w:rFonts w:cstheme="minorHAnsi"/>
          <w:sz w:val="24"/>
          <w:szCs w:val="24"/>
          <w:lang w:val="ru-RU"/>
        </w:rPr>
        <w:t xml:space="preserve"> </w:t>
      </w:r>
      <w:r w:rsidR="00CD15AE">
        <w:rPr>
          <w:rFonts w:cstheme="minorHAnsi"/>
          <w:sz w:val="24"/>
          <w:szCs w:val="24"/>
          <w:lang w:val="ru-RU"/>
        </w:rPr>
        <w:t>второй</w:t>
      </w:r>
      <w:r w:rsidR="00CD15AE" w:rsidRPr="00DD764B">
        <w:rPr>
          <w:rFonts w:cstheme="minorHAnsi"/>
          <w:sz w:val="24"/>
          <w:szCs w:val="24"/>
          <w:lang w:val="ru-RU"/>
        </w:rPr>
        <w:t xml:space="preserve"> </w:t>
      </w:r>
      <w:r w:rsidR="00CD15AE">
        <w:rPr>
          <w:rFonts w:cstheme="minorHAnsi"/>
          <w:sz w:val="24"/>
          <w:szCs w:val="24"/>
          <w:lang w:val="ru-RU"/>
        </w:rPr>
        <w:t>раз</w:t>
      </w:r>
      <w:r w:rsidR="00CD15AE" w:rsidRPr="00DD764B">
        <w:rPr>
          <w:rFonts w:cstheme="minorHAnsi"/>
          <w:sz w:val="24"/>
          <w:szCs w:val="24"/>
          <w:lang w:val="ru-RU"/>
        </w:rPr>
        <w:t xml:space="preserve"> </w:t>
      </w:r>
      <w:r w:rsidR="00EE15FC" w:rsidRPr="00DD764B">
        <w:rPr>
          <w:rFonts w:cstheme="minorHAnsi"/>
          <w:sz w:val="24"/>
          <w:szCs w:val="24"/>
          <w:lang w:val="ru-RU"/>
        </w:rPr>
        <w:t>(</w:t>
      </w:r>
      <w:r w:rsidR="00CD15AE">
        <w:rPr>
          <w:rFonts w:cstheme="minorHAnsi"/>
          <w:sz w:val="24"/>
          <w:szCs w:val="24"/>
          <w:lang w:val="ru-RU"/>
        </w:rPr>
        <w:t>ранее</w:t>
      </w:r>
      <w:r w:rsidR="002477C8">
        <w:rPr>
          <w:rFonts w:cstheme="minorHAnsi"/>
          <w:sz w:val="24"/>
          <w:szCs w:val="24"/>
          <w:lang w:val="ru-RU"/>
        </w:rPr>
        <w:t xml:space="preserve"> </w:t>
      </w:r>
      <w:r w:rsidR="002477C8">
        <w:rPr>
          <w:rFonts w:cstheme="minorHAnsi"/>
          <w:color w:val="000000"/>
          <w:sz w:val="24"/>
          <w:szCs w:val="24"/>
          <w:lang w:val="ru-RU"/>
        </w:rPr>
        <w:t xml:space="preserve">на встрече </w:t>
      </w:r>
      <w:r w:rsidR="002477C8" w:rsidRPr="00DD764B">
        <w:rPr>
          <w:rFonts w:cstheme="minorHAnsi"/>
          <w:color w:val="000000"/>
          <w:sz w:val="24"/>
          <w:szCs w:val="24"/>
          <w:lang w:val="ru-RU"/>
        </w:rPr>
        <w:t>2017</w:t>
      </w:r>
      <w:r w:rsidR="002477C8">
        <w:rPr>
          <w:rFonts w:cstheme="minorHAnsi"/>
          <w:color w:val="000000"/>
          <w:sz w:val="24"/>
          <w:szCs w:val="24"/>
          <w:lang w:val="ru-RU"/>
        </w:rPr>
        <w:t xml:space="preserve"> года</w:t>
      </w:r>
      <w:r w:rsidR="00CD15AE">
        <w:rPr>
          <w:rFonts w:cstheme="minorHAnsi"/>
          <w:sz w:val="24"/>
          <w:szCs w:val="24"/>
          <w:lang w:val="ru-RU"/>
        </w:rPr>
        <w:t xml:space="preserve"> РГПЦБ</w:t>
      </w:r>
      <w:r w:rsidR="00CD15AE" w:rsidRPr="00DD764B">
        <w:rPr>
          <w:rFonts w:cstheme="minorHAnsi"/>
          <w:sz w:val="24"/>
          <w:szCs w:val="24"/>
          <w:lang w:val="ru-RU"/>
        </w:rPr>
        <w:t xml:space="preserve"> </w:t>
      </w:r>
      <w:r w:rsidR="00EE15FC">
        <w:rPr>
          <w:rFonts w:cstheme="minorHAnsi"/>
          <w:sz w:val="24"/>
          <w:szCs w:val="24"/>
          <w:lang w:val="ru-RU"/>
        </w:rPr>
        <w:t>презентовала</w:t>
      </w:r>
      <w:r w:rsidR="00DD764B" w:rsidRPr="00DD764B">
        <w:rPr>
          <w:rFonts w:cstheme="minorHAnsi"/>
          <w:sz w:val="24"/>
          <w:szCs w:val="24"/>
          <w:lang w:val="ru-RU"/>
        </w:rPr>
        <w:t xml:space="preserve"> </w:t>
      </w:r>
      <w:r w:rsidR="00DD764B">
        <w:rPr>
          <w:rFonts w:cstheme="minorHAnsi"/>
          <w:sz w:val="24"/>
          <w:szCs w:val="24"/>
          <w:lang w:val="ru-RU"/>
        </w:rPr>
        <w:t>свой</w:t>
      </w:r>
      <w:r w:rsidR="00DD764B" w:rsidRPr="00DD764B">
        <w:rPr>
          <w:rFonts w:cstheme="minorHAnsi"/>
          <w:sz w:val="24"/>
          <w:szCs w:val="24"/>
          <w:lang w:val="ru-RU"/>
        </w:rPr>
        <w:t xml:space="preserve"> </w:t>
      </w:r>
      <w:r w:rsidR="00DD764B">
        <w:rPr>
          <w:rFonts w:cstheme="minorHAnsi"/>
          <w:sz w:val="24"/>
          <w:szCs w:val="24"/>
          <w:lang w:val="ru-RU"/>
        </w:rPr>
        <w:t>продукт</w:t>
      </w:r>
      <w:r w:rsidR="00DD764B" w:rsidRPr="00DD764B">
        <w:rPr>
          <w:rFonts w:cstheme="minorHAnsi"/>
          <w:sz w:val="24"/>
          <w:szCs w:val="24"/>
          <w:lang w:val="ru-RU"/>
        </w:rPr>
        <w:t xml:space="preserve"> </w:t>
      </w:r>
      <w:r w:rsidR="00DD764B">
        <w:rPr>
          <w:rFonts w:cstheme="minorHAnsi"/>
          <w:sz w:val="24"/>
          <w:szCs w:val="24"/>
          <w:lang w:val="ru-RU"/>
        </w:rPr>
        <w:t>знаний</w:t>
      </w:r>
      <w:r w:rsidR="00DD764B" w:rsidRPr="00DD764B">
        <w:rPr>
          <w:rFonts w:cstheme="minorHAnsi"/>
          <w:sz w:val="24"/>
          <w:szCs w:val="24"/>
          <w:lang w:val="ru-RU"/>
        </w:rPr>
        <w:t>,</w:t>
      </w:r>
      <w:r w:rsidR="00EE15FC" w:rsidRPr="00DD764B">
        <w:rPr>
          <w:rFonts w:cstheme="minorHAnsi"/>
          <w:sz w:val="24"/>
          <w:szCs w:val="24"/>
          <w:lang w:val="ru-RU"/>
        </w:rPr>
        <w:t xml:space="preserve"> </w:t>
      </w:r>
      <w:r w:rsidR="00DD764B">
        <w:rPr>
          <w:rFonts w:cstheme="minorHAnsi"/>
          <w:sz w:val="24"/>
          <w:szCs w:val="24"/>
          <w:lang w:val="ru-RU"/>
        </w:rPr>
        <w:t xml:space="preserve">посвященный использованию показателей эффективности в странах </w:t>
      </w:r>
      <w:r w:rsidR="00AE5E76" w:rsidRPr="00260F2C">
        <w:rPr>
          <w:rFonts w:cstheme="minorHAnsi"/>
          <w:color w:val="000000"/>
          <w:sz w:val="24"/>
          <w:szCs w:val="24"/>
        </w:rPr>
        <w:t>PEMPAL</w:t>
      </w:r>
      <w:r w:rsidR="00AE5E76" w:rsidRPr="00DD764B">
        <w:rPr>
          <w:rFonts w:cstheme="minorHAnsi"/>
          <w:color w:val="000000"/>
          <w:sz w:val="24"/>
          <w:szCs w:val="24"/>
          <w:lang w:val="ru-RU"/>
        </w:rPr>
        <w:t>).</w:t>
      </w:r>
    </w:p>
    <w:p w14:paraId="49123744" w14:textId="77777777" w:rsidR="000A41B2" w:rsidRPr="00DD764B" w:rsidRDefault="00DD764B" w:rsidP="000A41B2">
      <w:pPr>
        <w:pStyle w:val="ListParagraph"/>
        <w:numPr>
          <w:ilvl w:val="0"/>
          <w:numId w:val="1"/>
        </w:numPr>
        <w:snapToGrid w:val="0"/>
        <w:spacing w:before="240" w:after="240" w:line="240" w:lineRule="auto"/>
        <w:ind w:left="0" w:firstLine="0"/>
        <w:contextualSpacing w:val="0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Руководитель</w:t>
      </w:r>
      <w:r w:rsidRPr="00DD764B">
        <w:rPr>
          <w:rFonts w:cstheme="minorHAnsi"/>
          <w:color w:val="000000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РГПЦБ</w:t>
      </w:r>
      <w:r w:rsidRPr="00DD764B">
        <w:rPr>
          <w:rFonts w:cstheme="minorHAnsi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Николай</w:t>
      </w:r>
      <w:r w:rsidRPr="00DD764B">
        <w:rPr>
          <w:rFonts w:cstheme="minorHAnsi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Бегчин</w:t>
      </w:r>
      <w:r w:rsidRPr="00DD764B">
        <w:rPr>
          <w:rFonts w:cstheme="minorHAnsi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из</w:t>
      </w:r>
      <w:r w:rsidRPr="00DD764B">
        <w:rPr>
          <w:rFonts w:cstheme="minorHAnsi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Министерства</w:t>
      </w:r>
      <w:r w:rsidRPr="00DD764B">
        <w:rPr>
          <w:rFonts w:cstheme="minorHAnsi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финансов</w:t>
      </w:r>
      <w:r w:rsidRPr="00DD764B">
        <w:rPr>
          <w:rFonts w:cstheme="minorHAnsi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Российской</w:t>
      </w:r>
      <w:r w:rsidRPr="00DD764B">
        <w:rPr>
          <w:rFonts w:cstheme="minorHAnsi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Федерации</w:t>
      </w:r>
      <w:r w:rsidRPr="00DD764B">
        <w:rPr>
          <w:rFonts w:cstheme="minorHAnsi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и</w:t>
      </w:r>
      <w:r w:rsidRPr="00DD764B">
        <w:rPr>
          <w:rFonts w:cstheme="minorHAnsi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член</w:t>
      </w:r>
      <w:r w:rsidRPr="00DD764B">
        <w:rPr>
          <w:rFonts w:cstheme="minorHAnsi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ресурсной</w:t>
      </w:r>
      <w:r w:rsidRPr="00DD764B">
        <w:rPr>
          <w:rFonts w:cstheme="minorHAnsi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группы</w:t>
      </w:r>
      <w:r w:rsidRPr="00DD764B">
        <w:rPr>
          <w:rFonts w:cstheme="minorHAnsi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БС</w:t>
      </w:r>
      <w:r w:rsidRPr="00DD764B">
        <w:rPr>
          <w:rFonts w:cstheme="minorHAnsi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Найда</w:t>
      </w:r>
      <w:r w:rsidRPr="00DD764B">
        <w:rPr>
          <w:rFonts w:cstheme="minorHAnsi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Чаршимамович</w:t>
      </w:r>
      <w:r w:rsidRPr="00DD764B">
        <w:rPr>
          <w:rFonts w:cstheme="minorHAnsi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Вукотич выступили с презентацией в рамках сессии, посвященной международным тенденциям в развитии бюджетирования, ориентированного на результат. На</w:t>
      </w:r>
      <w:r w:rsidRPr="00DD764B">
        <w:rPr>
          <w:rFonts w:cstheme="minorHAnsi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этой</w:t>
      </w:r>
      <w:r w:rsidRPr="00DD764B">
        <w:rPr>
          <w:rFonts w:cstheme="minorHAnsi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же</w:t>
      </w:r>
      <w:r w:rsidRPr="00DD764B">
        <w:rPr>
          <w:rFonts w:cstheme="minorHAnsi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сессии</w:t>
      </w:r>
      <w:r w:rsidRPr="00DD764B">
        <w:rPr>
          <w:rFonts w:cstheme="minorHAnsi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состоялась</w:t>
      </w:r>
      <w:r w:rsidRPr="00DD764B">
        <w:rPr>
          <w:rFonts w:cstheme="minorHAnsi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презентация</w:t>
      </w:r>
      <w:r w:rsidRPr="00DD764B">
        <w:rPr>
          <w:rFonts w:cstheme="minorHAnsi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результатов</w:t>
      </w:r>
      <w:r w:rsidRPr="00DD764B">
        <w:rPr>
          <w:rFonts w:cstheme="minorHAnsi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Обследования</w:t>
      </w:r>
      <w:r w:rsidRPr="00DD764B">
        <w:rPr>
          <w:rFonts w:cstheme="minorHAnsi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практики</w:t>
      </w:r>
      <w:r w:rsidRPr="00DD764B">
        <w:rPr>
          <w:rFonts w:cstheme="minorHAnsi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БОР</w:t>
      </w:r>
      <w:r w:rsidRPr="00DD764B">
        <w:rPr>
          <w:rFonts w:cstheme="minorHAnsi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по</w:t>
      </w:r>
      <w:r w:rsidRPr="00DD764B">
        <w:rPr>
          <w:rFonts w:cstheme="minorHAnsi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странам</w:t>
      </w:r>
      <w:r w:rsidRPr="00DD764B">
        <w:rPr>
          <w:rFonts w:cstheme="minorHAnsi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 xml:space="preserve">ОЭСР за </w:t>
      </w:r>
      <w:r w:rsidR="00B835DA" w:rsidRPr="00DD764B">
        <w:rPr>
          <w:rFonts w:cstheme="minorHAnsi"/>
          <w:color w:val="000000"/>
          <w:sz w:val="24"/>
          <w:szCs w:val="24"/>
          <w:lang w:val="ru-RU"/>
        </w:rPr>
        <w:t>2018</w:t>
      </w:r>
      <w:r>
        <w:rPr>
          <w:rFonts w:cstheme="minorHAnsi"/>
          <w:color w:val="000000"/>
          <w:sz w:val="24"/>
          <w:szCs w:val="24"/>
          <w:lang w:val="ru-RU"/>
        </w:rPr>
        <w:t xml:space="preserve"> год, проведенная </w:t>
      </w:r>
      <w:r w:rsidR="00A41078">
        <w:rPr>
          <w:rFonts w:cstheme="minorHAnsi"/>
          <w:color w:val="000000"/>
          <w:sz w:val="24"/>
          <w:szCs w:val="24"/>
          <w:lang w:val="ru-RU"/>
        </w:rPr>
        <w:t>отделом ОЭСР по бюджетированию и государственным расходам</w:t>
      </w:r>
      <w:r w:rsidR="00B835DA" w:rsidRPr="00DD764B">
        <w:rPr>
          <w:rFonts w:cstheme="minorHAnsi"/>
          <w:color w:val="000000"/>
          <w:sz w:val="24"/>
          <w:szCs w:val="24"/>
          <w:lang w:val="ru-RU"/>
        </w:rPr>
        <w:t xml:space="preserve">.  </w:t>
      </w:r>
    </w:p>
    <w:p w14:paraId="5ADF0C6F" w14:textId="77777777" w:rsidR="00145442" w:rsidRPr="00E43A00" w:rsidRDefault="00A41078" w:rsidP="006C41CC">
      <w:pPr>
        <w:pStyle w:val="ListParagraph"/>
        <w:numPr>
          <w:ilvl w:val="0"/>
          <w:numId w:val="1"/>
        </w:numPr>
        <w:snapToGrid w:val="0"/>
        <w:spacing w:before="240" w:after="240" w:line="240" w:lineRule="auto"/>
        <w:ind w:left="0" w:firstLine="0"/>
        <w:contextualSpacing w:val="0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Презентация БС началась с краткого обзора </w:t>
      </w:r>
      <w:r w:rsidR="00145442" w:rsidRPr="00260F2C">
        <w:rPr>
          <w:rFonts w:cstheme="minorHAnsi"/>
          <w:color w:val="000000"/>
          <w:sz w:val="24"/>
          <w:szCs w:val="24"/>
        </w:rPr>
        <w:t>PEMPAL</w:t>
      </w:r>
      <w:r>
        <w:rPr>
          <w:rFonts w:cstheme="minorHAnsi"/>
          <w:color w:val="000000"/>
          <w:sz w:val="24"/>
          <w:szCs w:val="24"/>
          <w:lang w:val="ru-RU"/>
        </w:rPr>
        <w:t xml:space="preserve"> и бюджетного сообщества </w:t>
      </w:r>
      <w:r w:rsidR="00722DBA">
        <w:rPr>
          <w:rFonts w:cstheme="minorHAnsi"/>
          <w:color w:val="000000"/>
          <w:sz w:val="24"/>
          <w:szCs w:val="24"/>
          <w:lang w:val="ru-RU"/>
        </w:rPr>
        <w:t xml:space="preserve">с указанием их приоритетов и видов деятельности. </w:t>
      </w:r>
      <w:r w:rsidR="00D244CB">
        <w:rPr>
          <w:rFonts w:cstheme="minorHAnsi"/>
          <w:color w:val="000000"/>
          <w:sz w:val="24"/>
          <w:szCs w:val="24"/>
          <w:lang w:val="ru-RU"/>
        </w:rPr>
        <w:t>Также была представлена актуальная информация о сотрудничестве БС с ОЭСР с кратким изложением содержания сотрудничества.  Докладчики</w:t>
      </w:r>
      <w:r w:rsidR="00D244CB" w:rsidRPr="00E43A00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D244CB">
        <w:rPr>
          <w:rFonts w:cstheme="minorHAnsi"/>
          <w:color w:val="000000"/>
          <w:sz w:val="24"/>
          <w:szCs w:val="24"/>
          <w:lang w:val="ru-RU"/>
        </w:rPr>
        <w:t>пояснили</w:t>
      </w:r>
      <w:r w:rsidR="00D244CB" w:rsidRPr="00E43A00">
        <w:rPr>
          <w:rFonts w:cstheme="minorHAnsi"/>
          <w:color w:val="000000"/>
          <w:sz w:val="24"/>
          <w:szCs w:val="24"/>
          <w:lang w:val="ru-RU"/>
        </w:rPr>
        <w:t xml:space="preserve">, </w:t>
      </w:r>
      <w:r w:rsidR="00D244CB">
        <w:rPr>
          <w:rFonts w:cstheme="minorHAnsi"/>
          <w:color w:val="000000"/>
          <w:sz w:val="24"/>
          <w:szCs w:val="24"/>
          <w:lang w:val="ru-RU"/>
        </w:rPr>
        <w:t>что</w:t>
      </w:r>
      <w:r w:rsidR="00D244CB" w:rsidRPr="00E43A00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712F9E">
        <w:rPr>
          <w:rFonts w:cstheme="minorHAnsi"/>
          <w:color w:val="000000"/>
          <w:sz w:val="24"/>
          <w:szCs w:val="24"/>
          <w:lang w:val="ru-RU"/>
        </w:rPr>
        <w:t>ценное</w:t>
      </w:r>
      <w:r w:rsidR="00D244CB" w:rsidRPr="00E43A00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D244CB">
        <w:rPr>
          <w:rFonts w:cstheme="minorHAnsi"/>
          <w:color w:val="000000"/>
          <w:sz w:val="24"/>
          <w:szCs w:val="24"/>
          <w:lang w:val="ru-RU"/>
        </w:rPr>
        <w:t>долговременное</w:t>
      </w:r>
      <w:r w:rsidR="00D244CB" w:rsidRPr="00E43A00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D244CB">
        <w:rPr>
          <w:rFonts w:cstheme="minorHAnsi"/>
          <w:color w:val="000000"/>
          <w:sz w:val="24"/>
          <w:szCs w:val="24"/>
          <w:lang w:val="ru-RU"/>
        </w:rPr>
        <w:t>сотрудничество</w:t>
      </w:r>
      <w:r w:rsidR="00D244CB" w:rsidRPr="00E43A00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D244CB">
        <w:rPr>
          <w:rFonts w:cstheme="minorHAnsi"/>
          <w:color w:val="000000"/>
          <w:sz w:val="24"/>
          <w:szCs w:val="24"/>
          <w:lang w:val="ru-RU"/>
        </w:rPr>
        <w:t>сложилось</w:t>
      </w:r>
      <w:r w:rsidR="00712F9E">
        <w:rPr>
          <w:rFonts w:cstheme="minorHAnsi"/>
          <w:color w:val="000000"/>
          <w:sz w:val="24"/>
          <w:szCs w:val="24"/>
          <w:lang w:val="ru-RU"/>
        </w:rPr>
        <w:t xml:space="preserve"> главным образом </w:t>
      </w:r>
      <w:r w:rsidR="00D244CB">
        <w:rPr>
          <w:rFonts w:cstheme="minorHAnsi"/>
          <w:color w:val="000000"/>
          <w:sz w:val="24"/>
          <w:szCs w:val="24"/>
          <w:lang w:val="ru-RU"/>
        </w:rPr>
        <w:t>благодаря участию БС в заседаниях руководителей бюджетных ведомств стран ОЭСР Центральной, Восточной и Юго-Восточной Европы (ЦВЮВЕ)</w:t>
      </w:r>
      <w:r w:rsidR="006C41CC" w:rsidRPr="00E43A00">
        <w:rPr>
          <w:rFonts w:cstheme="minorHAnsi"/>
          <w:bCs/>
          <w:color w:val="000000"/>
          <w:sz w:val="24"/>
          <w:szCs w:val="24"/>
          <w:lang w:val="ru-RU"/>
        </w:rPr>
        <w:t xml:space="preserve">, </w:t>
      </w:r>
      <w:r w:rsidR="00E43A00">
        <w:rPr>
          <w:rFonts w:cstheme="minorHAnsi"/>
          <w:bCs/>
          <w:color w:val="000000"/>
          <w:sz w:val="24"/>
          <w:szCs w:val="24"/>
          <w:lang w:val="ru-RU"/>
        </w:rPr>
        <w:t xml:space="preserve">в то время как работа сети по вопросам ориентации на эффективность и результаты служит важным информационным источником для функционирования </w:t>
      </w:r>
      <w:r w:rsidR="00E43A00">
        <w:rPr>
          <w:rFonts w:cstheme="minorHAnsi"/>
          <w:sz w:val="24"/>
          <w:szCs w:val="24"/>
          <w:lang w:val="ru-RU"/>
        </w:rPr>
        <w:t>РГПЦБ</w:t>
      </w:r>
      <w:r w:rsidR="000E4EDE" w:rsidRPr="00E43A00">
        <w:rPr>
          <w:rFonts w:cstheme="minorHAnsi"/>
          <w:bCs/>
          <w:color w:val="000000"/>
          <w:sz w:val="24"/>
          <w:szCs w:val="24"/>
          <w:lang w:val="ru-RU"/>
        </w:rPr>
        <w:t>.</w:t>
      </w:r>
    </w:p>
    <w:p w14:paraId="39ECEB45" w14:textId="77777777" w:rsidR="00145442" w:rsidRPr="00A07E0A" w:rsidRDefault="00145442" w:rsidP="00145442">
      <w:pPr>
        <w:pStyle w:val="ListParagraph"/>
        <w:numPr>
          <w:ilvl w:val="0"/>
          <w:numId w:val="1"/>
        </w:numPr>
        <w:snapToGrid w:val="0"/>
        <w:spacing w:before="240" w:after="240" w:line="240" w:lineRule="auto"/>
        <w:ind w:left="0" w:firstLine="0"/>
        <w:contextualSpacing w:val="0"/>
        <w:jc w:val="both"/>
        <w:rPr>
          <w:rFonts w:cstheme="minorHAnsi"/>
          <w:color w:val="000000"/>
          <w:lang w:val="ru-RU"/>
        </w:rPr>
      </w:pPr>
      <w:r w:rsidRPr="00037A19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E43A00">
        <w:rPr>
          <w:rFonts w:cstheme="minorHAnsi"/>
          <w:color w:val="000000"/>
          <w:sz w:val="24"/>
          <w:szCs w:val="24"/>
          <w:lang w:val="ru-RU"/>
        </w:rPr>
        <w:t>В</w:t>
      </w:r>
      <w:r w:rsidR="00E43A00" w:rsidRPr="00037A19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E43A00">
        <w:rPr>
          <w:rFonts w:cstheme="minorHAnsi"/>
          <w:color w:val="000000"/>
          <w:sz w:val="24"/>
          <w:szCs w:val="24"/>
          <w:lang w:val="ru-RU"/>
        </w:rPr>
        <w:t>текущем</w:t>
      </w:r>
      <w:r w:rsidR="00E43A00" w:rsidRPr="00037A19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E43A00">
        <w:rPr>
          <w:rFonts w:cstheme="minorHAnsi"/>
          <w:color w:val="000000"/>
          <w:sz w:val="24"/>
          <w:szCs w:val="24"/>
          <w:lang w:val="ru-RU"/>
        </w:rPr>
        <w:t>году</w:t>
      </w:r>
      <w:r w:rsidR="00E43A00" w:rsidRPr="00037A19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E43A00">
        <w:rPr>
          <w:rFonts w:cstheme="minorHAnsi"/>
          <w:color w:val="000000"/>
          <w:sz w:val="24"/>
          <w:szCs w:val="24"/>
          <w:lang w:val="ru-RU"/>
        </w:rPr>
        <w:t>в</w:t>
      </w:r>
      <w:r w:rsidR="00E43A00" w:rsidRPr="00037A19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E43A00">
        <w:rPr>
          <w:rFonts w:cstheme="minorHAnsi"/>
          <w:color w:val="000000"/>
          <w:sz w:val="24"/>
          <w:szCs w:val="24"/>
          <w:lang w:val="ru-RU"/>
        </w:rPr>
        <w:t>обследовании</w:t>
      </w:r>
      <w:r w:rsidR="00E43A00" w:rsidRPr="00037A19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E43A00">
        <w:rPr>
          <w:rFonts w:cstheme="minorHAnsi"/>
          <w:color w:val="000000"/>
          <w:sz w:val="24"/>
          <w:szCs w:val="24"/>
          <w:lang w:val="ru-RU"/>
        </w:rPr>
        <w:t>практики</w:t>
      </w:r>
      <w:r w:rsidR="00037A19">
        <w:rPr>
          <w:rFonts w:cstheme="minorHAnsi"/>
          <w:color w:val="000000"/>
          <w:sz w:val="24"/>
          <w:szCs w:val="24"/>
          <w:lang w:val="ru-RU"/>
        </w:rPr>
        <w:t xml:space="preserve"> БОР приняли участие в общей сложности </w:t>
      </w:r>
      <w:r w:rsidRPr="00037A19">
        <w:rPr>
          <w:rFonts w:cstheme="minorHAnsi"/>
          <w:color w:val="000000"/>
          <w:sz w:val="24"/>
          <w:szCs w:val="24"/>
          <w:lang w:val="ru-RU"/>
        </w:rPr>
        <w:t>14</w:t>
      </w:r>
      <w:r w:rsidR="00037A19">
        <w:rPr>
          <w:rFonts w:cstheme="minorHAnsi"/>
          <w:color w:val="000000"/>
          <w:sz w:val="24"/>
          <w:szCs w:val="24"/>
          <w:lang w:val="ru-RU"/>
        </w:rPr>
        <w:t xml:space="preserve"> стран </w:t>
      </w:r>
      <w:r w:rsidRPr="00260F2C">
        <w:rPr>
          <w:rFonts w:cstheme="minorHAnsi"/>
          <w:color w:val="000000"/>
          <w:sz w:val="24"/>
          <w:szCs w:val="24"/>
        </w:rPr>
        <w:t>PEMPAL</w:t>
      </w:r>
      <w:r w:rsidR="00037A19">
        <w:rPr>
          <w:rFonts w:cstheme="minorHAnsi"/>
          <w:color w:val="000000"/>
          <w:sz w:val="24"/>
          <w:szCs w:val="24"/>
          <w:lang w:val="ru-RU"/>
        </w:rPr>
        <w:t xml:space="preserve"> (Армения, Республика Беларусь, Босния и Герцеговина, Болгария, Хорватия, Грузия, Казахстан, Косово, Кыргызская Республика, Молдова, Россия,</w:t>
      </w:r>
      <w:r w:rsidR="00037A19" w:rsidRPr="00037A19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037A19">
        <w:rPr>
          <w:rFonts w:cstheme="minorHAnsi"/>
          <w:color w:val="000000"/>
          <w:sz w:val="24"/>
          <w:szCs w:val="24"/>
          <w:lang w:val="ru-RU"/>
        </w:rPr>
        <w:t>Сербия, Украина и Узбекистан)</w:t>
      </w:r>
      <w:r w:rsidR="000E4EDE" w:rsidRPr="00037A19">
        <w:rPr>
          <w:rFonts w:cstheme="minorHAnsi"/>
          <w:color w:val="000000"/>
          <w:sz w:val="24"/>
          <w:szCs w:val="24"/>
          <w:lang w:val="ru-RU"/>
        </w:rPr>
        <w:t xml:space="preserve">. </w:t>
      </w:r>
      <w:r w:rsidR="00652705" w:rsidRPr="00652705">
        <w:rPr>
          <w:rFonts w:cstheme="minorHAnsi"/>
          <w:color w:val="000000"/>
          <w:sz w:val="24"/>
          <w:szCs w:val="24"/>
        </w:rPr>
        <w:t xml:space="preserve">13 </w:t>
      </w:r>
      <w:r w:rsidR="00652705">
        <w:rPr>
          <w:rFonts w:cstheme="minorHAnsi"/>
          <w:color w:val="000000"/>
          <w:sz w:val="24"/>
          <w:szCs w:val="24"/>
          <w:lang w:val="ru-RU"/>
        </w:rPr>
        <w:t>из</w:t>
      </w:r>
      <w:r w:rsidR="00652705" w:rsidRPr="00652705">
        <w:rPr>
          <w:rFonts w:cstheme="minorHAnsi"/>
          <w:color w:val="000000"/>
          <w:sz w:val="24"/>
          <w:szCs w:val="24"/>
        </w:rPr>
        <w:t xml:space="preserve"> </w:t>
      </w:r>
      <w:r w:rsidR="00652705">
        <w:rPr>
          <w:rFonts w:cstheme="minorHAnsi"/>
          <w:color w:val="000000"/>
          <w:sz w:val="24"/>
          <w:szCs w:val="24"/>
          <w:lang w:val="ru-RU"/>
        </w:rPr>
        <w:t>этих</w:t>
      </w:r>
      <w:r w:rsidR="00652705" w:rsidRPr="00652705">
        <w:rPr>
          <w:rFonts w:cstheme="minorHAnsi"/>
          <w:color w:val="000000"/>
          <w:sz w:val="24"/>
          <w:szCs w:val="24"/>
        </w:rPr>
        <w:t xml:space="preserve"> </w:t>
      </w:r>
      <w:r w:rsidR="00652705">
        <w:rPr>
          <w:rFonts w:cstheme="minorHAnsi"/>
          <w:color w:val="000000"/>
          <w:sz w:val="24"/>
          <w:szCs w:val="24"/>
          <w:lang w:val="ru-RU"/>
        </w:rPr>
        <w:t>стран</w:t>
      </w:r>
      <w:r w:rsidR="00652705" w:rsidRPr="00652705">
        <w:rPr>
          <w:rFonts w:cstheme="minorHAnsi"/>
          <w:color w:val="000000"/>
          <w:sz w:val="24"/>
          <w:szCs w:val="24"/>
        </w:rPr>
        <w:t xml:space="preserve"> </w:t>
      </w:r>
      <w:r w:rsidR="00652705">
        <w:rPr>
          <w:rFonts w:cstheme="minorHAnsi"/>
          <w:color w:val="000000"/>
          <w:sz w:val="24"/>
          <w:szCs w:val="24"/>
          <w:lang w:val="ru-RU"/>
        </w:rPr>
        <w:t>также</w:t>
      </w:r>
      <w:r w:rsidR="00652705" w:rsidRPr="00652705">
        <w:rPr>
          <w:rFonts w:cstheme="minorHAnsi"/>
          <w:color w:val="000000"/>
          <w:sz w:val="24"/>
          <w:szCs w:val="24"/>
        </w:rPr>
        <w:t xml:space="preserve"> </w:t>
      </w:r>
      <w:r w:rsidR="00652705">
        <w:rPr>
          <w:rFonts w:cstheme="minorHAnsi"/>
          <w:color w:val="000000"/>
          <w:sz w:val="24"/>
          <w:szCs w:val="24"/>
          <w:lang w:val="ru-RU"/>
        </w:rPr>
        <w:t>участвовали</w:t>
      </w:r>
      <w:r w:rsidR="00652705" w:rsidRPr="00652705">
        <w:rPr>
          <w:rFonts w:cstheme="minorHAnsi"/>
          <w:color w:val="000000"/>
          <w:sz w:val="24"/>
          <w:szCs w:val="24"/>
        </w:rPr>
        <w:t xml:space="preserve"> </w:t>
      </w:r>
      <w:r w:rsidR="00652705">
        <w:rPr>
          <w:rFonts w:cstheme="minorHAnsi"/>
          <w:color w:val="000000"/>
          <w:sz w:val="24"/>
          <w:szCs w:val="24"/>
          <w:lang w:val="ru-RU"/>
        </w:rPr>
        <w:t>в</w:t>
      </w:r>
      <w:r w:rsidR="00652705" w:rsidRPr="00652705">
        <w:rPr>
          <w:rFonts w:cstheme="minorHAnsi"/>
          <w:color w:val="000000"/>
          <w:sz w:val="24"/>
          <w:szCs w:val="24"/>
        </w:rPr>
        <w:t xml:space="preserve"> </w:t>
      </w:r>
      <w:r w:rsidR="00652705">
        <w:rPr>
          <w:rFonts w:cstheme="minorHAnsi"/>
          <w:color w:val="000000"/>
          <w:sz w:val="24"/>
          <w:szCs w:val="24"/>
          <w:lang w:val="ru-RU"/>
        </w:rPr>
        <w:t>раунде</w:t>
      </w:r>
      <w:r w:rsidR="00652705" w:rsidRPr="00652705">
        <w:rPr>
          <w:rFonts w:cstheme="minorHAnsi"/>
          <w:color w:val="000000"/>
          <w:sz w:val="24"/>
          <w:szCs w:val="24"/>
        </w:rPr>
        <w:t xml:space="preserve"> </w:t>
      </w:r>
      <w:r w:rsidR="00652705">
        <w:rPr>
          <w:rFonts w:cstheme="minorHAnsi"/>
          <w:color w:val="000000"/>
          <w:sz w:val="24"/>
          <w:szCs w:val="24"/>
          <w:lang w:val="ru-RU"/>
        </w:rPr>
        <w:t>обследования</w:t>
      </w:r>
      <w:r w:rsidR="00652705" w:rsidRPr="00652705">
        <w:rPr>
          <w:rFonts w:cstheme="minorHAnsi"/>
          <w:color w:val="000000"/>
          <w:sz w:val="24"/>
          <w:szCs w:val="24"/>
        </w:rPr>
        <w:t xml:space="preserve"> </w:t>
      </w:r>
      <w:r w:rsidRPr="00652705">
        <w:rPr>
          <w:rFonts w:cstheme="minorHAnsi"/>
          <w:color w:val="000000"/>
          <w:sz w:val="24"/>
          <w:szCs w:val="24"/>
        </w:rPr>
        <w:t xml:space="preserve">2016 </w:t>
      </w:r>
      <w:r w:rsidR="00652705">
        <w:rPr>
          <w:rFonts w:cstheme="minorHAnsi"/>
          <w:color w:val="000000"/>
          <w:sz w:val="24"/>
          <w:szCs w:val="24"/>
          <w:lang w:val="ru-RU"/>
        </w:rPr>
        <w:t>года</w:t>
      </w:r>
      <w:r w:rsidR="00652705" w:rsidRPr="00652705">
        <w:rPr>
          <w:rFonts w:cstheme="minorHAnsi"/>
          <w:color w:val="000000"/>
          <w:sz w:val="24"/>
          <w:szCs w:val="24"/>
        </w:rPr>
        <w:t xml:space="preserve">. </w:t>
      </w:r>
      <w:r w:rsidRPr="00652705">
        <w:rPr>
          <w:rFonts w:cstheme="minorHAnsi"/>
          <w:color w:val="000000"/>
          <w:sz w:val="24"/>
          <w:szCs w:val="24"/>
        </w:rPr>
        <w:t xml:space="preserve"> </w:t>
      </w:r>
      <w:r w:rsidR="00652705">
        <w:rPr>
          <w:rFonts w:cstheme="minorHAnsi"/>
          <w:color w:val="000000"/>
          <w:sz w:val="24"/>
          <w:szCs w:val="24"/>
          <w:lang w:val="ru-RU"/>
        </w:rPr>
        <w:t>Участие</w:t>
      </w:r>
      <w:r w:rsidR="00652705" w:rsidRPr="00652705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652705">
        <w:rPr>
          <w:rFonts w:cstheme="minorHAnsi"/>
          <w:color w:val="000000"/>
          <w:sz w:val="24"/>
          <w:szCs w:val="24"/>
          <w:lang w:val="ru-RU"/>
        </w:rPr>
        <w:t>в</w:t>
      </w:r>
      <w:r w:rsidR="00652705" w:rsidRPr="00652705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652705">
        <w:rPr>
          <w:rFonts w:cstheme="minorHAnsi"/>
          <w:color w:val="000000"/>
          <w:sz w:val="24"/>
          <w:szCs w:val="24"/>
          <w:lang w:val="ru-RU"/>
        </w:rPr>
        <w:t>обследовани</w:t>
      </w:r>
      <w:r w:rsidR="00DF507F">
        <w:rPr>
          <w:rFonts w:cstheme="minorHAnsi"/>
          <w:color w:val="000000"/>
          <w:sz w:val="24"/>
          <w:szCs w:val="24"/>
          <w:lang w:val="ru-RU"/>
        </w:rPr>
        <w:t>и</w:t>
      </w:r>
      <w:r w:rsidR="00652705" w:rsidRPr="00652705">
        <w:rPr>
          <w:rFonts w:cstheme="minorHAnsi"/>
          <w:color w:val="000000"/>
          <w:sz w:val="24"/>
          <w:szCs w:val="24"/>
          <w:lang w:val="ru-RU"/>
        </w:rPr>
        <w:t xml:space="preserve">, </w:t>
      </w:r>
      <w:r w:rsidR="00652705">
        <w:rPr>
          <w:rFonts w:cstheme="minorHAnsi"/>
          <w:color w:val="000000"/>
          <w:sz w:val="24"/>
          <w:szCs w:val="24"/>
          <w:lang w:val="ru-RU"/>
        </w:rPr>
        <w:t>которое</w:t>
      </w:r>
      <w:r w:rsidR="00652705" w:rsidRPr="00652705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652705">
        <w:rPr>
          <w:rFonts w:cstheme="minorHAnsi"/>
          <w:color w:val="000000"/>
          <w:sz w:val="24"/>
          <w:szCs w:val="24"/>
          <w:lang w:val="ru-RU"/>
        </w:rPr>
        <w:t>проводится</w:t>
      </w:r>
      <w:r w:rsidR="00652705" w:rsidRPr="00652705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652705">
        <w:rPr>
          <w:rFonts w:cstheme="minorHAnsi"/>
          <w:color w:val="000000"/>
          <w:sz w:val="24"/>
          <w:szCs w:val="24"/>
          <w:lang w:val="ru-RU"/>
        </w:rPr>
        <w:t>одновременно</w:t>
      </w:r>
      <w:r w:rsidR="00652705" w:rsidRPr="00652705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652705">
        <w:rPr>
          <w:rFonts w:cstheme="minorHAnsi"/>
          <w:color w:val="000000"/>
          <w:sz w:val="24"/>
          <w:szCs w:val="24"/>
          <w:lang w:val="ru-RU"/>
        </w:rPr>
        <w:t>в</w:t>
      </w:r>
      <w:r w:rsidR="00652705" w:rsidRPr="00652705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652705">
        <w:rPr>
          <w:rFonts w:cstheme="minorHAnsi"/>
          <w:color w:val="000000"/>
          <w:sz w:val="24"/>
          <w:szCs w:val="24"/>
          <w:lang w:val="ru-RU"/>
        </w:rPr>
        <w:t>том</w:t>
      </w:r>
      <w:r w:rsidR="00652705" w:rsidRPr="00652705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652705">
        <w:rPr>
          <w:rFonts w:cstheme="minorHAnsi"/>
          <w:color w:val="000000"/>
          <w:sz w:val="24"/>
          <w:szCs w:val="24"/>
          <w:lang w:val="ru-RU"/>
        </w:rPr>
        <w:t>же</w:t>
      </w:r>
      <w:r w:rsidR="00652705" w:rsidRPr="00652705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652705">
        <w:rPr>
          <w:rFonts w:cstheme="minorHAnsi"/>
          <w:color w:val="000000"/>
          <w:sz w:val="24"/>
          <w:szCs w:val="24"/>
          <w:lang w:val="ru-RU"/>
        </w:rPr>
        <w:t>формате</w:t>
      </w:r>
      <w:r w:rsidR="00652705" w:rsidRPr="00652705">
        <w:rPr>
          <w:rFonts w:cstheme="minorHAnsi"/>
          <w:color w:val="000000"/>
          <w:sz w:val="24"/>
          <w:szCs w:val="24"/>
          <w:lang w:val="ru-RU"/>
        </w:rPr>
        <w:t xml:space="preserve">, </w:t>
      </w:r>
      <w:r w:rsidR="00DF507F">
        <w:rPr>
          <w:rFonts w:cstheme="minorHAnsi"/>
          <w:color w:val="000000"/>
          <w:sz w:val="24"/>
          <w:szCs w:val="24"/>
          <w:lang w:val="ru-RU"/>
        </w:rPr>
        <w:t>что</w:t>
      </w:r>
      <w:r w:rsidR="00652705" w:rsidRPr="00652705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652705">
        <w:rPr>
          <w:rFonts w:cstheme="minorHAnsi"/>
          <w:color w:val="000000"/>
          <w:sz w:val="24"/>
          <w:szCs w:val="24"/>
          <w:lang w:val="ru-RU"/>
        </w:rPr>
        <w:t>применяется</w:t>
      </w:r>
      <w:r w:rsidR="00652705" w:rsidRPr="00652705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652705">
        <w:rPr>
          <w:rFonts w:cstheme="minorHAnsi"/>
          <w:color w:val="000000"/>
          <w:sz w:val="24"/>
          <w:szCs w:val="24"/>
          <w:lang w:val="ru-RU"/>
        </w:rPr>
        <w:t>ко</w:t>
      </w:r>
      <w:r w:rsidR="00652705" w:rsidRPr="00652705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652705">
        <w:rPr>
          <w:rFonts w:cstheme="minorHAnsi"/>
          <w:color w:val="000000"/>
          <w:sz w:val="24"/>
          <w:szCs w:val="24"/>
          <w:lang w:val="ru-RU"/>
        </w:rPr>
        <w:t>всем</w:t>
      </w:r>
      <w:r w:rsidR="00652705" w:rsidRPr="00652705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652705">
        <w:rPr>
          <w:rFonts w:cstheme="minorHAnsi"/>
          <w:color w:val="000000"/>
          <w:sz w:val="24"/>
          <w:szCs w:val="24"/>
          <w:lang w:val="ru-RU"/>
        </w:rPr>
        <w:t>странам</w:t>
      </w:r>
      <w:r w:rsidR="00652705" w:rsidRPr="00652705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652705">
        <w:rPr>
          <w:rFonts w:cstheme="minorHAnsi"/>
          <w:color w:val="000000"/>
          <w:sz w:val="24"/>
          <w:szCs w:val="24"/>
          <w:lang w:val="ru-RU"/>
        </w:rPr>
        <w:t>ОЭСР</w:t>
      </w:r>
      <w:r w:rsidR="00652705" w:rsidRPr="00652705">
        <w:rPr>
          <w:rFonts w:cstheme="minorHAnsi"/>
          <w:color w:val="000000"/>
          <w:sz w:val="24"/>
          <w:szCs w:val="24"/>
          <w:lang w:val="ru-RU"/>
        </w:rPr>
        <w:t xml:space="preserve">, </w:t>
      </w:r>
      <w:r w:rsidR="00652705">
        <w:rPr>
          <w:rFonts w:cstheme="minorHAnsi"/>
          <w:color w:val="000000"/>
          <w:sz w:val="24"/>
          <w:szCs w:val="24"/>
          <w:lang w:val="ru-RU"/>
        </w:rPr>
        <w:t xml:space="preserve">способствует выполнению одной из трех приоритетных задач БС, установленных на период действующей Стратегии </w:t>
      </w:r>
      <w:r w:rsidRPr="00260F2C">
        <w:rPr>
          <w:rFonts w:cstheme="minorHAnsi"/>
          <w:color w:val="000000"/>
          <w:sz w:val="24"/>
          <w:szCs w:val="24"/>
        </w:rPr>
        <w:t>PEMPAL</w:t>
      </w:r>
      <w:r w:rsidR="00652705">
        <w:rPr>
          <w:rFonts w:cstheme="minorHAnsi"/>
          <w:color w:val="000000"/>
          <w:sz w:val="24"/>
          <w:szCs w:val="24"/>
          <w:lang w:val="ru-RU"/>
        </w:rPr>
        <w:t xml:space="preserve">, - расширению массива информации о странах-членах </w:t>
      </w:r>
      <w:r w:rsidRPr="00260F2C">
        <w:rPr>
          <w:rFonts w:cstheme="minorHAnsi"/>
          <w:color w:val="000000"/>
          <w:sz w:val="24"/>
          <w:szCs w:val="24"/>
        </w:rPr>
        <w:t>PEMPAL</w:t>
      </w:r>
      <w:r w:rsidR="00652705">
        <w:rPr>
          <w:rFonts w:cstheme="minorHAnsi"/>
          <w:color w:val="000000"/>
          <w:sz w:val="24"/>
          <w:szCs w:val="24"/>
          <w:lang w:val="ru-RU"/>
        </w:rPr>
        <w:t>, доступной в международном масштабе</w:t>
      </w:r>
      <w:r w:rsidRPr="00652705">
        <w:rPr>
          <w:rFonts w:cstheme="minorHAnsi"/>
          <w:color w:val="000000"/>
          <w:sz w:val="24"/>
          <w:szCs w:val="24"/>
          <w:lang w:val="ru-RU"/>
        </w:rPr>
        <w:t xml:space="preserve">. </w:t>
      </w:r>
      <w:r w:rsidR="00652705">
        <w:rPr>
          <w:rFonts w:cstheme="minorHAnsi"/>
          <w:color w:val="000000"/>
          <w:sz w:val="24"/>
          <w:szCs w:val="24"/>
          <w:lang w:val="ru-RU"/>
        </w:rPr>
        <w:t>В</w:t>
      </w:r>
      <w:r w:rsidR="00652705" w:rsidRPr="00A07E0A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652705">
        <w:rPr>
          <w:rFonts w:cstheme="minorHAnsi"/>
          <w:color w:val="000000"/>
          <w:sz w:val="24"/>
          <w:szCs w:val="24"/>
          <w:lang w:val="ru-RU"/>
        </w:rPr>
        <w:t>частности</w:t>
      </w:r>
      <w:r w:rsidR="00652705" w:rsidRPr="00A07E0A">
        <w:rPr>
          <w:rFonts w:cstheme="minorHAnsi"/>
          <w:color w:val="000000"/>
          <w:sz w:val="24"/>
          <w:szCs w:val="24"/>
          <w:lang w:val="ru-RU"/>
        </w:rPr>
        <w:t xml:space="preserve">, </w:t>
      </w:r>
      <w:r w:rsidR="00652705">
        <w:rPr>
          <w:rFonts w:cstheme="minorHAnsi"/>
          <w:color w:val="000000"/>
          <w:sz w:val="24"/>
          <w:szCs w:val="24"/>
          <w:lang w:val="ru-RU"/>
        </w:rPr>
        <w:t>результаты</w:t>
      </w:r>
      <w:r w:rsidR="00652705" w:rsidRPr="00A07E0A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652705">
        <w:rPr>
          <w:rFonts w:cstheme="minorHAnsi"/>
          <w:color w:val="000000"/>
          <w:sz w:val="24"/>
          <w:szCs w:val="24"/>
          <w:lang w:val="ru-RU"/>
        </w:rPr>
        <w:t>обследования</w:t>
      </w:r>
      <w:r w:rsidR="00652705" w:rsidRPr="00A07E0A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652705">
        <w:rPr>
          <w:rFonts w:cstheme="minorHAnsi"/>
          <w:color w:val="000000"/>
          <w:sz w:val="24"/>
          <w:szCs w:val="24"/>
          <w:lang w:val="ru-RU"/>
        </w:rPr>
        <w:t>позволяют</w:t>
      </w:r>
      <w:r w:rsidR="00652705" w:rsidRPr="00A07E0A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652705">
        <w:rPr>
          <w:rFonts w:cstheme="minorHAnsi"/>
          <w:color w:val="000000"/>
          <w:sz w:val="24"/>
          <w:szCs w:val="24"/>
          <w:lang w:val="ru-RU"/>
        </w:rPr>
        <w:t>проводить</w:t>
      </w:r>
      <w:r w:rsidR="00652705" w:rsidRPr="00A07E0A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652705">
        <w:rPr>
          <w:rFonts w:cstheme="minorHAnsi"/>
          <w:color w:val="000000"/>
          <w:sz w:val="24"/>
          <w:szCs w:val="24"/>
          <w:lang w:val="ru-RU"/>
        </w:rPr>
        <w:t>региональные</w:t>
      </w:r>
      <w:r w:rsidR="00652705" w:rsidRPr="00A07E0A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652705">
        <w:rPr>
          <w:rFonts w:cstheme="minorHAnsi"/>
          <w:color w:val="000000"/>
          <w:sz w:val="24"/>
          <w:szCs w:val="24"/>
          <w:lang w:val="ru-RU"/>
        </w:rPr>
        <w:t>и</w:t>
      </w:r>
      <w:r w:rsidR="00652705" w:rsidRPr="00A07E0A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652705">
        <w:rPr>
          <w:rFonts w:cstheme="minorHAnsi"/>
          <w:color w:val="000000"/>
          <w:sz w:val="24"/>
          <w:szCs w:val="24"/>
          <w:lang w:val="ru-RU"/>
        </w:rPr>
        <w:t>международные</w:t>
      </w:r>
      <w:r w:rsidR="00652705" w:rsidRPr="00A07E0A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652705">
        <w:rPr>
          <w:rFonts w:cstheme="minorHAnsi"/>
          <w:color w:val="000000"/>
          <w:sz w:val="24"/>
          <w:szCs w:val="24"/>
          <w:lang w:val="ru-RU"/>
        </w:rPr>
        <w:t>сравнения</w:t>
      </w:r>
      <w:r w:rsidR="00652705" w:rsidRPr="00A07E0A">
        <w:rPr>
          <w:rFonts w:cstheme="minorHAnsi"/>
          <w:color w:val="000000"/>
          <w:sz w:val="24"/>
          <w:szCs w:val="24"/>
          <w:lang w:val="ru-RU"/>
        </w:rPr>
        <w:t xml:space="preserve">, </w:t>
      </w:r>
      <w:r w:rsidR="00652705">
        <w:rPr>
          <w:rFonts w:cstheme="minorHAnsi"/>
          <w:color w:val="000000"/>
          <w:sz w:val="24"/>
          <w:szCs w:val="24"/>
          <w:lang w:val="ru-RU"/>
        </w:rPr>
        <w:t>а</w:t>
      </w:r>
      <w:r w:rsidR="00652705" w:rsidRPr="00A07E0A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652705">
        <w:rPr>
          <w:rFonts w:cstheme="minorHAnsi"/>
          <w:color w:val="000000"/>
          <w:sz w:val="24"/>
          <w:szCs w:val="24"/>
          <w:lang w:val="ru-RU"/>
        </w:rPr>
        <w:t>также</w:t>
      </w:r>
      <w:r w:rsidR="00652705" w:rsidRPr="00A07E0A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652705">
        <w:rPr>
          <w:rFonts w:cstheme="minorHAnsi"/>
          <w:color w:val="000000"/>
          <w:sz w:val="24"/>
          <w:szCs w:val="24"/>
          <w:lang w:val="ru-RU"/>
        </w:rPr>
        <w:t>выявлять</w:t>
      </w:r>
      <w:r w:rsidR="00652705" w:rsidRPr="00A07E0A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652705">
        <w:rPr>
          <w:rFonts w:cstheme="minorHAnsi"/>
          <w:color w:val="000000"/>
          <w:sz w:val="24"/>
          <w:szCs w:val="24"/>
          <w:lang w:val="ru-RU"/>
        </w:rPr>
        <w:t>инновационные</w:t>
      </w:r>
      <w:r w:rsidR="00652705" w:rsidRPr="00A07E0A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652705">
        <w:rPr>
          <w:rFonts w:cstheme="minorHAnsi"/>
          <w:color w:val="000000"/>
          <w:sz w:val="24"/>
          <w:szCs w:val="24"/>
          <w:lang w:val="ru-RU"/>
        </w:rPr>
        <w:t>подходы</w:t>
      </w:r>
      <w:r w:rsidR="00652705" w:rsidRPr="00A07E0A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652705">
        <w:rPr>
          <w:rFonts w:cstheme="minorHAnsi"/>
          <w:color w:val="000000"/>
          <w:sz w:val="24"/>
          <w:szCs w:val="24"/>
          <w:lang w:val="ru-RU"/>
        </w:rPr>
        <w:t>и</w:t>
      </w:r>
      <w:r w:rsidR="00652705" w:rsidRPr="00A07E0A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652705">
        <w:rPr>
          <w:rFonts w:cstheme="minorHAnsi"/>
          <w:color w:val="000000"/>
          <w:sz w:val="24"/>
          <w:szCs w:val="24"/>
          <w:lang w:val="ru-RU"/>
        </w:rPr>
        <w:t>примеры</w:t>
      </w:r>
      <w:r w:rsidR="00652705" w:rsidRPr="00A07E0A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A07E0A">
        <w:rPr>
          <w:rFonts w:cstheme="minorHAnsi"/>
          <w:color w:val="000000"/>
          <w:sz w:val="24"/>
          <w:szCs w:val="24"/>
          <w:lang w:val="ru-RU"/>
        </w:rPr>
        <w:t xml:space="preserve">передовой практики в области БОР и программного бюджетирования.  Кроме </w:t>
      </w:r>
      <w:r w:rsidR="00A07E0A">
        <w:rPr>
          <w:rFonts w:cstheme="minorHAnsi"/>
          <w:color w:val="000000"/>
          <w:sz w:val="24"/>
          <w:szCs w:val="24"/>
          <w:lang w:val="ru-RU"/>
        </w:rPr>
        <w:lastRenderedPageBreak/>
        <w:t xml:space="preserve">того, страны, принявшие участие в предыдущем раунде обследования в </w:t>
      </w:r>
      <w:r w:rsidRPr="00A07E0A">
        <w:rPr>
          <w:rFonts w:cstheme="minorHAnsi"/>
          <w:color w:val="000000"/>
          <w:sz w:val="24"/>
          <w:szCs w:val="24"/>
          <w:lang w:val="ru-RU"/>
        </w:rPr>
        <w:t>2016</w:t>
      </w:r>
      <w:r w:rsidR="00A07E0A">
        <w:rPr>
          <w:rFonts w:cstheme="minorHAnsi"/>
          <w:color w:val="000000"/>
          <w:sz w:val="24"/>
          <w:szCs w:val="24"/>
          <w:lang w:val="ru-RU"/>
        </w:rPr>
        <w:t xml:space="preserve"> году, </w:t>
      </w:r>
      <w:r w:rsidR="00712F9E">
        <w:rPr>
          <w:rFonts w:cstheme="minorHAnsi"/>
          <w:color w:val="000000"/>
          <w:sz w:val="24"/>
          <w:szCs w:val="24"/>
          <w:lang w:val="ru-RU"/>
        </w:rPr>
        <w:t>получают</w:t>
      </w:r>
      <w:r w:rsidR="00A07E0A">
        <w:rPr>
          <w:rFonts w:cstheme="minorHAnsi"/>
          <w:color w:val="000000"/>
          <w:sz w:val="24"/>
          <w:szCs w:val="24"/>
          <w:lang w:val="ru-RU"/>
        </w:rPr>
        <w:t xml:space="preserve"> возможность отслеживать достигнутый прогресс и </w:t>
      </w:r>
      <w:r w:rsidR="00CD15AE">
        <w:rPr>
          <w:rFonts w:cstheme="minorHAnsi"/>
          <w:color w:val="000000"/>
          <w:sz w:val="24"/>
          <w:szCs w:val="24"/>
          <w:lang w:val="ru-RU"/>
        </w:rPr>
        <w:t xml:space="preserve">последние </w:t>
      </w:r>
      <w:r w:rsidR="00A07E0A">
        <w:rPr>
          <w:rFonts w:cstheme="minorHAnsi"/>
          <w:color w:val="000000"/>
          <w:sz w:val="24"/>
          <w:szCs w:val="24"/>
          <w:lang w:val="ru-RU"/>
        </w:rPr>
        <w:t xml:space="preserve">тенденции. </w:t>
      </w:r>
      <w:r w:rsidRPr="00A07E0A">
        <w:rPr>
          <w:rFonts w:cstheme="minorHAnsi"/>
          <w:color w:val="000000"/>
          <w:sz w:val="24"/>
          <w:szCs w:val="24"/>
          <w:lang w:val="ru-RU"/>
        </w:rPr>
        <w:t xml:space="preserve"> </w:t>
      </w:r>
    </w:p>
    <w:p w14:paraId="510A93F3" w14:textId="77777777" w:rsidR="006C41CC" w:rsidRPr="00DF507F" w:rsidRDefault="00A07E0A" w:rsidP="00EB3AF9">
      <w:pPr>
        <w:pStyle w:val="ListParagraph"/>
        <w:numPr>
          <w:ilvl w:val="0"/>
          <w:numId w:val="1"/>
        </w:numPr>
        <w:snapToGrid w:val="0"/>
        <w:spacing w:before="240" w:after="240" w:line="240" w:lineRule="auto"/>
        <w:ind w:left="0" w:firstLine="0"/>
        <w:contextualSpacing w:val="0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В</w:t>
      </w:r>
      <w:r w:rsidRPr="00E50345">
        <w:rPr>
          <w:rFonts w:cstheme="minorHAnsi"/>
          <w:color w:val="000000"/>
          <w:sz w:val="24"/>
          <w:szCs w:val="24"/>
          <w:lang w:val="ru-RU"/>
        </w:rPr>
        <w:t xml:space="preserve"> </w:t>
      </w:r>
      <w:r>
        <w:rPr>
          <w:rFonts w:cstheme="minorHAnsi"/>
          <w:color w:val="000000"/>
          <w:sz w:val="24"/>
          <w:szCs w:val="24"/>
          <w:lang w:val="ru-RU"/>
        </w:rPr>
        <w:t>презентации</w:t>
      </w:r>
      <w:r w:rsidRPr="00E50345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E50345">
        <w:rPr>
          <w:rFonts w:cstheme="minorHAnsi"/>
          <w:color w:val="000000"/>
          <w:sz w:val="24"/>
          <w:szCs w:val="24"/>
          <w:lang w:val="ru-RU"/>
        </w:rPr>
        <w:t>были обозначены ключе</w:t>
      </w:r>
      <w:r w:rsidR="00FE378E">
        <w:rPr>
          <w:rFonts w:cstheme="minorHAnsi"/>
          <w:color w:val="000000"/>
          <w:sz w:val="24"/>
          <w:szCs w:val="24"/>
          <w:lang w:val="ru-RU"/>
        </w:rPr>
        <w:t>вые</w:t>
      </w:r>
      <w:r w:rsidR="00E50345">
        <w:rPr>
          <w:rFonts w:cstheme="minorHAnsi"/>
          <w:color w:val="000000"/>
          <w:sz w:val="24"/>
          <w:szCs w:val="24"/>
          <w:lang w:val="ru-RU"/>
        </w:rPr>
        <w:t xml:space="preserve"> тенденции и различия в практике стран ОЭСР и членов </w:t>
      </w:r>
      <w:r w:rsidR="00EB3AF9" w:rsidRPr="00260F2C">
        <w:rPr>
          <w:rFonts w:cstheme="minorHAnsi"/>
          <w:color w:val="000000"/>
          <w:sz w:val="24"/>
          <w:szCs w:val="24"/>
        </w:rPr>
        <w:t>PEMPAL</w:t>
      </w:r>
      <w:r w:rsidR="00E50345">
        <w:rPr>
          <w:rFonts w:cstheme="minorHAnsi"/>
          <w:color w:val="000000"/>
          <w:sz w:val="24"/>
          <w:szCs w:val="24"/>
          <w:lang w:val="ru-RU"/>
        </w:rPr>
        <w:t xml:space="preserve">, а также </w:t>
      </w:r>
      <w:r w:rsidR="00FE378E">
        <w:rPr>
          <w:rFonts w:cstheme="minorHAnsi"/>
          <w:color w:val="000000"/>
          <w:sz w:val="24"/>
          <w:szCs w:val="24"/>
          <w:lang w:val="ru-RU"/>
        </w:rPr>
        <w:t xml:space="preserve">основные </w:t>
      </w:r>
      <w:r w:rsidR="00E50345">
        <w:rPr>
          <w:rFonts w:cstheme="minorHAnsi"/>
          <w:color w:val="000000"/>
          <w:sz w:val="24"/>
          <w:szCs w:val="24"/>
          <w:lang w:val="ru-RU"/>
        </w:rPr>
        <w:t xml:space="preserve">тенденции, отмеченные в странах </w:t>
      </w:r>
      <w:r w:rsidR="00EB3AF9" w:rsidRPr="00260F2C">
        <w:rPr>
          <w:rFonts w:cstheme="minorHAnsi"/>
          <w:color w:val="000000"/>
          <w:sz w:val="24"/>
          <w:szCs w:val="24"/>
        </w:rPr>
        <w:t>PEMPAL</w:t>
      </w:r>
      <w:r w:rsidR="00EB3AF9" w:rsidRPr="00E50345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E50345">
        <w:rPr>
          <w:rFonts w:cstheme="minorHAnsi"/>
          <w:color w:val="000000"/>
          <w:sz w:val="24"/>
          <w:szCs w:val="24"/>
          <w:lang w:val="ru-RU"/>
        </w:rPr>
        <w:t xml:space="preserve">в </w:t>
      </w:r>
      <w:r w:rsidR="00EB3AF9" w:rsidRPr="00E50345">
        <w:rPr>
          <w:rFonts w:cstheme="minorHAnsi"/>
          <w:color w:val="000000"/>
          <w:sz w:val="24"/>
          <w:szCs w:val="24"/>
          <w:lang w:val="ru-RU"/>
        </w:rPr>
        <w:t>2018</w:t>
      </w:r>
      <w:r w:rsidR="00E50345">
        <w:rPr>
          <w:rFonts w:cstheme="minorHAnsi"/>
          <w:color w:val="000000"/>
          <w:sz w:val="24"/>
          <w:szCs w:val="24"/>
          <w:lang w:val="ru-RU"/>
        </w:rPr>
        <w:t xml:space="preserve"> году по сравнению с </w:t>
      </w:r>
      <w:r w:rsidR="00EB3AF9" w:rsidRPr="00E50345">
        <w:rPr>
          <w:rFonts w:cstheme="minorHAnsi"/>
          <w:color w:val="000000"/>
          <w:sz w:val="24"/>
          <w:szCs w:val="24"/>
          <w:lang w:val="ru-RU"/>
        </w:rPr>
        <w:t>2016</w:t>
      </w:r>
      <w:r w:rsidR="00E50345">
        <w:rPr>
          <w:rFonts w:cstheme="minorHAnsi"/>
          <w:color w:val="000000"/>
          <w:sz w:val="24"/>
          <w:szCs w:val="24"/>
          <w:lang w:val="ru-RU"/>
        </w:rPr>
        <w:t xml:space="preserve"> годом. </w:t>
      </w:r>
      <w:r w:rsidR="00FE378E">
        <w:rPr>
          <w:rFonts w:cstheme="minorHAnsi"/>
          <w:color w:val="000000"/>
          <w:sz w:val="24"/>
          <w:szCs w:val="24"/>
          <w:lang w:val="ru-RU"/>
        </w:rPr>
        <w:t>Что</w:t>
      </w:r>
      <w:r w:rsidR="00FE378E" w:rsidRPr="00FE378E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FE378E">
        <w:rPr>
          <w:rFonts w:cstheme="minorHAnsi"/>
          <w:color w:val="000000"/>
          <w:sz w:val="24"/>
          <w:szCs w:val="24"/>
          <w:lang w:val="ru-RU"/>
        </w:rPr>
        <w:t>касается</w:t>
      </w:r>
      <w:r w:rsidR="00FE378E" w:rsidRPr="00FE378E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FE378E">
        <w:rPr>
          <w:rFonts w:cstheme="minorHAnsi"/>
          <w:color w:val="000000"/>
          <w:sz w:val="24"/>
          <w:szCs w:val="24"/>
          <w:lang w:val="ru-RU"/>
        </w:rPr>
        <w:t>результатов</w:t>
      </w:r>
      <w:r w:rsidR="00FE378E" w:rsidRPr="00FE378E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FE378E">
        <w:rPr>
          <w:rFonts w:cstheme="minorHAnsi"/>
          <w:color w:val="000000"/>
          <w:sz w:val="24"/>
          <w:szCs w:val="24"/>
          <w:lang w:val="ru-RU"/>
        </w:rPr>
        <w:t>обследования</w:t>
      </w:r>
      <w:r w:rsidR="00FE378E" w:rsidRPr="00FE378E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FE378E">
        <w:rPr>
          <w:rFonts w:cstheme="minorHAnsi"/>
          <w:color w:val="000000"/>
          <w:sz w:val="24"/>
          <w:szCs w:val="24"/>
          <w:lang w:val="ru-RU"/>
        </w:rPr>
        <w:t>за</w:t>
      </w:r>
      <w:r w:rsidR="00FE378E" w:rsidRPr="00FE378E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6C41CC" w:rsidRPr="00FE378E">
        <w:rPr>
          <w:rFonts w:cstheme="minorHAnsi"/>
          <w:color w:val="000000"/>
          <w:sz w:val="24"/>
          <w:szCs w:val="24"/>
          <w:lang w:val="ru-RU"/>
        </w:rPr>
        <w:t>2018</w:t>
      </w:r>
      <w:r w:rsidR="00FE378E" w:rsidRPr="00FE378E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FE378E">
        <w:rPr>
          <w:rFonts w:cstheme="minorHAnsi"/>
          <w:color w:val="000000"/>
          <w:sz w:val="24"/>
          <w:szCs w:val="24"/>
          <w:lang w:val="ru-RU"/>
        </w:rPr>
        <w:t>год</w:t>
      </w:r>
      <w:r w:rsidR="00FE378E" w:rsidRPr="00FE378E">
        <w:rPr>
          <w:rFonts w:cstheme="minorHAnsi"/>
          <w:color w:val="000000"/>
          <w:sz w:val="24"/>
          <w:szCs w:val="24"/>
          <w:lang w:val="ru-RU"/>
        </w:rPr>
        <w:t xml:space="preserve">, </w:t>
      </w:r>
      <w:r w:rsidR="00FE378E">
        <w:rPr>
          <w:rFonts w:cstheme="minorHAnsi"/>
          <w:color w:val="000000"/>
          <w:sz w:val="24"/>
          <w:szCs w:val="24"/>
          <w:lang w:val="ru-RU"/>
        </w:rPr>
        <w:t>отмечалось</w:t>
      </w:r>
      <w:r w:rsidR="00FE378E" w:rsidRPr="00FE378E">
        <w:rPr>
          <w:rFonts w:cstheme="minorHAnsi"/>
          <w:color w:val="000000"/>
          <w:sz w:val="24"/>
          <w:szCs w:val="24"/>
          <w:lang w:val="ru-RU"/>
        </w:rPr>
        <w:t xml:space="preserve">, </w:t>
      </w:r>
      <w:r w:rsidR="00FE378E">
        <w:rPr>
          <w:rFonts w:cstheme="minorHAnsi"/>
          <w:color w:val="000000"/>
          <w:sz w:val="24"/>
          <w:szCs w:val="24"/>
          <w:lang w:val="ru-RU"/>
        </w:rPr>
        <w:t>что</w:t>
      </w:r>
      <w:r w:rsidR="00FE378E" w:rsidRPr="00FE378E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FE378E">
        <w:rPr>
          <w:rFonts w:cstheme="minorHAnsi"/>
          <w:color w:val="000000"/>
          <w:sz w:val="24"/>
          <w:szCs w:val="24"/>
          <w:lang w:val="ru-RU"/>
        </w:rPr>
        <w:t>почти</w:t>
      </w:r>
      <w:r w:rsidR="00FE378E" w:rsidRPr="00FE378E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FE378E">
        <w:rPr>
          <w:rFonts w:cstheme="minorHAnsi"/>
          <w:color w:val="000000"/>
          <w:sz w:val="24"/>
          <w:szCs w:val="24"/>
          <w:lang w:val="ru-RU"/>
        </w:rPr>
        <w:t>во</w:t>
      </w:r>
      <w:r w:rsidR="00FE378E" w:rsidRPr="00FE378E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FE378E">
        <w:rPr>
          <w:rFonts w:cstheme="minorHAnsi"/>
          <w:color w:val="000000"/>
          <w:sz w:val="24"/>
          <w:szCs w:val="24"/>
          <w:lang w:val="ru-RU"/>
        </w:rPr>
        <w:t>всех</w:t>
      </w:r>
      <w:r w:rsidR="00FE378E" w:rsidRPr="00FE378E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FE378E">
        <w:rPr>
          <w:rFonts w:cstheme="minorHAnsi"/>
          <w:color w:val="000000"/>
          <w:sz w:val="24"/>
          <w:szCs w:val="24"/>
          <w:lang w:val="ru-RU"/>
        </w:rPr>
        <w:t>странах</w:t>
      </w:r>
      <w:r w:rsidR="00FE378E" w:rsidRPr="00FE378E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6C41CC" w:rsidRPr="00260F2C">
        <w:rPr>
          <w:rFonts w:cstheme="minorHAnsi"/>
          <w:color w:val="000000"/>
          <w:sz w:val="24"/>
          <w:szCs w:val="24"/>
        </w:rPr>
        <w:t>PEMPAL</w:t>
      </w:r>
      <w:r w:rsidR="00FE378E" w:rsidRPr="00FE378E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FE378E">
        <w:rPr>
          <w:rFonts w:cstheme="minorHAnsi"/>
          <w:color w:val="000000"/>
          <w:sz w:val="24"/>
          <w:szCs w:val="24"/>
          <w:lang w:val="ru-RU"/>
        </w:rPr>
        <w:t>в</w:t>
      </w:r>
      <w:r w:rsidR="00FE378E" w:rsidRPr="00FE378E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FE378E">
        <w:rPr>
          <w:rFonts w:cstheme="minorHAnsi"/>
          <w:color w:val="000000"/>
          <w:sz w:val="24"/>
          <w:szCs w:val="24"/>
          <w:lang w:val="ru-RU"/>
        </w:rPr>
        <w:t>настоящее</w:t>
      </w:r>
      <w:r w:rsidR="00FE378E" w:rsidRPr="00FE378E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FE378E">
        <w:rPr>
          <w:rFonts w:cstheme="minorHAnsi"/>
          <w:color w:val="000000"/>
          <w:sz w:val="24"/>
          <w:szCs w:val="24"/>
          <w:lang w:val="ru-RU"/>
        </w:rPr>
        <w:t>время</w:t>
      </w:r>
      <w:r w:rsidR="00FE378E" w:rsidRPr="00FE378E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FE378E">
        <w:rPr>
          <w:rFonts w:cstheme="minorHAnsi"/>
          <w:color w:val="000000"/>
          <w:sz w:val="24"/>
          <w:szCs w:val="24"/>
          <w:lang w:val="ru-RU"/>
        </w:rPr>
        <w:t xml:space="preserve">введены обязательные системы бюджетирования по результатам, что отражает более широкий и единообразный охват рамочных систем в странах </w:t>
      </w:r>
      <w:r w:rsidR="006C41CC" w:rsidRPr="00260F2C">
        <w:rPr>
          <w:rFonts w:cstheme="minorHAnsi"/>
          <w:color w:val="000000"/>
          <w:sz w:val="24"/>
          <w:szCs w:val="24"/>
        </w:rPr>
        <w:t>PEMPAL</w:t>
      </w:r>
      <w:r w:rsidR="00FE378E">
        <w:rPr>
          <w:rFonts w:cstheme="minorHAnsi"/>
          <w:color w:val="000000"/>
          <w:sz w:val="24"/>
          <w:szCs w:val="24"/>
          <w:lang w:val="ru-RU"/>
        </w:rPr>
        <w:t xml:space="preserve"> по сравнению со странами ОЭСР, где также зафиксирована тенденция </w:t>
      </w:r>
      <w:r w:rsidR="00DF507F">
        <w:rPr>
          <w:rFonts w:cstheme="minorHAnsi"/>
          <w:color w:val="000000"/>
          <w:sz w:val="24"/>
          <w:szCs w:val="24"/>
          <w:lang w:val="ru-RU"/>
        </w:rPr>
        <w:t xml:space="preserve">к </w:t>
      </w:r>
      <w:r w:rsidR="00FE378E">
        <w:rPr>
          <w:rFonts w:cstheme="minorHAnsi"/>
          <w:color w:val="000000"/>
          <w:sz w:val="24"/>
          <w:szCs w:val="24"/>
          <w:lang w:val="ru-RU"/>
        </w:rPr>
        <w:t>введени</w:t>
      </w:r>
      <w:r w:rsidR="00DF507F">
        <w:rPr>
          <w:rFonts w:cstheme="minorHAnsi"/>
          <w:color w:val="000000"/>
          <w:sz w:val="24"/>
          <w:szCs w:val="24"/>
          <w:lang w:val="ru-RU"/>
        </w:rPr>
        <w:t>ю</w:t>
      </w:r>
      <w:r w:rsidR="00FE378E">
        <w:rPr>
          <w:rFonts w:cstheme="minorHAnsi"/>
          <w:color w:val="000000"/>
          <w:sz w:val="24"/>
          <w:szCs w:val="24"/>
          <w:lang w:val="ru-RU"/>
        </w:rPr>
        <w:t xml:space="preserve"> обязательных комплексных систем.</w:t>
      </w:r>
      <w:r w:rsidR="006C41CC" w:rsidRPr="00FE378E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FE378E">
        <w:rPr>
          <w:rFonts w:cstheme="minorHAnsi"/>
          <w:color w:val="000000"/>
          <w:sz w:val="24"/>
          <w:szCs w:val="24"/>
          <w:lang w:val="ru-RU"/>
        </w:rPr>
        <w:t xml:space="preserve"> В</w:t>
      </w:r>
      <w:r w:rsidR="00712F9E">
        <w:rPr>
          <w:rFonts w:cstheme="minorHAnsi"/>
          <w:color w:val="000000"/>
          <w:sz w:val="24"/>
          <w:szCs w:val="24"/>
          <w:lang w:val="ru-RU"/>
        </w:rPr>
        <w:t xml:space="preserve"> то же время </w:t>
      </w:r>
      <w:r w:rsidR="00FE378E">
        <w:rPr>
          <w:rFonts w:cstheme="minorHAnsi"/>
          <w:color w:val="000000"/>
          <w:sz w:val="24"/>
          <w:szCs w:val="24"/>
          <w:lang w:val="ru-RU"/>
        </w:rPr>
        <w:t xml:space="preserve">страны </w:t>
      </w:r>
      <w:r w:rsidR="006C41CC" w:rsidRPr="00260F2C">
        <w:rPr>
          <w:rFonts w:cstheme="minorHAnsi"/>
          <w:color w:val="000000"/>
          <w:sz w:val="24"/>
          <w:szCs w:val="24"/>
        </w:rPr>
        <w:t>PEMPAL</w:t>
      </w:r>
      <w:r w:rsidR="00FE378E">
        <w:rPr>
          <w:rFonts w:cstheme="minorHAnsi"/>
          <w:color w:val="000000"/>
          <w:sz w:val="24"/>
          <w:szCs w:val="24"/>
          <w:lang w:val="ru-RU"/>
        </w:rPr>
        <w:t xml:space="preserve"> чаще всего характеризуют свою практику бюджетирования по результатам как «презентационный» подход (предусматривающий представление информации в составе бюджетных документов), в то время как в странах ОЭСР действует подход к бюджетированию, в котором </w:t>
      </w:r>
      <w:r w:rsidR="003129DD">
        <w:rPr>
          <w:rFonts w:cstheme="minorHAnsi"/>
          <w:color w:val="000000"/>
          <w:sz w:val="24"/>
          <w:szCs w:val="24"/>
          <w:lang w:val="ru-RU"/>
        </w:rPr>
        <w:t xml:space="preserve">выделение средств косвенно увязано с достижением результатов. </w:t>
      </w:r>
      <w:r w:rsidR="006C41CC" w:rsidRPr="00FE378E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3129DD">
        <w:rPr>
          <w:rFonts w:cstheme="minorHAnsi"/>
          <w:color w:val="000000"/>
          <w:sz w:val="24"/>
          <w:szCs w:val="24"/>
          <w:lang w:val="ru-RU"/>
        </w:rPr>
        <w:t>Ответственность</w:t>
      </w:r>
      <w:r w:rsidR="003129DD" w:rsidRPr="003129DD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3129DD">
        <w:rPr>
          <w:rFonts w:cstheme="minorHAnsi"/>
          <w:color w:val="000000"/>
          <w:sz w:val="24"/>
          <w:szCs w:val="24"/>
          <w:lang w:val="ru-RU"/>
        </w:rPr>
        <w:t>за</w:t>
      </w:r>
      <w:r w:rsidR="003129DD" w:rsidRPr="003129DD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3129DD">
        <w:rPr>
          <w:rFonts w:cstheme="minorHAnsi"/>
          <w:color w:val="000000"/>
          <w:sz w:val="24"/>
          <w:szCs w:val="24"/>
          <w:lang w:val="ru-RU"/>
        </w:rPr>
        <w:t>установление</w:t>
      </w:r>
      <w:r w:rsidR="003129DD" w:rsidRPr="003129DD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3129DD">
        <w:rPr>
          <w:rFonts w:cstheme="minorHAnsi"/>
          <w:color w:val="000000"/>
          <w:sz w:val="24"/>
          <w:szCs w:val="24"/>
          <w:lang w:val="ru-RU"/>
        </w:rPr>
        <w:t>целевых</w:t>
      </w:r>
      <w:r w:rsidR="003129DD" w:rsidRPr="003129DD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3129DD">
        <w:rPr>
          <w:rFonts w:cstheme="minorHAnsi"/>
          <w:color w:val="000000"/>
          <w:sz w:val="24"/>
          <w:szCs w:val="24"/>
          <w:lang w:val="ru-RU"/>
        </w:rPr>
        <w:t>показателей</w:t>
      </w:r>
      <w:r w:rsidR="003129DD" w:rsidRPr="003129DD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DF507F">
        <w:rPr>
          <w:rFonts w:cstheme="minorHAnsi"/>
          <w:color w:val="000000"/>
          <w:sz w:val="24"/>
          <w:szCs w:val="24"/>
          <w:lang w:val="ru-RU"/>
        </w:rPr>
        <w:t xml:space="preserve">- </w:t>
      </w:r>
      <w:r w:rsidR="003129DD">
        <w:rPr>
          <w:rFonts w:cstheme="minorHAnsi"/>
          <w:color w:val="000000"/>
          <w:sz w:val="24"/>
          <w:szCs w:val="24"/>
          <w:lang w:val="ru-RU"/>
        </w:rPr>
        <w:t>как</w:t>
      </w:r>
      <w:r w:rsidR="003129DD" w:rsidRPr="003129DD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3129DD">
        <w:rPr>
          <w:rFonts w:cstheme="minorHAnsi"/>
          <w:color w:val="000000"/>
          <w:sz w:val="24"/>
          <w:szCs w:val="24"/>
          <w:lang w:val="ru-RU"/>
        </w:rPr>
        <w:t>в</w:t>
      </w:r>
      <w:r w:rsidR="003129DD" w:rsidRPr="003129DD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3129DD">
        <w:rPr>
          <w:rFonts w:cstheme="minorHAnsi"/>
          <w:color w:val="000000"/>
          <w:sz w:val="24"/>
          <w:szCs w:val="24"/>
          <w:lang w:val="ru-RU"/>
        </w:rPr>
        <w:t>странах</w:t>
      </w:r>
      <w:r w:rsidR="003129DD" w:rsidRPr="003129DD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6C41CC" w:rsidRPr="00260F2C">
        <w:rPr>
          <w:rFonts w:cstheme="minorHAnsi"/>
          <w:color w:val="000000"/>
          <w:sz w:val="24"/>
          <w:szCs w:val="24"/>
        </w:rPr>
        <w:t>PEMPAL</w:t>
      </w:r>
      <w:r w:rsidR="003129DD" w:rsidRPr="003129DD">
        <w:rPr>
          <w:rFonts w:cstheme="minorHAnsi"/>
          <w:color w:val="000000"/>
          <w:sz w:val="24"/>
          <w:szCs w:val="24"/>
          <w:lang w:val="ru-RU"/>
        </w:rPr>
        <w:t xml:space="preserve">, </w:t>
      </w:r>
      <w:r w:rsidR="003129DD">
        <w:rPr>
          <w:rFonts w:cstheme="minorHAnsi"/>
          <w:color w:val="000000"/>
          <w:sz w:val="24"/>
          <w:szCs w:val="24"/>
          <w:lang w:val="ru-RU"/>
        </w:rPr>
        <w:t>так</w:t>
      </w:r>
      <w:r w:rsidR="003129DD" w:rsidRPr="003129DD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3129DD">
        <w:rPr>
          <w:rFonts w:cstheme="minorHAnsi"/>
          <w:color w:val="000000"/>
          <w:sz w:val="24"/>
          <w:szCs w:val="24"/>
          <w:lang w:val="ru-RU"/>
        </w:rPr>
        <w:t>и</w:t>
      </w:r>
      <w:r w:rsidR="003129DD" w:rsidRPr="003129DD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3129DD">
        <w:rPr>
          <w:rFonts w:cstheme="minorHAnsi"/>
          <w:color w:val="000000"/>
          <w:sz w:val="24"/>
          <w:szCs w:val="24"/>
          <w:lang w:val="ru-RU"/>
        </w:rPr>
        <w:t>в</w:t>
      </w:r>
      <w:r w:rsidR="003129DD" w:rsidRPr="003129DD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3129DD">
        <w:rPr>
          <w:rFonts w:cstheme="minorHAnsi"/>
          <w:color w:val="000000"/>
          <w:sz w:val="24"/>
          <w:szCs w:val="24"/>
          <w:lang w:val="ru-RU"/>
        </w:rPr>
        <w:t>ОЭСР</w:t>
      </w:r>
      <w:r w:rsidR="00DF507F">
        <w:rPr>
          <w:rFonts w:cstheme="minorHAnsi"/>
          <w:color w:val="000000"/>
          <w:sz w:val="24"/>
          <w:szCs w:val="24"/>
          <w:lang w:val="ru-RU"/>
        </w:rPr>
        <w:t xml:space="preserve"> -</w:t>
      </w:r>
      <w:r w:rsidR="003129DD" w:rsidRPr="003129DD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3129DD">
        <w:rPr>
          <w:rFonts w:cstheme="minorHAnsi"/>
          <w:color w:val="000000"/>
          <w:sz w:val="24"/>
          <w:szCs w:val="24"/>
          <w:lang w:val="ru-RU"/>
        </w:rPr>
        <w:t>в</w:t>
      </w:r>
      <w:r w:rsidR="003129DD" w:rsidRPr="003129DD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3129DD">
        <w:rPr>
          <w:rFonts w:cstheme="minorHAnsi"/>
          <w:color w:val="000000"/>
          <w:sz w:val="24"/>
          <w:szCs w:val="24"/>
          <w:lang w:val="ru-RU"/>
        </w:rPr>
        <w:t>основном</w:t>
      </w:r>
      <w:r w:rsidR="003129DD" w:rsidRPr="003129DD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3129DD">
        <w:rPr>
          <w:rFonts w:cstheme="minorHAnsi"/>
          <w:color w:val="000000"/>
          <w:sz w:val="24"/>
          <w:szCs w:val="24"/>
          <w:lang w:val="ru-RU"/>
        </w:rPr>
        <w:t>возлагается</w:t>
      </w:r>
      <w:r w:rsidR="003129DD" w:rsidRPr="003129DD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3129DD">
        <w:rPr>
          <w:rFonts w:cstheme="minorHAnsi"/>
          <w:color w:val="000000"/>
          <w:sz w:val="24"/>
          <w:szCs w:val="24"/>
          <w:lang w:val="ru-RU"/>
        </w:rPr>
        <w:t>на</w:t>
      </w:r>
      <w:r w:rsidR="003129DD" w:rsidRPr="003129DD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3129DD">
        <w:rPr>
          <w:rFonts w:cstheme="minorHAnsi"/>
          <w:color w:val="000000"/>
          <w:sz w:val="24"/>
          <w:szCs w:val="24"/>
          <w:lang w:val="ru-RU"/>
        </w:rPr>
        <w:t>линейные</w:t>
      </w:r>
      <w:r w:rsidR="003129DD" w:rsidRPr="003129DD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3129DD">
        <w:rPr>
          <w:rFonts w:cstheme="minorHAnsi"/>
          <w:color w:val="000000"/>
          <w:sz w:val="24"/>
          <w:szCs w:val="24"/>
          <w:lang w:val="ru-RU"/>
        </w:rPr>
        <w:t>министерства</w:t>
      </w:r>
      <w:r w:rsidR="003129DD" w:rsidRPr="003129DD">
        <w:rPr>
          <w:rFonts w:cstheme="minorHAnsi"/>
          <w:color w:val="000000"/>
          <w:sz w:val="24"/>
          <w:szCs w:val="24"/>
          <w:lang w:val="ru-RU"/>
        </w:rPr>
        <w:t>/</w:t>
      </w:r>
      <w:r w:rsidR="003129DD">
        <w:rPr>
          <w:rFonts w:cstheme="minorHAnsi"/>
          <w:color w:val="000000"/>
          <w:sz w:val="24"/>
          <w:szCs w:val="24"/>
          <w:lang w:val="ru-RU"/>
        </w:rPr>
        <w:t>агентства</w:t>
      </w:r>
      <w:r w:rsidR="003129DD" w:rsidRPr="003129DD">
        <w:rPr>
          <w:rFonts w:cstheme="minorHAnsi"/>
          <w:color w:val="000000"/>
          <w:sz w:val="24"/>
          <w:szCs w:val="24"/>
          <w:lang w:val="ru-RU"/>
        </w:rPr>
        <w:t xml:space="preserve">; </w:t>
      </w:r>
      <w:r w:rsidR="003129DD">
        <w:rPr>
          <w:rFonts w:cstheme="minorHAnsi"/>
          <w:color w:val="000000"/>
          <w:sz w:val="24"/>
          <w:szCs w:val="24"/>
          <w:lang w:val="ru-RU"/>
        </w:rPr>
        <w:t>при</w:t>
      </w:r>
      <w:r w:rsidR="003129DD" w:rsidRPr="003129DD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3129DD">
        <w:rPr>
          <w:rFonts w:cstheme="minorHAnsi"/>
          <w:color w:val="000000"/>
          <w:sz w:val="24"/>
          <w:szCs w:val="24"/>
          <w:lang w:val="ru-RU"/>
        </w:rPr>
        <w:t>этом</w:t>
      </w:r>
      <w:r w:rsidR="003129DD" w:rsidRPr="003129DD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3129DD">
        <w:rPr>
          <w:rFonts w:cstheme="minorHAnsi"/>
          <w:color w:val="000000"/>
          <w:sz w:val="24"/>
          <w:szCs w:val="24"/>
          <w:lang w:val="ru-RU"/>
        </w:rPr>
        <w:t>в</w:t>
      </w:r>
      <w:r w:rsidR="003129DD" w:rsidRPr="003129DD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3129DD">
        <w:rPr>
          <w:rFonts w:cstheme="minorHAnsi"/>
          <w:color w:val="000000"/>
          <w:sz w:val="24"/>
          <w:szCs w:val="24"/>
          <w:lang w:val="ru-RU"/>
        </w:rPr>
        <w:t>странах</w:t>
      </w:r>
      <w:r w:rsidR="003129DD" w:rsidRPr="003129DD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3129DD" w:rsidRPr="00260F2C">
        <w:rPr>
          <w:rFonts w:cstheme="minorHAnsi"/>
          <w:color w:val="000000"/>
          <w:sz w:val="24"/>
          <w:szCs w:val="24"/>
        </w:rPr>
        <w:t>PEMPAL</w:t>
      </w:r>
      <w:r w:rsidR="003129DD">
        <w:rPr>
          <w:rFonts w:cstheme="minorHAnsi"/>
          <w:color w:val="000000"/>
          <w:sz w:val="24"/>
          <w:szCs w:val="24"/>
          <w:lang w:val="ru-RU"/>
        </w:rPr>
        <w:t xml:space="preserve"> чаще отмечается более сильная роль главного исполнительного органа и министерства экономики</w:t>
      </w:r>
      <w:r w:rsidR="006C41CC" w:rsidRPr="003129DD">
        <w:rPr>
          <w:rFonts w:cstheme="minorHAnsi"/>
          <w:color w:val="000000"/>
          <w:sz w:val="24"/>
          <w:szCs w:val="24"/>
          <w:lang w:val="ru-RU"/>
        </w:rPr>
        <w:t>/</w:t>
      </w:r>
      <w:r w:rsidR="003129DD">
        <w:rPr>
          <w:rFonts w:cstheme="minorHAnsi"/>
          <w:color w:val="000000"/>
          <w:sz w:val="24"/>
          <w:szCs w:val="24"/>
          <w:lang w:val="ru-RU"/>
        </w:rPr>
        <w:t xml:space="preserve">планирования. </w:t>
      </w:r>
    </w:p>
    <w:p w14:paraId="1DDAC1F9" w14:textId="77777777" w:rsidR="000F452D" w:rsidRPr="00112B11" w:rsidRDefault="006C41CC" w:rsidP="000F452D">
      <w:pPr>
        <w:pStyle w:val="ListParagraph"/>
        <w:numPr>
          <w:ilvl w:val="0"/>
          <w:numId w:val="1"/>
        </w:numPr>
        <w:snapToGrid w:val="0"/>
        <w:spacing w:before="240" w:after="240" w:line="240" w:lineRule="auto"/>
        <w:ind w:left="0" w:firstLine="0"/>
        <w:contextualSpacing w:val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E066F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1E066F">
        <w:rPr>
          <w:rFonts w:cstheme="minorHAnsi"/>
          <w:color w:val="000000"/>
          <w:sz w:val="24"/>
          <w:szCs w:val="24"/>
          <w:lang w:val="ru-RU"/>
        </w:rPr>
        <w:t>Что</w:t>
      </w:r>
      <w:r w:rsidR="001E066F" w:rsidRPr="001E066F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1E066F">
        <w:rPr>
          <w:rFonts w:cstheme="minorHAnsi"/>
          <w:color w:val="000000"/>
          <w:sz w:val="24"/>
          <w:szCs w:val="24"/>
          <w:lang w:val="ru-RU"/>
        </w:rPr>
        <w:t>касается</w:t>
      </w:r>
      <w:r w:rsidR="001E066F" w:rsidRPr="001E066F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1E066F">
        <w:rPr>
          <w:rFonts w:cstheme="minorHAnsi"/>
          <w:color w:val="000000"/>
          <w:sz w:val="24"/>
          <w:szCs w:val="24"/>
          <w:lang w:val="ru-RU"/>
        </w:rPr>
        <w:t>количества</w:t>
      </w:r>
      <w:r w:rsidR="001E066F" w:rsidRPr="001E066F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1E066F">
        <w:rPr>
          <w:rFonts w:cstheme="minorHAnsi"/>
          <w:color w:val="000000"/>
          <w:sz w:val="24"/>
          <w:szCs w:val="24"/>
          <w:lang w:val="ru-RU"/>
        </w:rPr>
        <w:t>программ</w:t>
      </w:r>
      <w:r w:rsidR="001E066F" w:rsidRPr="001E066F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1E066F">
        <w:rPr>
          <w:rFonts w:cstheme="minorHAnsi"/>
          <w:color w:val="000000"/>
          <w:sz w:val="24"/>
          <w:szCs w:val="24"/>
          <w:lang w:val="ru-RU"/>
        </w:rPr>
        <w:t>и</w:t>
      </w:r>
      <w:r w:rsidR="001E066F" w:rsidRPr="001E066F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1E066F">
        <w:rPr>
          <w:rFonts w:cstheme="minorHAnsi"/>
          <w:color w:val="000000"/>
          <w:sz w:val="24"/>
          <w:szCs w:val="24"/>
          <w:lang w:val="ru-RU"/>
        </w:rPr>
        <w:t>показателей</w:t>
      </w:r>
      <w:r w:rsidR="001E066F" w:rsidRPr="001E066F">
        <w:rPr>
          <w:rFonts w:cstheme="minorHAnsi"/>
          <w:color w:val="000000"/>
          <w:sz w:val="24"/>
          <w:szCs w:val="24"/>
          <w:lang w:val="ru-RU"/>
        </w:rPr>
        <w:t xml:space="preserve">, </w:t>
      </w:r>
      <w:r w:rsidR="001E066F">
        <w:rPr>
          <w:rFonts w:cstheme="minorHAnsi"/>
          <w:color w:val="000000"/>
          <w:sz w:val="24"/>
          <w:szCs w:val="24"/>
          <w:lang w:val="ru-RU"/>
        </w:rPr>
        <w:t>то</w:t>
      </w:r>
      <w:r w:rsidR="001E066F" w:rsidRPr="001E066F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1E066F">
        <w:rPr>
          <w:rFonts w:cstheme="minorHAnsi"/>
          <w:color w:val="000000"/>
          <w:sz w:val="24"/>
          <w:szCs w:val="24"/>
          <w:lang w:val="ru-RU"/>
        </w:rPr>
        <w:t>здесь</w:t>
      </w:r>
      <w:r w:rsidR="001E066F" w:rsidRPr="001E066F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1E066F">
        <w:rPr>
          <w:rFonts w:cstheme="minorHAnsi"/>
          <w:color w:val="000000"/>
          <w:sz w:val="24"/>
          <w:szCs w:val="24"/>
          <w:lang w:val="ru-RU"/>
        </w:rPr>
        <w:t>как</w:t>
      </w:r>
      <w:r w:rsidR="001E066F" w:rsidRPr="001E066F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1E066F">
        <w:rPr>
          <w:rFonts w:cstheme="minorHAnsi"/>
          <w:color w:val="000000"/>
          <w:sz w:val="24"/>
          <w:szCs w:val="24"/>
          <w:lang w:val="ru-RU"/>
        </w:rPr>
        <w:t>в</w:t>
      </w:r>
      <w:r w:rsidR="001E066F" w:rsidRPr="001E066F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1E066F">
        <w:rPr>
          <w:rFonts w:cstheme="minorHAnsi"/>
          <w:color w:val="000000"/>
          <w:sz w:val="24"/>
          <w:szCs w:val="24"/>
          <w:lang w:val="ru-RU"/>
        </w:rPr>
        <w:t>ОЭСР</w:t>
      </w:r>
      <w:r w:rsidR="001E066F" w:rsidRPr="001E066F">
        <w:rPr>
          <w:rFonts w:cstheme="minorHAnsi"/>
          <w:color w:val="000000"/>
          <w:sz w:val="24"/>
          <w:szCs w:val="24"/>
          <w:lang w:val="ru-RU"/>
        </w:rPr>
        <w:t xml:space="preserve">, </w:t>
      </w:r>
      <w:r w:rsidR="001E066F">
        <w:rPr>
          <w:rFonts w:cstheme="minorHAnsi"/>
          <w:color w:val="000000"/>
          <w:sz w:val="24"/>
          <w:szCs w:val="24"/>
          <w:lang w:val="ru-RU"/>
        </w:rPr>
        <w:t>так</w:t>
      </w:r>
      <w:r w:rsidR="001E066F" w:rsidRPr="001E066F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1E066F">
        <w:rPr>
          <w:rFonts w:cstheme="minorHAnsi"/>
          <w:color w:val="000000"/>
          <w:sz w:val="24"/>
          <w:szCs w:val="24"/>
          <w:lang w:val="ru-RU"/>
        </w:rPr>
        <w:t>и</w:t>
      </w:r>
      <w:r w:rsidR="001E066F" w:rsidRPr="001E066F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1E066F">
        <w:rPr>
          <w:rFonts w:cstheme="minorHAnsi"/>
          <w:color w:val="000000"/>
          <w:sz w:val="24"/>
          <w:szCs w:val="24"/>
          <w:lang w:val="ru-RU"/>
        </w:rPr>
        <w:t>в</w:t>
      </w:r>
      <w:r w:rsidR="001E066F" w:rsidRPr="001E066F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1E066F">
        <w:rPr>
          <w:rFonts w:cstheme="minorHAnsi"/>
          <w:color w:val="000000"/>
          <w:sz w:val="24"/>
          <w:szCs w:val="24"/>
          <w:lang w:val="ru-RU"/>
        </w:rPr>
        <w:t>странах</w:t>
      </w:r>
      <w:r w:rsidR="001E066F" w:rsidRPr="001E066F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260F2C">
        <w:rPr>
          <w:rFonts w:cstheme="minorHAnsi"/>
          <w:color w:val="000000"/>
          <w:sz w:val="24"/>
          <w:szCs w:val="24"/>
        </w:rPr>
        <w:t>PEMPAL</w:t>
      </w:r>
      <w:r w:rsidR="001E066F" w:rsidRPr="001E066F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1E066F">
        <w:rPr>
          <w:rFonts w:cstheme="minorHAnsi"/>
          <w:color w:val="000000"/>
          <w:sz w:val="24"/>
          <w:szCs w:val="24"/>
          <w:lang w:val="ru-RU"/>
        </w:rPr>
        <w:t>наблюдаются</w:t>
      </w:r>
      <w:r w:rsidR="001E066F" w:rsidRPr="001E066F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1E066F">
        <w:rPr>
          <w:rFonts w:cstheme="minorHAnsi"/>
          <w:color w:val="000000"/>
          <w:sz w:val="24"/>
          <w:szCs w:val="24"/>
          <w:lang w:val="ru-RU"/>
        </w:rPr>
        <w:t>смешанные</w:t>
      </w:r>
      <w:r w:rsidR="001E066F" w:rsidRPr="001E066F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1E066F">
        <w:rPr>
          <w:rFonts w:cstheme="minorHAnsi"/>
          <w:color w:val="000000"/>
          <w:sz w:val="24"/>
          <w:szCs w:val="24"/>
          <w:lang w:val="ru-RU"/>
        </w:rPr>
        <w:t xml:space="preserve">тенденции, при этом в странах </w:t>
      </w:r>
      <w:r w:rsidRPr="00260F2C">
        <w:rPr>
          <w:rFonts w:cstheme="minorHAnsi"/>
          <w:color w:val="000000"/>
          <w:sz w:val="24"/>
          <w:szCs w:val="24"/>
        </w:rPr>
        <w:t>PEMPAL</w:t>
      </w:r>
      <w:r w:rsidR="001E066F">
        <w:rPr>
          <w:rFonts w:cstheme="minorHAnsi"/>
          <w:color w:val="000000"/>
          <w:sz w:val="24"/>
          <w:szCs w:val="24"/>
          <w:lang w:val="ru-RU"/>
        </w:rPr>
        <w:t xml:space="preserve"> чаще отмечается тенденция к сокращению количества показателей.  </w:t>
      </w:r>
      <w:r w:rsidR="00712F9E">
        <w:rPr>
          <w:rFonts w:cstheme="minorHAnsi"/>
          <w:color w:val="000000"/>
          <w:sz w:val="24"/>
          <w:szCs w:val="24"/>
          <w:lang w:val="ru-RU"/>
        </w:rPr>
        <w:t>Аналогичным образом,</w:t>
      </w:r>
      <w:r w:rsidR="001E066F" w:rsidRPr="00112B11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1E066F">
        <w:rPr>
          <w:rFonts w:cstheme="minorHAnsi"/>
          <w:color w:val="000000"/>
          <w:sz w:val="24"/>
          <w:szCs w:val="24"/>
          <w:lang w:val="ru-RU"/>
        </w:rPr>
        <w:t>зафиксированы</w:t>
      </w:r>
      <w:r w:rsidR="001E066F" w:rsidRPr="00112B11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1E066F">
        <w:rPr>
          <w:rFonts w:cstheme="minorHAnsi"/>
          <w:color w:val="000000"/>
          <w:sz w:val="24"/>
          <w:szCs w:val="24"/>
          <w:lang w:val="ru-RU"/>
        </w:rPr>
        <w:t>неоднозначные</w:t>
      </w:r>
      <w:r w:rsidR="001E066F" w:rsidRPr="00112B11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1E066F">
        <w:rPr>
          <w:rFonts w:cstheme="minorHAnsi"/>
          <w:color w:val="000000"/>
          <w:sz w:val="24"/>
          <w:szCs w:val="24"/>
          <w:lang w:val="ru-RU"/>
        </w:rPr>
        <w:t>тренды</w:t>
      </w:r>
      <w:r w:rsidR="001E066F" w:rsidRPr="00112B11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1E066F">
        <w:rPr>
          <w:rFonts w:cstheme="minorHAnsi"/>
          <w:color w:val="000000"/>
          <w:sz w:val="24"/>
          <w:szCs w:val="24"/>
          <w:lang w:val="ru-RU"/>
        </w:rPr>
        <w:t>в</w:t>
      </w:r>
      <w:r w:rsidR="001E066F" w:rsidRPr="00112B11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1E066F">
        <w:rPr>
          <w:rFonts w:cstheme="minorHAnsi"/>
          <w:color w:val="000000"/>
          <w:sz w:val="24"/>
          <w:szCs w:val="24"/>
          <w:lang w:val="ru-RU"/>
        </w:rPr>
        <w:t>части</w:t>
      </w:r>
      <w:r w:rsidR="001E066F" w:rsidRPr="00112B11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1E066F">
        <w:rPr>
          <w:rFonts w:cstheme="minorHAnsi"/>
          <w:color w:val="000000"/>
          <w:sz w:val="24"/>
          <w:szCs w:val="24"/>
          <w:lang w:val="ru-RU"/>
        </w:rPr>
        <w:t>использования</w:t>
      </w:r>
      <w:r w:rsidR="001E066F" w:rsidRPr="00112B11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1E066F">
        <w:rPr>
          <w:rFonts w:cstheme="minorHAnsi"/>
          <w:color w:val="000000"/>
          <w:sz w:val="24"/>
          <w:szCs w:val="24"/>
          <w:lang w:val="ru-RU"/>
        </w:rPr>
        <w:t>информации</w:t>
      </w:r>
      <w:r w:rsidR="001E066F" w:rsidRPr="00112B11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1E066F">
        <w:rPr>
          <w:rFonts w:cstheme="minorHAnsi"/>
          <w:color w:val="000000"/>
          <w:sz w:val="24"/>
          <w:szCs w:val="24"/>
          <w:lang w:val="ru-RU"/>
        </w:rPr>
        <w:t>о</w:t>
      </w:r>
      <w:r w:rsidR="001E066F" w:rsidRPr="00112B11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1E066F">
        <w:rPr>
          <w:rFonts w:cstheme="minorHAnsi"/>
          <w:color w:val="000000"/>
          <w:sz w:val="24"/>
          <w:szCs w:val="24"/>
          <w:lang w:val="ru-RU"/>
        </w:rPr>
        <w:t>результатах</w:t>
      </w:r>
      <w:r w:rsidR="00112B11" w:rsidRPr="00112B11">
        <w:rPr>
          <w:rFonts w:cstheme="minorHAnsi"/>
          <w:color w:val="000000"/>
          <w:sz w:val="24"/>
          <w:szCs w:val="24"/>
          <w:lang w:val="ru-RU"/>
        </w:rPr>
        <w:t xml:space="preserve">, </w:t>
      </w:r>
      <w:r w:rsidR="00112B11">
        <w:rPr>
          <w:rFonts w:cstheme="minorHAnsi"/>
          <w:color w:val="000000"/>
          <w:sz w:val="24"/>
          <w:szCs w:val="24"/>
          <w:lang w:val="ru-RU"/>
        </w:rPr>
        <w:t>при</w:t>
      </w:r>
      <w:r w:rsidR="00112B11" w:rsidRPr="00112B11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112B11">
        <w:rPr>
          <w:rFonts w:cstheme="minorHAnsi"/>
          <w:color w:val="000000"/>
          <w:sz w:val="24"/>
          <w:szCs w:val="24"/>
          <w:lang w:val="ru-RU"/>
        </w:rPr>
        <w:t>этом</w:t>
      </w:r>
      <w:r w:rsidR="00112B11" w:rsidRPr="00112B11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112B11">
        <w:rPr>
          <w:rFonts w:cstheme="minorHAnsi"/>
          <w:color w:val="000000"/>
          <w:sz w:val="24"/>
          <w:szCs w:val="24"/>
          <w:lang w:val="ru-RU"/>
        </w:rPr>
        <w:t>расширение</w:t>
      </w:r>
      <w:r w:rsidR="00112B11" w:rsidRPr="00112B11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112B11">
        <w:rPr>
          <w:rFonts w:cstheme="minorHAnsi"/>
          <w:color w:val="000000"/>
          <w:sz w:val="24"/>
          <w:szCs w:val="24"/>
          <w:lang w:val="ru-RU"/>
        </w:rPr>
        <w:t>использования</w:t>
      </w:r>
      <w:r w:rsidR="00112B11" w:rsidRPr="00112B11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112B11">
        <w:rPr>
          <w:rFonts w:cstheme="minorHAnsi"/>
          <w:color w:val="000000"/>
          <w:sz w:val="24"/>
          <w:szCs w:val="24"/>
          <w:lang w:val="ru-RU"/>
        </w:rPr>
        <w:t>такой</w:t>
      </w:r>
      <w:r w:rsidR="00112B11" w:rsidRPr="00112B11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112B11">
        <w:rPr>
          <w:rFonts w:cstheme="minorHAnsi"/>
          <w:color w:val="000000"/>
          <w:sz w:val="24"/>
          <w:szCs w:val="24"/>
          <w:lang w:val="ru-RU"/>
        </w:rPr>
        <w:t>информации</w:t>
      </w:r>
      <w:r w:rsidR="00112B11" w:rsidRPr="00112B11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112B11">
        <w:rPr>
          <w:rFonts w:cstheme="minorHAnsi"/>
          <w:color w:val="000000"/>
          <w:sz w:val="24"/>
          <w:szCs w:val="24"/>
          <w:lang w:val="ru-RU"/>
        </w:rPr>
        <w:t xml:space="preserve">руководителями программ, министрами, государственными служащими высшего звена, и особенно членами парламента несколько чаще отмечалось в странах ОЭСР, чем в странах </w:t>
      </w:r>
      <w:r w:rsidR="00275EE9">
        <w:rPr>
          <w:rFonts w:cstheme="minorHAnsi"/>
          <w:color w:val="000000"/>
          <w:sz w:val="24"/>
          <w:szCs w:val="24"/>
        </w:rPr>
        <w:t>PEMPAL</w:t>
      </w:r>
      <w:r w:rsidR="00F63A85" w:rsidRPr="00112B11">
        <w:rPr>
          <w:rFonts w:cstheme="minorHAnsi"/>
          <w:color w:val="000000"/>
          <w:sz w:val="24"/>
          <w:szCs w:val="24"/>
          <w:lang w:val="ru-RU"/>
        </w:rPr>
        <w:t>.</w:t>
      </w:r>
      <w:r w:rsidR="00B55B86">
        <w:rPr>
          <w:rFonts w:cstheme="minorHAnsi"/>
          <w:color w:val="000000"/>
          <w:sz w:val="24"/>
          <w:szCs w:val="24"/>
          <w:lang w:val="ru-RU"/>
        </w:rPr>
        <w:t xml:space="preserve">  </w:t>
      </w:r>
      <w:r w:rsidR="00A278DF">
        <w:rPr>
          <w:rFonts w:cstheme="minorHAnsi"/>
          <w:color w:val="000000"/>
          <w:sz w:val="24"/>
          <w:szCs w:val="24"/>
          <w:lang w:val="ru-RU"/>
        </w:rPr>
        <w:t xml:space="preserve">В результате использования практики бюджетирования по результатам как в странах </w:t>
      </w:r>
      <w:r w:rsidR="00A278DF" w:rsidRPr="00260F2C">
        <w:rPr>
          <w:rFonts w:cstheme="minorHAnsi"/>
          <w:color w:val="000000"/>
          <w:sz w:val="24"/>
          <w:szCs w:val="24"/>
        </w:rPr>
        <w:t>PEMPAL</w:t>
      </w:r>
      <w:r w:rsidR="00A278DF">
        <w:rPr>
          <w:rFonts w:cstheme="minorHAnsi"/>
          <w:color w:val="000000"/>
          <w:sz w:val="24"/>
          <w:szCs w:val="24"/>
          <w:lang w:val="ru-RU"/>
        </w:rPr>
        <w:t>, так и в ОЭСР в</w:t>
      </w:r>
      <w:r w:rsidR="00A278DF" w:rsidRPr="00112B11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A278DF">
        <w:rPr>
          <w:rFonts w:cstheme="minorHAnsi"/>
          <w:color w:val="000000"/>
          <w:sz w:val="24"/>
          <w:szCs w:val="24"/>
          <w:lang w:val="ru-RU"/>
        </w:rPr>
        <w:t>наибольшей</w:t>
      </w:r>
      <w:r w:rsidR="00A278DF" w:rsidRPr="00112B11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A278DF">
        <w:rPr>
          <w:rFonts w:cstheme="minorHAnsi"/>
          <w:color w:val="000000"/>
          <w:sz w:val="24"/>
          <w:szCs w:val="24"/>
          <w:lang w:val="ru-RU"/>
        </w:rPr>
        <w:t>степени</w:t>
      </w:r>
      <w:r w:rsidR="00A278DF" w:rsidRPr="00112B11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A278DF">
        <w:rPr>
          <w:rFonts w:cstheme="minorHAnsi"/>
          <w:color w:val="000000"/>
          <w:sz w:val="24"/>
          <w:szCs w:val="24"/>
          <w:lang w:val="ru-RU"/>
        </w:rPr>
        <w:t>усовершенствован такой а</w:t>
      </w:r>
      <w:r w:rsidR="00112B11">
        <w:rPr>
          <w:rFonts w:cstheme="minorHAnsi"/>
          <w:color w:val="000000"/>
          <w:sz w:val="24"/>
          <w:szCs w:val="24"/>
          <w:lang w:val="ru-RU"/>
        </w:rPr>
        <w:t>спект</w:t>
      </w:r>
      <w:r w:rsidR="00B55B86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112B11">
        <w:rPr>
          <w:rFonts w:cstheme="minorHAnsi"/>
          <w:color w:val="000000"/>
          <w:sz w:val="24"/>
          <w:szCs w:val="24"/>
          <w:lang w:val="ru-RU"/>
        </w:rPr>
        <w:t>управления</w:t>
      </w:r>
      <w:r w:rsidR="00112B11" w:rsidRPr="00112B11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112B11">
        <w:rPr>
          <w:rFonts w:cstheme="minorHAnsi"/>
          <w:color w:val="000000"/>
          <w:sz w:val="24"/>
          <w:szCs w:val="24"/>
          <w:lang w:val="ru-RU"/>
        </w:rPr>
        <w:t>бюджетом</w:t>
      </w:r>
      <w:r w:rsidR="00112B11" w:rsidRPr="00112B11">
        <w:rPr>
          <w:rFonts w:cstheme="minorHAnsi"/>
          <w:color w:val="000000"/>
          <w:sz w:val="24"/>
          <w:szCs w:val="24"/>
          <w:lang w:val="ru-RU"/>
        </w:rPr>
        <w:t xml:space="preserve">, </w:t>
      </w:r>
      <w:r w:rsidR="00A278DF">
        <w:rPr>
          <w:rFonts w:cstheme="minorHAnsi"/>
          <w:color w:val="000000"/>
          <w:sz w:val="24"/>
          <w:szCs w:val="24"/>
          <w:lang w:val="ru-RU"/>
        </w:rPr>
        <w:t xml:space="preserve">как прозрачность целей программ. </w:t>
      </w:r>
      <w:r w:rsidR="000F452D" w:rsidRPr="00112B11">
        <w:rPr>
          <w:rFonts w:cstheme="minorHAnsi"/>
          <w:color w:val="000000"/>
          <w:sz w:val="24"/>
          <w:szCs w:val="24"/>
          <w:lang w:val="ru-RU"/>
        </w:rPr>
        <w:t xml:space="preserve"> </w:t>
      </w:r>
    </w:p>
    <w:p w14:paraId="6C502820" w14:textId="77777777" w:rsidR="00EB3AF9" w:rsidRPr="008E3B50" w:rsidRDefault="00112B11" w:rsidP="00EB3AF9">
      <w:pPr>
        <w:pStyle w:val="ListParagraph"/>
        <w:numPr>
          <w:ilvl w:val="0"/>
          <w:numId w:val="1"/>
        </w:numPr>
        <w:snapToGrid w:val="0"/>
        <w:spacing w:before="240" w:after="240" w:line="240" w:lineRule="auto"/>
        <w:ind w:left="0" w:firstLine="0"/>
        <w:contextualSpacing w:val="0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Трудности, связанные с внедрением систем БОР воспринимаются как более существенные в странах </w:t>
      </w:r>
      <w:r w:rsidR="00EB3AF9" w:rsidRPr="00260F2C">
        <w:rPr>
          <w:rFonts w:cstheme="minorHAnsi"/>
          <w:color w:val="000000"/>
          <w:sz w:val="24"/>
          <w:szCs w:val="24"/>
        </w:rPr>
        <w:t>PEMPAL</w:t>
      </w:r>
      <w:r>
        <w:rPr>
          <w:rFonts w:cstheme="minorHAnsi"/>
          <w:color w:val="000000"/>
          <w:sz w:val="24"/>
          <w:szCs w:val="24"/>
          <w:lang w:val="ru-RU"/>
        </w:rPr>
        <w:t xml:space="preserve"> по сравнению со странами ОЭСР</w:t>
      </w:r>
      <w:r w:rsidR="00EB3AF9" w:rsidRPr="00112B11">
        <w:rPr>
          <w:rFonts w:cstheme="minorHAnsi"/>
          <w:color w:val="000000"/>
          <w:sz w:val="24"/>
          <w:szCs w:val="24"/>
          <w:lang w:val="ru-RU"/>
        </w:rPr>
        <w:t xml:space="preserve">, </w:t>
      </w:r>
      <w:r>
        <w:rPr>
          <w:rFonts w:cstheme="minorHAnsi"/>
          <w:color w:val="000000"/>
          <w:sz w:val="24"/>
          <w:szCs w:val="24"/>
          <w:lang w:val="ru-RU"/>
        </w:rPr>
        <w:t>особенно те, что связаны с начальными стадиями реализации соответствующих систем. По</w:t>
      </w:r>
      <w:r w:rsidRPr="008E3B50">
        <w:rPr>
          <w:rFonts w:cstheme="minorHAnsi"/>
          <w:color w:val="000000"/>
          <w:sz w:val="24"/>
          <w:szCs w:val="24"/>
          <w:lang w:val="ru-RU"/>
        </w:rPr>
        <w:t xml:space="preserve"> </w:t>
      </w:r>
      <w:r>
        <w:rPr>
          <w:rFonts w:cstheme="minorHAnsi"/>
          <w:color w:val="000000"/>
          <w:sz w:val="24"/>
          <w:szCs w:val="24"/>
          <w:lang w:val="ru-RU"/>
        </w:rPr>
        <w:t>сравнению</w:t>
      </w:r>
      <w:r w:rsidRPr="008E3B50">
        <w:rPr>
          <w:rFonts w:cstheme="minorHAnsi"/>
          <w:color w:val="000000"/>
          <w:sz w:val="24"/>
          <w:szCs w:val="24"/>
          <w:lang w:val="ru-RU"/>
        </w:rPr>
        <w:t xml:space="preserve"> </w:t>
      </w:r>
      <w:r>
        <w:rPr>
          <w:rFonts w:cstheme="minorHAnsi"/>
          <w:color w:val="000000"/>
          <w:sz w:val="24"/>
          <w:szCs w:val="24"/>
          <w:lang w:val="ru-RU"/>
        </w:rPr>
        <w:t>с</w:t>
      </w:r>
      <w:r w:rsidRPr="008E3B50">
        <w:rPr>
          <w:rFonts w:cstheme="minorHAnsi"/>
          <w:color w:val="000000"/>
          <w:sz w:val="24"/>
          <w:szCs w:val="24"/>
          <w:lang w:val="ru-RU"/>
        </w:rPr>
        <w:t xml:space="preserve"> 20</w:t>
      </w:r>
      <w:r w:rsidR="00EB3AF9" w:rsidRPr="008E3B50">
        <w:rPr>
          <w:rFonts w:cstheme="minorHAnsi"/>
          <w:color w:val="000000"/>
          <w:sz w:val="24"/>
          <w:szCs w:val="24"/>
          <w:lang w:val="ru-RU"/>
        </w:rPr>
        <w:t>16</w:t>
      </w:r>
      <w:r w:rsidRPr="008E3B50">
        <w:rPr>
          <w:rFonts w:cstheme="minorHAnsi"/>
          <w:color w:val="000000"/>
          <w:sz w:val="24"/>
          <w:szCs w:val="24"/>
          <w:lang w:val="ru-RU"/>
        </w:rPr>
        <w:t xml:space="preserve"> </w:t>
      </w:r>
      <w:r>
        <w:rPr>
          <w:rFonts w:cstheme="minorHAnsi"/>
          <w:color w:val="000000"/>
          <w:sz w:val="24"/>
          <w:szCs w:val="24"/>
          <w:lang w:val="ru-RU"/>
        </w:rPr>
        <w:t>годом</w:t>
      </w:r>
      <w:r w:rsidR="00EB3AF9" w:rsidRPr="008E3B50">
        <w:rPr>
          <w:rFonts w:cstheme="minorHAnsi"/>
          <w:color w:val="000000"/>
          <w:sz w:val="24"/>
          <w:szCs w:val="24"/>
          <w:lang w:val="ru-RU"/>
        </w:rPr>
        <w:t>,</w:t>
      </w:r>
      <w:r w:rsidR="008E3B50">
        <w:rPr>
          <w:rFonts w:cstheme="minorHAnsi"/>
          <w:color w:val="000000"/>
          <w:sz w:val="24"/>
          <w:szCs w:val="24"/>
          <w:lang w:val="ru-RU"/>
        </w:rPr>
        <w:t xml:space="preserve"> страны </w:t>
      </w:r>
      <w:r w:rsidR="00EB3AF9" w:rsidRPr="00260F2C">
        <w:rPr>
          <w:rFonts w:cstheme="minorHAnsi"/>
          <w:color w:val="000000"/>
          <w:sz w:val="24"/>
          <w:szCs w:val="24"/>
        </w:rPr>
        <w:t>PEMPAL</w:t>
      </w:r>
      <w:r w:rsidR="008E3B50">
        <w:rPr>
          <w:rFonts w:cstheme="minorHAnsi"/>
          <w:color w:val="000000"/>
          <w:sz w:val="24"/>
          <w:szCs w:val="24"/>
          <w:lang w:val="ru-RU"/>
        </w:rPr>
        <w:t xml:space="preserve"> в большей степени осознают проблемы, касающиеся лидерства</w:t>
      </w:r>
      <w:r w:rsidR="00EB3AF9" w:rsidRPr="008E3B50">
        <w:rPr>
          <w:rFonts w:cstheme="minorHAnsi"/>
          <w:color w:val="000000"/>
          <w:sz w:val="24"/>
          <w:szCs w:val="24"/>
          <w:lang w:val="ru-RU"/>
        </w:rPr>
        <w:t>/</w:t>
      </w:r>
      <w:r w:rsidR="008E3B50">
        <w:rPr>
          <w:rFonts w:cstheme="minorHAnsi"/>
          <w:color w:val="000000"/>
          <w:sz w:val="24"/>
          <w:szCs w:val="24"/>
          <w:lang w:val="ru-RU"/>
        </w:rPr>
        <w:t xml:space="preserve">заинтересованности и формулирования показателей и целевых ориентиров. </w:t>
      </w:r>
      <w:r w:rsidR="004367B1" w:rsidRPr="008E3B50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8E3B50">
        <w:rPr>
          <w:rFonts w:cstheme="minorHAnsi"/>
          <w:color w:val="000000"/>
          <w:sz w:val="24"/>
          <w:szCs w:val="24"/>
          <w:lang w:val="ru-RU"/>
        </w:rPr>
        <w:t xml:space="preserve">Были обозначены пять основных проблем, выявленных в странах </w:t>
      </w:r>
      <w:r w:rsidR="004367B1" w:rsidRPr="00260F2C">
        <w:rPr>
          <w:rFonts w:cstheme="minorHAnsi"/>
          <w:color w:val="000000"/>
          <w:sz w:val="24"/>
          <w:szCs w:val="24"/>
        </w:rPr>
        <w:t>PEMPAL</w:t>
      </w:r>
      <w:r w:rsidR="004367B1" w:rsidRPr="008E3B50">
        <w:rPr>
          <w:rFonts w:cstheme="minorHAnsi"/>
          <w:color w:val="000000"/>
          <w:sz w:val="24"/>
          <w:szCs w:val="24"/>
          <w:lang w:val="ru-RU"/>
        </w:rPr>
        <w:t xml:space="preserve">: </w:t>
      </w:r>
      <w:r w:rsidR="008E3B50">
        <w:rPr>
          <w:rFonts w:cstheme="minorHAnsi"/>
          <w:color w:val="000000"/>
          <w:sz w:val="24"/>
          <w:szCs w:val="24"/>
          <w:lang w:val="ru-RU"/>
        </w:rPr>
        <w:t xml:space="preserve"> отсутствие культуры ориентации на результат, недостаточный уровень лидерства</w:t>
      </w:r>
      <w:r w:rsidR="004367B1" w:rsidRPr="008E3B50">
        <w:rPr>
          <w:rFonts w:cstheme="minorHAnsi"/>
          <w:color w:val="000000"/>
          <w:sz w:val="24"/>
          <w:szCs w:val="24"/>
          <w:lang w:val="ru-RU"/>
        </w:rPr>
        <w:t>/</w:t>
      </w:r>
      <w:r w:rsidR="008E3B50">
        <w:rPr>
          <w:rFonts w:cstheme="minorHAnsi"/>
          <w:color w:val="000000"/>
          <w:sz w:val="24"/>
          <w:szCs w:val="24"/>
          <w:lang w:val="ru-RU"/>
        </w:rPr>
        <w:t xml:space="preserve"> заинтересованности</w:t>
      </w:r>
      <w:r w:rsidR="004367B1" w:rsidRPr="008E3B50">
        <w:rPr>
          <w:rFonts w:cstheme="minorHAnsi"/>
          <w:color w:val="000000"/>
          <w:sz w:val="24"/>
          <w:szCs w:val="24"/>
          <w:lang w:val="ru-RU"/>
        </w:rPr>
        <w:t xml:space="preserve">, </w:t>
      </w:r>
      <w:r w:rsidR="008E3B50">
        <w:rPr>
          <w:rFonts w:cstheme="minorHAnsi"/>
          <w:color w:val="000000"/>
          <w:sz w:val="24"/>
          <w:szCs w:val="24"/>
          <w:lang w:val="ru-RU"/>
        </w:rPr>
        <w:t>некачественно сформулированные показатели и целевые ориентиры, нехватка адекватных и своевременны</w:t>
      </w:r>
      <w:r w:rsidR="00B55B86">
        <w:rPr>
          <w:rFonts w:cstheme="minorHAnsi"/>
          <w:color w:val="000000"/>
          <w:sz w:val="24"/>
          <w:szCs w:val="24"/>
          <w:lang w:val="ru-RU"/>
        </w:rPr>
        <w:t>х</w:t>
      </w:r>
      <w:r w:rsidR="008E3B50">
        <w:rPr>
          <w:rFonts w:cstheme="minorHAnsi"/>
          <w:color w:val="000000"/>
          <w:sz w:val="24"/>
          <w:szCs w:val="24"/>
          <w:lang w:val="ru-RU"/>
        </w:rPr>
        <w:t xml:space="preserve"> данных, дефицит ресурсов.</w:t>
      </w:r>
      <w:r w:rsidR="004367B1" w:rsidRPr="008E3B50">
        <w:rPr>
          <w:rFonts w:cstheme="minorHAnsi"/>
          <w:color w:val="000000"/>
          <w:sz w:val="24"/>
          <w:szCs w:val="24"/>
          <w:lang w:val="ru-RU"/>
        </w:rPr>
        <w:t xml:space="preserve"> </w:t>
      </w:r>
    </w:p>
    <w:p w14:paraId="5A203614" w14:textId="77777777" w:rsidR="00275EE9" w:rsidRPr="00CB38C7" w:rsidRDefault="00B22AE5" w:rsidP="00263C7B">
      <w:pPr>
        <w:pStyle w:val="ListParagraph"/>
        <w:numPr>
          <w:ilvl w:val="0"/>
          <w:numId w:val="1"/>
        </w:numPr>
        <w:snapToGrid w:val="0"/>
        <w:spacing w:before="240" w:after="240" w:line="240" w:lineRule="auto"/>
        <w:ind w:left="0" w:firstLine="0"/>
        <w:contextualSpacing w:val="0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В </w:t>
      </w:r>
      <w:r w:rsidR="00A3139D">
        <w:rPr>
          <w:rFonts w:cstheme="minorHAnsi"/>
          <w:color w:val="000000"/>
          <w:sz w:val="24"/>
          <w:szCs w:val="24"/>
          <w:lang w:val="ru-RU"/>
        </w:rPr>
        <w:t>странах</w:t>
      </w:r>
      <w:r w:rsidR="00A3139D" w:rsidRPr="00A3139D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A3139D">
        <w:rPr>
          <w:rFonts w:cstheme="minorHAnsi"/>
          <w:color w:val="000000"/>
          <w:sz w:val="24"/>
          <w:szCs w:val="24"/>
          <w:lang w:val="ru-RU"/>
        </w:rPr>
        <w:t>ОЭСР</w:t>
      </w:r>
      <w:r>
        <w:rPr>
          <w:rFonts w:cstheme="minorHAnsi"/>
          <w:color w:val="000000"/>
          <w:sz w:val="24"/>
          <w:szCs w:val="24"/>
          <w:lang w:val="ru-RU"/>
        </w:rPr>
        <w:t xml:space="preserve"> при</w:t>
      </w:r>
      <w:r w:rsidRPr="00A3139D">
        <w:rPr>
          <w:rFonts w:cstheme="minorHAnsi"/>
          <w:color w:val="000000"/>
          <w:sz w:val="24"/>
          <w:szCs w:val="24"/>
          <w:lang w:val="ru-RU"/>
        </w:rPr>
        <w:t xml:space="preserve"> </w:t>
      </w:r>
      <w:r>
        <w:rPr>
          <w:rFonts w:cstheme="minorHAnsi"/>
          <w:color w:val="000000"/>
          <w:sz w:val="24"/>
          <w:szCs w:val="24"/>
          <w:lang w:val="ru-RU"/>
        </w:rPr>
        <w:t>принятии</w:t>
      </w:r>
      <w:r w:rsidRPr="00A3139D">
        <w:rPr>
          <w:rFonts w:cstheme="minorHAnsi"/>
          <w:color w:val="000000"/>
          <w:sz w:val="24"/>
          <w:szCs w:val="24"/>
          <w:lang w:val="ru-RU"/>
        </w:rPr>
        <w:t xml:space="preserve"> </w:t>
      </w:r>
      <w:r>
        <w:rPr>
          <w:rFonts w:cstheme="minorHAnsi"/>
          <w:color w:val="000000"/>
          <w:sz w:val="24"/>
          <w:szCs w:val="24"/>
          <w:lang w:val="ru-RU"/>
        </w:rPr>
        <w:t>бюджетных</w:t>
      </w:r>
      <w:r w:rsidRPr="00A3139D">
        <w:rPr>
          <w:rFonts w:cstheme="minorHAnsi"/>
          <w:color w:val="000000"/>
          <w:sz w:val="24"/>
          <w:szCs w:val="24"/>
          <w:lang w:val="ru-RU"/>
        </w:rPr>
        <w:t xml:space="preserve"> </w:t>
      </w:r>
      <w:r>
        <w:rPr>
          <w:rFonts w:cstheme="minorHAnsi"/>
          <w:color w:val="000000"/>
          <w:sz w:val="24"/>
          <w:szCs w:val="24"/>
          <w:lang w:val="ru-RU"/>
        </w:rPr>
        <w:t>решений</w:t>
      </w:r>
      <w:r w:rsidR="00A3139D" w:rsidRPr="00A3139D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A3139D">
        <w:rPr>
          <w:rFonts w:cstheme="minorHAnsi"/>
          <w:color w:val="000000"/>
          <w:sz w:val="24"/>
          <w:szCs w:val="24"/>
          <w:lang w:val="ru-RU"/>
        </w:rPr>
        <w:t>чаще</w:t>
      </w:r>
      <w:r w:rsidR="00A3139D" w:rsidRPr="00A3139D">
        <w:rPr>
          <w:rFonts w:cstheme="minorHAnsi"/>
          <w:color w:val="000000"/>
          <w:sz w:val="24"/>
          <w:szCs w:val="24"/>
          <w:lang w:val="ru-RU"/>
        </w:rPr>
        <w:t>,</w:t>
      </w:r>
      <w:r w:rsidR="00A3139D">
        <w:rPr>
          <w:rFonts w:cstheme="minorHAnsi"/>
          <w:color w:val="000000"/>
          <w:sz w:val="24"/>
          <w:szCs w:val="24"/>
          <w:lang w:val="ru-RU"/>
        </w:rPr>
        <w:t xml:space="preserve"> чем в странах </w:t>
      </w:r>
      <w:r w:rsidR="004367B1" w:rsidRPr="00260F2C">
        <w:rPr>
          <w:rFonts w:cstheme="minorHAnsi"/>
          <w:color w:val="000000"/>
          <w:sz w:val="24"/>
          <w:szCs w:val="24"/>
        </w:rPr>
        <w:t>PEMPAL</w:t>
      </w:r>
      <w:r>
        <w:rPr>
          <w:rFonts w:cstheme="minorHAnsi"/>
          <w:color w:val="000000"/>
          <w:sz w:val="24"/>
          <w:szCs w:val="24"/>
          <w:lang w:val="ru-RU"/>
        </w:rPr>
        <w:t>, проводятся обзоры</w:t>
      </w:r>
      <w:r w:rsidRPr="00A3139D">
        <w:rPr>
          <w:rFonts w:cstheme="minorHAnsi"/>
          <w:color w:val="000000"/>
          <w:sz w:val="24"/>
          <w:szCs w:val="24"/>
          <w:lang w:val="ru-RU"/>
        </w:rPr>
        <w:t xml:space="preserve"> </w:t>
      </w:r>
      <w:r>
        <w:rPr>
          <w:rFonts w:cstheme="minorHAnsi"/>
          <w:color w:val="000000"/>
          <w:sz w:val="24"/>
          <w:szCs w:val="24"/>
          <w:lang w:val="ru-RU"/>
        </w:rPr>
        <w:t>и</w:t>
      </w:r>
      <w:r w:rsidRPr="00A3139D">
        <w:rPr>
          <w:rFonts w:cstheme="minorHAnsi"/>
          <w:color w:val="000000"/>
          <w:sz w:val="24"/>
          <w:szCs w:val="24"/>
          <w:lang w:val="ru-RU"/>
        </w:rPr>
        <w:t xml:space="preserve"> </w:t>
      </w:r>
      <w:r>
        <w:rPr>
          <w:rFonts w:cstheme="minorHAnsi"/>
          <w:color w:val="000000"/>
          <w:sz w:val="24"/>
          <w:szCs w:val="24"/>
          <w:lang w:val="ru-RU"/>
        </w:rPr>
        <w:t>оценка</w:t>
      </w:r>
      <w:r w:rsidRPr="00A3139D">
        <w:rPr>
          <w:rFonts w:cstheme="minorHAnsi"/>
          <w:color w:val="000000"/>
          <w:sz w:val="24"/>
          <w:szCs w:val="24"/>
          <w:lang w:val="ru-RU"/>
        </w:rPr>
        <w:t xml:space="preserve"> </w:t>
      </w:r>
      <w:r>
        <w:rPr>
          <w:rFonts w:cstheme="minorHAnsi"/>
          <w:color w:val="000000"/>
          <w:sz w:val="24"/>
          <w:szCs w:val="24"/>
          <w:lang w:val="ru-RU"/>
        </w:rPr>
        <w:t>бюджетных</w:t>
      </w:r>
      <w:r w:rsidRPr="00A3139D">
        <w:rPr>
          <w:rFonts w:cstheme="minorHAnsi"/>
          <w:color w:val="000000"/>
          <w:sz w:val="24"/>
          <w:szCs w:val="24"/>
          <w:lang w:val="ru-RU"/>
        </w:rPr>
        <w:t xml:space="preserve"> </w:t>
      </w:r>
      <w:r>
        <w:rPr>
          <w:rFonts w:cstheme="minorHAnsi"/>
          <w:color w:val="000000"/>
          <w:sz w:val="24"/>
          <w:szCs w:val="24"/>
          <w:lang w:val="ru-RU"/>
        </w:rPr>
        <w:t>расходов</w:t>
      </w:r>
      <w:r w:rsidR="004367B1" w:rsidRPr="00A3139D">
        <w:rPr>
          <w:rFonts w:cstheme="minorHAnsi"/>
          <w:color w:val="000000"/>
          <w:sz w:val="24"/>
          <w:szCs w:val="24"/>
          <w:lang w:val="ru-RU"/>
        </w:rPr>
        <w:t xml:space="preserve">. </w:t>
      </w:r>
      <w:r>
        <w:rPr>
          <w:rFonts w:cstheme="minorHAnsi"/>
          <w:color w:val="000000"/>
          <w:sz w:val="24"/>
          <w:szCs w:val="24"/>
          <w:lang w:val="ru-RU"/>
        </w:rPr>
        <w:t>В</w:t>
      </w:r>
      <w:r w:rsidRPr="00B22AE5">
        <w:rPr>
          <w:rFonts w:cstheme="minorHAnsi"/>
          <w:color w:val="000000"/>
          <w:sz w:val="24"/>
          <w:szCs w:val="24"/>
          <w:lang w:val="ru-RU"/>
        </w:rPr>
        <w:t xml:space="preserve"> </w:t>
      </w:r>
      <w:r>
        <w:rPr>
          <w:rFonts w:cstheme="minorHAnsi"/>
          <w:color w:val="000000"/>
          <w:sz w:val="24"/>
          <w:szCs w:val="24"/>
          <w:lang w:val="ru-RU"/>
        </w:rPr>
        <w:t>странах</w:t>
      </w:r>
      <w:r w:rsidRPr="00B22AE5">
        <w:rPr>
          <w:rFonts w:cstheme="minorHAnsi"/>
          <w:color w:val="000000"/>
          <w:sz w:val="24"/>
          <w:szCs w:val="24"/>
          <w:lang w:val="ru-RU"/>
        </w:rPr>
        <w:t xml:space="preserve"> </w:t>
      </w:r>
      <w:r>
        <w:rPr>
          <w:rFonts w:cstheme="minorHAnsi"/>
          <w:color w:val="000000"/>
          <w:sz w:val="24"/>
          <w:szCs w:val="24"/>
          <w:lang w:val="ru-RU"/>
        </w:rPr>
        <w:t>ОЭСР</w:t>
      </w:r>
      <w:r w:rsidRPr="00B22AE5">
        <w:rPr>
          <w:rFonts w:cstheme="minorHAnsi"/>
          <w:color w:val="000000"/>
          <w:sz w:val="24"/>
          <w:szCs w:val="24"/>
          <w:lang w:val="ru-RU"/>
        </w:rPr>
        <w:t xml:space="preserve"> </w:t>
      </w:r>
      <w:r>
        <w:rPr>
          <w:rFonts w:cstheme="minorHAnsi"/>
          <w:color w:val="000000"/>
          <w:sz w:val="24"/>
          <w:szCs w:val="24"/>
          <w:lang w:val="ru-RU"/>
        </w:rPr>
        <w:t>эти</w:t>
      </w:r>
      <w:r w:rsidRPr="00B22AE5">
        <w:rPr>
          <w:rFonts w:cstheme="minorHAnsi"/>
          <w:color w:val="000000"/>
          <w:sz w:val="24"/>
          <w:szCs w:val="24"/>
          <w:lang w:val="ru-RU"/>
        </w:rPr>
        <w:t xml:space="preserve"> </w:t>
      </w:r>
      <w:r>
        <w:rPr>
          <w:rFonts w:cstheme="minorHAnsi"/>
          <w:color w:val="000000"/>
          <w:sz w:val="24"/>
          <w:szCs w:val="24"/>
          <w:lang w:val="ru-RU"/>
        </w:rPr>
        <w:t>инструменты</w:t>
      </w:r>
      <w:r w:rsidRPr="00B22AE5">
        <w:rPr>
          <w:rFonts w:cstheme="minorHAnsi"/>
          <w:color w:val="000000"/>
          <w:sz w:val="24"/>
          <w:szCs w:val="24"/>
          <w:lang w:val="ru-RU"/>
        </w:rPr>
        <w:t xml:space="preserve"> </w:t>
      </w:r>
      <w:r>
        <w:rPr>
          <w:rFonts w:cstheme="minorHAnsi"/>
          <w:color w:val="000000"/>
          <w:sz w:val="24"/>
          <w:szCs w:val="24"/>
          <w:lang w:val="ru-RU"/>
        </w:rPr>
        <w:t>получают все</w:t>
      </w:r>
      <w:r w:rsidRPr="00B22AE5">
        <w:rPr>
          <w:rFonts w:cstheme="minorHAnsi"/>
          <w:color w:val="000000"/>
          <w:sz w:val="24"/>
          <w:szCs w:val="24"/>
          <w:lang w:val="ru-RU"/>
        </w:rPr>
        <w:t xml:space="preserve"> </w:t>
      </w:r>
      <w:r>
        <w:rPr>
          <w:rFonts w:cstheme="minorHAnsi"/>
          <w:color w:val="000000"/>
          <w:sz w:val="24"/>
          <w:szCs w:val="24"/>
          <w:lang w:val="ru-RU"/>
        </w:rPr>
        <w:t>более широкое распространение и постоянно развиваются и совершенствуются.</w:t>
      </w:r>
      <w:r w:rsidR="00275EE9" w:rsidRPr="00B22AE5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4367B1" w:rsidRPr="00B22AE5">
        <w:rPr>
          <w:rFonts w:cstheme="minorHAnsi"/>
          <w:color w:val="000000"/>
          <w:sz w:val="24"/>
          <w:szCs w:val="24"/>
          <w:lang w:val="ru-RU"/>
        </w:rPr>
        <w:t xml:space="preserve"> </w:t>
      </w:r>
      <w:r>
        <w:rPr>
          <w:rFonts w:cstheme="minorHAnsi"/>
          <w:color w:val="000000"/>
          <w:sz w:val="24"/>
          <w:szCs w:val="24"/>
          <w:lang w:val="ru-RU"/>
        </w:rPr>
        <w:t>Большинство</w:t>
      </w:r>
      <w:r w:rsidRPr="00B22AE5">
        <w:rPr>
          <w:rFonts w:cstheme="minorHAnsi"/>
          <w:color w:val="000000"/>
          <w:sz w:val="24"/>
          <w:szCs w:val="24"/>
          <w:lang w:val="ru-RU"/>
        </w:rPr>
        <w:t xml:space="preserve"> </w:t>
      </w:r>
      <w:r>
        <w:rPr>
          <w:rFonts w:cstheme="minorHAnsi"/>
          <w:color w:val="000000"/>
          <w:sz w:val="24"/>
          <w:szCs w:val="24"/>
          <w:lang w:val="ru-RU"/>
        </w:rPr>
        <w:t>стран</w:t>
      </w:r>
      <w:r w:rsidRPr="00B22AE5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4367B1" w:rsidRPr="00260F2C">
        <w:rPr>
          <w:rFonts w:cstheme="minorHAnsi"/>
          <w:color w:val="000000"/>
          <w:sz w:val="24"/>
          <w:szCs w:val="24"/>
        </w:rPr>
        <w:t>PEMPAL</w:t>
      </w:r>
      <w:r w:rsidR="004367B1" w:rsidRPr="00B22AE5">
        <w:rPr>
          <w:rFonts w:cstheme="minorHAnsi"/>
          <w:color w:val="000000"/>
          <w:sz w:val="24"/>
          <w:szCs w:val="24"/>
          <w:lang w:val="ru-RU"/>
        </w:rPr>
        <w:t xml:space="preserve"> </w:t>
      </w:r>
      <w:r>
        <w:rPr>
          <w:rFonts w:cstheme="minorHAnsi"/>
          <w:color w:val="000000"/>
          <w:sz w:val="24"/>
          <w:szCs w:val="24"/>
          <w:lang w:val="ru-RU"/>
        </w:rPr>
        <w:t>также</w:t>
      </w:r>
      <w:r w:rsidRPr="00B22AE5">
        <w:rPr>
          <w:rFonts w:cstheme="minorHAnsi"/>
          <w:color w:val="000000"/>
          <w:sz w:val="24"/>
          <w:szCs w:val="24"/>
          <w:lang w:val="ru-RU"/>
        </w:rPr>
        <w:t xml:space="preserve"> </w:t>
      </w:r>
      <w:r>
        <w:rPr>
          <w:rFonts w:cstheme="minorHAnsi"/>
          <w:color w:val="000000"/>
          <w:sz w:val="24"/>
          <w:szCs w:val="24"/>
          <w:lang w:val="ru-RU"/>
        </w:rPr>
        <w:t>планируют</w:t>
      </w:r>
      <w:r w:rsidRPr="00B22AE5">
        <w:rPr>
          <w:rFonts w:cstheme="minorHAnsi"/>
          <w:color w:val="000000"/>
          <w:sz w:val="24"/>
          <w:szCs w:val="24"/>
          <w:lang w:val="ru-RU"/>
        </w:rPr>
        <w:t xml:space="preserve"> </w:t>
      </w:r>
      <w:r>
        <w:rPr>
          <w:rFonts w:cstheme="minorHAnsi"/>
          <w:color w:val="000000"/>
          <w:sz w:val="24"/>
          <w:szCs w:val="24"/>
          <w:lang w:val="ru-RU"/>
        </w:rPr>
        <w:t>вводить</w:t>
      </w:r>
      <w:r w:rsidRPr="00B22AE5">
        <w:rPr>
          <w:rFonts w:cstheme="minorHAnsi"/>
          <w:color w:val="000000"/>
          <w:sz w:val="24"/>
          <w:szCs w:val="24"/>
          <w:lang w:val="ru-RU"/>
        </w:rPr>
        <w:t xml:space="preserve"> </w:t>
      </w:r>
      <w:r>
        <w:rPr>
          <w:rFonts w:cstheme="minorHAnsi"/>
          <w:color w:val="000000"/>
          <w:sz w:val="24"/>
          <w:szCs w:val="24"/>
          <w:lang w:val="ru-RU"/>
        </w:rPr>
        <w:t>и</w:t>
      </w:r>
      <w:r w:rsidRPr="00B22AE5">
        <w:rPr>
          <w:rFonts w:cstheme="minorHAnsi"/>
          <w:color w:val="000000"/>
          <w:sz w:val="24"/>
          <w:szCs w:val="24"/>
          <w:lang w:val="ru-RU"/>
        </w:rPr>
        <w:t xml:space="preserve"> (</w:t>
      </w:r>
      <w:r>
        <w:rPr>
          <w:rFonts w:cstheme="minorHAnsi"/>
          <w:color w:val="000000"/>
          <w:sz w:val="24"/>
          <w:szCs w:val="24"/>
          <w:lang w:val="ru-RU"/>
        </w:rPr>
        <w:t>или</w:t>
      </w:r>
      <w:r w:rsidRPr="00B22AE5">
        <w:rPr>
          <w:rFonts w:cstheme="minorHAnsi"/>
          <w:color w:val="000000"/>
          <w:sz w:val="24"/>
          <w:szCs w:val="24"/>
          <w:lang w:val="ru-RU"/>
        </w:rPr>
        <w:t xml:space="preserve">) </w:t>
      </w:r>
      <w:r>
        <w:rPr>
          <w:rFonts w:cstheme="minorHAnsi"/>
          <w:color w:val="000000"/>
          <w:sz w:val="24"/>
          <w:szCs w:val="24"/>
          <w:lang w:val="ru-RU"/>
        </w:rPr>
        <w:lastRenderedPageBreak/>
        <w:t>совершенствовать</w:t>
      </w:r>
      <w:r w:rsidRPr="00B22AE5">
        <w:rPr>
          <w:rFonts w:cstheme="minorHAnsi"/>
          <w:color w:val="000000"/>
          <w:sz w:val="24"/>
          <w:szCs w:val="24"/>
          <w:lang w:val="ru-RU"/>
        </w:rPr>
        <w:t xml:space="preserve"> </w:t>
      </w:r>
      <w:r>
        <w:rPr>
          <w:rFonts w:cstheme="minorHAnsi"/>
          <w:color w:val="000000"/>
          <w:sz w:val="24"/>
          <w:szCs w:val="24"/>
          <w:lang w:val="ru-RU"/>
        </w:rPr>
        <w:t xml:space="preserve">эти инструменты и более широко использовать </w:t>
      </w:r>
      <w:r w:rsidR="00A15700">
        <w:rPr>
          <w:rFonts w:cstheme="minorHAnsi"/>
          <w:color w:val="000000"/>
          <w:sz w:val="24"/>
          <w:szCs w:val="24"/>
          <w:lang w:val="ru-RU"/>
        </w:rPr>
        <w:t xml:space="preserve">их </w:t>
      </w:r>
      <w:r>
        <w:rPr>
          <w:rFonts w:cstheme="minorHAnsi"/>
          <w:color w:val="000000"/>
          <w:sz w:val="24"/>
          <w:szCs w:val="24"/>
          <w:lang w:val="ru-RU"/>
        </w:rPr>
        <w:t>в процессе принятия бюджетных решений.</w:t>
      </w:r>
      <w:r w:rsidR="004367B1" w:rsidRPr="00B22AE5">
        <w:rPr>
          <w:rFonts w:cstheme="minorHAnsi"/>
          <w:color w:val="000000"/>
          <w:sz w:val="24"/>
          <w:szCs w:val="24"/>
          <w:lang w:val="ru-RU"/>
        </w:rPr>
        <w:t xml:space="preserve"> </w:t>
      </w:r>
      <w:r>
        <w:rPr>
          <w:rFonts w:cstheme="minorHAnsi"/>
          <w:color w:val="000000"/>
          <w:sz w:val="24"/>
          <w:szCs w:val="24"/>
          <w:lang w:val="ru-RU"/>
        </w:rPr>
        <w:t xml:space="preserve"> В</w:t>
      </w:r>
      <w:r w:rsidRPr="00B22AE5">
        <w:rPr>
          <w:rFonts w:cstheme="minorHAnsi"/>
          <w:color w:val="000000"/>
          <w:sz w:val="24"/>
          <w:szCs w:val="24"/>
          <w:lang w:val="ru-RU"/>
        </w:rPr>
        <w:t xml:space="preserve"> </w:t>
      </w:r>
      <w:r>
        <w:rPr>
          <w:rFonts w:cstheme="minorHAnsi"/>
          <w:color w:val="000000"/>
          <w:sz w:val="24"/>
          <w:szCs w:val="24"/>
          <w:lang w:val="ru-RU"/>
        </w:rPr>
        <w:t>частности</w:t>
      </w:r>
      <w:r w:rsidRPr="00B22AE5">
        <w:rPr>
          <w:rFonts w:cstheme="minorHAnsi"/>
          <w:color w:val="000000"/>
          <w:sz w:val="24"/>
          <w:szCs w:val="24"/>
          <w:lang w:val="ru-RU"/>
        </w:rPr>
        <w:t xml:space="preserve">, </w:t>
      </w:r>
      <w:r>
        <w:rPr>
          <w:rFonts w:cstheme="minorHAnsi"/>
          <w:color w:val="000000"/>
          <w:sz w:val="24"/>
          <w:szCs w:val="24"/>
          <w:lang w:val="ru-RU"/>
        </w:rPr>
        <w:t>тема</w:t>
      </w:r>
      <w:r w:rsidRPr="00B22AE5">
        <w:rPr>
          <w:rFonts w:cstheme="minorHAnsi"/>
          <w:color w:val="000000"/>
          <w:sz w:val="24"/>
          <w:szCs w:val="24"/>
          <w:lang w:val="ru-RU"/>
        </w:rPr>
        <w:t xml:space="preserve"> </w:t>
      </w:r>
      <w:r>
        <w:rPr>
          <w:rFonts w:cstheme="minorHAnsi"/>
          <w:color w:val="000000"/>
          <w:sz w:val="24"/>
          <w:szCs w:val="24"/>
          <w:lang w:val="ru-RU"/>
        </w:rPr>
        <w:t>обзоров</w:t>
      </w:r>
      <w:r w:rsidRPr="00B22AE5">
        <w:rPr>
          <w:rFonts w:cstheme="minorHAnsi"/>
          <w:color w:val="000000"/>
          <w:sz w:val="24"/>
          <w:szCs w:val="24"/>
          <w:lang w:val="ru-RU"/>
        </w:rPr>
        <w:t xml:space="preserve"> </w:t>
      </w:r>
      <w:r>
        <w:rPr>
          <w:rFonts w:cstheme="minorHAnsi"/>
          <w:color w:val="000000"/>
          <w:sz w:val="24"/>
          <w:szCs w:val="24"/>
          <w:lang w:val="ru-RU"/>
        </w:rPr>
        <w:t>бюджетных</w:t>
      </w:r>
      <w:r w:rsidRPr="00B22AE5">
        <w:rPr>
          <w:rFonts w:cstheme="minorHAnsi"/>
          <w:color w:val="000000"/>
          <w:sz w:val="24"/>
          <w:szCs w:val="24"/>
          <w:lang w:val="ru-RU"/>
        </w:rPr>
        <w:t xml:space="preserve"> </w:t>
      </w:r>
      <w:r>
        <w:rPr>
          <w:rFonts w:cstheme="minorHAnsi"/>
          <w:color w:val="000000"/>
          <w:sz w:val="24"/>
          <w:szCs w:val="24"/>
          <w:lang w:val="ru-RU"/>
        </w:rPr>
        <w:t>расходов</w:t>
      </w:r>
      <w:r w:rsidRPr="00B22AE5">
        <w:rPr>
          <w:rFonts w:cstheme="minorHAnsi"/>
          <w:color w:val="000000"/>
          <w:sz w:val="24"/>
          <w:szCs w:val="24"/>
          <w:lang w:val="ru-RU"/>
        </w:rPr>
        <w:t xml:space="preserve"> </w:t>
      </w:r>
      <w:r>
        <w:rPr>
          <w:rFonts w:cstheme="minorHAnsi"/>
          <w:color w:val="000000"/>
          <w:sz w:val="24"/>
          <w:szCs w:val="24"/>
          <w:lang w:val="ru-RU"/>
        </w:rPr>
        <w:t>выбрана</w:t>
      </w:r>
      <w:r w:rsidRPr="00B22AE5">
        <w:rPr>
          <w:rFonts w:cstheme="minorHAnsi"/>
          <w:color w:val="000000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РГПЦБ</w:t>
      </w:r>
      <w:r w:rsidRPr="00B22AE5">
        <w:rPr>
          <w:rFonts w:cstheme="minorHAnsi"/>
          <w:color w:val="000000"/>
          <w:sz w:val="24"/>
          <w:szCs w:val="24"/>
          <w:lang w:val="ru-RU"/>
        </w:rPr>
        <w:t xml:space="preserve"> </w:t>
      </w:r>
      <w:r>
        <w:rPr>
          <w:rFonts w:cstheme="minorHAnsi"/>
          <w:color w:val="000000"/>
          <w:sz w:val="24"/>
          <w:szCs w:val="24"/>
          <w:lang w:val="ru-RU"/>
        </w:rPr>
        <w:t xml:space="preserve">в качестве основной темы деятельности на предстоящий период. </w:t>
      </w:r>
      <w:r w:rsidR="00275EE9" w:rsidRPr="00B22AE5">
        <w:rPr>
          <w:rFonts w:cstheme="minorHAnsi"/>
          <w:color w:val="000000"/>
          <w:sz w:val="24"/>
          <w:szCs w:val="24"/>
          <w:lang w:val="ru-RU"/>
        </w:rPr>
        <w:t xml:space="preserve"> </w:t>
      </w:r>
      <w:r>
        <w:rPr>
          <w:rFonts w:cstheme="minorHAnsi"/>
          <w:color w:val="000000"/>
          <w:sz w:val="24"/>
          <w:szCs w:val="24"/>
          <w:lang w:val="ru-RU"/>
        </w:rPr>
        <w:t>В</w:t>
      </w:r>
      <w:r w:rsidRPr="002953E9">
        <w:rPr>
          <w:rFonts w:cstheme="minorHAnsi"/>
          <w:color w:val="000000"/>
          <w:sz w:val="24"/>
          <w:szCs w:val="24"/>
          <w:lang w:val="ru-RU"/>
        </w:rPr>
        <w:t xml:space="preserve"> </w:t>
      </w:r>
      <w:r>
        <w:rPr>
          <w:rFonts w:cstheme="minorHAnsi"/>
          <w:color w:val="000000"/>
          <w:sz w:val="24"/>
          <w:szCs w:val="24"/>
          <w:lang w:val="ru-RU"/>
        </w:rPr>
        <w:t>планы</w:t>
      </w:r>
      <w:r w:rsidRPr="002953E9">
        <w:rPr>
          <w:rFonts w:cstheme="minorHAnsi"/>
          <w:color w:val="000000"/>
          <w:sz w:val="24"/>
          <w:szCs w:val="24"/>
          <w:lang w:val="ru-RU"/>
        </w:rPr>
        <w:t xml:space="preserve"> </w:t>
      </w:r>
      <w:r>
        <w:rPr>
          <w:rFonts w:cstheme="minorHAnsi"/>
          <w:color w:val="000000"/>
          <w:sz w:val="24"/>
          <w:szCs w:val="24"/>
          <w:lang w:val="ru-RU"/>
        </w:rPr>
        <w:t>рабочей</w:t>
      </w:r>
      <w:r w:rsidRPr="002953E9">
        <w:rPr>
          <w:rFonts w:cstheme="minorHAnsi"/>
          <w:color w:val="000000"/>
          <w:sz w:val="24"/>
          <w:szCs w:val="24"/>
          <w:lang w:val="ru-RU"/>
        </w:rPr>
        <w:t xml:space="preserve"> </w:t>
      </w:r>
      <w:r>
        <w:rPr>
          <w:rFonts w:cstheme="minorHAnsi"/>
          <w:color w:val="000000"/>
          <w:sz w:val="24"/>
          <w:szCs w:val="24"/>
          <w:lang w:val="ru-RU"/>
        </w:rPr>
        <w:t>группы</w:t>
      </w:r>
      <w:r w:rsidRPr="002953E9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2953E9">
        <w:rPr>
          <w:rFonts w:cstheme="minorHAnsi"/>
          <w:color w:val="000000"/>
          <w:sz w:val="24"/>
          <w:szCs w:val="24"/>
          <w:lang w:val="ru-RU"/>
        </w:rPr>
        <w:t>входит</w:t>
      </w:r>
      <w:r w:rsidRPr="002953E9">
        <w:rPr>
          <w:rFonts w:cstheme="minorHAnsi"/>
          <w:color w:val="000000"/>
          <w:sz w:val="24"/>
          <w:szCs w:val="24"/>
          <w:lang w:val="ru-RU"/>
        </w:rPr>
        <w:t xml:space="preserve"> </w:t>
      </w:r>
      <w:r>
        <w:rPr>
          <w:rFonts w:cstheme="minorHAnsi"/>
          <w:color w:val="000000"/>
          <w:sz w:val="24"/>
          <w:szCs w:val="24"/>
          <w:lang w:val="ru-RU"/>
        </w:rPr>
        <w:t>потенциальный</w:t>
      </w:r>
      <w:r w:rsidRPr="002953E9">
        <w:rPr>
          <w:rFonts w:cstheme="minorHAnsi"/>
          <w:color w:val="000000"/>
          <w:sz w:val="24"/>
          <w:szCs w:val="24"/>
          <w:lang w:val="ru-RU"/>
        </w:rPr>
        <w:t xml:space="preserve"> </w:t>
      </w:r>
      <w:r>
        <w:rPr>
          <w:rFonts w:cstheme="minorHAnsi"/>
          <w:color w:val="000000"/>
          <w:sz w:val="24"/>
          <w:szCs w:val="24"/>
          <w:lang w:val="ru-RU"/>
        </w:rPr>
        <w:t>ознакомительный</w:t>
      </w:r>
      <w:r w:rsidRPr="002953E9">
        <w:rPr>
          <w:rFonts w:cstheme="minorHAnsi"/>
          <w:color w:val="000000"/>
          <w:sz w:val="24"/>
          <w:szCs w:val="24"/>
          <w:lang w:val="ru-RU"/>
        </w:rPr>
        <w:t xml:space="preserve"> </w:t>
      </w:r>
      <w:r>
        <w:rPr>
          <w:rFonts w:cstheme="minorHAnsi"/>
          <w:color w:val="000000"/>
          <w:sz w:val="24"/>
          <w:szCs w:val="24"/>
          <w:lang w:val="ru-RU"/>
        </w:rPr>
        <w:t>визит</w:t>
      </w:r>
      <w:r w:rsidRPr="002953E9">
        <w:rPr>
          <w:rFonts w:cstheme="minorHAnsi"/>
          <w:color w:val="000000"/>
          <w:sz w:val="24"/>
          <w:szCs w:val="24"/>
          <w:lang w:val="ru-RU"/>
        </w:rPr>
        <w:t xml:space="preserve"> </w:t>
      </w:r>
      <w:r>
        <w:rPr>
          <w:rFonts w:cstheme="minorHAnsi"/>
          <w:color w:val="000000"/>
          <w:sz w:val="24"/>
          <w:szCs w:val="24"/>
          <w:lang w:val="ru-RU"/>
        </w:rPr>
        <w:t>в</w:t>
      </w:r>
      <w:r w:rsidRPr="002953E9">
        <w:rPr>
          <w:rFonts w:cstheme="minorHAnsi"/>
          <w:color w:val="000000"/>
          <w:sz w:val="24"/>
          <w:szCs w:val="24"/>
          <w:lang w:val="ru-RU"/>
        </w:rPr>
        <w:t xml:space="preserve"> </w:t>
      </w:r>
      <w:r>
        <w:rPr>
          <w:rFonts w:cstheme="minorHAnsi"/>
          <w:color w:val="000000"/>
          <w:sz w:val="24"/>
          <w:szCs w:val="24"/>
          <w:lang w:val="ru-RU"/>
        </w:rPr>
        <w:t>одну</w:t>
      </w:r>
      <w:r w:rsidRPr="002953E9">
        <w:rPr>
          <w:rFonts w:cstheme="minorHAnsi"/>
          <w:color w:val="000000"/>
          <w:sz w:val="24"/>
          <w:szCs w:val="24"/>
          <w:lang w:val="ru-RU"/>
        </w:rPr>
        <w:t xml:space="preserve"> </w:t>
      </w:r>
      <w:r>
        <w:rPr>
          <w:rFonts w:cstheme="minorHAnsi"/>
          <w:color w:val="000000"/>
          <w:sz w:val="24"/>
          <w:szCs w:val="24"/>
          <w:lang w:val="ru-RU"/>
        </w:rPr>
        <w:t>из</w:t>
      </w:r>
      <w:r w:rsidRPr="002953E9">
        <w:rPr>
          <w:rFonts w:cstheme="minorHAnsi"/>
          <w:color w:val="000000"/>
          <w:sz w:val="24"/>
          <w:szCs w:val="24"/>
          <w:lang w:val="ru-RU"/>
        </w:rPr>
        <w:t xml:space="preserve"> </w:t>
      </w:r>
      <w:r>
        <w:rPr>
          <w:rFonts w:cstheme="minorHAnsi"/>
          <w:color w:val="000000"/>
          <w:sz w:val="24"/>
          <w:szCs w:val="24"/>
          <w:lang w:val="ru-RU"/>
        </w:rPr>
        <w:t>стран</w:t>
      </w:r>
      <w:r w:rsidRPr="002953E9">
        <w:rPr>
          <w:rFonts w:cstheme="minorHAnsi"/>
          <w:color w:val="000000"/>
          <w:sz w:val="24"/>
          <w:szCs w:val="24"/>
          <w:lang w:val="ru-RU"/>
        </w:rPr>
        <w:t xml:space="preserve"> </w:t>
      </w:r>
      <w:r>
        <w:rPr>
          <w:rFonts w:cstheme="minorHAnsi"/>
          <w:color w:val="000000"/>
          <w:sz w:val="24"/>
          <w:szCs w:val="24"/>
          <w:lang w:val="ru-RU"/>
        </w:rPr>
        <w:t>с</w:t>
      </w:r>
      <w:r w:rsidRPr="002953E9">
        <w:rPr>
          <w:rFonts w:cstheme="minorHAnsi"/>
          <w:color w:val="000000"/>
          <w:sz w:val="24"/>
          <w:szCs w:val="24"/>
          <w:lang w:val="ru-RU"/>
        </w:rPr>
        <w:t xml:space="preserve"> </w:t>
      </w:r>
      <w:r>
        <w:rPr>
          <w:rFonts w:cstheme="minorHAnsi"/>
          <w:color w:val="000000"/>
          <w:sz w:val="24"/>
          <w:szCs w:val="24"/>
          <w:lang w:val="ru-RU"/>
        </w:rPr>
        <w:t>развитой</w:t>
      </w:r>
      <w:r w:rsidRPr="002953E9">
        <w:rPr>
          <w:rFonts w:cstheme="minorHAnsi"/>
          <w:color w:val="000000"/>
          <w:sz w:val="24"/>
          <w:szCs w:val="24"/>
          <w:lang w:val="ru-RU"/>
        </w:rPr>
        <w:t xml:space="preserve"> (</w:t>
      </w:r>
      <w:r>
        <w:rPr>
          <w:rFonts w:cstheme="minorHAnsi"/>
          <w:color w:val="000000"/>
          <w:sz w:val="24"/>
          <w:szCs w:val="24"/>
          <w:lang w:val="ru-RU"/>
        </w:rPr>
        <w:t>и</w:t>
      </w:r>
      <w:r w:rsidRPr="002953E9">
        <w:rPr>
          <w:rFonts w:cstheme="minorHAnsi"/>
          <w:color w:val="000000"/>
          <w:sz w:val="24"/>
          <w:szCs w:val="24"/>
          <w:lang w:val="ru-RU"/>
        </w:rPr>
        <w:t xml:space="preserve"> </w:t>
      </w:r>
      <w:r>
        <w:rPr>
          <w:rFonts w:cstheme="minorHAnsi"/>
          <w:color w:val="000000"/>
          <w:sz w:val="24"/>
          <w:szCs w:val="24"/>
          <w:lang w:val="ru-RU"/>
        </w:rPr>
        <w:t>применимой</w:t>
      </w:r>
      <w:r w:rsidRPr="002953E9">
        <w:rPr>
          <w:rFonts w:cstheme="minorHAnsi"/>
          <w:color w:val="000000"/>
          <w:sz w:val="24"/>
          <w:szCs w:val="24"/>
          <w:lang w:val="ru-RU"/>
        </w:rPr>
        <w:t xml:space="preserve"> </w:t>
      </w:r>
      <w:r>
        <w:rPr>
          <w:rFonts w:cstheme="minorHAnsi"/>
          <w:color w:val="000000"/>
          <w:sz w:val="24"/>
          <w:szCs w:val="24"/>
          <w:lang w:val="ru-RU"/>
        </w:rPr>
        <w:t>в</w:t>
      </w:r>
      <w:r w:rsidRPr="002953E9">
        <w:rPr>
          <w:rFonts w:cstheme="minorHAnsi"/>
          <w:color w:val="000000"/>
          <w:sz w:val="24"/>
          <w:szCs w:val="24"/>
          <w:lang w:val="ru-RU"/>
        </w:rPr>
        <w:t xml:space="preserve"> </w:t>
      </w:r>
      <w:r>
        <w:rPr>
          <w:rFonts w:cstheme="minorHAnsi"/>
          <w:color w:val="000000"/>
          <w:sz w:val="24"/>
          <w:szCs w:val="24"/>
          <w:lang w:val="ru-RU"/>
        </w:rPr>
        <w:t>странах</w:t>
      </w:r>
      <w:r w:rsidRPr="002953E9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260F2C">
        <w:rPr>
          <w:rFonts w:cstheme="minorHAnsi"/>
          <w:color w:val="000000"/>
          <w:sz w:val="24"/>
          <w:szCs w:val="24"/>
        </w:rPr>
        <w:t>PEMPAL</w:t>
      </w:r>
      <w:r w:rsidRPr="002953E9">
        <w:rPr>
          <w:rFonts w:cstheme="minorHAnsi"/>
          <w:color w:val="000000"/>
          <w:sz w:val="24"/>
          <w:szCs w:val="24"/>
          <w:lang w:val="ru-RU"/>
        </w:rPr>
        <w:t xml:space="preserve">) </w:t>
      </w:r>
      <w:r>
        <w:rPr>
          <w:rFonts w:cstheme="minorHAnsi"/>
          <w:color w:val="000000"/>
          <w:sz w:val="24"/>
          <w:szCs w:val="24"/>
          <w:lang w:val="ru-RU"/>
        </w:rPr>
        <w:t>практикой</w:t>
      </w:r>
      <w:r w:rsidRPr="002953E9">
        <w:rPr>
          <w:rFonts w:cstheme="minorHAnsi"/>
          <w:color w:val="000000"/>
          <w:sz w:val="24"/>
          <w:szCs w:val="24"/>
          <w:lang w:val="ru-RU"/>
        </w:rPr>
        <w:t xml:space="preserve"> </w:t>
      </w:r>
      <w:r>
        <w:rPr>
          <w:rFonts w:cstheme="minorHAnsi"/>
          <w:color w:val="000000"/>
          <w:sz w:val="24"/>
          <w:szCs w:val="24"/>
          <w:lang w:val="ru-RU"/>
        </w:rPr>
        <w:t>проведения</w:t>
      </w:r>
      <w:r w:rsidRPr="002953E9">
        <w:rPr>
          <w:rFonts w:cstheme="minorHAnsi"/>
          <w:color w:val="000000"/>
          <w:sz w:val="24"/>
          <w:szCs w:val="24"/>
          <w:lang w:val="ru-RU"/>
        </w:rPr>
        <w:t xml:space="preserve"> </w:t>
      </w:r>
      <w:r>
        <w:rPr>
          <w:rFonts w:cstheme="minorHAnsi"/>
          <w:color w:val="000000"/>
          <w:sz w:val="24"/>
          <w:szCs w:val="24"/>
          <w:lang w:val="ru-RU"/>
        </w:rPr>
        <w:t>обзоров</w:t>
      </w:r>
      <w:r w:rsidRPr="002953E9">
        <w:rPr>
          <w:rFonts w:cstheme="minorHAnsi"/>
          <w:color w:val="000000"/>
          <w:sz w:val="24"/>
          <w:szCs w:val="24"/>
          <w:lang w:val="ru-RU"/>
        </w:rPr>
        <w:t xml:space="preserve"> </w:t>
      </w:r>
      <w:r>
        <w:rPr>
          <w:rFonts w:cstheme="minorHAnsi"/>
          <w:color w:val="000000"/>
          <w:sz w:val="24"/>
          <w:szCs w:val="24"/>
          <w:lang w:val="ru-RU"/>
        </w:rPr>
        <w:t>расходов</w:t>
      </w:r>
      <w:r w:rsidRPr="002953E9">
        <w:rPr>
          <w:rFonts w:cstheme="minorHAnsi"/>
          <w:color w:val="000000"/>
          <w:sz w:val="24"/>
          <w:szCs w:val="24"/>
          <w:lang w:val="ru-RU"/>
        </w:rPr>
        <w:t xml:space="preserve">. </w:t>
      </w:r>
      <w:r>
        <w:rPr>
          <w:rFonts w:cstheme="minorHAnsi"/>
          <w:color w:val="000000"/>
          <w:sz w:val="24"/>
          <w:szCs w:val="24"/>
          <w:lang w:val="ru-RU"/>
        </w:rPr>
        <w:t>Также</w:t>
      </w:r>
      <w:r w:rsidRPr="00CB38C7">
        <w:rPr>
          <w:rFonts w:cstheme="minorHAnsi"/>
          <w:color w:val="000000"/>
          <w:sz w:val="24"/>
          <w:szCs w:val="24"/>
          <w:lang w:val="ru-RU"/>
        </w:rPr>
        <w:t xml:space="preserve"> </w:t>
      </w:r>
      <w:r>
        <w:rPr>
          <w:rFonts w:cstheme="minorHAnsi"/>
          <w:color w:val="000000"/>
          <w:sz w:val="24"/>
          <w:szCs w:val="24"/>
          <w:lang w:val="ru-RU"/>
        </w:rPr>
        <w:t>планируется</w:t>
      </w:r>
      <w:r w:rsidRPr="00CB38C7">
        <w:rPr>
          <w:rFonts w:cstheme="minorHAnsi"/>
          <w:color w:val="000000"/>
          <w:sz w:val="24"/>
          <w:szCs w:val="24"/>
          <w:lang w:val="ru-RU"/>
        </w:rPr>
        <w:t xml:space="preserve"> </w:t>
      </w:r>
      <w:r>
        <w:rPr>
          <w:rFonts w:cstheme="minorHAnsi"/>
          <w:color w:val="000000"/>
          <w:sz w:val="24"/>
          <w:szCs w:val="24"/>
          <w:lang w:val="ru-RU"/>
        </w:rPr>
        <w:t>возможная</w:t>
      </w:r>
      <w:r w:rsidRPr="00CB38C7">
        <w:rPr>
          <w:rFonts w:cstheme="minorHAnsi"/>
          <w:color w:val="000000"/>
          <w:sz w:val="24"/>
          <w:szCs w:val="24"/>
          <w:lang w:val="ru-RU"/>
        </w:rPr>
        <w:t xml:space="preserve"> </w:t>
      </w:r>
      <w:r>
        <w:rPr>
          <w:rFonts w:cstheme="minorHAnsi"/>
          <w:color w:val="000000"/>
          <w:sz w:val="24"/>
          <w:szCs w:val="24"/>
          <w:lang w:val="ru-RU"/>
        </w:rPr>
        <w:t>подготовка</w:t>
      </w:r>
      <w:r w:rsidRPr="00CB38C7">
        <w:rPr>
          <w:rFonts w:cstheme="minorHAnsi"/>
          <w:color w:val="000000"/>
          <w:sz w:val="24"/>
          <w:szCs w:val="24"/>
          <w:lang w:val="ru-RU"/>
        </w:rPr>
        <w:t xml:space="preserve"> </w:t>
      </w:r>
      <w:r>
        <w:rPr>
          <w:rFonts w:cstheme="minorHAnsi"/>
          <w:color w:val="000000"/>
          <w:sz w:val="24"/>
          <w:szCs w:val="24"/>
          <w:lang w:val="ru-RU"/>
        </w:rPr>
        <w:t>продукта</w:t>
      </w:r>
      <w:r w:rsidRPr="00CB38C7">
        <w:rPr>
          <w:rFonts w:cstheme="minorHAnsi"/>
          <w:color w:val="000000"/>
          <w:sz w:val="24"/>
          <w:szCs w:val="24"/>
          <w:lang w:val="ru-RU"/>
        </w:rPr>
        <w:t xml:space="preserve"> </w:t>
      </w:r>
      <w:r>
        <w:rPr>
          <w:rFonts w:cstheme="minorHAnsi"/>
          <w:color w:val="000000"/>
          <w:sz w:val="24"/>
          <w:szCs w:val="24"/>
          <w:lang w:val="ru-RU"/>
        </w:rPr>
        <w:t>знаний</w:t>
      </w:r>
      <w:r w:rsidR="00CB38C7" w:rsidRPr="00CB38C7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CB38C7">
        <w:rPr>
          <w:rFonts w:cstheme="minorHAnsi"/>
          <w:color w:val="000000"/>
          <w:sz w:val="24"/>
          <w:szCs w:val="24"/>
          <w:lang w:val="ru-RU"/>
        </w:rPr>
        <w:t>с</w:t>
      </w:r>
      <w:r w:rsidR="00CB38C7" w:rsidRPr="00CB38C7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CB38C7">
        <w:rPr>
          <w:rFonts w:cstheme="minorHAnsi"/>
          <w:color w:val="000000"/>
          <w:sz w:val="24"/>
          <w:szCs w:val="24"/>
          <w:lang w:val="ru-RU"/>
        </w:rPr>
        <w:t>рекомендациями</w:t>
      </w:r>
      <w:r w:rsidR="00CB38C7" w:rsidRPr="00CB38C7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CB38C7">
        <w:rPr>
          <w:rFonts w:cstheme="minorHAnsi"/>
          <w:color w:val="000000"/>
          <w:sz w:val="24"/>
          <w:szCs w:val="24"/>
          <w:lang w:val="ru-RU"/>
        </w:rPr>
        <w:t>для</w:t>
      </w:r>
      <w:r w:rsidR="00CB38C7" w:rsidRPr="00CB38C7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CB38C7">
        <w:rPr>
          <w:rFonts w:cstheme="minorHAnsi"/>
          <w:color w:val="000000"/>
          <w:sz w:val="24"/>
          <w:szCs w:val="24"/>
          <w:lang w:val="ru-RU"/>
        </w:rPr>
        <w:t>стран</w:t>
      </w:r>
      <w:r w:rsidR="00CB38C7" w:rsidRPr="00CB38C7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CB38C7" w:rsidRPr="00260F2C">
        <w:rPr>
          <w:rFonts w:cstheme="minorHAnsi"/>
          <w:color w:val="000000"/>
          <w:sz w:val="24"/>
          <w:szCs w:val="24"/>
        </w:rPr>
        <w:t>PEMPAL</w:t>
      </w:r>
      <w:r w:rsidR="00CB38C7" w:rsidRPr="00CB38C7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CB38C7">
        <w:rPr>
          <w:rFonts w:cstheme="minorHAnsi"/>
          <w:color w:val="000000"/>
          <w:sz w:val="24"/>
          <w:szCs w:val="24"/>
          <w:lang w:val="ru-RU"/>
        </w:rPr>
        <w:t>по</w:t>
      </w:r>
      <w:r w:rsidR="00CB38C7" w:rsidRPr="00CB38C7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CB38C7">
        <w:rPr>
          <w:rFonts w:cstheme="minorHAnsi"/>
          <w:color w:val="000000"/>
          <w:sz w:val="24"/>
          <w:szCs w:val="24"/>
          <w:lang w:val="ru-RU"/>
        </w:rPr>
        <w:t>практике</w:t>
      </w:r>
      <w:r w:rsidR="00CB38C7" w:rsidRPr="00CB38C7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CB38C7">
        <w:rPr>
          <w:rFonts w:cstheme="minorHAnsi"/>
          <w:color w:val="000000"/>
          <w:sz w:val="24"/>
          <w:szCs w:val="24"/>
          <w:lang w:val="ru-RU"/>
        </w:rPr>
        <w:t>обзоров</w:t>
      </w:r>
      <w:r w:rsidR="00CB38C7" w:rsidRPr="00CB38C7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CB38C7">
        <w:rPr>
          <w:rFonts w:cstheme="minorHAnsi"/>
          <w:color w:val="000000"/>
          <w:sz w:val="24"/>
          <w:szCs w:val="24"/>
          <w:lang w:val="ru-RU"/>
        </w:rPr>
        <w:t>бюджетных</w:t>
      </w:r>
      <w:r w:rsidR="00CB38C7" w:rsidRPr="00CB38C7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CB38C7">
        <w:rPr>
          <w:rFonts w:cstheme="minorHAnsi"/>
          <w:color w:val="000000"/>
          <w:sz w:val="24"/>
          <w:szCs w:val="24"/>
          <w:lang w:val="ru-RU"/>
        </w:rPr>
        <w:t>расходов</w:t>
      </w:r>
      <w:r w:rsidR="004367B1" w:rsidRPr="00CB38C7">
        <w:rPr>
          <w:rFonts w:cstheme="minorHAnsi"/>
          <w:color w:val="000000"/>
          <w:sz w:val="24"/>
          <w:szCs w:val="24"/>
          <w:lang w:val="ru-RU"/>
        </w:rPr>
        <w:t xml:space="preserve">. </w:t>
      </w:r>
    </w:p>
    <w:p w14:paraId="20C7912F" w14:textId="77777777" w:rsidR="00263C7B" w:rsidRPr="00881F71" w:rsidRDefault="001F7987" w:rsidP="00263C7B">
      <w:pPr>
        <w:pStyle w:val="ListParagraph"/>
        <w:numPr>
          <w:ilvl w:val="0"/>
          <w:numId w:val="1"/>
        </w:numPr>
        <w:snapToGrid w:val="0"/>
        <w:spacing w:before="240" w:after="240" w:line="240" w:lineRule="auto"/>
        <w:ind w:left="0" w:firstLine="0"/>
        <w:contextualSpacing w:val="0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Презентация</w:t>
      </w:r>
      <w:r w:rsidRPr="001125DA">
        <w:rPr>
          <w:rFonts w:cstheme="minorHAnsi"/>
          <w:color w:val="000000"/>
          <w:sz w:val="24"/>
          <w:szCs w:val="24"/>
          <w:lang w:val="ru-RU"/>
        </w:rPr>
        <w:t xml:space="preserve"> </w:t>
      </w:r>
      <w:r>
        <w:rPr>
          <w:rFonts w:cstheme="minorHAnsi"/>
          <w:color w:val="000000"/>
          <w:sz w:val="24"/>
          <w:szCs w:val="24"/>
          <w:lang w:val="ru-RU"/>
        </w:rPr>
        <w:t>БС</w:t>
      </w:r>
      <w:r w:rsidRPr="001125DA">
        <w:rPr>
          <w:rFonts w:cstheme="minorHAnsi"/>
          <w:color w:val="000000"/>
          <w:sz w:val="24"/>
          <w:szCs w:val="24"/>
          <w:lang w:val="ru-RU"/>
        </w:rPr>
        <w:t xml:space="preserve"> </w:t>
      </w:r>
      <w:r>
        <w:rPr>
          <w:rFonts w:cstheme="minorHAnsi"/>
          <w:color w:val="000000"/>
          <w:sz w:val="24"/>
          <w:szCs w:val="24"/>
          <w:lang w:val="ru-RU"/>
        </w:rPr>
        <w:t>была</w:t>
      </w:r>
      <w:r w:rsidRPr="001125DA">
        <w:rPr>
          <w:rFonts w:cstheme="minorHAnsi"/>
          <w:color w:val="000000"/>
          <w:sz w:val="24"/>
          <w:szCs w:val="24"/>
          <w:lang w:val="ru-RU"/>
        </w:rPr>
        <w:t xml:space="preserve"> </w:t>
      </w:r>
      <w:r>
        <w:rPr>
          <w:rFonts w:cstheme="minorHAnsi"/>
          <w:color w:val="000000"/>
          <w:sz w:val="24"/>
          <w:szCs w:val="24"/>
          <w:lang w:val="ru-RU"/>
        </w:rPr>
        <w:t>воспринята</w:t>
      </w:r>
      <w:r w:rsidRPr="001125DA">
        <w:rPr>
          <w:rFonts w:cstheme="minorHAnsi"/>
          <w:color w:val="000000"/>
          <w:sz w:val="24"/>
          <w:szCs w:val="24"/>
          <w:lang w:val="ru-RU"/>
        </w:rPr>
        <w:t xml:space="preserve"> </w:t>
      </w:r>
      <w:r>
        <w:rPr>
          <w:rFonts w:cstheme="minorHAnsi"/>
          <w:color w:val="000000"/>
          <w:sz w:val="24"/>
          <w:szCs w:val="24"/>
          <w:lang w:val="ru-RU"/>
        </w:rPr>
        <w:t>очень</w:t>
      </w:r>
      <w:r w:rsidRPr="001125DA">
        <w:rPr>
          <w:rFonts w:cstheme="minorHAnsi"/>
          <w:color w:val="000000"/>
          <w:sz w:val="24"/>
          <w:szCs w:val="24"/>
          <w:lang w:val="ru-RU"/>
        </w:rPr>
        <w:t xml:space="preserve"> </w:t>
      </w:r>
      <w:r>
        <w:rPr>
          <w:rFonts w:cstheme="minorHAnsi"/>
          <w:color w:val="000000"/>
          <w:sz w:val="24"/>
          <w:szCs w:val="24"/>
          <w:lang w:val="ru-RU"/>
        </w:rPr>
        <w:t>хорошо</w:t>
      </w:r>
      <w:r w:rsidRPr="001125DA">
        <w:rPr>
          <w:rFonts w:cstheme="minorHAnsi"/>
          <w:color w:val="000000"/>
          <w:sz w:val="24"/>
          <w:szCs w:val="24"/>
          <w:lang w:val="ru-RU"/>
        </w:rPr>
        <w:t xml:space="preserve">. </w:t>
      </w:r>
      <w:r>
        <w:rPr>
          <w:rFonts w:cstheme="minorHAnsi"/>
          <w:color w:val="000000"/>
          <w:sz w:val="24"/>
          <w:szCs w:val="24"/>
          <w:lang w:val="ru-RU"/>
        </w:rPr>
        <w:t>Представители</w:t>
      </w:r>
      <w:r w:rsidRPr="00881F71">
        <w:rPr>
          <w:rFonts w:cstheme="minorHAnsi"/>
          <w:color w:val="000000"/>
          <w:sz w:val="24"/>
          <w:szCs w:val="24"/>
          <w:lang w:val="ru-RU"/>
        </w:rPr>
        <w:t xml:space="preserve"> </w:t>
      </w:r>
      <w:r>
        <w:rPr>
          <w:rFonts w:cstheme="minorHAnsi"/>
          <w:color w:val="000000"/>
          <w:sz w:val="24"/>
          <w:szCs w:val="24"/>
          <w:lang w:val="ru-RU"/>
        </w:rPr>
        <w:t>БС</w:t>
      </w:r>
      <w:r w:rsidRPr="00881F71">
        <w:rPr>
          <w:rFonts w:cstheme="minorHAnsi"/>
          <w:color w:val="000000"/>
          <w:sz w:val="24"/>
          <w:szCs w:val="24"/>
          <w:lang w:val="ru-RU"/>
        </w:rPr>
        <w:t xml:space="preserve"> </w:t>
      </w:r>
      <w:r>
        <w:rPr>
          <w:rFonts w:cstheme="minorHAnsi"/>
          <w:color w:val="000000"/>
          <w:sz w:val="24"/>
          <w:szCs w:val="24"/>
          <w:lang w:val="ru-RU"/>
        </w:rPr>
        <w:t>обсудили</w:t>
      </w:r>
      <w:r w:rsidRPr="00881F71">
        <w:rPr>
          <w:rFonts w:cstheme="minorHAnsi"/>
          <w:color w:val="000000"/>
          <w:sz w:val="24"/>
          <w:szCs w:val="24"/>
          <w:lang w:val="ru-RU"/>
        </w:rPr>
        <w:t xml:space="preserve"> </w:t>
      </w:r>
      <w:r>
        <w:rPr>
          <w:rFonts w:cstheme="minorHAnsi"/>
          <w:color w:val="000000"/>
          <w:sz w:val="24"/>
          <w:szCs w:val="24"/>
          <w:lang w:val="ru-RU"/>
        </w:rPr>
        <w:t>затр</w:t>
      </w:r>
      <w:r w:rsidR="00E40D64">
        <w:rPr>
          <w:rFonts w:cstheme="minorHAnsi"/>
          <w:color w:val="000000"/>
          <w:sz w:val="24"/>
          <w:szCs w:val="24"/>
          <w:lang w:val="ru-RU"/>
        </w:rPr>
        <w:t>онутые</w:t>
      </w:r>
      <w:r w:rsidR="00E40D64" w:rsidRPr="00881F71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E40D64">
        <w:rPr>
          <w:rFonts w:cstheme="minorHAnsi"/>
          <w:color w:val="000000"/>
          <w:sz w:val="24"/>
          <w:szCs w:val="24"/>
          <w:lang w:val="ru-RU"/>
        </w:rPr>
        <w:t>темы</w:t>
      </w:r>
      <w:r w:rsidR="00E40D64" w:rsidRPr="00881F71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E40D64">
        <w:rPr>
          <w:rFonts w:cstheme="minorHAnsi"/>
          <w:color w:val="000000"/>
          <w:sz w:val="24"/>
          <w:szCs w:val="24"/>
          <w:lang w:val="ru-RU"/>
        </w:rPr>
        <w:t>с</w:t>
      </w:r>
      <w:r w:rsidR="00881F71" w:rsidRPr="00881F71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881F71">
        <w:rPr>
          <w:rFonts w:cstheme="minorHAnsi"/>
          <w:color w:val="000000"/>
          <w:sz w:val="24"/>
          <w:szCs w:val="24"/>
          <w:lang w:val="ru-RU"/>
        </w:rPr>
        <w:t>делегатами</w:t>
      </w:r>
      <w:r w:rsidR="00881F71" w:rsidRPr="00881F71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881F71">
        <w:rPr>
          <w:rFonts w:cstheme="minorHAnsi"/>
          <w:color w:val="000000"/>
          <w:sz w:val="24"/>
          <w:szCs w:val="24"/>
          <w:lang w:val="ru-RU"/>
        </w:rPr>
        <w:t>ОЭСР</w:t>
      </w:r>
      <w:r w:rsidR="00881F71" w:rsidRPr="00881F71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881F71">
        <w:rPr>
          <w:rFonts w:cstheme="minorHAnsi"/>
          <w:color w:val="000000"/>
          <w:sz w:val="24"/>
          <w:szCs w:val="24"/>
          <w:lang w:val="ru-RU"/>
        </w:rPr>
        <w:t>после</w:t>
      </w:r>
      <w:r w:rsidR="00881F71" w:rsidRPr="00881F71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881F71">
        <w:rPr>
          <w:rFonts w:cstheme="minorHAnsi"/>
          <w:color w:val="000000"/>
          <w:sz w:val="24"/>
          <w:szCs w:val="24"/>
          <w:lang w:val="ru-RU"/>
        </w:rPr>
        <w:t>презентации</w:t>
      </w:r>
      <w:r w:rsidR="00881F71" w:rsidRPr="00881F71">
        <w:rPr>
          <w:rFonts w:cstheme="minorHAnsi"/>
          <w:color w:val="000000"/>
          <w:sz w:val="24"/>
          <w:szCs w:val="24"/>
          <w:lang w:val="ru-RU"/>
        </w:rPr>
        <w:t xml:space="preserve">, </w:t>
      </w:r>
      <w:r w:rsidR="00881F71">
        <w:rPr>
          <w:rFonts w:cstheme="minorHAnsi"/>
          <w:color w:val="000000"/>
          <w:sz w:val="24"/>
          <w:szCs w:val="24"/>
          <w:lang w:val="ru-RU"/>
        </w:rPr>
        <w:t>а</w:t>
      </w:r>
      <w:r w:rsidR="00881F71" w:rsidRPr="00881F71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881F71">
        <w:rPr>
          <w:rFonts w:cstheme="minorHAnsi"/>
          <w:color w:val="000000"/>
          <w:sz w:val="24"/>
          <w:szCs w:val="24"/>
          <w:lang w:val="ru-RU"/>
        </w:rPr>
        <w:t>также</w:t>
      </w:r>
      <w:r w:rsidR="00881F71" w:rsidRPr="00881F71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881F71">
        <w:rPr>
          <w:rFonts w:cstheme="minorHAnsi"/>
          <w:color w:val="000000"/>
          <w:sz w:val="24"/>
          <w:szCs w:val="24"/>
          <w:lang w:val="ru-RU"/>
        </w:rPr>
        <w:t>участвовали</w:t>
      </w:r>
      <w:r w:rsidR="00881F71" w:rsidRPr="00881F71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881F71">
        <w:rPr>
          <w:rFonts w:cstheme="minorHAnsi"/>
          <w:color w:val="000000"/>
          <w:sz w:val="24"/>
          <w:szCs w:val="24"/>
          <w:lang w:val="ru-RU"/>
        </w:rPr>
        <w:t>в</w:t>
      </w:r>
      <w:r w:rsidR="00881F71" w:rsidRPr="00881F71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881F71">
        <w:rPr>
          <w:rFonts w:cstheme="minorHAnsi"/>
          <w:color w:val="000000"/>
          <w:sz w:val="24"/>
          <w:szCs w:val="24"/>
          <w:lang w:val="ru-RU"/>
        </w:rPr>
        <w:t>обсуждениях</w:t>
      </w:r>
      <w:r w:rsidR="00881F71" w:rsidRPr="00881F71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881F71">
        <w:rPr>
          <w:rFonts w:cstheme="minorHAnsi"/>
          <w:color w:val="000000"/>
          <w:sz w:val="24"/>
          <w:szCs w:val="24"/>
          <w:lang w:val="ru-RU"/>
        </w:rPr>
        <w:t>на</w:t>
      </w:r>
      <w:r w:rsidR="00881F71" w:rsidRPr="00881F71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881F71">
        <w:rPr>
          <w:rFonts w:cstheme="minorHAnsi"/>
          <w:color w:val="000000"/>
          <w:sz w:val="24"/>
          <w:szCs w:val="24"/>
          <w:lang w:val="ru-RU"/>
        </w:rPr>
        <w:t>остальных</w:t>
      </w:r>
      <w:r w:rsidR="00881F71" w:rsidRPr="00881F71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881F71">
        <w:rPr>
          <w:rFonts w:cstheme="minorHAnsi"/>
          <w:color w:val="000000"/>
          <w:sz w:val="24"/>
          <w:szCs w:val="24"/>
          <w:lang w:val="ru-RU"/>
        </w:rPr>
        <w:t>сессиях</w:t>
      </w:r>
      <w:r w:rsidR="00881F71" w:rsidRPr="00881F71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881F71">
        <w:rPr>
          <w:rFonts w:cstheme="minorHAnsi"/>
          <w:color w:val="000000"/>
          <w:sz w:val="24"/>
          <w:szCs w:val="24"/>
          <w:lang w:val="ru-RU"/>
        </w:rPr>
        <w:t>встречи</w:t>
      </w:r>
      <w:r w:rsidR="00881F71" w:rsidRPr="00881F71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881F71">
        <w:rPr>
          <w:rFonts w:cstheme="minorHAnsi"/>
          <w:color w:val="000000"/>
          <w:sz w:val="24"/>
          <w:szCs w:val="24"/>
          <w:lang w:val="ru-RU"/>
        </w:rPr>
        <w:t>и</w:t>
      </w:r>
      <w:r w:rsidR="00881F71" w:rsidRPr="00881F71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881F71">
        <w:rPr>
          <w:rFonts w:cstheme="minorHAnsi"/>
          <w:color w:val="000000"/>
          <w:sz w:val="24"/>
          <w:szCs w:val="24"/>
          <w:lang w:val="ru-RU"/>
        </w:rPr>
        <w:t>в</w:t>
      </w:r>
      <w:r w:rsidR="00881F71" w:rsidRPr="00881F71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881F71">
        <w:rPr>
          <w:rFonts w:cstheme="minorHAnsi"/>
          <w:color w:val="000000"/>
          <w:sz w:val="24"/>
          <w:szCs w:val="24"/>
          <w:lang w:val="ru-RU"/>
        </w:rPr>
        <w:t>дискуссионных</w:t>
      </w:r>
      <w:r w:rsidR="00881F71" w:rsidRPr="00881F71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881F71">
        <w:rPr>
          <w:rFonts w:cstheme="minorHAnsi"/>
          <w:color w:val="000000"/>
          <w:sz w:val="24"/>
          <w:szCs w:val="24"/>
          <w:lang w:val="ru-RU"/>
        </w:rPr>
        <w:t>группах</w:t>
      </w:r>
      <w:r w:rsidR="00263C7B" w:rsidRPr="00881F71">
        <w:rPr>
          <w:rFonts w:cstheme="minorHAnsi"/>
          <w:color w:val="000000"/>
          <w:sz w:val="24"/>
          <w:szCs w:val="24"/>
          <w:lang w:val="ru-RU"/>
        </w:rPr>
        <w:t xml:space="preserve">. </w:t>
      </w:r>
    </w:p>
    <w:p w14:paraId="23196B7A" w14:textId="77777777" w:rsidR="00B3468C" w:rsidRPr="0078587A" w:rsidRDefault="0078587A" w:rsidP="0007275C">
      <w:pPr>
        <w:pStyle w:val="ListParagraph"/>
        <w:numPr>
          <w:ilvl w:val="0"/>
          <w:numId w:val="1"/>
        </w:numPr>
        <w:snapToGrid w:val="0"/>
        <w:spacing w:before="240" w:after="240" w:line="240" w:lineRule="auto"/>
        <w:ind w:left="0" w:firstLine="0"/>
        <w:contextualSpacing w:val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CD15AE">
        <w:rPr>
          <w:rFonts w:eastAsia="Times New Roman" w:cstheme="minorHAnsi"/>
          <w:sz w:val="24"/>
          <w:szCs w:val="24"/>
          <w:lang w:val="ru-RU"/>
        </w:rPr>
        <w:t xml:space="preserve">Все материалы </w:t>
      </w:r>
      <w:r w:rsidR="002953E9">
        <w:rPr>
          <w:rFonts w:eastAsia="Times New Roman" w:cstheme="minorHAnsi"/>
          <w:sz w:val="24"/>
          <w:szCs w:val="24"/>
          <w:lang w:val="ru-RU"/>
        </w:rPr>
        <w:t>встречи</w:t>
      </w:r>
      <w:r w:rsidR="00CD15AE" w:rsidRPr="00CD15AE">
        <w:rPr>
          <w:rFonts w:eastAsia="Times New Roman" w:cstheme="minorHAnsi"/>
          <w:sz w:val="24"/>
          <w:szCs w:val="24"/>
          <w:lang w:val="ru-RU"/>
        </w:rPr>
        <w:t xml:space="preserve"> </w:t>
      </w:r>
      <w:r w:rsidRPr="00CD15AE">
        <w:rPr>
          <w:rFonts w:eastAsia="Times New Roman" w:cstheme="minorHAnsi"/>
          <w:sz w:val="24"/>
          <w:szCs w:val="24"/>
          <w:lang w:val="ru-RU"/>
        </w:rPr>
        <w:t>доступны здесь</w:t>
      </w:r>
      <w:r>
        <w:rPr>
          <w:rFonts w:eastAsia="Times New Roman" w:cstheme="minorHAnsi"/>
          <w:color w:val="343434"/>
          <w:sz w:val="24"/>
          <w:szCs w:val="24"/>
          <w:lang w:val="ru-RU"/>
        </w:rPr>
        <w:t>:</w:t>
      </w:r>
      <w:r w:rsidR="00B3468C" w:rsidRPr="00260F2C">
        <w:rPr>
          <w:rFonts w:eastAsia="Times New Roman" w:cstheme="minorHAnsi"/>
          <w:color w:val="343434"/>
          <w:sz w:val="24"/>
          <w:szCs w:val="24"/>
        </w:rPr>
        <w:t> </w:t>
      </w:r>
      <w:r w:rsidR="00B3468C" w:rsidRPr="00260F2C">
        <w:rPr>
          <w:rStyle w:val="Hyperlink"/>
          <w:rFonts w:cstheme="minorHAnsi"/>
          <w:sz w:val="24"/>
          <w:szCs w:val="24"/>
        </w:rPr>
        <w:t>https</w:t>
      </w:r>
      <w:r w:rsidR="00B3468C" w:rsidRPr="0078587A">
        <w:rPr>
          <w:rStyle w:val="Hyperlink"/>
          <w:rFonts w:cstheme="minorHAnsi"/>
          <w:sz w:val="24"/>
          <w:szCs w:val="24"/>
          <w:lang w:val="ru-RU"/>
        </w:rPr>
        <w:t>://</w:t>
      </w:r>
      <w:r w:rsidR="00B3468C" w:rsidRPr="00260F2C">
        <w:rPr>
          <w:rStyle w:val="Hyperlink"/>
          <w:rFonts w:cstheme="minorHAnsi"/>
          <w:sz w:val="24"/>
          <w:szCs w:val="24"/>
        </w:rPr>
        <w:t>www</w:t>
      </w:r>
      <w:r w:rsidR="00B3468C" w:rsidRPr="0078587A">
        <w:rPr>
          <w:rStyle w:val="Hyperlink"/>
          <w:rFonts w:cstheme="minorHAnsi"/>
          <w:sz w:val="24"/>
          <w:szCs w:val="24"/>
          <w:lang w:val="ru-RU"/>
        </w:rPr>
        <w:t>.</w:t>
      </w:r>
      <w:r w:rsidR="00B3468C" w:rsidRPr="00260F2C">
        <w:rPr>
          <w:rStyle w:val="Hyperlink"/>
          <w:rFonts w:cstheme="minorHAnsi"/>
          <w:sz w:val="24"/>
          <w:szCs w:val="24"/>
        </w:rPr>
        <w:t>pempal</w:t>
      </w:r>
      <w:r w:rsidR="00B3468C" w:rsidRPr="0078587A">
        <w:rPr>
          <w:rStyle w:val="Hyperlink"/>
          <w:rFonts w:cstheme="minorHAnsi"/>
          <w:sz w:val="24"/>
          <w:szCs w:val="24"/>
          <w:lang w:val="ru-RU"/>
        </w:rPr>
        <w:t>.</w:t>
      </w:r>
      <w:r w:rsidR="00B3468C" w:rsidRPr="00260F2C">
        <w:rPr>
          <w:rStyle w:val="Hyperlink"/>
          <w:rFonts w:cstheme="minorHAnsi"/>
          <w:sz w:val="24"/>
          <w:szCs w:val="24"/>
        </w:rPr>
        <w:t>org</w:t>
      </w:r>
      <w:r w:rsidR="00B3468C" w:rsidRPr="0078587A">
        <w:rPr>
          <w:rStyle w:val="Hyperlink"/>
          <w:rFonts w:cstheme="minorHAnsi"/>
          <w:sz w:val="24"/>
          <w:szCs w:val="24"/>
          <w:lang w:val="ru-RU"/>
        </w:rPr>
        <w:t>/</w:t>
      </w:r>
      <w:r w:rsidR="00B3468C" w:rsidRPr="00260F2C">
        <w:rPr>
          <w:rStyle w:val="Hyperlink"/>
          <w:rFonts w:cstheme="minorHAnsi"/>
          <w:sz w:val="24"/>
          <w:szCs w:val="24"/>
        </w:rPr>
        <w:t>events</w:t>
      </w:r>
      <w:r w:rsidR="00B3468C" w:rsidRPr="0078587A">
        <w:rPr>
          <w:rStyle w:val="Hyperlink"/>
          <w:rFonts w:cstheme="minorHAnsi"/>
          <w:sz w:val="24"/>
          <w:szCs w:val="24"/>
          <w:lang w:val="ru-RU"/>
        </w:rPr>
        <w:t>/</w:t>
      </w:r>
      <w:r w:rsidR="00B3468C" w:rsidRPr="00260F2C">
        <w:rPr>
          <w:rStyle w:val="Hyperlink"/>
          <w:rFonts w:cstheme="minorHAnsi"/>
          <w:sz w:val="24"/>
          <w:szCs w:val="24"/>
        </w:rPr>
        <w:t>bcop</w:t>
      </w:r>
      <w:r w:rsidR="00B3468C" w:rsidRPr="0078587A">
        <w:rPr>
          <w:rStyle w:val="Hyperlink"/>
          <w:rFonts w:cstheme="minorHAnsi"/>
          <w:sz w:val="24"/>
          <w:szCs w:val="24"/>
          <w:lang w:val="ru-RU"/>
        </w:rPr>
        <w:t>-</w:t>
      </w:r>
      <w:r w:rsidR="00B3468C" w:rsidRPr="00260F2C">
        <w:rPr>
          <w:rStyle w:val="Hyperlink"/>
          <w:rFonts w:cstheme="minorHAnsi"/>
          <w:sz w:val="24"/>
          <w:szCs w:val="24"/>
        </w:rPr>
        <w:t>participation</w:t>
      </w:r>
      <w:r w:rsidR="00B3468C" w:rsidRPr="0078587A">
        <w:rPr>
          <w:rStyle w:val="Hyperlink"/>
          <w:rFonts w:cstheme="minorHAnsi"/>
          <w:sz w:val="24"/>
          <w:szCs w:val="24"/>
          <w:lang w:val="ru-RU"/>
        </w:rPr>
        <w:t>-</w:t>
      </w:r>
      <w:r w:rsidR="00B3468C" w:rsidRPr="00260F2C">
        <w:rPr>
          <w:rStyle w:val="Hyperlink"/>
          <w:rFonts w:cstheme="minorHAnsi"/>
          <w:sz w:val="24"/>
          <w:szCs w:val="24"/>
        </w:rPr>
        <w:t>oecd</w:t>
      </w:r>
      <w:r w:rsidR="00B3468C" w:rsidRPr="0078587A">
        <w:rPr>
          <w:rStyle w:val="Hyperlink"/>
          <w:rFonts w:cstheme="minorHAnsi"/>
          <w:sz w:val="24"/>
          <w:szCs w:val="24"/>
          <w:lang w:val="ru-RU"/>
        </w:rPr>
        <w:t>-</w:t>
      </w:r>
      <w:r w:rsidR="00B3468C" w:rsidRPr="00260F2C">
        <w:rPr>
          <w:rStyle w:val="Hyperlink"/>
          <w:rFonts w:cstheme="minorHAnsi"/>
          <w:sz w:val="24"/>
          <w:szCs w:val="24"/>
        </w:rPr>
        <w:t>senior</w:t>
      </w:r>
      <w:r w:rsidR="00B3468C" w:rsidRPr="0078587A">
        <w:rPr>
          <w:rStyle w:val="Hyperlink"/>
          <w:rFonts w:cstheme="minorHAnsi"/>
          <w:sz w:val="24"/>
          <w:szCs w:val="24"/>
          <w:lang w:val="ru-RU"/>
        </w:rPr>
        <w:t>-</w:t>
      </w:r>
      <w:r w:rsidR="00B3468C" w:rsidRPr="00260F2C">
        <w:rPr>
          <w:rStyle w:val="Hyperlink"/>
          <w:rFonts w:cstheme="minorHAnsi"/>
          <w:sz w:val="24"/>
          <w:szCs w:val="24"/>
        </w:rPr>
        <w:t>budget</w:t>
      </w:r>
      <w:r w:rsidR="00B3468C" w:rsidRPr="0078587A">
        <w:rPr>
          <w:rStyle w:val="Hyperlink"/>
          <w:rFonts w:cstheme="minorHAnsi"/>
          <w:sz w:val="24"/>
          <w:szCs w:val="24"/>
          <w:lang w:val="ru-RU"/>
        </w:rPr>
        <w:t>-</w:t>
      </w:r>
      <w:r w:rsidR="00B3468C" w:rsidRPr="00260F2C">
        <w:rPr>
          <w:rStyle w:val="Hyperlink"/>
          <w:rFonts w:cstheme="minorHAnsi"/>
          <w:sz w:val="24"/>
          <w:szCs w:val="24"/>
        </w:rPr>
        <w:t>officials</w:t>
      </w:r>
      <w:r w:rsidR="00B3468C" w:rsidRPr="0078587A">
        <w:rPr>
          <w:rStyle w:val="Hyperlink"/>
          <w:rFonts w:cstheme="minorHAnsi"/>
          <w:sz w:val="24"/>
          <w:szCs w:val="24"/>
          <w:lang w:val="ru-RU"/>
        </w:rPr>
        <w:t>-</w:t>
      </w:r>
      <w:r w:rsidR="00B3468C" w:rsidRPr="00260F2C">
        <w:rPr>
          <w:rStyle w:val="Hyperlink"/>
          <w:rFonts w:cstheme="minorHAnsi"/>
          <w:sz w:val="24"/>
          <w:szCs w:val="24"/>
        </w:rPr>
        <w:t>performance</w:t>
      </w:r>
      <w:r w:rsidR="00B3468C" w:rsidRPr="0078587A">
        <w:rPr>
          <w:rStyle w:val="Hyperlink"/>
          <w:rFonts w:cstheme="minorHAnsi"/>
          <w:sz w:val="24"/>
          <w:szCs w:val="24"/>
          <w:lang w:val="ru-RU"/>
        </w:rPr>
        <w:t>-</w:t>
      </w:r>
      <w:r w:rsidR="00B3468C" w:rsidRPr="00260F2C">
        <w:rPr>
          <w:rStyle w:val="Hyperlink"/>
          <w:rFonts w:cstheme="minorHAnsi"/>
          <w:sz w:val="24"/>
          <w:szCs w:val="24"/>
        </w:rPr>
        <w:t>and</w:t>
      </w:r>
      <w:r w:rsidR="00B3468C" w:rsidRPr="0078587A">
        <w:rPr>
          <w:rStyle w:val="Hyperlink"/>
          <w:rFonts w:cstheme="minorHAnsi"/>
          <w:sz w:val="24"/>
          <w:szCs w:val="24"/>
          <w:lang w:val="ru-RU"/>
        </w:rPr>
        <w:t>-</w:t>
      </w:r>
      <w:r w:rsidR="00B3468C" w:rsidRPr="00260F2C">
        <w:rPr>
          <w:rStyle w:val="Hyperlink"/>
          <w:rFonts w:cstheme="minorHAnsi"/>
          <w:sz w:val="24"/>
          <w:szCs w:val="24"/>
        </w:rPr>
        <w:t>results</w:t>
      </w:r>
      <w:r w:rsidR="00B3468C" w:rsidRPr="0078587A">
        <w:rPr>
          <w:rStyle w:val="Hyperlink"/>
          <w:rFonts w:cstheme="minorHAnsi"/>
          <w:sz w:val="24"/>
          <w:szCs w:val="24"/>
          <w:lang w:val="ru-RU"/>
        </w:rPr>
        <w:t>-</w:t>
      </w:r>
      <w:r w:rsidR="00B3468C" w:rsidRPr="00260F2C">
        <w:rPr>
          <w:rStyle w:val="Hyperlink"/>
          <w:rFonts w:cstheme="minorHAnsi"/>
          <w:sz w:val="24"/>
          <w:szCs w:val="24"/>
        </w:rPr>
        <w:t>network</w:t>
      </w:r>
      <w:r w:rsidR="00B3468C" w:rsidRPr="0078587A">
        <w:rPr>
          <w:rStyle w:val="Hyperlink"/>
          <w:rFonts w:cstheme="minorHAnsi"/>
          <w:sz w:val="24"/>
          <w:szCs w:val="24"/>
          <w:lang w:val="ru-RU"/>
        </w:rPr>
        <w:t>-</w:t>
      </w:r>
      <w:r w:rsidR="00B3468C" w:rsidRPr="00260F2C">
        <w:rPr>
          <w:rStyle w:val="Hyperlink"/>
          <w:rFonts w:cstheme="minorHAnsi"/>
          <w:sz w:val="24"/>
          <w:szCs w:val="24"/>
        </w:rPr>
        <w:t>meeting</w:t>
      </w:r>
      <w:r w:rsidR="00B3468C" w:rsidRPr="0078587A">
        <w:rPr>
          <w:rStyle w:val="Hyperlink"/>
          <w:rFonts w:cstheme="minorHAnsi"/>
          <w:sz w:val="24"/>
          <w:szCs w:val="24"/>
          <w:lang w:val="ru-RU"/>
        </w:rPr>
        <w:t>-0</w:t>
      </w:r>
      <w:r w:rsidR="00B3468C" w:rsidRPr="0078587A">
        <w:rPr>
          <w:rFonts w:cstheme="minorHAnsi"/>
          <w:sz w:val="24"/>
          <w:szCs w:val="24"/>
          <w:lang w:val="ru-RU"/>
        </w:rPr>
        <w:t xml:space="preserve"> </w:t>
      </w:r>
      <w:r w:rsidR="00B3468C" w:rsidRPr="0078587A">
        <w:rPr>
          <w:rFonts w:eastAsia="Times New Roman" w:cstheme="minorHAnsi"/>
          <w:color w:val="222222"/>
          <w:sz w:val="24"/>
          <w:szCs w:val="24"/>
          <w:lang w:val="ru-RU"/>
        </w:rPr>
        <w:t xml:space="preserve"> </w:t>
      </w:r>
      <w:r w:rsidR="00B3468C" w:rsidRPr="00260F2C">
        <w:rPr>
          <w:rFonts w:eastAsia="Times New Roman" w:cstheme="minorHAnsi"/>
          <w:color w:val="343434"/>
          <w:sz w:val="24"/>
          <w:szCs w:val="24"/>
        </w:rPr>
        <w:t>and</w:t>
      </w:r>
      <w:r w:rsidR="00B3468C" w:rsidRPr="0078587A">
        <w:rPr>
          <w:rFonts w:eastAsia="Times New Roman" w:cstheme="minorHAnsi"/>
          <w:color w:val="343434"/>
          <w:sz w:val="24"/>
          <w:szCs w:val="24"/>
          <w:lang w:val="ru-RU"/>
        </w:rPr>
        <w:t xml:space="preserve"> </w:t>
      </w:r>
      <w:hyperlink r:id="rId8" w:history="1">
        <w:r w:rsidR="00B3468C" w:rsidRPr="00260F2C">
          <w:rPr>
            <w:rStyle w:val="Hyperlink"/>
            <w:rFonts w:eastAsia="Times New Roman" w:cstheme="minorHAnsi"/>
            <w:sz w:val="24"/>
            <w:szCs w:val="24"/>
          </w:rPr>
          <w:t>http</w:t>
        </w:r>
        <w:r w:rsidR="00B3468C" w:rsidRPr="0078587A">
          <w:rPr>
            <w:rStyle w:val="Hyperlink"/>
            <w:rFonts w:eastAsia="Times New Roman" w:cstheme="minorHAnsi"/>
            <w:sz w:val="24"/>
            <w:szCs w:val="24"/>
            <w:lang w:val="ru-RU"/>
          </w:rPr>
          <w:t>://</w:t>
        </w:r>
        <w:r w:rsidR="00B3468C" w:rsidRPr="00260F2C">
          <w:rPr>
            <w:rStyle w:val="Hyperlink"/>
            <w:rFonts w:eastAsia="Times New Roman" w:cstheme="minorHAnsi"/>
            <w:sz w:val="24"/>
            <w:szCs w:val="24"/>
          </w:rPr>
          <w:t>www</w:t>
        </w:r>
        <w:r w:rsidR="00B3468C" w:rsidRPr="0078587A">
          <w:rPr>
            <w:rStyle w:val="Hyperlink"/>
            <w:rFonts w:eastAsia="Times New Roman" w:cstheme="minorHAnsi"/>
            <w:sz w:val="24"/>
            <w:szCs w:val="24"/>
            <w:lang w:val="ru-RU"/>
          </w:rPr>
          <w:t>.</w:t>
        </w:r>
        <w:r w:rsidR="00B3468C" w:rsidRPr="00260F2C">
          <w:rPr>
            <w:rStyle w:val="Hyperlink"/>
            <w:rFonts w:eastAsia="Times New Roman" w:cstheme="minorHAnsi"/>
            <w:sz w:val="24"/>
            <w:szCs w:val="24"/>
          </w:rPr>
          <w:t>oecd</w:t>
        </w:r>
        <w:r w:rsidR="00B3468C" w:rsidRPr="0078587A">
          <w:rPr>
            <w:rStyle w:val="Hyperlink"/>
            <w:rFonts w:eastAsia="Times New Roman" w:cstheme="minorHAnsi"/>
            <w:sz w:val="24"/>
            <w:szCs w:val="24"/>
            <w:lang w:val="ru-RU"/>
          </w:rPr>
          <w:t>.</w:t>
        </w:r>
        <w:r w:rsidR="00B3468C" w:rsidRPr="00260F2C">
          <w:rPr>
            <w:rStyle w:val="Hyperlink"/>
            <w:rFonts w:eastAsia="Times New Roman" w:cstheme="minorHAnsi"/>
            <w:sz w:val="24"/>
            <w:szCs w:val="24"/>
          </w:rPr>
          <w:t>org</w:t>
        </w:r>
        <w:r w:rsidR="00B3468C" w:rsidRPr="0078587A">
          <w:rPr>
            <w:rStyle w:val="Hyperlink"/>
            <w:rFonts w:eastAsia="Times New Roman" w:cstheme="minorHAnsi"/>
            <w:sz w:val="24"/>
            <w:szCs w:val="24"/>
            <w:lang w:val="ru-RU"/>
          </w:rPr>
          <w:t>/</w:t>
        </w:r>
        <w:r w:rsidR="00B3468C" w:rsidRPr="00260F2C">
          <w:rPr>
            <w:rStyle w:val="Hyperlink"/>
            <w:rFonts w:eastAsia="Times New Roman" w:cstheme="minorHAnsi"/>
            <w:sz w:val="24"/>
            <w:szCs w:val="24"/>
          </w:rPr>
          <w:t>gov</w:t>
        </w:r>
        <w:r w:rsidR="00B3468C" w:rsidRPr="0078587A">
          <w:rPr>
            <w:rStyle w:val="Hyperlink"/>
            <w:rFonts w:eastAsia="Times New Roman" w:cstheme="minorHAnsi"/>
            <w:sz w:val="24"/>
            <w:szCs w:val="24"/>
            <w:lang w:val="ru-RU"/>
          </w:rPr>
          <w:t>/</w:t>
        </w:r>
        <w:r w:rsidR="00B3468C" w:rsidRPr="00260F2C">
          <w:rPr>
            <w:rStyle w:val="Hyperlink"/>
            <w:rFonts w:eastAsia="Times New Roman" w:cstheme="minorHAnsi"/>
            <w:sz w:val="24"/>
            <w:szCs w:val="24"/>
          </w:rPr>
          <w:t>budgeting</w:t>
        </w:r>
        <w:r w:rsidR="00B3468C" w:rsidRPr="0078587A">
          <w:rPr>
            <w:rStyle w:val="Hyperlink"/>
            <w:rFonts w:eastAsia="Times New Roman" w:cstheme="minorHAnsi"/>
            <w:sz w:val="24"/>
            <w:szCs w:val="24"/>
            <w:lang w:val="ru-RU"/>
          </w:rPr>
          <w:t>/14</w:t>
        </w:r>
        <w:r w:rsidR="00B3468C" w:rsidRPr="00260F2C">
          <w:rPr>
            <w:rStyle w:val="Hyperlink"/>
            <w:rFonts w:eastAsia="Times New Roman" w:cstheme="minorHAnsi"/>
            <w:sz w:val="24"/>
            <w:szCs w:val="24"/>
          </w:rPr>
          <w:t>thannualmeetingoftheoecdseniorbudgetofficialsperformanceresultsnetworkoecdparis</w:t>
        </w:r>
        <w:r w:rsidR="00B3468C" w:rsidRPr="0078587A">
          <w:rPr>
            <w:rStyle w:val="Hyperlink"/>
            <w:rFonts w:eastAsia="Times New Roman" w:cstheme="minorHAnsi"/>
            <w:sz w:val="24"/>
            <w:szCs w:val="24"/>
            <w:lang w:val="ru-RU"/>
          </w:rPr>
          <w:t>26-27</w:t>
        </w:r>
        <w:r w:rsidR="00B3468C" w:rsidRPr="00260F2C">
          <w:rPr>
            <w:rStyle w:val="Hyperlink"/>
            <w:rFonts w:eastAsia="Times New Roman" w:cstheme="minorHAnsi"/>
            <w:sz w:val="24"/>
            <w:szCs w:val="24"/>
          </w:rPr>
          <w:t>november</w:t>
        </w:r>
        <w:r w:rsidR="00B3468C" w:rsidRPr="0078587A">
          <w:rPr>
            <w:rStyle w:val="Hyperlink"/>
            <w:rFonts w:eastAsia="Times New Roman" w:cstheme="minorHAnsi"/>
            <w:sz w:val="24"/>
            <w:szCs w:val="24"/>
            <w:lang w:val="ru-RU"/>
          </w:rPr>
          <w:t>2018.</w:t>
        </w:r>
        <w:r w:rsidR="00B3468C" w:rsidRPr="00260F2C">
          <w:rPr>
            <w:rStyle w:val="Hyperlink"/>
            <w:rFonts w:eastAsia="Times New Roman" w:cstheme="minorHAnsi"/>
            <w:sz w:val="24"/>
            <w:szCs w:val="24"/>
          </w:rPr>
          <w:t>htm</w:t>
        </w:r>
      </w:hyperlink>
      <w:r w:rsidR="00B3468C" w:rsidRPr="0078587A">
        <w:rPr>
          <w:rFonts w:eastAsia="Times New Roman" w:cstheme="minorHAnsi"/>
          <w:color w:val="343434"/>
          <w:sz w:val="24"/>
          <w:szCs w:val="24"/>
          <w:lang w:val="ru-RU"/>
        </w:rPr>
        <w:t xml:space="preserve"> </w:t>
      </w:r>
    </w:p>
    <w:p w14:paraId="213CF207" w14:textId="77777777" w:rsidR="004E2F74" w:rsidRPr="0078587A" w:rsidRDefault="004E2F74" w:rsidP="005E38E1">
      <w:pPr>
        <w:pStyle w:val="ListParagraph"/>
        <w:shd w:val="clear" w:color="auto" w:fill="FFFFFF"/>
        <w:spacing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ru-RU"/>
        </w:rPr>
      </w:pPr>
    </w:p>
    <w:p w14:paraId="3A1DADB1" w14:textId="77777777" w:rsidR="007342C4" w:rsidRPr="0078587A" w:rsidRDefault="007342C4" w:rsidP="005E38E1">
      <w:pPr>
        <w:pStyle w:val="NormalWeb"/>
        <w:shd w:val="clear" w:color="auto" w:fill="FFFFFF"/>
        <w:spacing w:before="0" w:beforeAutospacing="0" w:after="160" w:afterAutospacing="0"/>
        <w:jc w:val="both"/>
        <w:rPr>
          <w:rFonts w:ascii="Verdana" w:hAnsi="Verdana"/>
          <w:color w:val="2F2F2F"/>
          <w:sz w:val="18"/>
          <w:szCs w:val="18"/>
          <w:lang w:val="ru-RU"/>
        </w:rPr>
      </w:pPr>
    </w:p>
    <w:p w14:paraId="1F9D2D27" w14:textId="77777777" w:rsidR="008E7C8A" w:rsidRPr="0078587A" w:rsidRDefault="008E7C8A" w:rsidP="005E38E1">
      <w:pPr>
        <w:spacing w:after="160"/>
        <w:rPr>
          <w:lang w:val="ru-RU"/>
        </w:rPr>
      </w:pPr>
    </w:p>
    <w:sectPr w:rsidR="008E7C8A" w:rsidRPr="0078587A" w:rsidSect="00EF6047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B4E432" w14:textId="77777777" w:rsidR="005326CC" w:rsidRDefault="005326CC" w:rsidP="00B71D36">
      <w:r>
        <w:separator/>
      </w:r>
    </w:p>
  </w:endnote>
  <w:endnote w:type="continuationSeparator" w:id="0">
    <w:p w14:paraId="6CBF3553" w14:textId="77777777" w:rsidR="005326CC" w:rsidRDefault="005326CC" w:rsidP="00B71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DA0071" w14:textId="77777777" w:rsidR="005326CC" w:rsidRDefault="005326CC" w:rsidP="00B71D36">
      <w:r>
        <w:separator/>
      </w:r>
    </w:p>
  </w:footnote>
  <w:footnote w:type="continuationSeparator" w:id="0">
    <w:p w14:paraId="01DD58F1" w14:textId="77777777" w:rsidR="005326CC" w:rsidRDefault="005326CC" w:rsidP="00B71D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95BDAB" w14:textId="77777777" w:rsidR="00B71D36" w:rsidRPr="00B71D36" w:rsidRDefault="00B71D36" w:rsidP="00B71D36">
    <w:pPr>
      <w:pStyle w:val="Header"/>
    </w:pPr>
    <w:r w:rsidRPr="00DE4854">
      <w:rPr>
        <w:noProof/>
        <w:lang w:val="ru-RU" w:eastAsia="ru-RU"/>
      </w:rPr>
      <w:drawing>
        <wp:inline distT="0" distB="0" distL="0" distR="0" wp14:anchorId="20CB5D0B" wp14:editId="34BD3E92">
          <wp:extent cx="5943600" cy="552441"/>
          <wp:effectExtent l="0" t="0" r="0" b="635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52441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0751B"/>
    <w:multiLevelType w:val="hybridMultilevel"/>
    <w:tmpl w:val="AFE8E7E0"/>
    <w:lvl w:ilvl="0" w:tplc="389AE67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98A308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9CED1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54073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3227CE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AE1DE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84C1D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0805D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8446D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A53DB"/>
    <w:multiLevelType w:val="hybridMultilevel"/>
    <w:tmpl w:val="5EA67E8A"/>
    <w:lvl w:ilvl="0" w:tplc="F236C3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E085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78A0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A453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BC5E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A229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CA99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124E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7615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40D4B8D"/>
    <w:multiLevelType w:val="hybridMultilevel"/>
    <w:tmpl w:val="421C8A04"/>
    <w:lvl w:ilvl="0" w:tplc="492C70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2E4A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6463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BCE5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68D1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446A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D89E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7820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A4B4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0974A5E"/>
    <w:multiLevelType w:val="hybridMultilevel"/>
    <w:tmpl w:val="8E026330"/>
    <w:lvl w:ilvl="0" w:tplc="22183584">
      <w:start w:val="1"/>
      <w:numFmt w:val="decimal"/>
      <w:lvlText w:val="%1."/>
      <w:lvlJc w:val="left"/>
      <w:pPr>
        <w:ind w:left="780" w:hanging="420"/>
      </w:pPr>
      <w:rPr>
        <w:rFonts w:hint="default"/>
        <w:color w:val="34343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6740CA"/>
    <w:multiLevelType w:val="hybridMultilevel"/>
    <w:tmpl w:val="6C161200"/>
    <w:lvl w:ilvl="0" w:tplc="F18402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8418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7665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54FA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A068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FAC5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56ED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66DD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BE2A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DF0632F"/>
    <w:multiLevelType w:val="hybridMultilevel"/>
    <w:tmpl w:val="9A5EA1C8"/>
    <w:lvl w:ilvl="0" w:tplc="1B4213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30EA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606B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9228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44F4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022B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006E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3219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48BC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8B25512"/>
    <w:multiLevelType w:val="hybridMultilevel"/>
    <w:tmpl w:val="8E026330"/>
    <w:lvl w:ilvl="0" w:tplc="22183584">
      <w:start w:val="1"/>
      <w:numFmt w:val="decimal"/>
      <w:lvlText w:val="%1."/>
      <w:lvlJc w:val="left"/>
      <w:pPr>
        <w:ind w:left="780" w:hanging="420"/>
      </w:pPr>
      <w:rPr>
        <w:rFonts w:hint="default"/>
        <w:color w:val="34343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EB43ED"/>
    <w:multiLevelType w:val="hybridMultilevel"/>
    <w:tmpl w:val="4C70C2BA"/>
    <w:lvl w:ilvl="0" w:tplc="E548A62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EA0448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F8251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FE5DF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A4AD2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2A715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46E9F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BEBA3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B6A27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7E124B"/>
    <w:multiLevelType w:val="hybridMultilevel"/>
    <w:tmpl w:val="093CA3EA"/>
    <w:lvl w:ilvl="0" w:tplc="F508EE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A448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6447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3EBB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865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3C0C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2EA5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56AB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3EF1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7387B96"/>
    <w:multiLevelType w:val="hybridMultilevel"/>
    <w:tmpl w:val="12C6AF88"/>
    <w:lvl w:ilvl="0" w:tplc="82FA0F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2064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44FC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F421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4AEC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84C6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E05B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D0BA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2416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8"/>
  </w:num>
  <w:num w:numId="5">
    <w:abstractNumId w:val="9"/>
  </w:num>
  <w:num w:numId="6">
    <w:abstractNumId w:val="4"/>
  </w:num>
  <w:num w:numId="7">
    <w:abstractNumId w:val="1"/>
  </w:num>
  <w:num w:numId="8">
    <w:abstractNumId w:val="2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81D"/>
    <w:rsid w:val="00017608"/>
    <w:rsid w:val="00037A19"/>
    <w:rsid w:val="0007275C"/>
    <w:rsid w:val="000A41B2"/>
    <w:rsid w:val="000E4EDE"/>
    <w:rsid w:val="000E7B70"/>
    <w:rsid w:val="000F452D"/>
    <w:rsid w:val="001125DA"/>
    <w:rsid w:val="00112B11"/>
    <w:rsid w:val="00145442"/>
    <w:rsid w:val="001A1456"/>
    <w:rsid w:val="001A241B"/>
    <w:rsid w:val="001E066F"/>
    <w:rsid w:val="001F7987"/>
    <w:rsid w:val="002336CD"/>
    <w:rsid w:val="002477C8"/>
    <w:rsid w:val="00260F2C"/>
    <w:rsid w:val="00261524"/>
    <w:rsid w:val="00263C7B"/>
    <w:rsid w:val="00275EE9"/>
    <w:rsid w:val="002953E9"/>
    <w:rsid w:val="003129DD"/>
    <w:rsid w:val="00371CA5"/>
    <w:rsid w:val="003C27BB"/>
    <w:rsid w:val="004367B1"/>
    <w:rsid w:val="004E2F74"/>
    <w:rsid w:val="004F1796"/>
    <w:rsid w:val="005326CC"/>
    <w:rsid w:val="005C0C1C"/>
    <w:rsid w:val="005E38E1"/>
    <w:rsid w:val="00652705"/>
    <w:rsid w:val="00657204"/>
    <w:rsid w:val="00690C6D"/>
    <w:rsid w:val="006C41CC"/>
    <w:rsid w:val="00712F9E"/>
    <w:rsid w:val="00722DBA"/>
    <w:rsid w:val="007342C4"/>
    <w:rsid w:val="00777BA2"/>
    <w:rsid w:val="0078587A"/>
    <w:rsid w:val="007A1CFA"/>
    <w:rsid w:val="007E278D"/>
    <w:rsid w:val="00881F71"/>
    <w:rsid w:val="008840FE"/>
    <w:rsid w:val="008A581D"/>
    <w:rsid w:val="008E3B50"/>
    <w:rsid w:val="008E7C8A"/>
    <w:rsid w:val="00920B19"/>
    <w:rsid w:val="00A0352C"/>
    <w:rsid w:val="00A07E0A"/>
    <w:rsid w:val="00A15700"/>
    <w:rsid w:val="00A278DF"/>
    <w:rsid w:val="00A3139D"/>
    <w:rsid w:val="00A41078"/>
    <w:rsid w:val="00AD474F"/>
    <w:rsid w:val="00AE5E76"/>
    <w:rsid w:val="00B22AE5"/>
    <w:rsid w:val="00B3468C"/>
    <w:rsid w:val="00B55B86"/>
    <w:rsid w:val="00B71981"/>
    <w:rsid w:val="00B71D36"/>
    <w:rsid w:val="00B7397A"/>
    <w:rsid w:val="00B835DA"/>
    <w:rsid w:val="00CB38C7"/>
    <w:rsid w:val="00CD15AE"/>
    <w:rsid w:val="00D04978"/>
    <w:rsid w:val="00D12863"/>
    <w:rsid w:val="00D244CB"/>
    <w:rsid w:val="00D363DB"/>
    <w:rsid w:val="00DD3943"/>
    <w:rsid w:val="00DD764B"/>
    <w:rsid w:val="00DF507F"/>
    <w:rsid w:val="00E2190E"/>
    <w:rsid w:val="00E32EDE"/>
    <w:rsid w:val="00E40D64"/>
    <w:rsid w:val="00E43A00"/>
    <w:rsid w:val="00E50345"/>
    <w:rsid w:val="00E55166"/>
    <w:rsid w:val="00EB3AF9"/>
    <w:rsid w:val="00EE15FC"/>
    <w:rsid w:val="00EF6047"/>
    <w:rsid w:val="00F63A85"/>
    <w:rsid w:val="00F77A61"/>
    <w:rsid w:val="00FC3346"/>
    <w:rsid w:val="00FE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40FDF"/>
  <w15:docId w15:val="{3497D06B-1FC9-41FF-A70F-120F9EE76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40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5720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7342C4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D049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49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49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49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497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497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978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3468C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rsid w:val="00B3468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71D36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1D36"/>
  </w:style>
  <w:style w:type="paragraph" w:styleId="Footer">
    <w:name w:val="footer"/>
    <w:basedOn w:val="Normal"/>
    <w:link w:val="FooterChar"/>
    <w:uiPriority w:val="99"/>
    <w:unhideWhenUsed/>
    <w:rsid w:val="00B71D36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1D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5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84191">
          <w:marLeft w:val="547"/>
          <w:marRight w:val="0"/>
          <w:marTop w:val="96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6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92473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7484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7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7652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2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72178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0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66278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0186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07237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1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7968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0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69646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76682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073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6608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ecd.org/gov/budgeting/14thannualmeetingoftheoecdseniorbudgetofficialsperformanceresultsnetworkoecdparis26-27november2018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EFDA69-608E-409F-8FB7-58E17D3B7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1485</Words>
  <Characters>8467</Characters>
  <Application>Microsoft Office Word</Application>
  <DocSecurity>4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Naida Čaršimamović</dc:creator>
  <cp:lastModifiedBy>Ksenia Galantsova</cp:lastModifiedBy>
  <cp:revision>2</cp:revision>
  <cp:lastPrinted>2018-12-26T11:17:00Z</cp:lastPrinted>
  <dcterms:created xsi:type="dcterms:W3CDTF">2019-01-03T17:22:00Z</dcterms:created>
  <dcterms:modified xsi:type="dcterms:W3CDTF">2019-01-03T17:22:00Z</dcterms:modified>
</cp:coreProperties>
</file>