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3E" w:rsidRDefault="006C243E" w:rsidP="00A92C5F">
      <w:pPr>
        <w:rPr>
          <w:rFonts w:ascii="Arial" w:hAnsi="Arial" w:cs="Arial"/>
          <w:b/>
          <w:sz w:val="32"/>
          <w:szCs w:val="32"/>
        </w:rPr>
      </w:pPr>
    </w:p>
    <w:p w:rsidR="00D857DE" w:rsidRPr="00D857DE" w:rsidRDefault="00D857DE" w:rsidP="00A92C5F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Have</w:t>
      </w:r>
      <w:r w:rsidRPr="00D857DE">
        <w:rPr>
          <w:rFonts w:ascii="Arial" w:hAnsi="Arial" w:cs="Arial"/>
          <w:sz w:val="32"/>
          <w:szCs w:val="32"/>
          <w:lang w:val="en-US"/>
        </w:rPr>
        <w:t xml:space="preserve"> a close look at the quality of internal audit by looking at its compliance with the spirit of the standards.</w:t>
      </w:r>
    </w:p>
    <w:p w:rsidR="00D857DE" w:rsidRPr="00D857DE" w:rsidRDefault="00D857DE" w:rsidP="00A92C5F">
      <w:pPr>
        <w:rPr>
          <w:rFonts w:ascii="Arial" w:hAnsi="Arial" w:cs="Arial"/>
          <w:b/>
          <w:sz w:val="32"/>
          <w:szCs w:val="32"/>
          <w:lang w:val="en-US"/>
        </w:rPr>
      </w:pPr>
    </w:p>
    <w:p w:rsidR="00F23286" w:rsidRPr="00D857DE" w:rsidRDefault="00B147B8" w:rsidP="00A92C5F">
      <w:pPr>
        <w:rPr>
          <w:rFonts w:ascii="Arial" w:hAnsi="Arial" w:cs="Arial"/>
          <w:b/>
          <w:sz w:val="32"/>
          <w:szCs w:val="32"/>
          <w:lang w:val="en-US"/>
        </w:rPr>
      </w:pPr>
      <w:r w:rsidRPr="00D857DE">
        <w:rPr>
          <w:rFonts w:ascii="Arial" w:hAnsi="Arial" w:cs="Arial"/>
          <w:b/>
          <w:sz w:val="32"/>
          <w:szCs w:val="32"/>
          <w:lang w:val="en-US"/>
        </w:rPr>
        <w:t>Purpose, Authority, and Responsibility</w:t>
      </w:r>
      <w:r w:rsidR="00D857DE" w:rsidRPr="00D857DE">
        <w:rPr>
          <w:rFonts w:ascii="Arial" w:hAnsi="Arial" w:cs="Arial"/>
          <w:b/>
          <w:sz w:val="32"/>
          <w:szCs w:val="32"/>
          <w:lang w:val="en-US"/>
        </w:rPr>
        <w:t xml:space="preserve"> (standard 1</w:t>
      </w:r>
      <w:r w:rsidR="00D857DE">
        <w:rPr>
          <w:rFonts w:ascii="Arial" w:hAnsi="Arial" w:cs="Arial"/>
          <w:b/>
          <w:sz w:val="32"/>
          <w:szCs w:val="32"/>
          <w:lang w:val="en-US"/>
        </w:rPr>
        <w:t>000)</w:t>
      </w:r>
    </w:p>
    <w:p w:rsidR="00B147B8" w:rsidRDefault="00D857DE" w:rsidP="00A92C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</w:t>
      </w:r>
      <w:r w:rsidR="00B147B8" w:rsidRPr="00B147B8">
        <w:rPr>
          <w:rFonts w:ascii="Arial" w:hAnsi="Arial" w:cs="Arial"/>
          <w:sz w:val="24"/>
          <w:szCs w:val="24"/>
          <w:lang w:val="en-US"/>
        </w:rPr>
        <w:t xml:space="preserve">the role of internal audit </w:t>
      </w:r>
      <w:r>
        <w:rPr>
          <w:rFonts w:ascii="Arial" w:hAnsi="Arial" w:cs="Arial"/>
          <w:sz w:val="24"/>
          <w:szCs w:val="24"/>
          <w:lang w:val="en-US"/>
        </w:rPr>
        <w:t xml:space="preserve">is </w:t>
      </w:r>
      <w:r w:rsidR="00B147B8" w:rsidRPr="00B147B8">
        <w:rPr>
          <w:rFonts w:ascii="Arial" w:hAnsi="Arial" w:cs="Arial"/>
          <w:sz w:val="24"/>
          <w:szCs w:val="24"/>
          <w:lang w:val="en-US"/>
        </w:rPr>
        <w:t>clearly defined in a</w:t>
      </w:r>
      <w:r w:rsidR="00B147B8">
        <w:rPr>
          <w:rFonts w:ascii="Arial" w:hAnsi="Arial" w:cs="Arial"/>
          <w:sz w:val="24"/>
          <w:szCs w:val="24"/>
          <w:lang w:val="en-US"/>
        </w:rPr>
        <w:t xml:space="preserve"> document (a</w:t>
      </w:r>
      <w:r w:rsidR="00B147B8" w:rsidRPr="00B147B8">
        <w:rPr>
          <w:rFonts w:ascii="Arial" w:hAnsi="Arial" w:cs="Arial"/>
          <w:sz w:val="24"/>
          <w:szCs w:val="24"/>
          <w:lang w:val="en-US"/>
        </w:rPr>
        <w:t xml:space="preserve"> law, an act or a charter</w:t>
      </w:r>
      <w:r w:rsidR="00B147B8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D857DE" w:rsidRDefault="00D857DE" w:rsidP="00A92C5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D857DE">
        <w:rPr>
          <w:rFonts w:ascii="Arial" w:hAnsi="Arial" w:cs="Arial"/>
          <w:sz w:val="24"/>
          <w:szCs w:val="24"/>
          <w:lang w:val="en-US"/>
        </w:rPr>
        <w:t xml:space="preserve">Check whether all </w:t>
      </w:r>
      <w:r w:rsidR="002F4B50">
        <w:rPr>
          <w:rFonts w:ascii="Arial" w:hAnsi="Arial" w:cs="Arial"/>
          <w:sz w:val="24"/>
          <w:szCs w:val="24"/>
          <w:lang w:val="en-US"/>
        </w:rPr>
        <w:t xml:space="preserve">founding </w:t>
      </w:r>
      <w:r w:rsidRPr="00D857DE">
        <w:rPr>
          <w:rFonts w:ascii="Arial" w:hAnsi="Arial" w:cs="Arial"/>
          <w:sz w:val="24"/>
          <w:szCs w:val="24"/>
          <w:lang w:val="en-US"/>
        </w:rPr>
        <w:t xml:space="preserve">documents that describe the role of internal audit </w:t>
      </w:r>
      <w:r>
        <w:rPr>
          <w:rFonts w:ascii="Arial" w:hAnsi="Arial" w:cs="Arial"/>
          <w:sz w:val="24"/>
          <w:szCs w:val="24"/>
          <w:lang w:val="en-US"/>
        </w:rPr>
        <w:t>are</w:t>
      </w:r>
      <w:r w:rsidRPr="00D857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properly aligned and consistent.</w:t>
      </w:r>
    </w:p>
    <w:p w:rsidR="00D857DE" w:rsidRDefault="00D857DE" w:rsidP="00A92C5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Assess whether there is a due process in place to update these documents whenever changes to standards occur.</w:t>
      </w:r>
    </w:p>
    <w:p w:rsidR="002D5878" w:rsidRDefault="00D857DE" w:rsidP="00A92C5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Assess whether</w:t>
      </w:r>
      <w:r w:rsidRPr="00D857DE">
        <w:rPr>
          <w:rFonts w:ascii="Arial" w:hAnsi="Arial" w:cs="Arial"/>
          <w:sz w:val="24"/>
          <w:szCs w:val="24"/>
          <w:lang w:val="en-US"/>
        </w:rPr>
        <w:t xml:space="preserve"> management </w:t>
      </w:r>
      <w:r>
        <w:rPr>
          <w:rFonts w:ascii="Arial" w:hAnsi="Arial" w:cs="Arial"/>
          <w:sz w:val="24"/>
          <w:szCs w:val="24"/>
          <w:lang w:val="en-US"/>
        </w:rPr>
        <w:t xml:space="preserve">clearly </w:t>
      </w:r>
      <w:r w:rsidRPr="00D857DE">
        <w:rPr>
          <w:rFonts w:ascii="Arial" w:hAnsi="Arial" w:cs="Arial"/>
          <w:sz w:val="24"/>
          <w:szCs w:val="24"/>
          <w:lang w:val="en-US"/>
        </w:rPr>
        <w:t>understand</w:t>
      </w:r>
      <w:r>
        <w:rPr>
          <w:rFonts w:ascii="Arial" w:hAnsi="Arial" w:cs="Arial"/>
          <w:sz w:val="24"/>
          <w:szCs w:val="24"/>
          <w:lang w:val="en-US"/>
        </w:rPr>
        <w:t>s</w:t>
      </w:r>
      <w:r w:rsidR="00D91B21">
        <w:rPr>
          <w:rFonts w:ascii="Arial" w:hAnsi="Arial" w:cs="Arial"/>
          <w:sz w:val="24"/>
          <w:szCs w:val="24"/>
          <w:lang w:val="en-US"/>
        </w:rPr>
        <w:t xml:space="preserve"> the role, authority and responsibility </w:t>
      </w:r>
      <w:r w:rsidRPr="00D857DE">
        <w:rPr>
          <w:rFonts w:ascii="Arial" w:hAnsi="Arial" w:cs="Arial"/>
          <w:sz w:val="24"/>
          <w:szCs w:val="24"/>
          <w:lang w:val="en-US"/>
        </w:rPr>
        <w:t xml:space="preserve">of </w:t>
      </w:r>
      <w:r>
        <w:rPr>
          <w:rFonts w:ascii="Arial" w:hAnsi="Arial" w:cs="Arial"/>
          <w:sz w:val="24"/>
          <w:szCs w:val="24"/>
          <w:lang w:val="en-US"/>
        </w:rPr>
        <w:t>internal audit.</w:t>
      </w:r>
    </w:p>
    <w:p w:rsidR="002D5878" w:rsidRPr="002D5878" w:rsidRDefault="002D5878" w:rsidP="00A92C5F">
      <w:pPr>
        <w:ind w:left="360"/>
        <w:rPr>
          <w:rFonts w:ascii="Arial" w:hAnsi="Arial" w:cs="Arial"/>
          <w:sz w:val="24"/>
          <w:szCs w:val="24"/>
          <w:lang w:val="en-US"/>
        </w:rPr>
      </w:pPr>
    </w:p>
    <w:p w:rsidR="00B147B8" w:rsidRDefault="002F4B50" w:rsidP="00A92C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assure that internal audit is not</w:t>
      </w:r>
      <w:r w:rsidR="00B147B8">
        <w:rPr>
          <w:rFonts w:ascii="Arial" w:hAnsi="Arial" w:cs="Arial"/>
          <w:sz w:val="24"/>
          <w:szCs w:val="24"/>
          <w:lang w:val="en-US"/>
        </w:rPr>
        <w:t xml:space="preserve"> accountable</w:t>
      </w:r>
      <w:r>
        <w:rPr>
          <w:rFonts w:ascii="Arial" w:hAnsi="Arial" w:cs="Arial"/>
          <w:sz w:val="24"/>
          <w:szCs w:val="24"/>
          <w:lang w:val="en-US"/>
        </w:rPr>
        <w:t xml:space="preserve"> for any operational activities.</w:t>
      </w:r>
    </w:p>
    <w:p w:rsidR="002F4B50" w:rsidRDefault="002F4B50" w:rsidP="00A92C5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2F4B50">
        <w:rPr>
          <w:rFonts w:ascii="Arial" w:hAnsi="Arial" w:cs="Arial"/>
          <w:sz w:val="24"/>
          <w:szCs w:val="24"/>
          <w:lang w:val="en-US"/>
        </w:rPr>
        <w:t>Check</w:t>
      </w:r>
      <w:r>
        <w:rPr>
          <w:rFonts w:ascii="Arial" w:hAnsi="Arial" w:cs="Arial"/>
          <w:sz w:val="24"/>
          <w:szCs w:val="24"/>
          <w:lang w:val="en-US"/>
        </w:rPr>
        <w:t xml:space="preserve"> whether the responsibilities of internal audit are clearly defined in the founding documents.</w:t>
      </w:r>
    </w:p>
    <w:p w:rsidR="002F4B50" w:rsidRDefault="002F4B50" w:rsidP="00A92C5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Assess whether the current responsibilities and job descriptions of the internal audit staff do not cover any operational activity.</w:t>
      </w:r>
    </w:p>
    <w:p w:rsidR="002F4B50" w:rsidRDefault="002F4B50" w:rsidP="00A92C5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Assess whether internal audit does not play an excessive role in certain activities (e.g. fight against corruption, fraud prevention and investigation, ex-ante sign-off of contracts, etc.) which may create the perception that internal audit is also accountable for these activities.</w:t>
      </w:r>
    </w:p>
    <w:p w:rsidR="002F4B50" w:rsidRDefault="002F4B50" w:rsidP="00A92C5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Assess whether internal audit is not taking part, in fact or in appearance, in any decision making process.</w:t>
      </w:r>
    </w:p>
    <w:p w:rsidR="002F4B50" w:rsidRPr="002F4B50" w:rsidRDefault="002F4B50" w:rsidP="00A92C5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Assess whether internal auditors </w:t>
      </w:r>
      <w:r w:rsidRPr="002F4B50">
        <w:rPr>
          <w:rFonts w:ascii="Arial" w:hAnsi="Arial" w:cs="Arial"/>
          <w:sz w:val="24"/>
          <w:szCs w:val="24"/>
          <w:lang w:val="en-US"/>
        </w:rPr>
        <w:t>are required to regularly sign a declaration of independence.</w:t>
      </w:r>
    </w:p>
    <w:p w:rsidR="002F4B50" w:rsidRDefault="002F4B50" w:rsidP="00A92C5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2F4B50">
        <w:rPr>
          <w:rFonts w:ascii="Arial" w:hAnsi="Arial" w:cs="Arial"/>
          <w:sz w:val="24"/>
          <w:szCs w:val="24"/>
          <w:lang w:val="en-US"/>
        </w:rPr>
        <w:t xml:space="preserve">Check whether there </w:t>
      </w:r>
      <w:r>
        <w:rPr>
          <w:rFonts w:ascii="Arial" w:hAnsi="Arial" w:cs="Arial"/>
          <w:sz w:val="24"/>
          <w:szCs w:val="24"/>
          <w:lang w:val="en-US"/>
        </w:rPr>
        <w:t>are/</w:t>
      </w:r>
      <w:r w:rsidRPr="002F4B50">
        <w:rPr>
          <w:rFonts w:ascii="Arial" w:hAnsi="Arial" w:cs="Arial"/>
          <w:sz w:val="24"/>
          <w:szCs w:val="24"/>
          <w:lang w:val="en-US"/>
        </w:rPr>
        <w:t xml:space="preserve">were cases where auditors were </w:t>
      </w:r>
      <w:r>
        <w:rPr>
          <w:rFonts w:ascii="Arial" w:hAnsi="Arial" w:cs="Arial"/>
          <w:sz w:val="24"/>
          <w:szCs w:val="24"/>
          <w:lang w:val="en-US"/>
        </w:rPr>
        <w:t>held</w:t>
      </w:r>
      <w:r w:rsidRPr="002F4B50">
        <w:rPr>
          <w:rFonts w:ascii="Arial" w:hAnsi="Arial" w:cs="Arial"/>
          <w:sz w:val="24"/>
          <w:szCs w:val="24"/>
          <w:lang w:val="en-US"/>
        </w:rPr>
        <w:t xml:space="preserve"> accountable for operational </w:t>
      </w:r>
      <w:r>
        <w:rPr>
          <w:rFonts w:ascii="Arial" w:hAnsi="Arial" w:cs="Arial"/>
          <w:sz w:val="24"/>
          <w:szCs w:val="24"/>
          <w:lang w:val="en-US"/>
        </w:rPr>
        <w:t>activities</w:t>
      </w:r>
      <w:r w:rsidRPr="002F4B50">
        <w:rPr>
          <w:rFonts w:ascii="Arial" w:hAnsi="Arial" w:cs="Arial"/>
          <w:sz w:val="24"/>
          <w:szCs w:val="24"/>
          <w:lang w:val="en-US"/>
        </w:rPr>
        <w:t>.</w:t>
      </w:r>
    </w:p>
    <w:p w:rsidR="002D5878" w:rsidRPr="002D5878" w:rsidRDefault="002D5878" w:rsidP="00A92C5F">
      <w:pPr>
        <w:rPr>
          <w:rFonts w:ascii="Arial" w:hAnsi="Arial" w:cs="Arial"/>
          <w:sz w:val="24"/>
          <w:szCs w:val="24"/>
          <w:lang w:val="en-US"/>
        </w:rPr>
      </w:pPr>
    </w:p>
    <w:p w:rsidR="00B147B8" w:rsidRDefault="00C465CC" w:rsidP="00A92C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internal audit has </w:t>
      </w:r>
      <w:r w:rsidR="00B147B8">
        <w:rPr>
          <w:rFonts w:ascii="Arial" w:hAnsi="Arial" w:cs="Arial"/>
          <w:sz w:val="24"/>
          <w:szCs w:val="24"/>
          <w:lang w:val="en-US"/>
        </w:rPr>
        <w:t>unlimited access to</w:t>
      </w:r>
      <w:r>
        <w:rPr>
          <w:rFonts w:ascii="Arial" w:hAnsi="Arial" w:cs="Arial"/>
          <w:sz w:val="24"/>
          <w:szCs w:val="24"/>
          <w:lang w:val="en-US"/>
        </w:rPr>
        <w:t xml:space="preserve"> information, assets and people.</w:t>
      </w:r>
    </w:p>
    <w:p w:rsidR="00C465CC" w:rsidRDefault="00C465CC" w:rsidP="00A92C5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the founding documents grant unlimited access to information, assets and people.</w:t>
      </w:r>
    </w:p>
    <w:p w:rsidR="00C465CC" w:rsidRDefault="00C465CC" w:rsidP="00A92C5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the term ‘unlimited’ access has been properly defined.</w:t>
      </w:r>
    </w:p>
    <w:p w:rsidR="00C465CC" w:rsidRDefault="00C465CC" w:rsidP="00A92C5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Check whether the access to information is linked to a classification of information (confidential, classified, etc.).</w:t>
      </w:r>
    </w:p>
    <w:p w:rsidR="00C465CC" w:rsidRDefault="00C465CC" w:rsidP="00A92C5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Assess whether there is a due procedure with escalation in place when access is being denied to internal auditors.</w:t>
      </w:r>
    </w:p>
    <w:p w:rsidR="00C465CC" w:rsidRDefault="00C465CC" w:rsidP="00A92C5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there are/were cases where access has been denied.</w:t>
      </w:r>
    </w:p>
    <w:p w:rsidR="002D5878" w:rsidRPr="002D5878" w:rsidRDefault="002D5878" w:rsidP="00A92C5F">
      <w:pPr>
        <w:rPr>
          <w:rFonts w:ascii="Arial" w:hAnsi="Arial" w:cs="Arial"/>
          <w:sz w:val="24"/>
          <w:szCs w:val="24"/>
          <w:lang w:val="en-US"/>
        </w:rPr>
      </w:pPr>
    </w:p>
    <w:p w:rsidR="0025127B" w:rsidRDefault="0025127B" w:rsidP="00A92C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assure that the reporting lines of internal audit are clearly defined.</w:t>
      </w:r>
    </w:p>
    <w:p w:rsidR="0025127B" w:rsidRDefault="0025127B" w:rsidP="00A92C5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the founding documents foresee a reporting line of internal audit to the top official in the organization (e.g. the minister).</w:t>
      </w:r>
    </w:p>
    <w:p w:rsidR="0025127B" w:rsidRDefault="0025127B" w:rsidP="00A92C5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the reporting line of internal audit to the Central Harmonization Unit (CHU) has been clearly defined.</w:t>
      </w:r>
    </w:p>
    <w:p w:rsidR="0025127B" w:rsidRDefault="0025127B" w:rsidP="00A92C5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Assess whether these reporting lines also work in practice.</w:t>
      </w:r>
    </w:p>
    <w:p w:rsidR="0025127B" w:rsidRDefault="0025127B" w:rsidP="00A92C5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the founding documents also describe the communication between internal audit and the auditees / audit objects.</w:t>
      </w:r>
    </w:p>
    <w:p w:rsidR="0025127B" w:rsidRDefault="0025127B" w:rsidP="00A92C5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the founding documents also describe the responsibilities of the auditees / audit objects to react on audit findings.</w:t>
      </w:r>
    </w:p>
    <w:p w:rsidR="0025127B" w:rsidRDefault="0025127B" w:rsidP="00A92C5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Assess whether internal audit produces periodic activity reports, highlighting capacity constraints, budgetary challenges, etc.</w:t>
      </w:r>
    </w:p>
    <w:p w:rsidR="002D5878" w:rsidRPr="002D5878" w:rsidRDefault="002D5878" w:rsidP="00A92C5F">
      <w:pPr>
        <w:rPr>
          <w:rFonts w:ascii="Arial" w:hAnsi="Arial" w:cs="Arial"/>
          <w:sz w:val="24"/>
          <w:szCs w:val="24"/>
          <w:lang w:val="en-US"/>
        </w:rPr>
      </w:pPr>
    </w:p>
    <w:p w:rsidR="00EF4EAA" w:rsidRDefault="00EF4EAA" w:rsidP="00A92C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assure that all employees are aware of the role and responsibilities of internal audit.</w:t>
      </w:r>
    </w:p>
    <w:p w:rsidR="00EF4EAA" w:rsidRDefault="00EF4EAA" w:rsidP="00A92C5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Assess whether all employees have access and are knowledgeable of the founding documents describing the role and responsibilities of internal audit.</w:t>
      </w:r>
    </w:p>
    <w:p w:rsidR="00EF4EAA" w:rsidRDefault="00EF4EAA" w:rsidP="00A92C5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Assess whether all employees are made aware of changes to these founding documents.</w:t>
      </w:r>
    </w:p>
    <w:p w:rsidR="00EF4EAA" w:rsidRDefault="00EF4EAA" w:rsidP="00A92C5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Assess whether the role of internal audit is clearly explained during the induction training for new employees.</w:t>
      </w:r>
    </w:p>
    <w:p w:rsidR="00EF4EAA" w:rsidRDefault="00EF4EAA" w:rsidP="00A92C5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internal audit has developed a brochure or a flyer, available on the intranet and including FAQ, explaining in plain words the role of internal audit and the rights / duties of the auditees.</w:t>
      </w:r>
    </w:p>
    <w:p w:rsidR="00EF4EAA" w:rsidRDefault="00EF4EAA" w:rsidP="00A92C5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Assess whether internal audit as a standard procedure reiterates its role during the kick-off meetings of individual audit engagements.</w:t>
      </w:r>
    </w:p>
    <w:p w:rsidR="002D5878" w:rsidRPr="002D5878" w:rsidRDefault="002D5878" w:rsidP="00A92C5F">
      <w:pPr>
        <w:rPr>
          <w:rFonts w:ascii="Arial" w:hAnsi="Arial" w:cs="Arial"/>
          <w:sz w:val="24"/>
          <w:szCs w:val="24"/>
          <w:lang w:val="en-US"/>
        </w:rPr>
      </w:pPr>
    </w:p>
    <w:p w:rsidR="002E1548" w:rsidRDefault="002E1548" w:rsidP="00A92C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2E1548">
        <w:rPr>
          <w:rFonts w:ascii="Arial" w:hAnsi="Arial" w:cs="Arial"/>
          <w:sz w:val="24"/>
          <w:szCs w:val="24"/>
          <w:lang w:val="en-US"/>
        </w:rPr>
        <w:t>To assure that there is a clear understanding of the various services (assurance vs. consulting) that internal audit can deliver.</w:t>
      </w:r>
    </w:p>
    <w:p w:rsidR="002E1548" w:rsidRDefault="002E1548" w:rsidP="00A92C5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the founding documents foresee internal audit to deliver both assurance and consulting services.</w:t>
      </w:r>
    </w:p>
    <w:p w:rsidR="002E1548" w:rsidRDefault="002E1548" w:rsidP="00A92C5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Check whether the founding documents clearly state that management is sole accountable for any action taken following the advice or recommendation received from internal audit.</w:t>
      </w:r>
    </w:p>
    <w:p w:rsidR="002E1548" w:rsidRDefault="002E1548" w:rsidP="00A92C5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Assess whether there is a proper procedure in place for management to request consulting services from internal audit.</w:t>
      </w:r>
    </w:p>
    <w:p w:rsidR="002E1548" w:rsidRDefault="002E1548" w:rsidP="00A92C5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Assess whether the internal audit plan foresees a proper balance between assurance and consulting services.</w:t>
      </w:r>
    </w:p>
    <w:p w:rsidR="002E1548" w:rsidRDefault="002E1548" w:rsidP="00A92C5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Assess the activity reports on the delivery of consulting services.</w:t>
      </w:r>
    </w:p>
    <w:p w:rsidR="002D5878" w:rsidRPr="002D5878" w:rsidRDefault="002D5878" w:rsidP="00A92C5F">
      <w:pPr>
        <w:rPr>
          <w:rFonts w:ascii="Arial" w:hAnsi="Arial" w:cs="Arial"/>
          <w:sz w:val="24"/>
          <w:szCs w:val="24"/>
          <w:lang w:val="en-US"/>
        </w:rPr>
      </w:pPr>
    </w:p>
    <w:p w:rsidR="00B147B8" w:rsidRDefault="002D5878" w:rsidP="00A92C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the founding documents </w:t>
      </w:r>
      <w:r w:rsidR="00B147B8" w:rsidRPr="002E1548">
        <w:rPr>
          <w:rFonts w:ascii="Arial" w:hAnsi="Arial" w:cs="Arial"/>
          <w:sz w:val="24"/>
          <w:szCs w:val="24"/>
          <w:lang w:val="en-US"/>
        </w:rPr>
        <w:t>refer to national or internatio</w:t>
      </w:r>
      <w:r>
        <w:rPr>
          <w:rFonts w:ascii="Arial" w:hAnsi="Arial" w:cs="Arial"/>
          <w:sz w:val="24"/>
          <w:szCs w:val="24"/>
          <w:lang w:val="en-US"/>
        </w:rPr>
        <w:t>nal internal auditing standards.</w:t>
      </w:r>
    </w:p>
    <w:p w:rsidR="002D5878" w:rsidRDefault="002D5878" w:rsidP="00A92C5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2D5878">
        <w:rPr>
          <w:rFonts w:ascii="Arial" w:hAnsi="Arial" w:cs="Arial"/>
          <w:sz w:val="24"/>
          <w:szCs w:val="24"/>
          <w:lang w:val="en-US"/>
        </w:rPr>
        <w:t>Check whether all founding documents that describe the role of internal audit are properly aligned</w:t>
      </w:r>
      <w:r>
        <w:rPr>
          <w:rFonts w:ascii="Arial" w:hAnsi="Arial" w:cs="Arial"/>
          <w:sz w:val="24"/>
          <w:szCs w:val="24"/>
          <w:lang w:val="en-US"/>
        </w:rPr>
        <w:t xml:space="preserve"> with international standards.</w:t>
      </w:r>
    </w:p>
    <w:p w:rsidR="002D5878" w:rsidRPr="002D5878" w:rsidRDefault="002D5878" w:rsidP="00A92C5F">
      <w:pPr>
        <w:rPr>
          <w:rFonts w:ascii="Arial" w:hAnsi="Arial" w:cs="Arial"/>
          <w:sz w:val="24"/>
          <w:szCs w:val="24"/>
          <w:lang w:val="en-US"/>
        </w:rPr>
      </w:pPr>
    </w:p>
    <w:p w:rsidR="00B147B8" w:rsidRDefault="00391DFA" w:rsidP="00A92C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assure that the founding documents refer</w:t>
      </w:r>
      <w:r w:rsidR="00B147B8">
        <w:rPr>
          <w:rFonts w:ascii="Arial" w:hAnsi="Arial" w:cs="Arial"/>
          <w:sz w:val="24"/>
          <w:szCs w:val="24"/>
          <w:lang w:val="en-US"/>
        </w:rPr>
        <w:t xml:space="preserve"> to a code o</w:t>
      </w:r>
      <w:r>
        <w:rPr>
          <w:rFonts w:ascii="Arial" w:hAnsi="Arial" w:cs="Arial"/>
          <w:sz w:val="24"/>
          <w:szCs w:val="24"/>
          <w:lang w:val="en-US"/>
        </w:rPr>
        <w:t>f conduct for internal auditors.</w:t>
      </w:r>
    </w:p>
    <w:p w:rsidR="00391DFA" w:rsidRDefault="00391DFA" w:rsidP="00A92C5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the founding documents for reference to a code of conduct for internal auditors.</w:t>
      </w:r>
    </w:p>
    <w:p w:rsidR="00391DFA" w:rsidRDefault="00391DFA" w:rsidP="00A92C5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this code of conduct is in line with the international code of ethics for internal auditors.</w:t>
      </w:r>
    </w:p>
    <w:p w:rsidR="00391DFA" w:rsidRDefault="00391DFA" w:rsidP="00A92C5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Assess whether internal auditors must confirm periodically their compliance with the code.</w:t>
      </w:r>
    </w:p>
    <w:p w:rsidR="006C243E" w:rsidRPr="006957AC" w:rsidRDefault="006C243E" w:rsidP="00A92C5F">
      <w:pPr>
        <w:rPr>
          <w:rFonts w:ascii="Arial" w:hAnsi="Arial" w:cs="Arial"/>
          <w:sz w:val="24"/>
          <w:szCs w:val="24"/>
          <w:lang w:val="en-US"/>
        </w:rPr>
      </w:pPr>
    </w:p>
    <w:p w:rsidR="006957AC" w:rsidRPr="006957AC" w:rsidRDefault="006957AC" w:rsidP="00A92C5F">
      <w:pPr>
        <w:rPr>
          <w:rFonts w:ascii="Arial" w:hAnsi="Arial" w:cs="Arial"/>
          <w:b/>
          <w:sz w:val="32"/>
          <w:szCs w:val="32"/>
          <w:lang w:val="en-US"/>
        </w:rPr>
      </w:pPr>
      <w:r w:rsidRPr="006957AC">
        <w:rPr>
          <w:rFonts w:ascii="Arial" w:hAnsi="Arial" w:cs="Arial"/>
          <w:b/>
          <w:sz w:val="32"/>
          <w:szCs w:val="32"/>
          <w:lang w:val="en-US"/>
        </w:rPr>
        <w:t>Independence and objectivity</w:t>
      </w:r>
      <w:r w:rsidR="00006059">
        <w:rPr>
          <w:rFonts w:ascii="Arial" w:hAnsi="Arial" w:cs="Arial"/>
          <w:b/>
          <w:sz w:val="32"/>
          <w:szCs w:val="32"/>
          <w:lang w:val="en-US"/>
        </w:rPr>
        <w:t xml:space="preserve"> (standard 1100)</w:t>
      </w:r>
    </w:p>
    <w:p w:rsidR="00AC4501" w:rsidRDefault="00AC4501" w:rsidP="00A92C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a</w:t>
      </w:r>
      <w:r w:rsidRPr="00AC4501">
        <w:rPr>
          <w:rFonts w:ascii="Arial" w:hAnsi="Arial" w:cs="Arial"/>
          <w:sz w:val="24"/>
          <w:szCs w:val="24"/>
          <w:lang w:val="en-US"/>
        </w:rPr>
        <w:t xml:space="preserve">ssure that the independence of internal audit is granted. </w:t>
      </w:r>
    </w:p>
    <w:p w:rsidR="00AC4501" w:rsidRDefault="00AC4501" w:rsidP="00A92C5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the founding documents for reference to the independence of internal audit.</w:t>
      </w:r>
    </w:p>
    <w:p w:rsidR="0006664B" w:rsidRDefault="0006664B" w:rsidP="00A92C5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the head of internal audit has a direct and unrestricted access to senior management and the audit committee.</w:t>
      </w:r>
    </w:p>
    <w:p w:rsidR="007A5E65" w:rsidRPr="007A5E65" w:rsidRDefault="007A5E65" w:rsidP="00A92C5F">
      <w:pPr>
        <w:ind w:left="360"/>
        <w:rPr>
          <w:rFonts w:ascii="Arial" w:hAnsi="Arial" w:cs="Arial"/>
          <w:sz w:val="24"/>
          <w:szCs w:val="24"/>
          <w:lang w:val="en-US"/>
        </w:rPr>
      </w:pPr>
    </w:p>
    <w:p w:rsidR="00B147B8" w:rsidRDefault="0006664B" w:rsidP="00A92C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assure that there are</w:t>
      </w:r>
      <w:r w:rsidR="00B147B8" w:rsidRPr="00AC4501">
        <w:rPr>
          <w:rFonts w:ascii="Arial" w:hAnsi="Arial" w:cs="Arial"/>
          <w:sz w:val="24"/>
          <w:szCs w:val="24"/>
          <w:lang w:val="en-US"/>
        </w:rPr>
        <w:t xml:space="preserve"> measures in place to guarantee </w:t>
      </w:r>
      <w:r w:rsidR="00764584">
        <w:rPr>
          <w:rFonts w:ascii="Arial" w:hAnsi="Arial" w:cs="Arial"/>
          <w:sz w:val="24"/>
          <w:szCs w:val="24"/>
          <w:lang w:val="en-US"/>
        </w:rPr>
        <w:t>the independence</w:t>
      </w:r>
      <w:r w:rsidR="00B147B8" w:rsidRPr="00AC4501">
        <w:rPr>
          <w:rFonts w:ascii="Arial" w:hAnsi="Arial" w:cs="Arial"/>
          <w:sz w:val="24"/>
          <w:szCs w:val="24"/>
          <w:lang w:val="en-US"/>
        </w:rPr>
        <w:t xml:space="preserve"> </w:t>
      </w:r>
      <w:r w:rsidR="00764584">
        <w:rPr>
          <w:rFonts w:ascii="Arial" w:hAnsi="Arial" w:cs="Arial"/>
          <w:sz w:val="24"/>
          <w:szCs w:val="24"/>
          <w:lang w:val="en-US"/>
        </w:rPr>
        <w:t>of</w:t>
      </w:r>
      <w:r w:rsidR="00B147B8" w:rsidRPr="00AC450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the</w:t>
      </w:r>
      <w:r w:rsidR="004F02DE">
        <w:rPr>
          <w:rFonts w:ascii="Arial" w:hAnsi="Arial" w:cs="Arial"/>
          <w:sz w:val="24"/>
          <w:szCs w:val="24"/>
          <w:lang w:val="en-US"/>
        </w:rPr>
        <w:t xml:space="preserve"> internal auditors.</w:t>
      </w:r>
    </w:p>
    <w:p w:rsidR="007A5E65" w:rsidRDefault="0006664B" w:rsidP="00A92C5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</w:t>
      </w:r>
      <w:r w:rsidR="007A5E65" w:rsidRPr="007A5E65">
        <w:rPr>
          <w:rFonts w:ascii="Arial" w:hAnsi="Arial" w:cs="Arial"/>
          <w:sz w:val="24"/>
          <w:szCs w:val="24"/>
          <w:lang w:val="en-US"/>
        </w:rPr>
        <w:t xml:space="preserve"> the </w:t>
      </w:r>
      <w:r>
        <w:rPr>
          <w:rFonts w:ascii="Arial" w:hAnsi="Arial" w:cs="Arial"/>
          <w:sz w:val="24"/>
          <w:szCs w:val="24"/>
          <w:lang w:val="en-US"/>
        </w:rPr>
        <w:t xml:space="preserve">regulations and </w:t>
      </w:r>
      <w:r w:rsidR="007A5E65" w:rsidRPr="007A5E65">
        <w:rPr>
          <w:rFonts w:ascii="Arial" w:hAnsi="Arial" w:cs="Arial"/>
          <w:sz w:val="24"/>
          <w:szCs w:val="24"/>
          <w:lang w:val="en-US"/>
        </w:rPr>
        <w:t xml:space="preserve">procedures in place grant </w:t>
      </w:r>
      <w:r w:rsidR="00764584">
        <w:rPr>
          <w:rFonts w:ascii="Arial" w:hAnsi="Arial" w:cs="Arial"/>
          <w:sz w:val="24"/>
          <w:szCs w:val="24"/>
          <w:lang w:val="en-US"/>
        </w:rPr>
        <w:t>the</w:t>
      </w:r>
      <w:r w:rsidR="004F02DE">
        <w:rPr>
          <w:rFonts w:ascii="Arial" w:hAnsi="Arial" w:cs="Arial"/>
          <w:sz w:val="24"/>
          <w:szCs w:val="24"/>
          <w:lang w:val="en-US"/>
        </w:rPr>
        <w:t xml:space="preserve"> independence.</w:t>
      </w:r>
      <w:r w:rsidR="007A5E65" w:rsidRPr="007A5E65">
        <w:rPr>
          <w:rFonts w:ascii="Arial" w:hAnsi="Arial" w:cs="Arial"/>
          <w:sz w:val="24"/>
          <w:szCs w:val="24"/>
          <w:lang w:val="en-US"/>
        </w:rPr>
        <w:t xml:space="preserve"> State which one</w:t>
      </w:r>
      <w:r w:rsidR="007A5E65">
        <w:rPr>
          <w:rFonts w:ascii="Arial" w:hAnsi="Arial" w:cs="Arial"/>
          <w:sz w:val="24"/>
          <w:szCs w:val="24"/>
          <w:lang w:val="en-US"/>
        </w:rPr>
        <w:t>(s)</w:t>
      </w:r>
      <w:r w:rsidR="007A5E65" w:rsidRPr="007A5E65">
        <w:rPr>
          <w:rFonts w:ascii="Arial" w:hAnsi="Arial" w:cs="Arial"/>
          <w:sz w:val="24"/>
          <w:szCs w:val="24"/>
          <w:lang w:val="en-US"/>
        </w:rPr>
        <w:t>.</w:t>
      </w:r>
    </w:p>
    <w:p w:rsidR="007A5E65" w:rsidRDefault="00764584" w:rsidP="00A92C5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</w:t>
      </w:r>
      <w:r w:rsidR="007A5E65">
        <w:rPr>
          <w:rFonts w:ascii="Arial" w:hAnsi="Arial" w:cs="Arial"/>
          <w:sz w:val="24"/>
          <w:szCs w:val="24"/>
          <w:lang w:val="en-US"/>
        </w:rPr>
        <w:t xml:space="preserve"> the</w:t>
      </w:r>
      <w:r>
        <w:rPr>
          <w:rFonts w:ascii="Arial" w:hAnsi="Arial" w:cs="Arial"/>
          <w:sz w:val="24"/>
          <w:szCs w:val="24"/>
          <w:lang w:val="en-US"/>
        </w:rPr>
        <w:t xml:space="preserve"> regulations and </w:t>
      </w:r>
      <w:r w:rsidR="007A5E65">
        <w:rPr>
          <w:rFonts w:ascii="Arial" w:hAnsi="Arial" w:cs="Arial"/>
          <w:sz w:val="24"/>
          <w:szCs w:val="24"/>
          <w:lang w:val="en-US"/>
        </w:rPr>
        <w:t xml:space="preserve"> procedures state</w:t>
      </w:r>
      <w:r w:rsidR="007A5E65" w:rsidRPr="007A5E6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both the</w:t>
      </w:r>
      <w:r w:rsidR="007A5E65" w:rsidRPr="007A5E65">
        <w:rPr>
          <w:rFonts w:ascii="Arial" w:hAnsi="Arial" w:cs="Arial"/>
          <w:sz w:val="24"/>
          <w:szCs w:val="24"/>
          <w:lang w:val="en-US"/>
        </w:rPr>
        <w:t xml:space="preserve"> organizatio</w:t>
      </w:r>
      <w:r w:rsidR="004F02DE">
        <w:rPr>
          <w:rFonts w:ascii="Arial" w:hAnsi="Arial" w:cs="Arial"/>
          <w:sz w:val="24"/>
          <w:szCs w:val="24"/>
          <w:lang w:val="en-US"/>
        </w:rPr>
        <w:t>nal and functional independence.</w:t>
      </w:r>
    </w:p>
    <w:p w:rsidR="007A5E65" w:rsidRDefault="00764584" w:rsidP="00A92C5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Assess whether</w:t>
      </w:r>
      <w:r w:rsidR="007A5E65" w:rsidRPr="007A5E65">
        <w:rPr>
          <w:rFonts w:ascii="Arial" w:hAnsi="Arial" w:cs="Arial"/>
          <w:sz w:val="24"/>
          <w:szCs w:val="24"/>
          <w:lang w:val="en-US"/>
        </w:rPr>
        <w:t xml:space="preserve"> any improvement </w:t>
      </w:r>
      <w:r>
        <w:rPr>
          <w:rFonts w:ascii="Arial" w:hAnsi="Arial" w:cs="Arial"/>
          <w:sz w:val="24"/>
          <w:szCs w:val="24"/>
          <w:lang w:val="en-US"/>
        </w:rPr>
        <w:t xml:space="preserve">is needed </w:t>
      </w:r>
      <w:r w:rsidR="007A5E65" w:rsidRPr="007A5E65">
        <w:rPr>
          <w:rFonts w:ascii="Arial" w:hAnsi="Arial" w:cs="Arial"/>
          <w:sz w:val="24"/>
          <w:szCs w:val="24"/>
          <w:lang w:val="en-US"/>
        </w:rPr>
        <w:t xml:space="preserve">in the </w:t>
      </w:r>
      <w:r>
        <w:rPr>
          <w:rFonts w:ascii="Arial" w:hAnsi="Arial" w:cs="Arial"/>
          <w:sz w:val="24"/>
          <w:szCs w:val="24"/>
          <w:lang w:val="en-US"/>
        </w:rPr>
        <w:t xml:space="preserve">regulations and </w:t>
      </w:r>
      <w:r w:rsidR="007A5E65" w:rsidRPr="007A5E65">
        <w:rPr>
          <w:rFonts w:ascii="Arial" w:hAnsi="Arial" w:cs="Arial"/>
          <w:sz w:val="24"/>
          <w:szCs w:val="24"/>
          <w:lang w:val="en-US"/>
        </w:rPr>
        <w:t>procedure</w:t>
      </w:r>
      <w:r w:rsidR="007A5E65">
        <w:rPr>
          <w:rFonts w:ascii="Arial" w:hAnsi="Arial" w:cs="Arial"/>
          <w:sz w:val="24"/>
          <w:szCs w:val="24"/>
          <w:lang w:val="en-US"/>
        </w:rPr>
        <w:t>s</w:t>
      </w:r>
      <w:r w:rsidR="004F02DE">
        <w:rPr>
          <w:rFonts w:ascii="Arial" w:hAnsi="Arial" w:cs="Arial"/>
          <w:sz w:val="24"/>
          <w:szCs w:val="24"/>
          <w:lang w:val="en-US"/>
        </w:rPr>
        <w:t>.</w:t>
      </w:r>
    </w:p>
    <w:p w:rsidR="007A5E65" w:rsidRPr="007A5E65" w:rsidRDefault="007A5E65" w:rsidP="00A92C5F">
      <w:pPr>
        <w:rPr>
          <w:rFonts w:ascii="Arial" w:hAnsi="Arial" w:cs="Arial"/>
          <w:sz w:val="24"/>
          <w:szCs w:val="24"/>
          <w:lang w:val="en-US"/>
        </w:rPr>
      </w:pPr>
    </w:p>
    <w:p w:rsidR="00B147B8" w:rsidRDefault="004F02DE" w:rsidP="00A92C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assure that internal audit is</w:t>
      </w:r>
      <w:r w:rsidR="00B147B8" w:rsidRPr="007A5E65">
        <w:rPr>
          <w:rFonts w:ascii="Arial" w:hAnsi="Arial" w:cs="Arial"/>
          <w:sz w:val="24"/>
          <w:szCs w:val="24"/>
          <w:lang w:val="en-US"/>
        </w:rPr>
        <w:t xml:space="preserve"> not only independe</w:t>
      </w:r>
      <w:r>
        <w:rPr>
          <w:rFonts w:ascii="Arial" w:hAnsi="Arial" w:cs="Arial"/>
          <w:sz w:val="24"/>
          <w:szCs w:val="24"/>
          <w:lang w:val="en-US"/>
        </w:rPr>
        <w:t>nt on paper but also in reality.</w:t>
      </w:r>
    </w:p>
    <w:p w:rsidR="00A92C5F" w:rsidRDefault="004F02DE" w:rsidP="00A92C5F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Check whether</w:t>
      </w:r>
      <w:r w:rsidR="007A5E65" w:rsidRPr="00A92C5F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internal audit is</w:t>
      </w:r>
      <w:r w:rsidR="007A5E65" w:rsidRPr="00A92C5F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A92C5F" w:rsidRPr="00A92C5F">
        <w:rPr>
          <w:rFonts w:ascii="Arial" w:hAnsi="Arial" w:cs="Arial"/>
          <w:color w:val="000000"/>
          <w:sz w:val="24"/>
          <w:szCs w:val="24"/>
          <w:lang w:val="en-US"/>
        </w:rPr>
        <w:t>organizationally</w:t>
      </w:r>
      <w:r w:rsidR="007A5E65" w:rsidRPr="00A92C5F">
        <w:rPr>
          <w:rFonts w:ascii="Arial" w:hAnsi="Arial" w:cs="Arial"/>
          <w:color w:val="000000"/>
          <w:sz w:val="24"/>
          <w:szCs w:val="24"/>
          <w:lang w:val="en-US"/>
        </w:rPr>
        <w:t xml:space="preserve"> positioned un</w:t>
      </w:r>
      <w:r>
        <w:rPr>
          <w:rFonts w:ascii="Arial" w:hAnsi="Arial" w:cs="Arial"/>
          <w:color w:val="000000"/>
          <w:sz w:val="24"/>
          <w:szCs w:val="24"/>
          <w:lang w:val="en-US"/>
        </w:rPr>
        <w:t>der the head of the institution.</w:t>
      </w:r>
    </w:p>
    <w:p w:rsidR="00A92C5F" w:rsidRDefault="004F02DE" w:rsidP="00A92C5F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Check, if</w:t>
      </w:r>
      <w:r w:rsidR="007A5E65" w:rsidRPr="00A92C5F">
        <w:rPr>
          <w:rFonts w:ascii="Arial" w:hAnsi="Arial" w:cs="Arial"/>
          <w:color w:val="000000"/>
          <w:sz w:val="24"/>
          <w:szCs w:val="24"/>
          <w:lang w:val="en-US"/>
        </w:rPr>
        <w:t xml:space="preserve"> the head of the institution </w:t>
      </w:r>
      <w:r>
        <w:rPr>
          <w:rFonts w:ascii="Arial" w:hAnsi="Arial" w:cs="Arial"/>
          <w:color w:val="000000"/>
          <w:sz w:val="24"/>
          <w:szCs w:val="24"/>
          <w:lang w:val="en-US"/>
        </w:rPr>
        <w:t>has</w:t>
      </w:r>
      <w:r w:rsidR="007A5E65" w:rsidRPr="00A92C5F">
        <w:rPr>
          <w:rFonts w:ascii="Arial" w:hAnsi="Arial" w:cs="Arial"/>
          <w:color w:val="000000"/>
          <w:sz w:val="24"/>
          <w:szCs w:val="24"/>
          <w:lang w:val="en-US"/>
        </w:rPr>
        <w:t xml:space="preserve"> delegated </w:t>
      </w:r>
      <w:r>
        <w:rPr>
          <w:rFonts w:ascii="Arial" w:hAnsi="Arial" w:cs="Arial"/>
          <w:color w:val="000000"/>
          <w:sz w:val="24"/>
          <w:szCs w:val="24"/>
          <w:lang w:val="en-US"/>
        </w:rPr>
        <w:t>the</w:t>
      </w:r>
      <w:r w:rsidR="007A5E65" w:rsidRPr="00A92C5F">
        <w:rPr>
          <w:rFonts w:ascii="Arial" w:hAnsi="Arial" w:cs="Arial"/>
          <w:color w:val="000000"/>
          <w:sz w:val="24"/>
          <w:szCs w:val="24"/>
          <w:lang w:val="en-US"/>
        </w:rPr>
        <w:t xml:space="preserve"> responsibility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over internal audit </w:t>
      </w:r>
      <w:r w:rsidR="007A5E65" w:rsidRPr="00A92C5F">
        <w:rPr>
          <w:rFonts w:ascii="Arial" w:hAnsi="Arial" w:cs="Arial"/>
          <w:color w:val="000000"/>
          <w:sz w:val="24"/>
          <w:szCs w:val="24"/>
          <w:lang w:val="en-US"/>
        </w:rPr>
        <w:t>to somebody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else, i.e. secretary general or the</w:t>
      </w:r>
      <w:r w:rsidR="007A5E65" w:rsidRPr="00A92C5F">
        <w:rPr>
          <w:rFonts w:ascii="Arial" w:hAnsi="Arial" w:cs="Arial"/>
          <w:color w:val="000000"/>
          <w:sz w:val="24"/>
          <w:szCs w:val="24"/>
          <w:lang w:val="en-US"/>
        </w:rPr>
        <w:t xml:space="preserve"> deputy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head of the institution, whether this delegation is in line with the regulations.</w:t>
      </w:r>
    </w:p>
    <w:p w:rsidR="001D205A" w:rsidRDefault="001D205A" w:rsidP="00A92C5F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Assess the regularity of meetings between the head of the institution and internal audit.</w:t>
      </w:r>
    </w:p>
    <w:p w:rsidR="00A92C5F" w:rsidRDefault="004F02DE" w:rsidP="00A92C5F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Check whether internal audit has </w:t>
      </w:r>
      <w:r w:rsidR="007A5E65" w:rsidRPr="00A92C5F">
        <w:rPr>
          <w:rFonts w:ascii="Arial" w:hAnsi="Arial" w:cs="Arial"/>
          <w:color w:val="000000"/>
          <w:sz w:val="24"/>
          <w:szCs w:val="24"/>
          <w:lang w:val="en-US"/>
        </w:rPr>
        <w:t xml:space="preserve">received any request from management to be involved in everyday activities of </w:t>
      </w:r>
      <w:r>
        <w:rPr>
          <w:rFonts w:ascii="Arial" w:hAnsi="Arial" w:cs="Arial"/>
          <w:color w:val="000000"/>
          <w:sz w:val="24"/>
          <w:szCs w:val="24"/>
          <w:lang w:val="en-US"/>
        </w:rPr>
        <w:t>the institution.</w:t>
      </w:r>
    </w:p>
    <w:p w:rsidR="00A92C5F" w:rsidRDefault="004F02DE" w:rsidP="00A92C5F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Assess h</w:t>
      </w:r>
      <w:r w:rsidR="007A5E65" w:rsidRPr="00A92C5F">
        <w:rPr>
          <w:rFonts w:ascii="Arial" w:hAnsi="Arial" w:cs="Arial"/>
          <w:color w:val="000000"/>
          <w:sz w:val="24"/>
          <w:szCs w:val="24"/>
          <w:lang w:val="en-US"/>
        </w:rPr>
        <w:t xml:space="preserve">ow many requests </w:t>
      </w:r>
      <w:r>
        <w:rPr>
          <w:rFonts w:ascii="Arial" w:hAnsi="Arial" w:cs="Arial"/>
          <w:color w:val="000000"/>
          <w:sz w:val="24"/>
          <w:szCs w:val="24"/>
          <w:lang w:val="en-US"/>
        </w:rPr>
        <w:t>were issued by</w:t>
      </w:r>
      <w:r w:rsidR="007A5E65" w:rsidRPr="00A92C5F">
        <w:rPr>
          <w:rFonts w:ascii="Arial" w:hAnsi="Arial" w:cs="Arial"/>
          <w:color w:val="000000"/>
          <w:sz w:val="24"/>
          <w:szCs w:val="24"/>
          <w:lang w:val="en-US"/>
        </w:rPr>
        <w:t xml:space="preserve"> the head of the institution to perform ad hoc audits </w:t>
      </w:r>
      <w:r>
        <w:rPr>
          <w:rFonts w:ascii="Arial" w:hAnsi="Arial" w:cs="Arial"/>
          <w:color w:val="000000"/>
          <w:sz w:val="24"/>
          <w:szCs w:val="24"/>
          <w:lang w:val="en-US"/>
        </w:rPr>
        <w:t>in the period under review.</w:t>
      </w:r>
    </w:p>
    <w:p w:rsidR="00A92C5F" w:rsidRDefault="004F02DE" w:rsidP="00A92C5F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Assess whether</w:t>
      </w:r>
      <w:r w:rsidR="007A5E65" w:rsidRPr="00A92C5F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the ad hoc audits have an impact on the execution of planned audits.</w:t>
      </w:r>
    </w:p>
    <w:p w:rsidR="00A92C5F" w:rsidRDefault="004F02DE" w:rsidP="00A92C5F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Identify</w:t>
      </w:r>
      <w:r w:rsidR="007A5E65" w:rsidRPr="00A92C5F">
        <w:rPr>
          <w:rFonts w:ascii="Arial" w:hAnsi="Arial" w:cs="Arial"/>
          <w:color w:val="000000"/>
          <w:sz w:val="24"/>
          <w:szCs w:val="24"/>
          <w:lang w:val="en-US"/>
        </w:rPr>
        <w:t xml:space="preserve"> any obstacles which threatened </w:t>
      </w:r>
      <w:r>
        <w:rPr>
          <w:rFonts w:ascii="Arial" w:hAnsi="Arial" w:cs="Arial"/>
          <w:color w:val="000000"/>
          <w:sz w:val="24"/>
          <w:szCs w:val="24"/>
          <w:lang w:val="en-US"/>
        </w:rPr>
        <w:t>the</w:t>
      </w:r>
      <w:r w:rsidR="007A5E65" w:rsidRPr="00A92C5F">
        <w:rPr>
          <w:rFonts w:ascii="Arial" w:hAnsi="Arial" w:cs="Arial"/>
          <w:color w:val="000000"/>
          <w:sz w:val="24"/>
          <w:szCs w:val="24"/>
          <w:lang w:val="en-US"/>
        </w:rPr>
        <w:t xml:space="preserve"> independence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in the past period</w:t>
      </w:r>
      <w:r w:rsidR="007A5E65" w:rsidRPr="00A92C5F"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7A5E65" w:rsidRPr="00A92C5F" w:rsidRDefault="004F02DE" w:rsidP="00A92C5F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Assess whether</w:t>
      </w:r>
      <w:r w:rsidR="007A5E65" w:rsidRPr="00A92C5F">
        <w:rPr>
          <w:rFonts w:ascii="Arial" w:hAnsi="Arial" w:cs="Arial"/>
          <w:color w:val="000000"/>
          <w:sz w:val="24"/>
          <w:szCs w:val="24"/>
          <w:lang w:val="en-US"/>
        </w:rPr>
        <w:t xml:space="preserve"> the head of internal audit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can </w:t>
      </w:r>
      <w:r w:rsidR="007A5E65" w:rsidRPr="00A92C5F">
        <w:rPr>
          <w:rFonts w:ascii="Arial" w:hAnsi="Arial" w:cs="Arial"/>
          <w:color w:val="000000"/>
          <w:sz w:val="24"/>
          <w:szCs w:val="24"/>
          <w:lang w:val="en-US"/>
        </w:rPr>
        <w:t xml:space="preserve">negotiate improvements in independence if </w:t>
      </w:r>
      <w:r>
        <w:rPr>
          <w:rFonts w:ascii="Arial" w:hAnsi="Arial" w:cs="Arial"/>
          <w:color w:val="000000"/>
          <w:sz w:val="24"/>
          <w:szCs w:val="24"/>
          <w:lang w:val="en-US"/>
        </w:rPr>
        <w:t>he/she has identified any deficiencies.</w:t>
      </w:r>
    </w:p>
    <w:p w:rsidR="007A5E65" w:rsidRPr="007A5E65" w:rsidRDefault="007A5E65" w:rsidP="00A92C5F">
      <w:pPr>
        <w:rPr>
          <w:rFonts w:ascii="Arial" w:hAnsi="Arial" w:cs="Arial"/>
          <w:sz w:val="24"/>
          <w:szCs w:val="24"/>
          <w:lang w:val="en-US"/>
        </w:rPr>
      </w:pPr>
    </w:p>
    <w:p w:rsidR="00B147B8" w:rsidRDefault="004F02DE" w:rsidP="00A92C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assure</w:t>
      </w:r>
      <w:r w:rsidR="00B147B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that</w:t>
      </w:r>
      <w:r w:rsidR="00B147B8">
        <w:rPr>
          <w:rFonts w:ascii="Arial" w:hAnsi="Arial" w:cs="Arial"/>
          <w:sz w:val="24"/>
          <w:szCs w:val="24"/>
          <w:lang w:val="en-US"/>
        </w:rPr>
        <w:t xml:space="preserve"> audit plans</w:t>
      </w:r>
      <w:r w:rsidR="006507FB">
        <w:rPr>
          <w:rFonts w:ascii="Arial" w:hAnsi="Arial" w:cs="Arial"/>
          <w:sz w:val="24"/>
          <w:szCs w:val="24"/>
          <w:lang w:val="en-US"/>
        </w:rPr>
        <w:t>, budget and headcount</w:t>
      </w:r>
      <w:r w:rsidR="00B147B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are </w:t>
      </w:r>
      <w:r w:rsidR="00B147B8">
        <w:rPr>
          <w:rFonts w:ascii="Arial" w:hAnsi="Arial" w:cs="Arial"/>
          <w:sz w:val="24"/>
          <w:szCs w:val="24"/>
          <w:lang w:val="en-US"/>
        </w:rPr>
        <w:t>approved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A92C5F" w:rsidRDefault="004F02DE" w:rsidP="00A92C5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Assess whether</w:t>
      </w:r>
      <w:r w:rsidR="00A92C5F" w:rsidRPr="00A92C5F">
        <w:rPr>
          <w:rFonts w:ascii="Arial" w:hAnsi="Arial" w:cs="Arial"/>
          <w:sz w:val="24"/>
          <w:szCs w:val="24"/>
          <w:lang w:val="en-US"/>
        </w:rPr>
        <w:t xml:space="preserve"> audit plans </w:t>
      </w:r>
      <w:r>
        <w:rPr>
          <w:rFonts w:ascii="Arial" w:hAnsi="Arial" w:cs="Arial"/>
          <w:sz w:val="24"/>
          <w:szCs w:val="24"/>
          <w:lang w:val="en-US"/>
        </w:rPr>
        <w:t xml:space="preserve">are </w:t>
      </w:r>
      <w:r w:rsidR="00A92C5F" w:rsidRPr="00A92C5F">
        <w:rPr>
          <w:rFonts w:ascii="Arial" w:hAnsi="Arial" w:cs="Arial"/>
          <w:sz w:val="24"/>
          <w:szCs w:val="24"/>
          <w:lang w:val="en-US"/>
        </w:rPr>
        <w:t>based on</w:t>
      </w:r>
      <w:r>
        <w:rPr>
          <w:rFonts w:ascii="Arial" w:hAnsi="Arial" w:cs="Arial"/>
          <w:sz w:val="24"/>
          <w:szCs w:val="24"/>
          <w:lang w:val="en-US"/>
        </w:rPr>
        <w:t xml:space="preserve"> an</w:t>
      </w:r>
      <w:r w:rsidR="00A92C5F" w:rsidRPr="00A92C5F">
        <w:rPr>
          <w:rFonts w:ascii="Arial" w:hAnsi="Arial" w:cs="Arial"/>
          <w:sz w:val="24"/>
          <w:szCs w:val="24"/>
          <w:lang w:val="en-US"/>
        </w:rPr>
        <w:t xml:space="preserve"> independen</w:t>
      </w:r>
      <w:r>
        <w:rPr>
          <w:rFonts w:ascii="Arial" w:hAnsi="Arial" w:cs="Arial"/>
          <w:sz w:val="24"/>
          <w:szCs w:val="24"/>
          <w:lang w:val="en-US"/>
        </w:rPr>
        <w:t>t and objective risk assessment.</w:t>
      </w:r>
    </w:p>
    <w:p w:rsidR="004F02DE" w:rsidRDefault="004F02DE" w:rsidP="0015092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4F02DE">
        <w:rPr>
          <w:rFonts w:ascii="Arial" w:hAnsi="Arial" w:cs="Arial"/>
          <w:sz w:val="24"/>
          <w:szCs w:val="24"/>
          <w:lang w:val="en-US"/>
        </w:rPr>
        <w:t xml:space="preserve">Assess whether the audit plans, the budget and the headcount are approved without </w:t>
      </w:r>
      <w:r>
        <w:rPr>
          <w:rFonts w:ascii="Arial" w:hAnsi="Arial" w:cs="Arial"/>
          <w:sz w:val="24"/>
          <w:szCs w:val="24"/>
          <w:lang w:val="en-US"/>
        </w:rPr>
        <w:t xml:space="preserve">any serious </w:t>
      </w:r>
      <w:r w:rsidRPr="004F02DE">
        <w:rPr>
          <w:rFonts w:ascii="Arial" w:hAnsi="Arial" w:cs="Arial"/>
          <w:sz w:val="24"/>
          <w:szCs w:val="24"/>
          <w:lang w:val="en-US"/>
        </w:rPr>
        <w:t>delay</w:t>
      </w:r>
      <w:r>
        <w:rPr>
          <w:rFonts w:ascii="Arial" w:hAnsi="Arial" w:cs="Arial"/>
          <w:sz w:val="24"/>
          <w:szCs w:val="24"/>
          <w:lang w:val="en-US"/>
        </w:rPr>
        <w:t xml:space="preserve"> on the planned audit activities</w:t>
      </w:r>
      <w:r w:rsidRPr="004F02DE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150925" w:rsidRPr="004F02DE" w:rsidRDefault="004F02DE" w:rsidP="0015092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Assess what were </w:t>
      </w:r>
      <w:r w:rsidR="00A92C5F" w:rsidRPr="004F02DE">
        <w:rPr>
          <w:rFonts w:ascii="Arial" w:hAnsi="Arial" w:cs="Arial"/>
          <w:sz w:val="24"/>
          <w:szCs w:val="24"/>
          <w:lang w:val="en-US"/>
        </w:rPr>
        <w:t xml:space="preserve">the main obstacle </w:t>
      </w:r>
      <w:r>
        <w:rPr>
          <w:rFonts w:ascii="Arial" w:hAnsi="Arial" w:cs="Arial"/>
          <w:sz w:val="24"/>
          <w:szCs w:val="24"/>
          <w:lang w:val="en-US"/>
        </w:rPr>
        <w:t>not to approve the audit plans, the budget and the headcount.</w:t>
      </w:r>
    </w:p>
    <w:p w:rsidR="00150925" w:rsidRDefault="004F02DE" w:rsidP="0015092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Assess whether internal audit is </w:t>
      </w:r>
      <w:r w:rsidR="00A92C5F" w:rsidRPr="00150925">
        <w:rPr>
          <w:rFonts w:ascii="Arial" w:hAnsi="Arial" w:cs="Arial"/>
          <w:sz w:val="24"/>
          <w:szCs w:val="24"/>
          <w:lang w:val="en-US"/>
        </w:rPr>
        <w:t>free to sel</w:t>
      </w:r>
      <w:r>
        <w:rPr>
          <w:rFonts w:ascii="Arial" w:hAnsi="Arial" w:cs="Arial"/>
          <w:sz w:val="24"/>
          <w:szCs w:val="24"/>
          <w:lang w:val="en-US"/>
        </w:rPr>
        <w:t>ect audits without interference.</w:t>
      </w:r>
    </w:p>
    <w:p w:rsidR="00150925" w:rsidRDefault="004F02DE" w:rsidP="0015092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Assess whether internal audit </w:t>
      </w:r>
      <w:r w:rsidR="00A92C5F" w:rsidRPr="00150925">
        <w:rPr>
          <w:rFonts w:ascii="Arial" w:hAnsi="Arial" w:cs="Arial"/>
          <w:sz w:val="24"/>
          <w:szCs w:val="24"/>
          <w:lang w:val="en-US"/>
        </w:rPr>
        <w:t>feel</w:t>
      </w:r>
      <w:r>
        <w:rPr>
          <w:rFonts w:ascii="Arial" w:hAnsi="Arial" w:cs="Arial"/>
          <w:sz w:val="24"/>
          <w:szCs w:val="24"/>
          <w:lang w:val="en-US"/>
        </w:rPr>
        <w:t>s</w:t>
      </w:r>
      <w:r w:rsidR="00A92C5F" w:rsidRPr="00150925">
        <w:rPr>
          <w:rFonts w:ascii="Arial" w:hAnsi="Arial" w:cs="Arial"/>
          <w:sz w:val="24"/>
          <w:szCs w:val="24"/>
          <w:lang w:val="en-US"/>
        </w:rPr>
        <w:t xml:space="preserve"> any pressure from the management/head of the institution to change </w:t>
      </w:r>
      <w:r>
        <w:rPr>
          <w:rFonts w:ascii="Arial" w:hAnsi="Arial" w:cs="Arial"/>
          <w:sz w:val="24"/>
          <w:szCs w:val="24"/>
          <w:lang w:val="en-US"/>
        </w:rPr>
        <w:t>its</w:t>
      </w:r>
      <w:r w:rsidR="00A92C5F" w:rsidRPr="00150925">
        <w:rPr>
          <w:rFonts w:ascii="Arial" w:hAnsi="Arial" w:cs="Arial"/>
          <w:sz w:val="24"/>
          <w:szCs w:val="24"/>
          <w:lang w:val="en-US"/>
        </w:rPr>
        <w:t xml:space="preserve"> audit plan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150925" w:rsidRDefault="004F02DE" w:rsidP="0015092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Check whether there are </w:t>
      </w:r>
      <w:r w:rsidR="00A92C5F" w:rsidRPr="00150925">
        <w:rPr>
          <w:rFonts w:ascii="Arial" w:hAnsi="Arial" w:cs="Arial"/>
          <w:sz w:val="24"/>
          <w:szCs w:val="24"/>
          <w:lang w:val="en-US"/>
        </w:rPr>
        <w:t xml:space="preserve">cases </w:t>
      </w:r>
      <w:r>
        <w:rPr>
          <w:rFonts w:ascii="Arial" w:hAnsi="Arial" w:cs="Arial"/>
          <w:sz w:val="24"/>
          <w:szCs w:val="24"/>
          <w:lang w:val="en-US"/>
        </w:rPr>
        <w:t>where</w:t>
      </w:r>
      <w:r w:rsidR="00A92C5F" w:rsidRPr="00150925">
        <w:rPr>
          <w:rFonts w:ascii="Arial" w:hAnsi="Arial" w:cs="Arial"/>
          <w:sz w:val="24"/>
          <w:szCs w:val="24"/>
          <w:lang w:val="en-US"/>
        </w:rPr>
        <w:t xml:space="preserve"> the head of the institution had not approved one of the </w:t>
      </w:r>
      <w:r w:rsidR="00150925" w:rsidRPr="00150925">
        <w:rPr>
          <w:rFonts w:ascii="Arial" w:hAnsi="Arial" w:cs="Arial"/>
          <w:sz w:val="24"/>
          <w:szCs w:val="24"/>
          <w:lang w:val="en-US"/>
        </w:rPr>
        <w:t>audits</w:t>
      </w:r>
      <w:r w:rsidR="00A92C5F" w:rsidRPr="00150925">
        <w:rPr>
          <w:rFonts w:ascii="Arial" w:hAnsi="Arial" w:cs="Arial"/>
          <w:sz w:val="24"/>
          <w:szCs w:val="24"/>
          <w:lang w:val="en-US"/>
        </w:rPr>
        <w:t xml:space="preserve"> planned in the audit </w:t>
      </w:r>
      <w:r>
        <w:rPr>
          <w:rFonts w:ascii="Arial" w:hAnsi="Arial" w:cs="Arial"/>
          <w:sz w:val="24"/>
          <w:szCs w:val="24"/>
          <w:lang w:val="en-US"/>
        </w:rPr>
        <w:t>plan (based on risk assessment).</w:t>
      </w:r>
      <w:r w:rsidR="00A92C5F" w:rsidRPr="00150925">
        <w:rPr>
          <w:rFonts w:ascii="Arial" w:hAnsi="Arial" w:cs="Arial"/>
          <w:sz w:val="24"/>
          <w:szCs w:val="24"/>
          <w:lang w:val="en-US"/>
        </w:rPr>
        <w:t xml:space="preserve"> State the reason for that.</w:t>
      </w:r>
    </w:p>
    <w:p w:rsidR="00A92C5F" w:rsidRDefault="00A92C5F" w:rsidP="00A92C5F">
      <w:pPr>
        <w:rPr>
          <w:rFonts w:ascii="Arial" w:hAnsi="Arial" w:cs="Arial"/>
          <w:sz w:val="24"/>
          <w:szCs w:val="24"/>
          <w:lang w:val="en-US"/>
        </w:rPr>
      </w:pPr>
    </w:p>
    <w:p w:rsidR="004F02DE" w:rsidRDefault="004F02DE" w:rsidP="00A92C5F">
      <w:pPr>
        <w:rPr>
          <w:rFonts w:ascii="Arial" w:hAnsi="Arial" w:cs="Arial"/>
          <w:sz w:val="24"/>
          <w:szCs w:val="24"/>
          <w:lang w:val="en-US"/>
        </w:rPr>
      </w:pPr>
    </w:p>
    <w:p w:rsidR="004F02DE" w:rsidRDefault="004F02DE" w:rsidP="00A92C5F">
      <w:pPr>
        <w:rPr>
          <w:rFonts w:ascii="Arial" w:hAnsi="Arial" w:cs="Arial"/>
          <w:sz w:val="24"/>
          <w:szCs w:val="24"/>
          <w:lang w:val="en-US"/>
        </w:rPr>
      </w:pPr>
    </w:p>
    <w:p w:rsidR="004F02DE" w:rsidRDefault="004F02DE" w:rsidP="00A92C5F">
      <w:pPr>
        <w:rPr>
          <w:rFonts w:ascii="Arial" w:hAnsi="Arial" w:cs="Arial"/>
          <w:sz w:val="24"/>
          <w:szCs w:val="24"/>
          <w:lang w:val="en-US"/>
        </w:rPr>
      </w:pPr>
    </w:p>
    <w:p w:rsidR="004F02DE" w:rsidRDefault="004F02DE" w:rsidP="00A92C5F">
      <w:pPr>
        <w:rPr>
          <w:rFonts w:ascii="Arial" w:hAnsi="Arial" w:cs="Arial"/>
          <w:sz w:val="24"/>
          <w:szCs w:val="24"/>
          <w:lang w:val="en-US"/>
        </w:rPr>
      </w:pPr>
    </w:p>
    <w:p w:rsidR="004F02DE" w:rsidRPr="00A92C5F" w:rsidRDefault="004F02DE" w:rsidP="00A92C5F">
      <w:pPr>
        <w:rPr>
          <w:rFonts w:ascii="Arial" w:hAnsi="Arial" w:cs="Arial"/>
          <w:sz w:val="24"/>
          <w:szCs w:val="24"/>
          <w:lang w:val="en-US"/>
        </w:rPr>
      </w:pPr>
    </w:p>
    <w:p w:rsidR="00B147B8" w:rsidRDefault="004F02DE" w:rsidP="00A92C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assure whether</w:t>
      </w:r>
      <w:r w:rsidR="00B147B8">
        <w:rPr>
          <w:rFonts w:ascii="Arial" w:hAnsi="Arial" w:cs="Arial"/>
          <w:sz w:val="24"/>
          <w:szCs w:val="24"/>
          <w:lang w:val="en-US"/>
        </w:rPr>
        <w:t xml:space="preserve"> the head of internal audit </w:t>
      </w:r>
      <w:r>
        <w:rPr>
          <w:rFonts w:ascii="Arial" w:hAnsi="Arial" w:cs="Arial"/>
          <w:sz w:val="24"/>
          <w:szCs w:val="24"/>
          <w:lang w:val="en-US"/>
        </w:rPr>
        <w:t xml:space="preserve">is </w:t>
      </w:r>
      <w:r w:rsidR="00B147B8">
        <w:rPr>
          <w:rFonts w:ascii="Arial" w:hAnsi="Arial" w:cs="Arial"/>
          <w:sz w:val="24"/>
          <w:szCs w:val="24"/>
          <w:lang w:val="en-US"/>
        </w:rPr>
        <w:t>appoin</w:t>
      </w:r>
      <w:r>
        <w:rPr>
          <w:rFonts w:ascii="Arial" w:hAnsi="Arial" w:cs="Arial"/>
          <w:sz w:val="24"/>
          <w:szCs w:val="24"/>
          <w:lang w:val="en-US"/>
        </w:rPr>
        <w:t>ted according to his/her merits.</w:t>
      </w:r>
    </w:p>
    <w:p w:rsidR="00150925" w:rsidRDefault="004F02DE" w:rsidP="00150925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</w:t>
      </w:r>
      <w:r w:rsidR="00150925" w:rsidRPr="00150925">
        <w:rPr>
          <w:rFonts w:ascii="Arial" w:hAnsi="Arial" w:cs="Arial"/>
          <w:sz w:val="24"/>
          <w:szCs w:val="24"/>
          <w:lang w:val="en-US"/>
        </w:rPr>
        <w:t xml:space="preserve"> the provision on appointing the head of internal audit </w:t>
      </w:r>
      <w:r>
        <w:rPr>
          <w:rFonts w:ascii="Arial" w:hAnsi="Arial" w:cs="Arial"/>
          <w:sz w:val="24"/>
          <w:szCs w:val="24"/>
          <w:lang w:val="en-US"/>
        </w:rPr>
        <w:t>is specified</w:t>
      </w:r>
      <w:r w:rsidR="00150925" w:rsidRPr="00150925">
        <w:rPr>
          <w:rFonts w:ascii="Arial" w:hAnsi="Arial" w:cs="Arial"/>
          <w:sz w:val="24"/>
          <w:szCs w:val="24"/>
          <w:lang w:val="en-US"/>
        </w:rPr>
        <w:t xml:space="preserve"> in any </w:t>
      </w:r>
      <w:r>
        <w:rPr>
          <w:rFonts w:ascii="Arial" w:hAnsi="Arial" w:cs="Arial"/>
          <w:sz w:val="24"/>
          <w:szCs w:val="24"/>
          <w:lang w:val="en-US"/>
        </w:rPr>
        <w:t xml:space="preserve">binding </w:t>
      </w:r>
      <w:r w:rsidR="00150925" w:rsidRPr="00150925">
        <w:rPr>
          <w:rFonts w:ascii="Arial" w:hAnsi="Arial" w:cs="Arial"/>
          <w:sz w:val="24"/>
          <w:szCs w:val="24"/>
          <w:lang w:val="en-US"/>
        </w:rPr>
        <w:t>document</w:t>
      </w:r>
      <w:r>
        <w:rPr>
          <w:rFonts w:ascii="Arial" w:hAnsi="Arial" w:cs="Arial"/>
          <w:sz w:val="24"/>
          <w:szCs w:val="24"/>
          <w:lang w:val="en-US"/>
        </w:rPr>
        <w:t xml:space="preserve"> (a law, a rulebook, a charter). State in which document(s).</w:t>
      </w:r>
    </w:p>
    <w:p w:rsidR="00150925" w:rsidRDefault="004F02DE" w:rsidP="00150925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Check whether </w:t>
      </w:r>
      <w:r w:rsidRPr="00150925">
        <w:rPr>
          <w:rFonts w:ascii="Arial" w:hAnsi="Arial" w:cs="Arial"/>
          <w:sz w:val="24"/>
          <w:szCs w:val="24"/>
          <w:lang w:val="en-US"/>
        </w:rPr>
        <w:t>any</w:t>
      </w:r>
      <w:r w:rsidR="00150925" w:rsidRPr="00150925">
        <w:rPr>
          <w:rFonts w:ascii="Arial" w:hAnsi="Arial" w:cs="Arial"/>
          <w:sz w:val="24"/>
          <w:szCs w:val="24"/>
          <w:lang w:val="en-US"/>
        </w:rPr>
        <w:t xml:space="preserve"> requirements </w:t>
      </w:r>
      <w:r>
        <w:rPr>
          <w:rFonts w:ascii="Arial" w:hAnsi="Arial" w:cs="Arial"/>
          <w:sz w:val="24"/>
          <w:szCs w:val="24"/>
          <w:lang w:val="en-US"/>
        </w:rPr>
        <w:t xml:space="preserve">exist </w:t>
      </w:r>
      <w:r w:rsidR="00150925" w:rsidRPr="00150925">
        <w:rPr>
          <w:rFonts w:ascii="Arial" w:hAnsi="Arial" w:cs="Arial"/>
          <w:sz w:val="24"/>
          <w:szCs w:val="24"/>
          <w:lang w:val="en-US"/>
        </w:rPr>
        <w:t xml:space="preserve">on the </w:t>
      </w:r>
      <w:r>
        <w:rPr>
          <w:rFonts w:ascii="Arial" w:hAnsi="Arial" w:cs="Arial"/>
          <w:sz w:val="24"/>
          <w:szCs w:val="24"/>
          <w:lang w:val="en-US"/>
        </w:rPr>
        <w:t xml:space="preserve">required </w:t>
      </w:r>
      <w:r w:rsidR="00150925" w:rsidRPr="00150925">
        <w:rPr>
          <w:rFonts w:ascii="Arial" w:hAnsi="Arial" w:cs="Arial"/>
          <w:sz w:val="24"/>
          <w:szCs w:val="24"/>
          <w:lang w:val="en-US"/>
        </w:rPr>
        <w:t>competenc</w:t>
      </w:r>
      <w:r>
        <w:rPr>
          <w:rFonts w:ascii="Arial" w:hAnsi="Arial" w:cs="Arial"/>
          <w:sz w:val="24"/>
          <w:szCs w:val="24"/>
          <w:lang w:val="en-US"/>
        </w:rPr>
        <w:t>i</w:t>
      </w:r>
      <w:r w:rsidR="00150925" w:rsidRPr="00150925">
        <w:rPr>
          <w:rFonts w:ascii="Arial" w:hAnsi="Arial" w:cs="Arial"/>
          <w:sz w:val="24"/>
          <w:szCs w:val="24"/>
          <w:lang w:val="en-US"/>
        </w:rPr>
        <w:t xml:space="preserve">es and skills </w:t>
      </w:r>
      <w:r>
        <w:rPr>
          <w:rFonts w:ascii="Arial" w:hAnsi="Arial" w:cs="Arial"/>
          <w:sz w:val="24"/>
          <w:szCs w:val="24"/>
          <w:lang w:val="en-US"/>
        </w:rPr>
        <w:t>for</w:t>
      </w:r>
      <w:r w:rsidR="00150925" w:rsidRPr="00150925">
        <w:rPr>
          <w:rFonts w:ascii="Arial" w:hAnsi="Arial" w:cs="Arial"/>
          <w:sz w:val="24"/>
          <w:szCs w:val="24"/>
          <w:lang w:val="en-US"/>
        </w:rPr>
        <w:t xml:space="preserve"> the head of the internal audit unit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150925" w:rsidRDefault="004F02DE" w:rsidP="00150925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the current</w:t>
      </w:r>
      <w:r w:rsidR="00150925" w:rsidRPr="00150925">
        <w:rPr>
          <w:rFonts w:ascii="Arial" w:hAnsi="Arial" w:cs="Arial"/>
          <w:sz w:val="24"/>
          <w:szCs w:val="24"/>
          <w:lang w:val="en-US"/>
        </w:rPr>
        <w:t xml:space="preserve"> head </w:t>
      </w:r>
      <w:r>
        <w:rPr>
          <w:rFonts w:ascii="Arial" w:hAnsi="Arial" w:cs="Arial"/>
          <w:sz w:val="24"/>
          <w:szCs w:val="24"/>
          <w:lang w:val="en-US"/>
        </w:rPr>
        <w:t>has been</w:t>
      </w:r>
      <w:r w:rsidR="00150925" w:rsidRPr="00150925">
        <w:rPr>
          <w:rFonts w:ascii="Arial" w:hAnsi="Arial" w:cs="Arial"/>
          <w:sz w:val="24"/>
          <w:szCs w:val="24"/>
          <w:lang w:val="en-US"/>
        </w:rPr>
        <w:t xml:space="preserve"> appointed </w:t>
      </w:r>
      <w:r>
        <w:rPr>
          <w:rFonts w:ascii="Arial" w:hAnsi="Arial" w:cs="Arial"/>
          <w:sz w:val="24"/>
          <w:szCs w:val="24"/>
          <w:lang w:val="en-US"/>
        </w:rPr>
        <w:t>according to the requirements.</w:t>
      </w:r>
    </w:p>
    <w:p w:rsidR="00150925" w:rsidRPr="00150925" w:rsidRDefault="00150925" w:rsidP="00150925">
      <w:pPr>
        <w:rPr>
          <w:rFonts w:ascii="Arial" w:hAnsi="Arial" w:cs="Arial"/>
          <w:sz w:val="24"/>
          <w:szCs w:val="24"/>
          <w:lang w:val="en-US"/>
        </w:rPr>
      </w:pPr>
    </w:p>
    <w:p w:rsidR="006507FB" w:rsidRDefault="004F02DE" w:rsidP="00A92C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the head of internal audit cannot be dismissed </w:t>
      </w:r>
      <w:r w:rsidR="005C6EFC">
        <w:rPr>
          <w:rFonts w:ascii="Arial" w:hAnsi="Arial" w:cs="Arial"/>
          <w:sz w:val="24"/>
          <w:szCs w:val="24"/>
          <w:lang w:val="en-US"/>
        </w:rPr>
        <w:t>in a random manner.</w:t>
      </w:r>
    </w:p>
    <w:p w:rsidR="00150925" w:rsidRDefault="005C6EFC" w:rsidP="0015092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Check whether </w:t>
      </w:r>
      <w:r w:rsidRPr="00150925">
        <w:rPr>
          <w:rFonts w:ascii="Arial" w:hAnsi="Arial" w:cs="Arial"/>
          <w:sz w:val="24"/>
          <w:szCs w:val="24"/>
          <w:lang w:val="en-US"/>
        </w:rPr>
        <w:t>the</w:t>
      </w:r>
      <w:r w:rsidR="00150925" w:rsidRPr="00150925">
        <w:rPr>
          <w:rFonts w:ascii="Arial" w:hAnsi="Arial" w:cs="Arial"/>
          <w:sz w:val="24"/>
          <w:szCs w:val="24"/>
          <w:lang w:val="en-US"/>
        </w:rPr>
        <w:t xml:space="preserve"> provision on dismissal</w:t>
      </w:r>
      <w:r w:rsidR="00150925">
        <w:rPr>
          <w:rFonts w:ascii="Arial" w:hAnsi="Arial" w:cs="Arial"/>
          <w:sz w:val="24"/>
          <w:szCs w:val="24"/>
          <w:lang w:val="en-US"/>
        </w:rPr>
        <w:t xml:space="preserve"> of</w:t>
      </w:r>
      <w:r w:rsidR="00150925" w:rsidRPr="00150925">
        <w:rPr>
          <w:rFonts w:ascii="Arial" w:hAnsi="Arial" w:cs="Arial"/>
          <w:sz w:val="24"/>
          <w:szCs w:val="24"/>
          <w:lang w:val="en-US"/>
        </w:rPr>
        <w:t xml:space="preserve"> the head of internal audit </w:t>
      </w:r>
      <w:r>
        <w:rPr>
          <w:rFonts w:ascii="Arial" w:hAnsi="Arial" w:cs="Arial"/>
          <w:sz w:val="24"/>
          <w:szCs w:val="24"/>
          <w:lang w:val="en-US"/>
        </w:rPr>
        <w:t>is properly specified</w:t>
      </w:r>
      <w:r w:rsidR="00150925" w:rsidRPr="00150925">
        <w:rPr>
          <w:rFonts w:ascii="Arial" w:hAnsi="Arial" w:cs="Arial"/>
          <w:sz w:val="24"/>
          <w:szCs w:val="24"/>
          <w:lang w:val="en-US"/>
        </w:rPr>
        <w:t xml:space="preserve"> in any </w:t>
      </w:r>
      <w:r>
        <w:rPr>
          <w:rFonts w:ascii="Arial" w:hAnsi="Arial" w:cs="Arial"/>
          <w:sz w:val="24"/>
          <w:szCs w:val="24"/>
          <w:lang w:val="en-US"/>
        </w:rPr>
        <w:t xml:space="preserve">binding </w:t>
      </w:r>
      <w:r w:rsidR="00150925" w:rsidRPr="00150925">
        <w:rPr>
          <w:rFonts w:ascii="Arial" w:hAnsi="Arial" w:cs="Arial"/>
          <w:sz w:val="24"/>
          <w:szCs w:val="24"/>
          <w:lang w:val="en-US"/>
        </w:rPr>
        <w:t>document</w:t>
      </w:r>
      <w:r>
        <w:rPr>
          <w:rFonts w:ascii="Arial" w:hAnsi="Arial" w:cs="Arial"/>
          <w:sz w:val="24"/>
          <w:szCs w:val="24"/>
          <w:lang w:val="en-US"/>
        </w:rPr>
        <w:t xml:space="preserve"> (a law, a rulebook, a charter). State in which document(s).</w:t>
      </w:r>
    </w:p>
    <w:p w:rsidR="00150925" w:rsidRDefault="005C6EFC" w:rsidP="0015092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Check whether </w:t>
      </w:r>
      <w:r w:rsidR="00150925" w:rsidRPr="00150925">
        <w:rPr>
          <w:rFonts w:ascii="Arial" w:hAnsi="Arial" w:cs="Arial"/>
          <w:sz w:val="24"/>
          <w:szCs w:val="24"/>
          <w:lang w:val="en-US"/>
        </w:rPr>
        <w:t xml:space="preserve">any such case </w:t>
      </w:r>
      <w:r>
        <w:rPr>
          <w:rFonts w:ascii="Arial" w:hAnsi="Arial" w:cs="Arial"/>
          <w:sz w:val="24"/>
          <w:szCs w:val="24"/>
          <w:lang w:val="en-US"/>
        </w:rPr>
        <w:t xml:space="preserve">occurred </w:t>
      </w:r>
      <w:r w:rsidR="00150925" w:rsidRPr="00150925">
        <w:rPr>
          <w:rFonts w:ascii="Arial" w:hAnsi="Arial" w:cs="Arial"/>
          <w:sz w:val="24"/>
          <w:szCs w:val="24"/>
          <w:lang w:val="en-US"/>
        </w:rPr>
        <w:t xml:space="preserve">in </w:t>
      </w:r>
      <w:r>
        <w:rPr>
          <w:rFonts w:ascii="Arial" w:hAnsi="Arial" w:cs="Arial"/>
          <w:sz w:val="24"/>
          <w:szCs w:val="24"/>
          <w:lang w:val="en-US"/>
        </w:rPr>
        <w:t>the</w:t>
      </w:r>
      <w:r w:rsidR="00150925" w:rsidRPr="00150925">
        <w:rPr>
          <w:rFonts w:ascii="Arial" w:hAnsi="Arial" w:cs="Arial"/>
          <w:sz w:val="24"/>
          <w:szCs w:val="24"/>
          <w:lang w:val="en-US"/>
        </w:rPr>
        <w:t xml:space="preserve"> period</w:t>
      </w:r>
      <w:r>
        <w:rPr>
          <w:rFonts w:ascii="Arial" w:hAnsi="Arial" w:cs="Arial"/>
          <w:sz w:val="24"/>
          <w:szCs w:val="24"/>
          <w:lang w:val="en-US"/>
        </w:rPr>
        <w:t xml:space="preserve"> under review.</w:t>
      </w:r>
      <w:r w:rsidR="00150925" w:rsidRPr="00150925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150925" w:rsidRPr="00150925" w:rsidRDefault="00150925" w:rsidP="00150925">
      <w:pPr>
        <w:rPr>
          <w:rFonts w:ascii="Arial" w:hAnsi="Arial" w:cs="Arial"/>
          <w:sz w:val="24"/>
          <w:szCs w:val="24"/>
          <w:lang w:val="en-US"/>
        </w:rPr>
      </w:pPr>
    </w:p>
    <w:p w:rsidR="00B147B8" w:rsidRDefault="005C6EFC" w:rsidP="00A92C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assure</w:t>
      </w:r>
      <w:r w:rsidR="00B147B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that a proper</w:t>
      </w:r>
      <w:r w:rsidR="00B147B8">
        <w:rPr>
          <w:rFonts w:ascii="Arial" w:hAnsi="Arial" w:cs="Arial"/>
          <w:sz w:val="24"/>
          <w:szCs w:val="24"/>
          <w:lang w:val="en-US"/>
        </w:rPr>
        <w:t xml:space="preserve"> escalation process</w:t>
      </w:r>
      <w:r>
        <w:rPr>
          <w:rFonts w:ascii="Arial" w:hAnsi="Arial" w:cs="Arial"/>
          <w:sz w:val="24"/>
          <w:szCs w:val="24"/>
          <w:lang w:val="en-US"/>
        </w:rPr>
        <w:t xml:space="preserve"> exists</w:t>
      </w:r>
      <w:r w:rsidR="00B147B8">
        <w:rPr>
          <w:rFonts w:ascii="Arial" w:hAnsi="Arial" w:cs="Arial"/>
          <w:sz w:val="24"/>
          <w:szCs w:val="24"/>
          <w:lang w:val="en-US"/>
        </w:rPr>
        <w:t xml:space="preserve"> in case </w:t>
      </w:r>
      <w:r>
        <w:rPr>
          <w:rFonts w:ascii="Arial" w:hAnsi="Arial" w:cs="Arial"/>
          <w:sz w:val="24"/>
          <w:szCs w:val="24"/>
          <w:lang w:val="en-US"/>
        </w:rPr>
        <w:t xml:space="preserve">internal audit feels its </w:t>
      </w:r>
      <w:r w:rsidR="00B147B8">
        <w:rPr>
          <w:rFonts w:ascii="Arial" w:hAnsi="Arial" w:cs="Arial"/>
          <w:sz w:val="24"/>
          <w:szCs w:val="24"/>
          <w:lang w:val="en-US"/>
        </w:rPr>
        <w:t xml:space="preserve">independence </w:t>
      </w:r>
      <w:r>
        <w:rPr>
          <w:rFonts w:ascii="Arial" w:hAnsi="Arial" w:cs="Arial"/>
          <w:sz w:val="24"/>
          <w:szCs w:val="24"/>
          <w:lang w:val="en-US"/>
        </w:rPr>
        <w:t>threatened.</w:t>
      </w:r>
    </w:p>
    <w:p w:rsidR="001D205A" w:rsidRPr="001D205A" w:rsidRDefault="005C6EFC" w:rsidP="001D205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Check whether </w:t>
      </w:r>
      <w:r w:rsidRPr="00150925">
        <w:rPr>
          <w:rFonts w:ascii="Arial" w:hAnsi="Arial" w:cs="Arial"/>
          <w:sz w:val="24"/>
          <w:szCs w:val="24"/>
          <w:lang w:val="en-US"/>
        </w:rPr>
        <w:t xml:space="preserve">the provision on </w:t>
      </w:r>
      <w:r>
        <w:rPr>
          <w:rFonts w:ascii="Arial" w:hAnsi="Arial" w:cs="Arial"/>
          <w:sz w:val="24"/>
          <w:szCs w:val="24"/>
          <w:lang w:val="en-US"/>
        </w:rPr>
        <w:t>escalation is properly specified</w:t>
      </w:r>
      <w:r w:rsidRPr="00150925">
        <w:rPr>
          <w:rFonts w:ascii="Arial" w:hAnsi="Arial" w:cs="Arial"/>
          <w:sz w:val="24"/>
          <w:szCs w:val="24"/>
          <w:lang w:val="en-US"/>
        </w:rPr>
        <w:t xml:space="preserve"> in any </w:t>
      </w:r>
      <w:r>
        <w:rPr>
          <w:rFonts w:ascii="Arial" w:hAnsi="Arial" w:cs="Arial"/>
          <w:sz w:val="24"/>
          <w:szCs w:val="24"/>
          <w:lang w:val="en-US"/>
        </w:rPr>
        <w:t xml:space="preserve">binding </w:t>
      </w:r>
      <w:r w:rsidRPr="00150925">
        <w:rPr>
          <w:rFonts w:ascii="Arial" w:hAnsi="Arial" w:cs="Arial"/>
          <w:sz w:val="24"/>
          <w:szCs w:val="24"/>
          <w:lang w:val="en-US"/>
        </w:rPr>
        <w:t>document</w:t>
      </w:r>
      <w:r>
        <w:rPr>
          <w:rFonts w:ascii="Arial" w:hAnsi="Arial" w:cs="Arial"/>
          <w:sz w:val="24"/>
          <w:szCs w:val="24"/>
          <w:lang w:val="en-US"/>
        </w:rPr>
        <w:t xml:space="preserve"> (a law, a rulebook, a charter). State in which document(s).</w:t>
      </w:r>
    </w:p>
    <w:p w:rsidR="00150925" w:rsidRDefault="005C6EFC" w:rsidP="0015092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1D205A">
        <w:rPr>
          <w:rFonts w:ascii="Arial" w:hAnsi="Arial" w:cs="Arial"/>
          <w:sz w:val="24"/>
          <w:szCs w:val="24"/>
          <w:lang w:val="en-US"/>
        </w:rPr>
        <w:t>Check whether</w:t>
      </w:r>
      <w:r w:rsidR="00150925" w:rsidRPr="001D205A">
        <w:rPr>
          <w:rFonts w:ascii="Arial" w:hAnsi="Arial" w:cs="Arial"/>
          <w:sz w:val="24"/>
          <w:szCs w:val="24"/>
          <w:lang w:val="en-US"/>
        </w:rPr>
        <w:t xml:space="preserve"> </w:t>
      </w:r>
      <w:r w:rsidRPr="001D205A">
        <w:rPr>
          <w:rFonts w:ascii="Arial" w:hAnsi="Arial" w:cs="Arial"/>
          <w:sz w:val="24"/>
          <w:szCs w:val="24"/>
          <w:lang w:val="en-US"/>
        </w:rPr>
        <w:t>any such case</w:t>
      </w:r>
      <w:r w:rsidR="00150925" w:rsidRPr="001D205A">
        <w:rPr>
          <w:rFonts w:ascii="Arial" w:hAnsi="Arial" w:cs="Arial"/>
          <w:sz w:val="24"/>
          <w:szCs w:val="24"/>
          <w:lang w:val="en-US"/>
        </w:rPr>
        <w:t xml:space="preserve"> </w:t>
      </w:r>
      <w:r w:rsidRPr="001D205A">
        <w:rPr>
          <w:rFonts w:ascii="Arial" w:hAnsi="Arial" w:cs="Arial"/>
          <w:sz w:val="24"/>
          <w:szCs w:val="24"/>
          <w:lang w:val="en-US"/>
        </w:rPr>
        <w:t>occurred in the period under review.</w:t>
      </w:r>
      <w:r w:rsidR="001D205A" w:rsidRPr="001D205A">
        <w:rPr>
          <w:rFonts w:ascii="Arial" w:hAnsi="Arial" w:cs="Arial"/>
          <w:sz w:val="24"/>
          <w:szCs w:val="24"/>
          <w:lang w:val="en-US"/>
        </w:rPr>
        <w:t xml:space="preserve"> Assess the results of these cases. </w:t>
      </w:r>
    </w:p>
    <w:p w:rsidR="001D205A" w:rsidRPr="001D205A" w:rsidRDefault="001D205A" w:rsidP="001D205A">
      <w:pPr>
        <w:rPr>
          <w:rFonts w:ascii="Arial" w:hAnsi="Arial" w:cs="Arial"/>
          <w:sz w:val="24"/>
          <w:szCs w:val="24"/>
          <w:lang w:val="en-US"/>
        </w:rPr>
      </w:pPr>
    </w:p>
    <w:p w:rsidR="006507FB" w:rsidRDefault="001D205A" w:rsidP="00A92C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assure that internal audit is</w:t>
      </w:r>
      <w:r w:rsidR="006507FB">
        <w:rPr>
          <w:rFonts w:ascii="Arial" w:hAnsi="Arial" w:cs="Arial"/>
          <w:sz w:val="24"/>
          <w:szCs w:val="24"/>
          <w:lang w:val="en-US"/>
        </w:rPr>
        <w:t xml:space="preserve"> allowed to te</w:t>
      </w:r>
      <w:r>
        <w:rPr>
          <w:rFonts w:ascii="Arial" w:hAnsi="Arial" w:cs="Arial"/>
          <w:sz w:val="24"/>
          <w:szCs w:val="24"/>
          <w:lang w:val="en-US"/>
        </w:rPr>
        <w:t>ll the things as they are.</w:t>
      </w:r>
    </w:p>
    <w:p w:rsidR="00150925" w:rsidRDefault="001D205A" w:rsidP="0015092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</w:t>
      </w:r>
      <w:r w:rsidR="00150925" w:rsidRPr="00150925">
        <w:rPr>
          <w:rFonts w:ascii="Arial" w:hAnsi="Arial" w:cs="Arial"/>
          <w:sz w:val="24"/>
          <w:szCs w:val="24"/>
          <w:lang w:val="en-US"/>
        </w:rPr>
        <w:t xml:space="preserve">hat rules for independence and objectivity are stipulated in the Internal Audit Charter and </w:t>
      </w:r>
      <w:r>
        <w:rPr>
          <w:rFonts w:ascii="Arial" w:hAnsi="Arial" w:cs="Arial"/>
          <w:sz w:val="24"/>
          <w:szCs w:val="24"/>
          <w:lang w:val="en-US"/>
        </w:rPr>
        <w:t>assess whether</w:t>
      </w:r>
      <w:r w:rsidR="00150925" w:rsidRPr="0015092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these are adequate.</w:t>
      </w:r>
    </w:p>
    <w:p w:rsidR="001D205A" w:rsidRDefault="001D205A" w:rsidP="0015092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1D205A">
        <w:rPr>
          <w:rFonts w:ascii="Arial" w:hAnsi="Arial" w:cs="Arial"/>
          <w:sz w:val="24"/>
          <w:szCs w:val="24"/>
          <w:lang w:val="en-US"/>
        </w:rPr>
        <w:t xml:space="preserve">Check whether the head of the institution signed the charter. </w:t>
      </w:r>
    </w:p>
    <w:p w:rsidR="00150925" w:rsidRPr="001D205A" w:rsidRDefault="001D205A" w:rsidP="0015092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the charter is</w:t>
      </w:r>
      <w:r w:rsidR="00150925" w:rsidRPr="001D205A">
        <w:rPr>
          <w:rFonts w:ascii="Arial" w:hAnsi="Arial" w:cs="Arial"/>
          <w:sz w:val="24"/>
          <w:szCs w:val="24"/>
          <w:lang w:val="en-US"/>
        </w:rPr>
        <w:t xml:space="preserve"> published on the website or </w:t>
      </w:r>
      <w:r>
        <w:rPr>
          <w:rFonts w:ascii="Arial" w:hAnsi="Arial" w:cs="Arial"/>
          <w:sz w:val="24"/>
          <w:szCs w:val="24"/>
          <w:lang w:val="en-US"/>
        </w:rPr>
        <w:t>through any</w:t>
      </w:r>
      <w:r w:rsidR="00150925" w:rsidRPr="001D205A">
        <w:rPr>
          <w:rFonts w:ascii="Arial" w:hAnsi="Arial" w:cs="Arial"/>
          <w:sz w:val="24"/>
          <w:szCs w:val="24"/>
          <w:lang w:val="en-US"/>
        </w:rPr>
        <w:t xml:space="preserve"> other </w:t>
      </w:r>
      <w:r>
        <w:rPr>
          <w:rFonts w:ascii="Arial" w:hAnsi="Arial" w:cs="Arial"/>
          <w:sz w:val="24"/>
          <w:szCs w:val="24"/>
          <w:lang w:val="en-US"/>
        </w:rPr>
        <w:t>means.</w:t>
      </w:r>
    </w:p>
    <w:p w:rsidR="00150925" w:rsidRDefault="001D205A" w:rsidP="0015092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Check whether</w:t>
      </w:r>
      <w:r w:rsidR="00150925" w:rsidRPr="00150925">
        <w:rPr>
          <w:rFonts w:ascii="Arial" w:hAnsi="Arial" w:cs="Arial"/>
          <w:sz w:val="24"/>
          <w:szCs w:val="24"/>
          <w:lang w:val="en-US"/>
        </w:rPr>
        <w:t xml:space="preserve"> there </w:t>
      </w:r>
      <w:r>
        <w:rPr>
          <w:rFonts w:ascii="Arial" w:hAnsi="Arial" w:cs="Arial"/>
          <w:sz w:val="24"/>
          <w:szCs w:val="24"/>
          <w:lang w:val="en-US"/>
        </w:rPr>
        <w:t xml:space="preserve">are </w:t>
      </w:r>
      <w:r w:rsidR="00150925" w:rsidRPr="00150925">
        <w:rPr>
          <w:rFonts w:ascii="Arial" w:hAnsi="Arial" w:cs="Arial"/>
          <w:sz w:val="24"/>
          <w:szCs w:val="24"/>
          <w:lang w:val="en-US"/>
        </w:rPr>
        <w:t xml:space="preserve">cases in which the internal auditors have reported that attempts </w:t>
      </w:r>
      <w:r>
        <w:rPr>
          <w:rFonts w:ascii="Arial" w:hAnsi="Arial" w:cs="Arial"/>
          <w:sz w:val="24"/>
          <w:szCs w:val="24"/>
          <w:lang w:val="en-US"/>
        </w:rPr>
        <w:t xml:space="preserve">were made to interfere with their work. </w:t>
      </w:r>
    </w:p>
    <w:p w:rsidR="00150925" w:rsidRDefault="00150925" w:rsidP="00150925">
      <w:pPr>
        <w:rPr>
          <w:rFonts w:ascii="Arial" w:hAnsi="Arial" w:cs="Arial"/>
          <w:sz w:val="24"/>
          <w:szCs w:val="24"/>
          <w:lang w:val="en-US"/>
        </w:rPr>
      </w:pPr>
    </w:p>
    <w:p w:rsidR="001D205A" w:rsidRPr="00150925" w:rsidRDefault="001D205A" w:rsidP="00150925">
      <w:pPr>
        <w:rPr>
          <w:rFonts w:ascii="Arial" w:hAnsi="Arial" w:cs="Arial"/>
          <w:sz w:val="24"/>
          <w:szCs w:val="24"/>
          <w:lang w:val="en-US"/>
        </w:rPr>
      </w:pPr>
    </w:p>
    <w:p w:rsidR="006507FB" w:rsidRDefault="001D205A" w:rsidP="00A92C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</w:t>
      </w:r>
      <w:r w:rsidR="006507FB">
        <w:rPr>
          <w:rFonts w:ascii="Arial" w:hAnsi="Arial" w:cs="Arial"/>
          <w:sz w:val="24"/>
          <w:szCs w:val="24"/>
          <w:lang w:val="en-US"/>
        </w:rPr>
        <w:t xml:space="preserve">the CHU </w:t>
      </w:r>
      <w:r>
        <w:rPr>
          <w:rFonts w:ascii="Arial" w:hAnsi="Arial" w:cs="Arial"/>
          <w:sz w:val="24"/>
          <w:szCs w:val="24"/>
          <w:lang w:val="en-US"/>
        </w:rPr>
        <w:t>can assist internal audit</w:t>
      </w:r>
      <w:r w:rsidR="006507FB">
        <w:rPr>
          <w:rFonts w:ascii="Arial" w:hAnsi="Arial" w:cs="Arial"/>
          <w:sz w:val="24"/>
          <w:szCs w:val="24"/>
          <w:lang w:val="en-US"/>
        </w:rPr>
        <w:t xml:space="preserve"> in case </w:t>
      </w:r>
      <w:r>
        <w:rPr>
          <w:rFonts w:ascii="Arial" w:hAnsi="Arial" w:cs="Arial"/>
          <w:sz w:val="24"/>
          <w:szCs w:val="24"/>
          <w:lang w:val="en-US"/>
        </w:rPr>
        <w:t>its independence</w:t>
      </w:r>
      <w:r w:rsidR="006507F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is</w:t>
      </w:r>
      <w:r w:rsidR="006507FB">
        <w:rPr>
          <w:rFonts w:ascii="Arial" w:hAnsi="Arial" w:cs="Arial"/>
          <w:sz w:val="24"/>
          <w:szCs w:val="24"/>
          <w:lang w:val="en-US"/>
        </w:rPr>
        <w:t xml:space="preserve"> thre</w:t>
      </w:r>
      <w:r>
        <w:rPr>
          <w:rFonts w:ascii="Arial" w:hAnsi="Arial" w:cs="Arial"/>
          <w:sz w:val="24"/>
          <w:szCs w:val="24"/>
          <w:lang w:val="en-US"/>
        </w:rPr>
        <w:t>atened by senior management.</w:t>
      </w:r>
    </w:p>
    <w:p w:rsidR="001D205A" w:rsidRDefault="001D205A" w:rsidP="0015092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1D205A">
        <w:rPr>
          <w:rFonts w:ascii="Arial" w:hAnsi="Arial" w:cs="Arial"/>
          <w:sz w:val="24"/>
          <w:szCs w:val="24"/>
          <w:lang w:val="en-US"/>
        </w:rPr>
        <w:t>Assess the</w:t>
      </w:r>
      <w:r w:rsidR="00150925" w:rsidRPr="001D205A">
        <w:rPr>
          <w:rFonts w:ascii="Arial" w:hAnsi="Arial" w:cs="Arial"/>
          <w:sz w:val="24"/>
          <w:szCs w:val="24"/>
          <w:lang w:val="en-US"/>
        </w:rPr>
        <w:t xml:space="preserve"> rights and possibilities for </w:t>
      </w:r>
      <w:r w:rsidRPr="001D205A">
        <w:rPr>
          <w:rFonts w:ascii="Arial" w:hAnsi="Arial" w:cs="Arial"/>
          <w:sz w:val="24"/>
          <w:szCs w:val="24"/>
          <w:lang w:val="en-US"/>
        </w:rPr>
        <w:t>escalation to</w:t>
      </w:r>
      <w:r w:rsidR="00150925" w:rsidRPr="001D205A">
        <w:rPr>
          <w:rFonts w:ascii="Arial" w:hAnsi="Arial" w:cs="Arial"/>
          <w:sz w:val="24"/>
          <w:szCs w:val="24"/>
          <w:lang w:val="en-US"/>
        </w:rPr>
        <w:t xml:space="preserve"> the C</w:t>
      </w:r>
      <w:r>
        <w:rPr>
          <w:rFonts w:ascii="Arial" w:hAnsi="Arial" w:cs="Arial"/>
          <w:sz w:val="24"/>
          <w:szCs w:val="24"/>
          <w:lang w:val="en-US"/>
        </w:rPr>
        <w:t>HU according to the legislation.</w:t>
      </w:r>
    </w:p>
    <w:p w:rsidR="001D205A" w:rsidRDefault="001D205A" w:rsidP="0015092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1D205A">
        <w:rPr>
          <w:rFonts w:ascii="Arial" w:hAnsi="Arial" w:cs="Arial"/>
          <w:sz w:val="24"/>
          <w:szCs w:val="24"/>
          <w:lang w:val="en-US"/>
        </w:rPr>
        <w:t xml:space="preserve">Assess whether independence is being reviewed during the </w:t>
      </w:r>
      <w:r w:rsidR="00150925" w:rsidRPr="001D205A">
        <w:rPr>
          <w:rFonts w:ascii="Arial" w:hAnsi="Arial" w:cs="Arial"/>
          <w:sz w:val="24"/>
          <w:szCs w:val="24"/>
          <w:lang w:val="en-US"/>
        </w:rPr>
        <w:t xml:space="preserve">external assessments </w:t>
      </w:r>
      <w:r w:rsidRPr="001D205A">
        <w:rPr>
          <w:rFonts w:ascii="Arial" w:hAnsi="Arial" w:cs="Arial"/>
          <w:sz w:val="24"/>
          <w:szCs w:val="24"/>
          <w:lang w:val="en-US"/>
        </w:rPr>
        <w:t xml:space="preserve">performed by the CHU </w:t>
      </w:r>
    </w:p>
    <w:p w:rsidR="00150925" w:rsidRPr="001D205A" w:rsidRDefault="001D205A" w:rsidP="0015092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Assess whether the CHU has the </w:t>
      </w:r>
      <w:r w:rsidR="00150925" w:rsidRPr="001D205A">
        <w:rPr>
          <w:rFonts w:ascii="Arial" w:hAnsi="Arial" w:cs="Arial"/>
          <w:sz w:val="24"/>
          <w:szCs w:val="24"/>
          <w:lang w:val="en-US"/>
        </w:rPr>
        <w:t xml:space="preserve">possibility to give recommendations </w:t>
      </w:r>
      <w:r>
        <w:rPr>
          <w:rFonts w:ascii="Arial" w:hAnsi="Arial" w:cs="Arial"/>
          <w:sz w:val="24"/>
          <w:szCs w:val="24"/>
          <w:lang w:val="en-US"/>
        </w:rPr>
        <w:t xml:space="preserve">on independence </w:t>
      </w:r>
      <w:r w:rsidR="00150925" w:rsidRPr="001D205A">
        <w:rPr>
          <w:rFonts w:ascii="Arial" w:hAnsi="Arial" w:cs="Arial"/>
          <w:sz w:val="24"/>
          <w:szCs w:val="24"/>
          <w:lang w:val="en-US"/>
        </w:rPr>
        <w:t xml:space="preserve">to the </w:t>
      </w:r>
      <w:r>
        <w:rPr>
          <w:rFonts w:ascii="Arial" w:hAnsi="Arial" w:cs="Arial"/>
          <w:sz w:val="24"/>
          <w:szCs w:val="24"/>
          <w:lang w:val="en-US"/>
        </w:rPr>
        <w:t>head of the institution.</w:t>
      </w:r>
    </w:p>
    <w:p w:rsidR="00150925" w:rsidRPr="00150925" w:rsidRDefault="00150925" w:rsidP="00150925">
      <w:pPr>
        <w:rPr>
          <w:rFonts w:ascii="Arial" w:hAnsi="Arial" w:cs="Arial"/>
          <w:sz w:val="24"/>
          <w:szCs w:val="24"/>
          <w:lang w:val="en-US"/>
        </w:rPr>
      </w:pPr>
    </w:p>
    <w:p w:rsidR="006507FB" w:rsidRDefault="001D205A" w:rsidP="00A92C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assure that internal audit is timely aware of important decisions being taken in the institution.</w:t>
      </w:r>
    </w:p>
    <w:p w:rsidR="00150925" w:rsidRDefault="001D205A" w:rsidP="0015092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the head of internal a</w:t>
      </w:r>
      <w:r w:rsidR="00150925" w:rsidRPr="00150925">
        <w:rPr>
          <w:rFonts w:ascii="Arial" w:hAnsi="Arial" w:cs="Arial"/>
          <w:sz w:val="24"/>
          <w:szCs w:val="24"/>
          <w:lang w:val="en-US"/>
        </w:rPr>
        <w:t>udit take</w:t>
      </w:r>
      <w:r>
        <w:rPr>
          <w:rFonts w:ascii="Arial" w:hAnsi="Arial" w:cs="Arial"/>
          <w:sz w:val="24"/>
          <w:szCs w:val="24"/>
          <w:lang w:val="en-US"/>
        </w:rPr>
        <w:t>s</w:t>
      </w:r>
      <w:r w:rsidR="00150925" w:rsidRPr="00150925">
        <w:rPr>
          <w:rFonts w:ascii="Arial" w:hAnsi="Arial" w:cs="Arial"/>
          <w:sz w:val="24"/>
          <w:szCs w:val="24"/>
          <w:lang w:val="en-US"/>
        </w:rPr>
        <w:t xml:space="preserve"> part in the working meetings of the management of the </w:t>
      </w:r>
      <w:r>
        <w:rPr>
          <w:rFonts w:ascii="Arial" w:hAnsi="Arial" w:cs="Arial"/>
          <w:sz w:val="24"/>
          <w:szCs w:val="24"/>
          <w:lang w:val="en-US"/>
        </w:rPr>
        <w:t>institution.</w:t>
      </w:r>
      <w:r w:rsidR="00150925" w:rsidRPr="00150925">
        <w:rPr>
          <w:rFonts w:ascii="Arial" w:hAnsi="Arial" w:cs="Arial"/>
          <w:sz w:val="24"/>
          <w:szCs w:val="24"/>
          <w:lang w:val="en-US"/>
        </w:rPr>
        <w:t xml:space="preserve">   </w:t>
      </w:r>
    </w:p>
    <w:p w:rsidR="00150925" w:rsidRDefault="001D205A" w:rsidP="0015092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this participation and his/her role are</w:t>
      </w:r>
      <w:r w:rsidR="00150925" w:rsidRPr="00150925">
        <w:rPr>
          <w:rFonts w:ascii="Arial" w:hAnsi="Arial" w:cs="Arial"/>
          <w:sz w:val="24"/>
          <w:szCs w:val="24"/>
          <w:lang w:val="en-US"/>
        </w:rPr>
        <w:t xml:space="preserve"> described in </w:t>
      </w:r>
      <w:r>
        <w:rPr>
          <w:rFonts w:ascii="Arial" w:hAnsi="Arial" w:cs="Arial"/>
          <w:sz w:val="24"/>
          <w:szCs w:val="24"/>
          <w:lang w:val="en-US"/>
        </w:rPr>
        <w:t>some regulation or internal procedures.</w:t>
      </w:r>
    </w:p>
    <w:p w:rsidR="001D205A" w:rsidRDefault="001D205A" w:rsidP="0015092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Assess whether his/her role is limited to an observer only.</w:t>
      </w:r>
    </w:p>
    <w:p w:rsidR="00150925" w:rsidRPr="00150925" w:rsidRDefault="00150925" w:rsidP="00150925">
      <w:pPr>
        <w:rPr>
          <w:rFonts w:ascii="Arial" w:hAnsi="Arial" w:cs="Arial"/>
          <w:sz w:val="24"/>
          <w:szCs w:val="24"/>
          <w:lang w:val="en-US"/>
        </w:rPr>
      </w:pPr>
    </w:p>
    <w:p w:rsidR="006507FB" w:rsidRDefault="001D205A" w:rsidP="00A92C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there is a due </w:t>
      </w:r>
      <w:r w:rsidR="006507FB">
        <w:rPr>
          <w:rFonts w:ascii="Arial" w:hAnsi="Arial" w:cs="Arial"/>
          <w:sz w:val="24"/>
          <w:szCs w:val="24"/>
          <w:lang w:val="en-US"/>
        </w:rPr>
        <w:t xml:space="preserve">process in place to </w:t>
      </w:r>
      <w:r>
        <w:rPr>
          <w:rFonts w:ascii="Arial" w:hAnsi="Arial" w:cs="Arial"/>
          <w:sz w:val="24"/>
          <w:szCs w:val="24"/>
          <w:lang w:val="en-US"/>
        </w:rPr>
        <w:t>deal with conflicts of interest.</w:t>
      </w:r>
    </w:p>
    <w:p w:rsidR="00150925" w:rsidRDefault="001D205A" w:rsidP="0015092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there a</w:t>
      </w:r>
      <w:r w:rsidR="00150925" w:rsidRPr="00150925">
        <w:rPr>
          <w:rFonts w:ascii="Arial" w:hAnsi="Arial" w:cs="Arial"/>
          <w:sz w:val="24"/>
          <w:szCs w:val="24"/>
          <w:lang w:val="en-US"/>
        </w:rPr>
        <w:t xml:space="preserve">re any regulations regarding the objectivity of </w:t>
      </w:r>
      <w:r>
        <w:rPr>
          <w:rFonts w:ascii="Arial" w:hAnsi="Arial" w:cs="Arial"/>
          <w:sz w:val="24"/>
          <w:szCs w:val="24"/>
          <w:lang w:val="en-US"/>
        </w:rPr>
        <w:t>internal audit.</w:t>
      </w:r>
    </w:p>
    <w:p w:rsidR="00B14BA1" w:rsidRDefault="001D205A" w:rsidP="00B14BA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internal auditors need to sign a declaration on conflict of interest before starting an audit engagement.</w:t>
      </w:r>
    </w:p>
    <w:p w:rsidR="00B14BA1" w:rsidRDefault="001D205A" w:rsidP="00B14BA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Check whether this declaration is effectively signed by </w:t>
      </w:r>
      <w:r w:rsidR="00150925" w:rsidRPr="00B14BA1">
        <w:rPr>
          <w:rFonts w:ascii="Arial" w:hAnsi="Arial" w:cs="Arial"/>
          <w:sz w:val="24"/>
          <w:szCs w:val="24"/>
          <w:lang w:val="en-US"/>
        </w:rPr>
        <w:t xml:space="preserve">all internal auditors </w:t>
      </w:r>
      <w:r>
        <w:rPr>
          <w:rFonts w:ascii="Arial" w:hAnsi="Arial" w:cs="Arial"/>
          <w:sz w:val="24"/>
          <w:szCs w:val="24"/>
          <w:lang w:val="en-US"/>
        </w:rPr>
        <w:t>before</w:t>
      </w:r>
      <w:r w:rsidR="00150925" w:rsidRPr="00B14BA1">
        <w:rPr>
          <w:rFonts w:ascii="Arial" w:hAnsi="Arial" w:cs="Arial"/>
          <w:sz w:val="24"/>
          <w:szCs w:val="24"/>
          <w:lang w:val="en-US"/>
        </w:rPr>
        <w:t xml:space="preserve"> the execution of </w:t>
      </w:r>
      <w:r>
        <w:rPr>
          <w:rFonts w:ascii="Arial" w:hAnsi="Arial" w:cs="Arial"/>
          <w:sz w:val="24"/>
          <w:szCs w:val="24"/>
          <w:lang w:val="en-US"/>
        </w:rPr>
        <w:t>an audit engagement.</w:t>
      </w:r>
    </w:p>
    <w:p w:rsidR="00B14BA1" w:rsidRDefault="001D205A" w:rsidP="00B14BA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</w:t>
      </w:r>
      <w:r w:rsidR="00150925" w:rsidRPr="00B14BA1">
        <w:rPr>
          <w:rFonts w:ascii="Arial" w:hAnsi="Arial" w:cs="Arial"/>
          <w:sz w:val="24"/>
          <w:szCs w:val="24"/>
          <w:lang w:val="en-US"/>
        </w:rPr>
        <w:t xml:space="preserve"> there</w:t>
      </w:r>
      <w:r>
        <w:rPr>
          <w:rFonts w:ascii="Arial" w:hAnsi="Arial" w:cs="Arial"/>
          <w:sz w:val="24"/>
          <w:szCs w:val="24"/>
          <w:lang w:val="en-US"/>
        </w:rPr>
        <w:t xml:space="preserve"> were</w:t>
      </w:r>
      <w:r w:rsidR="00150925" w:rsidRPr="00B14BA1">
        <w:rPr>
          <w:rFonts w:ascii="Arial" w:hAnsi="Arial" w:cs="Arial"/>
          <w:sz w:val="24"/>
          <w:szCs w:val="24"/>
          <w:lang w:val="en-US"/>
        </w:rPr>
        <w:t xml:space="preserve"> case</w:t>
      </w:r>
      <w:r>
        <w:rPr>
          <w:rFonts w:ascii="Arial" w:hAnsi="Arial" w:cs="Arial"/>
          <w:sz w:val="24"/>
          <w:szCs w:val="24"/>
          <w:lang w:val="en-US"/>
        </w:rPr>
        <w:t>s of conflict of interest. In case there are, assess the way they were handled.</w:t>
      </w:r>
    </w:p>
    <w:p w:rsidR="00150925" w:rsidRDefault="00150925" w:rsidP="00150925">
      <w:pPr>
        <w:rPr>
          <w:rFonts w:ascii="Arial" w:hAnsi="Arial" w:cs="Arial"/>
          <w:sz w:val="24"/>
          <w:szCs w:val="24"/>
          <w:lang w:val="en-US"/>
        </w:rPr>
      </w:pPr>
    </w:p>
    <w:p w:rsidR="00967785" w:rsidRDefault="00967785" w:rsidP="00150925">
      <w:pPr>
        <w:rPr>
          <w:rFonts w:ascii="Arial" w:hAnsi="Arial" w:cs="Arial"/>
          <w:sz w:val="24"/>
          <w:szCs w:val="24"/>
          <w:lang w:val="en-US"/>
        </w:rPr>
      </w:pPr>
    </w:p>
    <w:p w:rsidR="00967785" w:rsidRDefault="00967785" w:rsidP="00150925">
      <w:pPr>
        <w:rPr>
          <w:rFonts w:ascii="Arial" w:hAnsi="Arial" w:cs="Arial"/>
          <w:sz w:val="24"/>
          <w:szCs w:val="24"/>
          <w:lang w:val="en-US"/>
        </w:rPr>
      </w:pPr>
    </w:p>
    <w:p w:rsidR="00967785" w:rsidRDefault="00967785" w:rsidP="00150925">
      <w:pPr>
        <w:rPr>
          <w:rFonts w:ascii="Arial" w:hAnsi="Arial" w:cs="Arial"/>
          <w:sz w:val="24"/>
          <w:szCs w:val="24"/>
          <w:lang w:val="en-US"/>
        </w:rPr>
      </w:pPr>
    </w:p>
    <w:p w:rsidR="00967785" w:rsidRDefault="00967785" w:rsidP="00150925">
      <w:pPr>
        <w:rPr>
          <w:rFonts w:ascii="Arial" w:hAnsi="Arial" w:cs="Arial"/>
          <w:sz w:val="24"/>
          <w:szCs w:val="24"/>
          <w:lang w:val="en-US"/>
        </w:rPr>
      </w:pPr>
    </w:p>
    <w:p w:rsidR="00967785" w:rsidRPr="00150925" w:rsidRDefault="00967785" w:rsidP="00150925">
      <w:pPr>
        <w:rPr>
          <w:rFonts w:ascii="Arial" w:hAnsi="Arial" w:cs="Arial"/>
          <w:sz w:val="24"/>
          <w:szCs w:val="24"/>
          <w:lang w:val="en-US"/>
        </w:rPr>
      </w:pPr>
    </w:p>
    <w:p w:rsidR="006507FB" w:rsidRDefault="001D205A" w:rsidP="00A92C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internal audit is not </w:t>
      </w:r>
      <w:r w:rsidR="006507FB">
        <w:rPr>
          <w:rFonts w:ascii="Arial" w:hAnsi="Arial" w:cs="Arial"/>
          <w:sz w:val="24"/>
          <w:szCs w:val="24"/>
          <w:lang w:val="en-US"/>
        </w:rPr>
        <w:t xml:space="preserve">responsible for any operational activities that in principle should not be part of internal audit’s </w:t>
      </w:r>
      <w:r>
        <w:rPr>
          <w:rFonts w:ascii="Arial" w:hAnsi="Arial" w:cs="Arial"/>
          <w:sz w:val="24"/>
          <w:szCs w:val="24"/>
          <w:lang w:val="en-US"/>
        </w:rPr>
        <w:t>duties.</w:t>
      </w:r>
    </w:p>
    <w:p w:rsidR="00B14BA1" w:rsidRDefault="001D205A" w:rsidP="00B14BA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Check whether </w:t>
      </w:r>
      <w:r w:rsidRPr="00B14BA1">
        <w:rPr>
          <w:rFonts w:ascii="Arial" w:hAnsi="Arial" w:cs="Arial"/>
          <w:sz w:val="24"/>
          <w:szCs w:val="24"/>
          <w:lang w:val="en-US"/>
        </w:rPr>
        <w:t>there</w:t>
      </w:r>
      <w:r w:rsidR="00B14BA1" w:rsidRPr="00B14BA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is </w:t>
      </w:r>
      <w:r w:rsidR="00B14BA1" w:rsidRPr="00B14BA1">
        <w:rPr>
          <w:rFonts w:ascii="Arial" w:hAnsi="Arial" w:cs="Arial"/>
          <w:sz w:val="24"/>
          <w:szCs w:val="24"/>
          <w:lang w:val="en-US"/>
        </w:rPr>
        <w:t>a prohibition in the law</w:t>
      </w:r>
      <w:r>
        <w:rPr>
          <w:rFonts w:ascii="Arial" w:hAnsi="Arial" w:cs="Arial"/>
          <w:sz w:val="24"/>
          <w:szCs w:val="24"/>
          <w:lang w:val="en-US"/>
        </w:rPr>
        <w:t xml:space="preserve"> or in any other regulation</w:t>
      </w:r>
      <w:r w:rsidR="00B14BA1" w:rsidRPr="00B14BA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for internal audi</w:t>
      </w:r>
      <w:r w:rsidRPr="00B14BA1">
        <w:rPr>
          <w:rFonts w:ascii="Arial" w:hAnsi="Arial" w:cs="Arial"/>
          <w:sz w:val="24"/>
          <w:szCs w:val="24"/>
          <w:lang w:val="en-US"/>
        </w:rPr>
        <w:t>t</w:t>
      </w:r>
      <w:r w:rsidR="00B14BA1" w:rsidRPr="00B14BA1">
        <w:rPr>
          <w:rFonts w:ascii="Arial" w:hAnsi="Arial" w:cs="Arial"/>
          <w:sz w:val="24"/>
          <w:szCs w:val="24"/>
          <w:lang w:val="en-US"/>
        </w:rPr>
        <w:t xml:space="preserve"> to be assigned functions and activities other than</w:t>
      </w:r>
      <w:r>
        <w:rPr>
          <w:rFonts w:ascii="Arial" w:hAnsi="Arial" w:cs="Arial"/>
          <w:sz w:val="24"/>
          <w:szCs w:val="24"/>
          <w:lang w:val="en-US"/>
        </w:rPr>
        <w:t xml:space="preserve"> internal audit activities.</w:t>
      </w:r>
    </w:p>
    <w:p w:rsidR="00B14BA1" w:rsidRDefault="001D205A" w:rsidP="00B14BA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internal audit has</w:t>
      </w:r>
      <w:r w:rsidR="00B14BA1" w:rsidRPr="00B14BA1">
        <w:rPr>
          <w:rFonts w:ascii="Arial" w:hAnsi="Arial" w:cs="Arial"/>
          <w:sz w:val="24"/>
          <w:szCs w:val="24"/>
          <w:lang w:val="en-US"/>
        </w:rPr>
        <w:t xml:space="preserve"> been assigned func</w:t>
      </w:r>
      <w:r>
        <w:rPr>
          <w:rFonts w:ascii="Arial" w:hAnsi="Arial" w:cs="Arial"/>
          <w:sz w:val="24"/>
          <w:szCs w:val="24"/>
          <w:lang w:val="en-US"/>
        </w:rPr>
        <w:t>tions other than internal audit activities.</w:t>
      </w:r>
      <w:r w:rsidR="00B14BA1" w:rsidRPr="00B14BA1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B14BA1" w:rsidRDefault="001D205A" w:rsidP="00B14BA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Check, i</w:t>
      </w:r>
      <w:r w:rsidR="00B14BA1" w:rsidRPr="00B14BA1">
        <w:rPr>
          <w:rFonts w:ascii="Arial" w:hAnsi="Arial" w:cs="Arial"/>
          <w:sz w:val="24"/>
          <w:szCs w:val="24"/>
          <w:lang w:val="en-US"/>
        </w:rPr>
        <w:t xml:space="preserve">n cases </w:t>
      </w:r>
      <w:r>
        <w:rPr>
          <w:rFonts w:ascii="Arial" w:hAnsi="Arial" w:cs="Arial"/>
          <w:sz w:val="24"/>
          <w:szCs w:val="24"/>
          <w:lang w:val="en-US"/>
        </w:rPr>
        <w:t xml:space="preserve">where </w:t>
      </w:r>
      <w:r w:rsidR="00B14BA1" w:rsidRPr="00B14BA1">
        <w:rPr>
          <w:rFonts w:ascii="Arial" w:hAnsi="Arial" w:cs="Arial"/>
          <w:sz w:val="24"/>
          <w:szCs w:val="24"/>
          <w:lang w:val="en-US"/>
        </w:rPr>
        <w:t xml:space="preserve">internal auditors were assigned operational work, </w:t>
      </w:r>
      <w:r>
        <w:rPr>
          <w:rFonts w:ascii="Arial" w:hAnsi="Arial" w:cs="Arial"/>
          <w:sz w:val="24"/>
          <w:szCs w:val="24"/>
          <w:lang w:val="en-US"/>
        </w:rPr>
        <w:t xml:space="preserve">whether this </w:t>
      </w:r>
      <w:r w:rsidR="00B14BA1" w:rsidRPr="00B14BA1">
        <w:rPr>
          <w:rFonts w:ascii="Arial" w:hAnsi="Arial" w:cs="Arial"/>
          <w:sz w:val="24"/>
          <w:szCs w:val="24"/>
          <w:lang w:val="en-US"/>
        </w:rPr>
        <w:t xml:space="preserve">was taken into account </w:t>
      </w:r>
      <w:r>
        <w:rPr>
          <w:rFonts w:ascii="Arial" w:hAnsi="Arial" w:cs="Arial"/>
          <w:sz w:val="24"/>
          <w:szCs w:val="24"/>
          <w:lang w:val="en-US"/>
        </w:rPr>
        <w:t>when</w:t>
      </w:r>
      <w:r w:rsidR="00B14BA1" w:rsidRPr="00B14BA1">
        <w:rPr>
          <w:rFonts w:ascii="Arial" w:hAnsi="Arial" w:cs="Arial"/>
          <w:sz w:val="24"/>
          <w:szCs w:val="24"/>
          <w:lang w:val="en-US"/>
        </w:rPr>
        <w:t xml:space="preserve"> planning </w:t>
      </w:r>
      <w:r>
        <w:rPr>
          <w:rFonts w:ascii="Arial" w:hAnsi="Arial" w:cs="Arial"/>
          <w:sz w:val="24"/>
          <w:szCs w:val="24"/>
          <w:lang w:val="en-US"/>
        </w:rPr>
        <w:t>future audit engagements. Assess the alternative solutions taken.</w:t>
      </w:r>
    </w:p>
    <w:p w:rsidR="001D205A" w:rsidRPr="00B14BA1" w:rsidRDefault="001D205A" w:rsidP="00B14BA1">
      <w:pPr>
        <w:rPr>
          <w:rFonts w:ascii="Arial" w:hAnsi="Arial" w:cs="Arial"/>
          <w:sz w:val="24"/>
          <w:szCs w:val="24"/>
          <w:lang w:val="en-US"/>
        </w:rPr>
      </w:pPr>
    </w:p>
    <w:p w:rsidR="00967785" w:rsidRDefault="00967785" w:rsidP="0096778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assure that internal audit is not involved in the regular</w:t>
      </w:r>
      <w:r w:rsidR="006507FB">
        <w:rPr>
          <w:rFonts w:ascii="Arial" w:hAnsi="Arial" w:cs="Arial"/>
          <w:sz w:val="24"/>
          <w:szCs w:val="24"/>
          <w:lang w:val="en-US"/>
        </w:rPr>
        <w:t xml:space="preserve"> design </w:t>
      </w:r>
      <w:r>
        <w:rPr>
          <w:rFonts w:ascii="Arial" w:hAnsi="Arial" w:cs="Arial"/>
          <w:sz w:val="24"/>
          <w:szCs w:val="24"/>
          <w:lang w:val="en-US"/>
        </w:rPr>
        <w:t xml:space="preserve">of </w:t>
      </w:r>
      <w:r w:rsidR="006507FB">
        <w:rPr>
          <w:rFonts w:ascii="Arial" w:hAnsi="Arial" w:cs="Arial"/>
          <w:sz w:val="24"/>
          <w:szCs w:val="24"/>
          <w:lang w:val="en-US"/>
        </w:rPr>
        <w:t>procedure</w:t>
      </w:r>
      <w:r>
        <w:rPr>
          <w:rFonts w:ascii="Arial" w:hAnsi="Arial" w:cs="Arial"/>
          <w:sz w:val="24"/>
          <w:szCs w:val="24"/>
          <w:lang w:val="en-US"/>
        </w:rPr>
        <w:t>s for the auditees.</w:t>
      </w:r>
    </w:p>
    <w:p w:rsidR="00967785" w:rsidRPr="00967785" w:rsidRDefault="00967785" w:rsidP="0096778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967785">
        <w:rPr>
          <w:rFonts w:ascii="Arial" w:hAnsi="Arial" w:cs="Arial"/>
          <w:sz w:val="24"/>
          <w:szCs w:val="24"/>
          <w:lang w:val="en-US"/>
        </w:rPr>
        <w:t>Check whether there is a prohibition in the law or in any other regulation for internal audit to be assigned functions and activities other than internal audit activities.</w:t>
      </w:r>
    </w:p>
    <w:p w:rsidR="00967785" w:rsidRDefault="00967785" w:rsidP="0096778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there is a procedure in place that, when internal audit occasionally design procedures for the auditees, the auditees take full ownership of the procedures when designed.</w:t>
      </w:r>
      <w:r w:rsidRPr="00967785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67785" w:rsidRDefault="00967785" w:rsidP="0096778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Check, i</w:t>
      </w:r>
      <w:r w:rsidRPr="00B14BA1">
        <w:rPr>
          <w:rFonts w:ascii="Arial" w:hAnsi="Arial" w:cs="Arial"/>
          <w:sz w:val="24"/>
          <w:szCs w:val="24"/>
          <w:lang w:val="en-US"/>
        </w:rPr>
        <w:t xml:space="preserve">n cases </w:t>
      </w:r>
      <w:r>
        <w:rPr>
          <w:rFonts w:ascii="Arial" w:hAnsi="Arial" w:cs="Arial"/>
          <w:sz w:val="24"/>
          <w:szCs w:val="24"/>
          <w:lang w:val="en-US"/>
        </w:rPr>
        <w:t>where internal auditors have designed procedures</w:t>
      </w:r>
      <w:r w:rsidRPr="00B14BA1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 xml:space="preserve">whether this </w:t>
      </w:r>
      <w:r w:rsidRPr="00B14BA1">
        <w:rPr>
          <w:rFonts w:ascii="Arial" w:hAnsi="Arial" w:cs="Arial"/>
          <w:sz w:val="24"/>
          <w:szCs w:val="24"/>
          <w:lang w:val="en-US"/>
        </w:rPr>
        <w:t xml:space="preserve">was taken into account </w:t>
      </w:r>
      <w:r>
        <w:rPr>
          <w:rFonts w:ascii="Arial" w:hAnsi="Arial" w:cs="Arial"/>
          <w:sz w:val="24"/>
          <w:szCs w:val="24"/>
          <w:lang w:val="en-US"/>
        </w:rPr>
        <w:t>when</w:t>
      </w:r>
      <w:r w:rsidRPr="00B14BA1">
        <w:rPr>
          <w:rFonts w:ascii="Arial" w:hAnsi="Arial" w:cs="Arial"/>
          <w:sz w:val="24"/>
          <w:szCs w:val="24"/>
          <w:lang w:val="en-US"/>
        </w:rPr>
        <w:t xml:space="preserve"> planning </w:t>
      </w:r>
      <w:r>
        <w:rPr>
          <w:rFonts w:ascii="Arial" w:hAnsi="Arial" w:cs="Arial"/>
          <w:sz w:val="24"/>
          <w:szCs w:val="24"/>
          <w:lang w:val="en-US"/>
        </w:rPr>
        <w:t>future audit engagements. Assess the alternative solutions taken.</w:t>
      </w:r>
    </w:p>
    <w:p w:rsidR="00B64F34" w:rsidRPr="00B64F34" w:rsidRDefault="00B64F34" w:rsidP="00B64F34">
      <w:pPr>
        <w:rPr>
          <w:rFonts w:ascii="Arial" w:hAnsi="Arial" w:cs="Arial"/>
          <w:sz w:val="24"/>
          <w:szCs w:val="24"/>
          <w:lang w:val="en-US"/>
        </w:rPr>
      </w:pPr>
    </w:p>
    <w:p w:rsidR="006507FB" w:rsidRDefault="00967785" w:rsidP="00A92C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there is </w:t>
      </w:r>
      <w:r w:rsidR="006507FB">
        <w:rPr>
          <w:rFonts w:ascii="Arial" w:hAnsi="Arial" w:cs="Arial"/>
          <w:sz w:val="24"/>
          <w:szCs w:val="24"/>
          <w:lang w:val="en-US"/>
        </w:rPr>
        <w:t xml:space="preserve">a process in place to disclose any potential impairment </w:t>
      </w:r>
      <w:r>
        <w:rPr>
          <w:rFonts w:ascii="Arial" w:hAnsi="Arial" w:cs="Arial"/>
          <w:sz w:val="24"/>
          <w:szCs w:val="24"/>
          <w:lang w:val="en-US"/>
        </w:rPr>
        <w:t>to independence and objectivity.</w:t>
      </w:r>
    </w:p>
    <w:p w:rsidR="00967785" w:rsidRDefault="00967785" w:rsidP="00B64F3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967785">
        <w:rPr>
          <w:rFonts w:ascii="Arial" w:hAnsi="Arial" w:cs="Arial"/>
          <w:sz w:val="24"/>
          <w:szCs w:val="24"/>
          <w:lang w:val="en-US"/>
        </w:rPr>
        <w:t xml:space="preserve">Check whether </w:t>
      </w:r>
      <w:r w:rsidR="00B64F34" w:rsidRPr="00967785">
        <w:rPr>
          <w:rFonts w:ascii="Arial" w:hAnsi="Arial" w:cs="Arial"/>
          <w:sz w:val="24"/>
          <w:szCs w:val="24"/>
          <w:lang w:val="en-US"/>
        </w:rPr>
        <w:t xml:space="preserve">the law, </w:t>
      </w:r>
      <w:r w:rsidRPr="00967785">
        <w:rPr>
          <w:rFonts w:ascii="Arial" w:hAnsi="Arial" w:cs="Arial"/>
          <w:sz w:val="24"/>
          <w:szCs w:val="24"/>
          <w:lang w:val="en-US"/>
        </w:rPr>
        <w:t xml:space="preserve">the </w:t>
      </w:r>
      <w:r w:rsidR="00B64F34" w:rsidRPr="00967785">
        <w:rPr>
          <w:rFonts w:ascii="Arial" w:hAnsi="Arial" w:cs="Arial"/>
          <w:sz w:val="24"/>
          <w:szCs w:val="24"/>
          <w:lang w:val="en-US"/>
        </w:rPr>
        <w:t xml:space="preserve">charter or any other </w:t>
      </w:r>
      <w:r w:rsidRPr="00967785">
        <w:rPr>
          <w:rFonts w:ascii="Arial" w:hAnsi="Arial" w:cs="Arial"/>
          <w:sz w:val="24"/>
          <w:szCs w:val="24"/>
          <w:lang w:val="en-US"/>
        </w:rPr>
        <w:t>relevant regulation</w:t>
      </w:r>
      <w:r w:rsidR="00B64F34" w:rsidRPr="00967785">
        <w:rPr>
          <w:rFonts w:ascii="Arial" w:hAnsi="Arial" w:cs="Arial"/>
          <w:sz w:val="24"/>
          <w:szCs w:val="24"/>
          <w:lang w:val="en-US"/>
        </w:rPr>
        <w:t xml:space="preserve"> </w:t>
      </w:r>
      <w:r w:rsidRPr="00967785">
        <w:rPr>
          <w:rFonts w:ascii="Arial" w:hAnsi="Arial" w:cs="Arial"/>
          <w:sz w:val="24"/>
          <w:szCs w:val="24"/>
          <w:lang w:val="en-US"/>
        </w:rPr>
        <w:t>clearly</w:t>
      </w:r>
      <w:r w:rsidR="00B64F34" w:rsidRPr="00967785">
        <w:rPr>
          <w:rFonts w:ascii="Arial" w:hAnsi="Arial" w:cs="Arial"/>
          <w:sz w:val="24"/>
          <w:szCs w:val="24"/>
          <w:lang w:val="en-US"/>
        </w:rPr>
        <w:t xml:space="preserve"> define</w:t>
      </w:r>
      <w:r w:rsidRPr="00967785">
        <w:rPr>
          <w:rFonts w:ascii="Arial" w:hAnsi="Arial" w:cs="Arial"/>
          <w:sz w:val="24"/>
          <w:szCs w:val="24"/>
          <w:lang w:val="en-US"/>
        </w:rPr>
        <w:t xml:space="preserve">s the process of disclosure. </w:t>
      </w:r>
    </w:p>
    <w:p w:rsidR="00967785" w:rsidRDefault="00967785" w:rsidP="00B64F3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967785">
        <w:rPr>
          <w:rFonts w:ascii="Arial" w:hAnsi="Arial" w:cs="Arial"/>
          <w:sz w:val="24"/>
          <w:szCs w:val="24"/>
          <w:lang w:val="en-US"/>
        </w:rPr>
        <w:t>Check whether the disclosure procedure includes a report to the CHU.</w:t>
      </w:r>
    </w:p>
    <w:p w:rsidR="00B64F34" w:rsidRPr="00967785" w:rsidRDefault="00967785" w:rsidP="00B64F3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Assess through</w:t>
      </w:r>
      <w:r w:rsidR="00B64F34" w:rsidRPr="00967785">
        <w:rPr>
          <w:rFonts w:ascii="Arial" w:hAnsi="Arial" w:cs="Arial"/>
          <w:sz w:val="24"/>
          <w:szCs w:val="24"/>
          <w:lang w:val="en-US"/>
        </w:rPr>
        <w:t xml:space="preserve"> conversation with </w:t>
      </w:r>
      <w:r>
        <w:rPr>
          <w:rFonts w:ascii="Arial" w:hAnsi="Arial" w:cs="Arial"/>
          <w:sz w:val="24"/>
          <w:szCs w:val="24"/>
          <w:lang w:val="en-US"/>
        </w:rPr>
        <w:t xml:space="preserve">the internal auditors whether they know what to do when independence and/or objectivity are compromised. </w:t>
      </w:r>
    </w:p>
    <w:p w:rsidR="00967785" w:rsidRDefault="00967785" w:rsidP="00967785">
      <w:pPr>
        <w:pStyle w:val="ListParagraph"/>
        <w:rPr>
          <w:rStyle w:val="hps"/>
          <w:rFonts w:ascii="Arial" w:hAnsi="Arial" w:cs="Arial"/>
          <w:sz w:val="24"/>
          <w:szCs w:val="24"/>
          <w:lang w:val="en-US"/>
        </w:rPr>
      </w:pPr>
    </w:p>
    <w:p w:rsidR="00967785" w:rsidRDefault="00967785" w:rsidP="00967785">
      <w:pPr>
        <w:pStyle w:val="ListParagraph"/>
        <w:rPr>
          <w:rStyle w:val="hps"/>
          <w:rFonts w:ascii="Arial" w:hAnsi="Arial" w:cs="Arial"/>
          <w:sz w:val="24"/>
          <w:szCs w:val="24"/>
          <w:lang w:val="en-US"/>
        </w:rPr>
      </w:pPr>
    </w:p>
    <w:p w:rsidR="00967785" w:rsidRPr="00967785" w:rsidRDefault="00967785" w:rsidP="00967785">
      <w:pPr>
        <w:pStyle w:val="ListParagraph"/>
        <w:rPr>
          <w:rStyle w:val="hps"/>
          <w:rFonts w:ascii="Arial" w:hAnsi="Arial" w:cs="Arial"/>
          <w:sz w:val="24"/>
          <w:szCs w:val="24"/>
          <w:lang w:val="en-US"/>
        </w:rPr>
      </w:pPr>
    </w:p>
    <w:p w:rsidR="00967785" w:rsidRDefault="00967785" w:rsidP="00967785">
      <w:pPr>
        <w:pStyle w:val="ListParagraph"/>
        <w:rPr>
          <w:rStyle w:val="hps"/>
          <w:rFonts w:ascii="Arial" w:hAnsi="Arial" w:cs="Arial"/>
          <w:sz w:val="24"/>
          <w:szCs w:val="24"/>
          <w:lang w:val="en-US"/>
        </w:rPr>
      </w:pPr>
    </w:p>
    <w:p w:rsidR="00967785" w:rsidRDefault="00967785" w:rsidP="00967785">
      <w:pPr>
        <w:pStyle w:val="ListParagraph"/>
        <w:rPr>
          <w:rStyle w:val="hps"/>
          <w:rFonts w:ascii="Arial" w:hAnsi="Arial" w:cs="Arial"/>
          <w:sz w:val="24"/>
          <w:szCs w:val="24"/>
          <w:lang w:val="en-US"/>
        </w:rPr>
      </w:pPr>
    </w:p>
    <w:p w:rsidR="00967785" w:rsidRDefault="00967785" w:rsidP="00967785">
      <w:pPr>
        <w:pStyle w:val="ListParagraph"/>
        <w:rPr>
          <w:rStyle w:val="hps"/>
          <w:rFonts w:ascii="Arial" w:hAnsi="Arial" w:cs="Arial"/>
          <w:sz w:val="24"/>
          <w:szCs w:val="24"/>
          <w:lang w:val="en-US"/>
        </w:rPr>
      </w:pPr>
    </w:p>
    <w:p w:rsidR="00967785" w:rsidRDefault="00967785" w:rsidP="00967785">
      <w:pPr>
        <w:pStyle w:val="ListParagraph"/>
        <w:rPr>
          <w:rStyle w:val="hps"/>
          <w:rFonts w:ascii="Arial" w:hAnsi="Arial" w:cs="Arial"/>
          <w:sz w:val="24"/>
          <w:szCs w:val="24"/>
          <w:lang w:val="en-US"/>
        </w:rPr>
      </w:pPr>
    </w:p>
    <w:p w:rsidR="00967785" w:rsidRDefault="00967785" w:rsidP="00967785">
      <w:pPr>
        <w:pStyle w:val="ListParagraph"/>
        <w:rPr>
          <w:rStyle w:val="hps"/>
          <w:rFonts w:ascii="Arial" w:hAnsi="Arial" w:cs="Arial"/>
          <w:sz w:val="24"/>
          <w:szCs w:val="24"/>
          <w:lang w:val="en-US"/>
        </w:rPr>
      </w:pPr>
    </w:p>
    <w:p w:rsidR="00967785" w:rsidRPr="00967785" w:rsidRDefault="00967785" w:rsidP="00967785">
      <w:pPr>
        <w:pStyle w:val="ListParagraph"/>
        <w:rPr>
          <w:rStyle w:val="hps"/>
          <w:rFonts w:ascii="Arial" w:hAnsi="Arial" w:cs="Arial"/>
          <w:sz w:val="24"/>
          <w:szCs w:val="24"/>
          <w:lang w:val="en-US"/>
        </w:rPr>
      </w:pPr>
    </w:p>
    <w:p w:rsidR="00B64F34" w:rsidRDefault="00967785" w:rsidP="00B64F3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assure that no significant scope limitation(s) exist.</w:t>
      </w:r>
    </w:p>
    <w:p w:rsidR="00B64F34" w:rsidRDefault="00967785" w:rsidP="00B64F3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significant scope limitation(s) did occure in the period under review.</w:t>
      </w:r>
    </w:p>
    <w:p w:rsidR="00B64F34" w:rsidRPr="00B64F34" w:rsidRDefault="00967785" w:rsidP="00B64F3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Style w:val="hps"/>
          <w:rFonts w:ascii="Arial" w:hAnsi="Arial" w:cs="Arial"/>
          <w:sz w:val="24"/>
          <w:szCs w:val="24"/>
          <w:lang w:val="en-GB"/>
        </w:rPr>
        <w:t>Assess whether</w:t>
      </w:r>
      <w:r w:rsidR="00B64F34" w:rsidRPr="00B64F34">
        <w:rPr>
          <w:rStyle w:val="hps"/>
          <w:rFonts w:ascii="Arial" w:hAnsi="Arial" w:cs="Arial"/>
          <w:sz w:val="24"/>
          <w:szCs w:val="24"/>
          <w:lang w:val="en-GB"/>
        </w:rPr>
        <w:t xml:space="preserve"> the</w:t>
      </w:r>
      <w:r w:rsidR="00B64F34" w:rsidRPr="00B64F34">
        <w:rPr>
          <w:rFonts w:ascii="Arial" w:hAnsi="Arial" w:cs="Arial"/>
          <w:sz w:val="24"/>
          <w:szCs w:val="24"/>
          <w:lang w:val="en-GB"/>
        </w:rPr>
        <w:t xml:space="preserve"> </w:t>
      </w:r>
      <w:r w:rsidR="00B64F34" w:rsidRPr="00B64F34">
        <w:rPr>
          <w:rStyle w:val="hps"/>
          <w:rFonts w:ascii="Arial" w:hAnsi="Arial" w:cs="Arial"/>
          <w:sz w:val="24"/>
          <w:szCs w:val="24"/>
          <w:lang w:val="en-GB"/>
        </w:rPr>
        <w:t>auditees</w:t>
      </w:r>
      <w:r w:rsidR="00B64F34" w:rsidRPr="00B64F34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have been properly</w:t>
      </w:r>
      <w:r w:rsidRPr="00B64F34">
        <w:rPr>
          <w:rStyle w:val="hps"/>
          <w:rFonts w:ascii="Arial" w:hAnsi="Arial" w:cs="Arial"/>
          <w:sz w:val="24"/>
          <w:szCs w:val="24"/>
          <w:lang w:val="en-GB"/>
        </w:rPr>
        <w:t xml:space="preserve"> informed</w:t>
      </w:r>
      <w:r w:rsidR="00B64F34" w:rsidRPr="00B64F34">
        <w:rPr>
          <w:rFonts w:ascii="Arial" w:hAnsi="Arial" w:cs="Arial"/>
          <w:sz w:val="24"/>
          <w:szCs w:val="24"/>
          <w:lang w:val="en-GB"/>
        </w:rPr>
        <w:t xml:space="preserve"> about </w:t>
      </w:r>
      <w:r w:rsidR="00B64F34" w:rsidRPr="00B64F34">
        <w:rPr>
          <w:rStyle w:val="hps"/>
          <w:rFonts w:ascii="Arial" w:hAnsi="Arial" w:cs="Arial"/>
          <w:sz w:val="24"/>
          <w:szCs w:val="24"/>
          <w:lang w:val="en-GB"/>
        </w:rPr>
        <w:t xml:space="preserve">the </w:t>
      </w:r>
      <w:r>
        <w:rPr>
          <w:rStyle w:val="hps"/>
          <w:rFonts w:ascii="Arial" w:hAnsi="Arial" w:cs="Arial"/>
          <w:sz w:val="24"/>
          <w:szCs w:val="24"/>
          <w:lang w:val="en-GB"/>
        </w:rPr>
        <w:t>rights of</w:t>
      </w:r>
      <w:r w:rsidR="00B64F34" w:rsidRPr="00B64F34">
        <w:rPr>
          <w:rFonts w:ascii="Arial" w:hAnsi="Arial" w:cs="Arial"/>
          <w:sz w:val="24"/>
          <w:szCs w:val="24"/>
          <w:lang w:val="en-GB"/>
        </w:rPr>
        <w:t xml:space="preserve"> </w:t>
      </w:r>
      <w:r w:rsidR="00B64F34" w:rsidRPr="00B64F34">
        <w:rPr>
          <w:rStyle w:val="hps"/>
          <w:rFonts w:ascii="Arial" w:hAnsi="Arial" w:cs="Arial"/>
          <w:sz w:val="24"/>
          <w:szCs w:val="24"/>
          <w:lang w:val="en-GB"/>
        </w:rPr>
        <w:t>internal auditors</w:t>
      </w:r>
      <w:r w:rsidR="00B64F34" w:rsidRPr="00B64F34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en-GB"/>
        </w:rPr>
        <w:t>to</w:t>
      </w:r>
      <w:r w:rsidR="00B64F34" w:rsidRPr="00B64F34">
        <w:rPr>
          <w:rFonts w:ascii="Arial" w:hAnsi="Arial" w:cs="Arial"/>
          <w:sz w:val="24"/>
          <w:szCs w:val="24"/>
          <w:lang w:val="en-GB"/>
        </w:rPr>
        <w:t xml:space="preserve"> full</w:t>
      </w:r>
      <w:r>
        <w:rPr>
          <w:rFonts w:ascii="Arial" w:hAnsi="Arial" w:cs="Arial"/>
          <w:sz w:val="24"/>
          <w:szCs w:val="24"/>
          <w:lang w:val="en-GB"/>
        </w:rPr>
        <w:t>y</w:t>
      </w:r>
      <w:r w:rsidR="00B64F34" w:rsidRPr="00B64F34">
        <w:rPr>
          <w:rFonts w:ascii="Arial" w:hAnsi="Arial" w:cs="Arial"/>
          <w:sz w:val="24"/>
          <w:szCs w:val="24"/>
          <w:lang w:val="en-GB"/>
        </w:rPr>
        <w:t xml:space="preserve"> </w:t>
      </w:r>
      <w:r w:rsidR="00B64F34" w:rsidRPr="00B64F34">
        <w:rPr>
          <w:rStyle w:val="hps"/>
          <w:rFonts w:ascii="Arial" w:hAnsi="Arial" w:cs="Arial"/>
          <w:sz w:val="24"/>
          <w:szCs w:val="24"/>
          <w:lang w:val="en-GB"/>
        </w:rPr>
        <w:t>access information</w:t>
      </w:r>
      <w:r w:rsidR="00B64F34" w:rsidRPr="00B64F34">
        <w:rPr>
          <w:rFonts w:ascii="Arial" w:hAnsi="Arial" w:cs="Arial"/>
          <w:sz w:val="24"/>
          <w:szCs w:val="24"/>
          <w:lang w:val="en-GB"/>
        </w:rPr>
        <w:t xml:space="preserve">, </w:t>
      </w:r>
      <w:r>
        <w:rPr>
          <w:rFonts w:ascii="Arial" w:hAnsi="Arial" w:cs="Arial"/>
          <w:sz w:val="24"/>
          <w:szCs w:val="24"/>
          <w:lang w:val="en-GB"/>
        </w:rPr>
        <w:t>assets</w:t>
      </w:r>
      <w:r w:rsidR="00B64F34" w:rsidRPr="00B64F34">
        <w:rPr>
          <w:rFonts w:ascii="Arial" w:hAnsi="Arial" w:cs="Arial"/>
          <w:sz w:val="24"/>
          <w:szCs w:val="24"/>
          <w:lang w:val="en-GB"/>
        </w:rPr>
        <w:t xml:space="preserve"> </w:t>
      </w:r>
      <w:r w:rsidR="00B64F34" w:rsidRPr="00B64F34">
        <w:rPr>
          <w:rStyle w:val="hps"/>
          <w:rFonts w:ascii="Arial" w:hAnsi="Arial" w:cs="Arial"/>
          <w:sz w:val="24"/>
          <w:szCs w:val="24"/>
          <w:lang w:val="en-GB"/>
        </w:rPr>
        <w:t>and</w:t>
      </w:r>
      <w:r w:rsidR="00B64F34" w:rsidRPr="00B64F34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en-GB"/>
        </w:rPr>
        <w:t>people.</w:t>
      </w:r>
    </w:p>
    <w:p w:rsidR="00B64F34" w:rsidRPr="00B64F34" w:rsidRDefault="00967785" w:rsidP="00B64F3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967785">
        <w:rPr>
          <w:rStyle w:val="hps"/>
          <w:rFonts w:ascii="Arial" w:hAnsi="Arial" w:cs="Arial"/>
          <w:sz w:val="24"/>
          <w:szCs w:val="24"/>
          <w:lang w:val="en-GB"/>
        </w:rPr>
        <w:t xml:space="preserve">Check whether </w:t>
      </w:r>
      <w:r w:rsidR="00B64F34" w:rsidRPr="00967785">
        <w:rPr>
          <w:rStyle w:val="hps"/>
          <w:rFonts w:ascii="Arial" w:hAnsi="Arial" w:cs="Arial"/>
          <w:sz w:val="24"/>
          <w:szCs w:val="24"/>
          <w:lang w:val="en-GB"/>
        </w:rPr>
        <w:t>the</w:t>
      </w:r>
      <w:r w:rsidR="00B64F34" w:rsidRPr="00967785">
        <w:rPr>
          <w:rFonts w:ascii="Arial" w:hAnsi="Arial" w:cs="Arial"/>
          <w:sz w:val="24"/>
          <w:szCs w:val="24"/>
          <w:lang w:val="en-GB"/>
        </w:rPr>
        <w:t xml:space="preserve"> </w:t>
      </w:r>
      <w:r w:rsidR="00B64F34" w:rsidRPr="00967785">
        <w:rPr>
          <w:rStyle w:val="hps"/>
          <w:rFonts w:ascii="Arial" w:hAnsi="Arial" w:cs="Arial"/>
          <w:sz w:val="24"/>
          <w:szCs w:val="24"/>
          <w:lang w:val="en-GB"/>
        </w:rPr>
        <w:t>auditors</w:t>
      </w:r>
      <w:r w:rsidR="00B64F34" w:rsidRPr="00967785">
        <w:rPr>
          <w:rFonts w:ascii="Arial" w:hAnsi="Arial" w:cs="Arial"/>
          <w:sz w:val="24"/>
          <w:szCs w:val="24"/>
          <w:lang w:val="en-GB"/>
        </w:rPr>
        <w:t xml:space="preserve"> </w:t>
      </w:r>
      <w:r w:rsidR="00B64F34" w:rsidRPr="00967785">
        <w:rPr>
          <w:rStyle w:val="hps"/>
          <w:rFonts w:ascii="Arial" w:hAnsi="Arial" w:cs="Arial"/>
          <w:sz w:val="24"/>
          <w:szCs w:val="24"/>
          <w:lang w:val="en-GB"/>
        </w:rPr>
        <w:t>inform the</w:t>
      </w:r>
      <w:r w:rsidR="00B64F34" w:rsidRPr="00967785">
        <w:rPr>
          <w:rFonts w:ascii="Arial" w:hAnsi="Arial" w:cs="Arial"/>
          <w:sz w:val="24"/>
          <w:szCs w:val="24"/>
          <w:lang w:val="en-GB"/>
        </w:rPr>
        <w:t xml:space="preserve"> </w:t>
      </w:r>
      <w:r w:rsidR="00B64F34" w:rsidRPr="00967785">
        <w:rPr>
          <w:rStyle w:val="hps"/>
          <w:rFonts w:ascii="Arial" w:hAnsi="Arial" w:cs="Arial"/>
          <w:sz w:val="24"/>
          <w:szCs w:val="24"/>
          <w:lang w:val="en-GB"/>
        </w:rPr>
        <w:t>head of</w:t>
      </w:r>
      <w:r w:rsidR="00B64F34" w:rsidRPr="00967785">
        <w:rPr>
          <w:rFonts w:ascii="Arial" w:hAnsi="Arial" w:cs="Arial"/>
          <w:sz w:val="24"/>
          <w:szCs w:val="24"/>
          <w:lang w:val="en-GB"/>
        </w:rPr>
        <w:t xml:space="preserve"> </w:t>
      </w:r>
      <w:r w:rsidR="00B64F34" w:rsidRPr="00967785">
        <w:rPr>
          <w:rStyle w:val="hps"/>
          <w:rFonts w:ascii="Arial" w:hAnsi="Arial" w:cs="Arial"/>
          <w:sz w:val="24"/>
          <w:szCs w:val="24"/>
          <w:lang w:val="en-GB"/>
        </w:rPr>
        <w:t>internal audit</w:t>
      </w:r>
      <w:r w:rsidR="00B64F34" w:rsidRPr="00967785">
        <w:rPr>
          <w:rFonts w:ascii="Arial" w:hAnsi="Arial" w:cs="Arial"/>
          <w:sz w:val="24"/>
          <w:szCs w:val="24"/>
          <w:lang w:val="en-GB"/>
        </w:rPr>
        <w:t xml:space="preserve"> </w:t>
      </w:r>
      <w:r w:rsidR="00B64F34" w:rsidRPr="00967785">
        <w:rPr>
          <w:rStyle w:val="hps"/>
          <w:rFonts w:ascii="Arial" w:hAnsi="Arial" w:cs="Arial"/>
          <w:sz w:val="24"/>
          <w:szCs w:val="24"/>
          <w:lang w:val="en-GB"/>
        </w:rPr>
        <w:t>in case of</w:t>
      </w:r>
      <w:r w:rsidR="00B64F34" w:rsidRPr="00967785">
        <w:rPr>
          <w:rFonts w:ascii="Arial" w:hAnsi="Arial" w:cs="Arial"/>
          <w:sz w:val="24"/>
          <w:szCs w:val="24"/>
          <w:lang w:val="en-GB"/>
        </w:rPr>
        <w:t xml:space="preserve"> </w:t>
      </w:r>
      <w:r w:rsidRPr="00967785">
        <w:rPr>
          <w:rFonts w:ascii="Arial" w:hAnsi="Arial" w:cs="Arial"/>
          <w:sz w:val="24"/>
          <w:szCs w:val="24"/>
          <w:lang w:val="en-GB"/>
        </w:rPr>
        <w:t xml:space="preserve">imposed </w:t>
      </w:r>
      <w:r w:rsidR="00B64F34" w:rsidRPr="00967785">
        <w:rPr>
          <w:rStyle w:val="hps"/>
          <w:rFonts w:ascii="Arial" w:hAnsi="Arial" w:cs="Arial"/>
          <w:sz w:val="24"/>
          <w:szCs w:val="24"/>
          <w:lang w:val="en-GB"/>
        </w:rPr>
        <w:t>scope</w:t>
      </w:r>
      <w:r w:rsidR="00B64F34" w:rsidRPr="00B64F34">
        <w:rPr>
          <w:rStyle w:val="hps"/>
          <w:rFonts w:ascii="Arial" w:hAnsi="Arial" w:cs="Arial"/>
          <w:sz w:val="24"/>
          <w:szCs w:val="24"/>
          <w:lang w:val="en-GB"/>
        </w:rPr>
        <w:t xml:space="preserve"> limitations </w:t>
      </w:r>
      <w:r>
        <w:rPr>
          <w:rStyle w:val="hps"/>
          <w:rFonts w:ascii="Arial" w:hAnsi="Arial" w:cs="Arial"/>
          <w:sz w:val="24"/>
          <w:szCs w:val="24"/>
          <w:lang w:val="en-GB"/>
        </w:rPr>
        <w:t>during</w:t>
      </w:r>
      <w:r w:rsidR="00B64F34" w:rsidRPr="00B64F34">
        <w:rPr>
          <w:rStyle w:val="hps"/>
          <w:rFonts w:ascii="Arial" w:hAnsi="Arial" w:cs="Arial"/>
          <w:sz w:val="24"/>
          <w:szCs w:val="24"/>
          <w:lang w:val="en-GB"/>
        </w:rPr>
        <w:t xml:space="preserve"> their work</w:t>
      </w:r>
      <w:r>
        <w:rPr>
          <w:rStyle w:val="hps"/>
          <w:rFonts w:ascii="Arial" w:hAnsi="Arial" w:cs="Arial"/>
          <w:sz w:val="24"/>
          <w:szCs w:val="24"/>
          <w:lang w:val="en-GB"/>
        </w:rPr>
        <w:t>.</w:t>
      </w:r>
    </w:p>
    <w:p w:rsidR="00967785" w:rsidRPr="00967785" w:rsidRDefault="00967785" w:rsidP="00967785">
      <w:pPr>
        <w:pStyle w:val="ListParagraph"/>
        <w:numPr>
          <w:ilvl w:val="1"/>
          <w:numId w:val="2"/>
        </w:numPr>
        <w:rPr>
          <w:rStyle w:val="hps"/>
          <w:rFonts w:ascii="Arial" w:hAnsi="Arial" w:cs="Arial"/>
          <w:sz w:val="24"/>
          <w:szCs w:val="24"/>
          <w:lang w:val="en-US"/>
        </w:rPr>
      </w:pPr>
      <w:r w:rsidRPr="00967785">
        <w:rPr>
          <w:rStyle w:val="hps"/>
          <w:rFonts w:ascii="Arial" w:hAnsi="Arial" w:cs="Arial"/>
          <w:sz w:val="24"/>
          <w:szCs w:val="24"/>
          <w:lang w:val="en-GB"/>
        </w:rPr>
        <w:t>Check whether the</w:t>
      </w:r>
      <w:r w:rsidRPr="00967785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en-GB"/>
        </w:rPr>
        <w:t>head of internal audit</w:t>
      </w:r>
      <w:r w:rsidRPr="00967785">
        <w:rPr>
          <w:rFonts w:ascii="Arial" w:hAnsi="Arial" w:cs="Arial"/>
          <w:sz w:val="24"/>
          <w:szCs w:val="24"/>
          <w:lang w:val="en-GB"/>
        </w:rPr>
        <w:t xml:space="preserve"> </w:t>
      </w:r>
      <w:r w:rsidRPr="00967785">
        <w:rPr>
          <w:rStyle w:val="hps"/>
          <w:rFonts w:ascii="Arial" w:hAnsi="Arial" w:cs="Arial"/>
          <w:sz w:val="24"/>
          <w:szCs w:val="24"/>
          <w:lang w:val="en-GB"/>
        </w:rPr>
        <w:t>inform</w:t>
      </w:r>
      <w:r>
        <w:rPr>
          <w:rStyle w:val="hps"/>
          <w:rFonts w:ascii="Arial" w:hAnsi="Arial" w:cs="Arial"/>
          <w:sz w:val="24"/>
          <w:szCs w:val="24"/>
          <w:lang w:val="en-GB"/>
        </w:rPr>
        <w:t>s</w:t>
      </w:r>
      <w:r w:rsidRPr="00967785">
        <w:rPr>
          <w:rStyle w:val="hps"/>
          <w:rFonts w:ascii="Arial" w:hAnsi="Arial" w:cs="Arial"/>
          <w:sz w:val="24"/>
          <w:szCs w:val="24"/>
          <w:lang w:val="en-GB"/>
        </w:rPr>
        <w:t xml:space="preserve"> the</w:t>
      </w:r>
      <w:r w:rsidRPr="00967785">
        <w:rPr>
          <w:rFonts w:ascii="Arial" w:hAnsi="Arial" w:cs="Arial"/>
          <w:sz w:val="24"/>
          <w:szCs w:val="24"/>
          <w:lang w:val="en-GB"/>
        </w:rPr>
        <w:t xml:space="preserve"> </w:t>
      </w:r>
      <w:r w:rsidRPr="00967785">
        <w:rPr>
          <w:rStyle w:val="hps"/>
          <w:rFonts w:ascii="Arial" w:hAnsi="Arial" w:cs="Arial"/>
          <w:sz w:val="24"/>
          <w:szCs w:val="24"/>
          <w:lang w:val="en-GB"/>
        </w:rPr>
        <w:t>head of</w:t>
      </w:r>
      <w:r w:rsidRPr="00967785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en-GB"/>
        </w:rPr>
        <w:t xml:space="preserve">the </w:t>
      </w:r>
      <w:r w:rsidRPr="00967785">
        <w:rPr>
          <w:rStyle w:val="hps"/>
          <w:rFonts w:ascii="Arial" w:hAnsi="Arial" w:cs="Arial"/>
          <w:sz w:val="24"/>
          <w:szCs w:val="24"/>
          <w:lang w:val="en-GB"/>
        </w:rPr>
        <w:t>institution</w:t>
      </w:r>
      <w:r w:rsidRPr="00967785">
        <w:rPr>
          <w:rFonts w:ascii="Arial" w:hAnsi="Arial" w:cs="Arial"/>
          <w:sz w:val="24"/>
          <w:szCs w:val="24"/>
          <w:lang w:val="en-GB"/>
        </w:rPr>
        <w:t xml:space="preserve"> </w:t>
      </w:r>
      <w:r w:rsidRPr="00967785">
        <w:rPr>
          <w:rStyle w:val="hps"/>
          <w:rFonts w:ascii="Arial" w:hAnsi="Arial" w:cs="Arial"/>
          <w:sz w:val="24"/>
          <w:szCs w:val="24"/>
          <w:lang w:val="en-GB"/>
        </w:rPr>
        <w:t>in case of</w:t>
      </w:r>
      <w:r w:rsidRPr="00967785">
        <w:rPr>
          <w:rFonts w:ascii="Arial" w:hAnsi="Arial" w:cs="Arial"/>
          <w:sz w:val="24"/>
          <w:szCs w:val="24"/>
          <w:lang w:val="en-GB"/>
        </w:rPr>
        <w:t xml:space="preserve"> imposed </w:t>
      </w:r>
      <w:r w:rsidRPr="00967785">
        <w:rPr>
          <w:rStyle w:val="hps"/>
          <w:rFonts w:ascii="Arial" w:hAnsi="Arial" w:cs="Arial"/>
          <w:sz w:val="24"/>
          <w:szCs w:val="24"/>
          <w:lang w:val="en-GB"/>
        </w:rPr>
        <w:t>scope</w:t>
      </w:r>
      <w:r w:rsidRPr="00B64F34">
        <w:rPr>
          <w:rStyle w:val="hps"/>
          <w:rFonts w:ascii="Arial" w:hAnsi="Arial" w:cs="Arial"/>
          <w:sz w:val="24"/>
          <w:szCs w:val="24"/>
          <w:lang w:val="en-GB"/>
        </w:rPr>
        <w:t xml:space="preserve"> limitations </w:t>
      </w:r>
      <w:r>
        <w:rPr>
          <w:rStyle w:val="hps"/>
          <w:rFonts w:ascii="Arial" w:hAnsi="Arial" w:cs="Arial"/>
          <w:sz w:val="24"/>
          <w:szCs w:val="24"/>
          <w:lang w:val="en-GB"/>
        </w:rPr>
        <w:t>during</w:t>
      </w:r>
      <w:r w:rsidRPr="00B64F34">
        <w:rPr>
          <w:rStyle w:val="hps"/>
          <w:rFonts w:ascii="Arial" w:hAnsi="Arial" w:cs="Arial"/>
          <w:sz w:val="24"/>
          <w:szCs w:val="24"/>
          <w:lang w:val="en-GB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en-GB"/>
        </w:rPr>
        <w:t>the internal audit</w:t>
      </w:r>
      <w:r w:rsidRPr="00B64F34">
        <w:rPr>
          <w:rStyle w:val="hps"/>
          <w:rFonts w:ascii="Arial" w:hAnsi="Arial" w:cs="Arial"/>
          <w:sz w:val="24"/>
          <w:szCs w:val="24"/>
          <w:lang w:val="en-GB"/>
        </w:rPr>
        <w:t xml:space="preserve"> work</w:t>
      </w:r>
      <w:r>
        <w:rPr>
          <w:rStyle w:val="hps"/>
          <w:rFonts w:ascii="Arial" w:hAnsi="Arial" w:cs="Arial"/>
          <w:sz w:val="24"/>
          <w:szCs w:val="24"/>
          <w:lang w:val="en-GB"/>
        </w:rPr>
        <w:t>. Assess the measures taken.</w:t>
      </w:r>
    </w:p>
    <w:p w:rsidR="00967785" w:rsidRPr="00967785" w:rsidRDefault="00967785" w:rsidP="00967785">
      <w:pPr>
        <w:rPr>
          <w:rFonts w:ascii="Arial" w:hAnsi="Arial" w:cs="Arial"/>
          <w:sz w:val="24"/>
          <w:szCs w:val="24"/>
          <w:lang w:val="en-US"/>
        </w:rPr>
      </w:pPr>
    </w:p>
    <w:p w:rsidR="006507FB" w:rsidRDefault="00967785" w:rsidP="00A92C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there is </w:t>
      </w:r>
      <w:r w:rsidR="006507FB">
        <w:rPr>
          <w:rFonts w:ascii="Arial" w:hAnsi="Arial" w:cs="Arial"/>
          <w:sz w:val="24"/>
          <w:szCs w:val="24"/>
          <w:lang w:val="en-US"/>
        </w:rPr>
        <w:t>a process in place to deal with gifts r</w:t>
      </w:r>
      <w:r>
        <w:rPr>
          <w:rFonts w:ascii="Arial" w:hAnsi="Arial" w:cs="Arial"/>
          <w:sz w:val="24"/>
          <w:szCs w:val="24"/>
          <w:lang w:val="en-US"/>
        </w:rPr>
        <w:t>eceived from auditees or others.</w:t>
      </w:r>
    </w:p>
    <w:p w:rsidR="00967785" w:rsidRPr="00967785" w:rsidRDefault="00967785" w:rsidP="00B64F3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967785">
        <w:rPr>
          <w:rStyle w:val="hps"/>
          <w:rFonts w:ascii="Arial" w:hAnsi="Arial" w:cs="Arial"/>
          <w:sz w:val="24"/>
          <w:szCs w:val="24"/>
          <w:lang w:val="en-GB"/>
        </w:rPr>
        <w:t>Check whether</w:t>
      </w:r>
      <w:r w:rsidR="00B64F34" w:rsidRPr="00967785">
        <w:rPr>
          <w:rStyle w:val="hps"/>
          <w:rFonts w:ascii="Arial" w:hAnsi="Arial" w:cs="Arial"/>
          <w:sz w:val="24"/>
          <w:szCs w:val="24"/>
          <w:lang w:val="en-GB"/>
        </w:rPr>
        <w:t xml:space="preserve"> the organization </w:t>
      </w:r>
      <w:r w:rsidRPr="00967785">
        <w:rPr>
          <w:rStyle w:val="hps"/>
          <w:rFonts w:ascii="Arial" w:hAnsi="Arial" w:cs="Arial"/>
          <w:sz w:val="24"/>
          <w:szCs w:val="24"/>
          <w:lang w:val="en-GB"/>
        </w:rPr>
        <w:t>has</w:t>
      </w:r>
      <w:r w:rsidR="00B64F34" w:rsidRPr="00967785">
        <w:rPr>
          <w:rFonts w:ascii="Arial" w:hAnsi="Arial" w:cs="Arial"/>
          <w:sz w:val="24"/>
          <w:szCs w:val="24"/>
          <w:lang w:val="en-GB"/>
        </w:rPr>
        <w:t xml:space="preserve"> </w:t>
      </w:r>
      <w:r w:rsidR="00B64F34" w:rsidRPr="00967785">
        <w:rPr>
          <w:rStyle w:val="hps"/>
          <w:rFonts w:ascii="Arial" w:hAnsi="Arial" w:cs="Arial"/>
          <w:sz w:val="24"/>
          <w:szCs w:val="24"/>
          <w:lang w:val="en-GB"/>
        </w:rPr>
        <w:t>established</w:t>
      </w:r>
      <w:r w:rsidR="00B64F34" w:rsidRPr="00967785">
        <w:rPr>
          <w:rFonts w:ascii="Arial" w:hAnsi="Arial" w:cs="Arial"/>
          <w:sz w:val="24"/>
          <w:szCs w:val="24"/>
          <w:lang w:val="en-GB"/>
        </w:rPr>
        <w:t xml:space="preserve"> </w:t>
      </w:r>
      <w:r w:rsidR="00B64F34" w:rsidRPr="00967785">
        <w:rPr>
          <w:rStyle w:val="hps"/>
          <w:rFonts w:ascii="Arial" w:hAnsi="Arial" w:cs="Arial"/>
          <w:sz w:val="24"/>
          <w:szCs w:val="24"/>
          <w:lang w:val="en-GB"/>
        </w:rPr>
        <w:t>rules</w:t>
      </w:r>
      <w:r w:rsidR="00B64F34" w:rsidRPr="00967785">
        <w:rPr>
          <w:rFonts w:ascii="Arial" w:hAnsi="Arial" w:cs="Arial"/>
          <w:sz w:val="24"/>
          <w:szCs w:val="24"/>
          <w:lang w:val="en-GB"/>
        </w:rPr>
        <w:t xml:space="preserve"> </w:t>
      </w:r>
      <w:r w:rsidR="00B64F34" w:rsidRPr="00967785">
        <w:rPr>
          <w:rStyle w:val="hps"/>
          <w:rFonts w:ascii="Arial" w:hAnsi="Arial" w:cs="Arial"/>
          <w:sz w:val="24"/>
          <w:szCs w:val="24"/>
          <w:lang w:val="en-GB"/>
        </w:rPr>
        <w:t>on gifts</w:t>
      </w:r>
      <w:r>
        <w:rPr>
          <w:rFonts w:ascii="Arial" w:hAnsi="Arial" w:cs="Arial"/>
          <w:sz w:val="24"/>
          <w:szCs w:val="24"/>
          <w:lang w:val="en-GB"/>
        </w:rPr>
        <w:t>.</w:t>
      </w:r>
    </w:p>
    <w:p w:rsidR="00B64F34" w:rsidRPr="00967785" w:rsidRDefault="00967785" w:rsidP="00B64F34">
      <w:pPr>
        <w:pStyle w:val="ListParagraph"/>
        <w:numPr>
          <w:ilvl w:val="1"/>
          <w:numId w:val="2"/>
        </w:numPr>
        <w:rPr>
          <w:rStyle w:val="hps"/>
          <w:rFonts w:ascii="Arial" w:hAnsi="Arial" w:cs="Arial"/>
          <w:sz w:val="24"/>
          <w:szCs w:val="24"/>
          <w:lang w:val="en-US"/>
        </w:rPr>
      </w:pPr>
      <w:r w:rsidRPr="00967785">
        <w:rPr>
          <w:rFonts w:ascii="Arial" w:hAnsi="Arial" w:cs="Arial"/>
          <w:sz w:val="24"/>
          <w:szCs w:val="24"/>
          <w:lang w:val="en-US"/>
        </w:rPr>
        <w:t xml:space="preserve">Assess whether </w:t>
      </w:r>
      <w:r w:rsidR="00B64F34" w:rsidRPr="00967785">
        <w:rPr>
          <w:rFonts w:ascii="Arial" w:hAnsi="Arial" w:cs="Arial"/>
          <w:sz w:val="24"/>
          <w:szCs w:val="24"/>
          <w:lang w:val="en-GB"/>
        </w:rPr>
        <w:t xml:space="preserve">there </w:t>
      </w:r>
      <w:r w:rsidRPr="00967785">
        <w:rPr>
          <w:rFonts w:ascii="Arial" w:hAnsi="Arial" w:cs="Arial"/>
          <w:sz w:val="24"/>
          <w:szCs w:val="24"/>
          <w:lang w:val="en-GB"/>
        </w:rPr>
        <w:t xml:space="preserve">has been </w:t>
      </w:r>
      <w:r w:rsidR="00B64F34" w:rsidRPr="00967785">
        <w:rPr>
          <w:rFonts w:ascii="Arial" w:hAnsi="Arial" w:cs="Arial"/>
          <w:sz w:val="24"/>
          <w:szCs w:val="24"/>
          <w:lang w:val="en-GB"/>
        </w:rPr>
        <w:t xml:space="preserve">any concrete </w:t>
      </w:r>
      <w:r w:rsidR="00B64F34" w:rsidRPr="00967785">
        <w:rPr>
          <w:rStyle w:val="hps"/>
          <w:rFonts w:ascii="Arial" w:hAnsi="Arial" w:cs="Arial"/>
          <w:sz w:val="24"/>
          <w:szCs w:val="24"/>
          <w:lang w:val="en-GB"/>
        </w:rPr>
        <w:t xml:space="preserve">situation </w:t>
      </w:r>
      <w:r w:rsidRPr="00967785">
        <w:rPr>
          <w:rStyle w:val="hps"/>
          <w:rFonts w:ascii="Arial" w:hAnsi="Arial" w:cs="Arial"/>
          <w:sz w:val="24"/>
          <w:szCs w:val="24"/>
          <w:lang w:val="en-GB"/>
        </w:rPr>
        <w:t xml:space="preserve">where internal auditors were faced with the offering of a gift. Assess the appropriateness of the consecutive actions. </w:t>
      </w:r>
    </w:p>
    <w:p w:rsidR="00967785" w:rsidRPr="00967785" w:rsidRDefault="00967785" w:rsidP="00967785">
      <w:pPr>
        <w:rPr>
          <w:rFonts w:ascii="Arial" w:hAnsi="Arial" w:cs="Arial"/>
          <w:sz w:val="24"/>
          <w:szCs w:val="24"/>
          <w:lang w:val="en-US"/>
        </w:rPr>
      </w:pPr>
    </w:p>
    <w:p w:rsidR="00B64F34" w:rsidRDefault="00F45045" w:rsidP="00B64F3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assure</w:t>
      </w:r>
      <w:r w:rsidR="00967785">
        <w:rPr>
          <w:rFonts w:ascii="Arial" w:hAnsi="Arial" w:cs="Arial"/>
          <w:sz w:val="24"/>
          <w:szCs w:val="24"/>
          <w:lang w:val="en-US"/>
        </w:rPr>
        <w:t xml:space="preserve"> whether there is </w:t>
      </w:r>
      <w:r w:rsidR="006507FB">
        <w:rPr>
          <w:rFonts w:ascii="Arial" w:hAnsi="Arial" w:cs="Arial"/>
          <w:sz w:val="24"/>
          <w:szCs w:val="24"/>
          <w:lang w:val="en-US"/>
        </w:rPr>
        <w:t>a cooling-off per</w:t>
      </w:r>
      <w:r w:rsidR="00967785">
        <w:rPr>
          <w:rFonts w:ascii="Arial" w:hAnsi="Arial" w:cs="Arial"/>
          <w:sz w:val="24"/>
          <w:szCs w:val="24"/>
          <w:lang w:val="en-US"/>
        </w:rPr>
        <w:t xml:space="preserve">iod for auditors who transfer </w:t>
      </w:r>
      <w:r w:rsidR="00967785" w:rsidRPr="00F45045">
        <w:rPr>
          <w:rFonts w:ascii="Arial" w:hAnsi="Arial" w:cs="Arial"/>
          <w:b/>
          <w:sz w:val="24"/>
          <w:szCs w:val="24"/>
          <w:lang w:val="en-US"/>
        </w:rPr>
        <w:t>from</w:t>
      </w:r>
      <w:r w:rsidR="00967785">
        <w:rPr>
          <w:rFonts w:ascii="Arial" w:hAnsi="Arial" w:cs="Arial"/>
          <w:sz w:val="24"/>
          <w:szCs w:val="24"/>
          <w:lang w:val="en-US"/>
        </w:rPr>
        <w:t xml:space="preserve"> operational units.</w:t>
      </w:r>
    </w:p>
    <w:p w:rsidR="00967785" w:rsidRPr="00967785" w:rsidRDefault="00967785" w:rsidP="00967785">
      <w:pPr>
        <w:pStyle w:val="ListParagraph"/>
        <w:numPr>
          <w:ilvl w:val="1"/>
          <w:numId w:val="2"/>
        </w:numPr>
        <w:rPr>
          <w:rStyle w:val="hps"/>
          <w:rFonts w:ascii="Arial" w:hAnsi="Arial" w:cs="Arial"/>
          <w:sz w:val="24"/>
          <w:szCs w:val="24"/>
          <w:lang w:val="en-US"/>
        </w:rPr>
      </w:pPr>
      <w:r w:rsidRPr="00967785">
        <w:rPr>
          <w:rStyle w:val="hps"/>
          <w:rFonts w:ascii="Arial" w:hAnsi="Arial" w:cs="Arial"/>
          <w:sz w:val="24"/>
          <w:szCs w:val="24"/>
          <w:lang w:val="en-US"/>
        </w:rPr>
        <w:t xml:space="preserve">Check whether a cooling-off period </w:t>
      </w:r>
      <w:r>
        <w:rPr>
          <w:rStyle w:val="hps"/>
          <w:rFonts w:ascii="Arial" w:hAnsi="Arial" w:cs="Arial"/>
          <w:sz w:val="24"/>
          <w:szCs w:val="24"/>
          <w:lang w:val="en-US"/>
        </w:rPr>
        <w:t>has been established</w:t>
      </w:r>
      <w:r w:rsidRPr="00967785">
        <w:rPr>
          <w:rStyle w:val="hps"/>
          <w:rFonts w:ascii="Arial" w:hAnsi="Arial" w:cs="Arial"/>
          <w:sz w:val="24"/>
          <w:szCs w:val="24"/>
          <w:lang w:val="en-US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en-US"/>
        </w:rPr>
        <w:t>for auditors</w:t>
      </w:r>
      <w:r w:rsidRPr="00967785">
        <w:rPr>
          <w:rStyle w:val="hps"/>
          <w:rFonts w:ascii="Arial" w:hAnsi="Arial" w:cs="Arial"/>
          <w:sz w:val="24"/>
          <w:szCs w:val="24"/>
          <w:lang w:val="en-US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en-US"/>
        </w:rPr>
        <w:t xml:space="preserve">who transfer from operational units. </w:t>
      </w:r>
      <w:r w:rsidRPr="00967785">
        <w:rPr>
          <w:rStyle w:val="hps"/>
          <w:rFonts w:ascii="Arial" w:hAnsi="Arial" w:cs="Arial"/>
          <w:sz w:val="24"/>
          <w:szCs w:val="24"/>
          <w:lang w:val="en-US"/>
        </w:rPr>
        <w:t xml:space="preserve"> </w:t>
      </w:r>
    </w:p>
    <w:p w:rsidR="00967785" w:rsidRPr="00967785" w:rsidRDefault="00967785" w:rsidP="00B64F34">
      <w:pPr>
        <w:pStyle w:val="ListParagraph"/>
        <w:numPr>
          <w:ilvl w:val="1"/>
          <w:numId w:val="2"/>
        </w:numPr>
        <w:rPr>
          <w:rStyle w:val="hps"/>
          <w:rFonts w:ascii="Arial" w:hAnsi="Arial" w:cs="Arial"/>
          <w:sz w:val="24"/>
          <w:szCs w:val="24"/>
          <w:lang w:val="en-GB"/>
        </w:rPr>
      </w:pPr>
      <w:r w:rsidRPr="00967785">
        <w:rPr>
          <w:rStyle w:val="hps"/>
          <w:rFonts w:ascii="Arial" w:hAnsi="Arial" w:cs="Arial"/>
          <w:sz w:val="24"/>
          <w:szCs w:val="24"/>
          <w:lang w:val="en-US"/>
        </w:rPr>
        <w:t xml:space="preserve">Check whether this cooling-off period is respected in practice. </w:t>
      </w:r>
    </w:p>
    <w:p w:rsidR="00B64F34" w:rsidRPr="00B64F34" w:rsidRDefault="00B64F34" w:rsidP="00B64F34">
      <w:pPr>
        <w:rPr>
          <w:rFonts w:ascii="Arial" w:hAnsi="Arial" w:cs="Arial"/>
          <w:sz w:val="24"/>
          <w:szCs w:val="24"/>
          <w:lang w:val="en-US"/>
        </w:rPr>
      </w:pPr>
    </w:p>
    <w:p w:rsidR="006507FB" w:rsidRDefault="00F45045" w:rsidP="00A92C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whether there is </w:t>
      </w:r>
      <w:r w:rsidR="006507FB">
        <w:rPr>
          <w:rFonts w:ascii="Arial" w:hAnsi="Arial" w:cs="Arial"/>
          <w:sz w:val="24"/>
          <w:szCs w:val="24"/>
          <w:lang w:val="en-US"/>
        </w:rPr>
        <w:t xml:space="preserve">a cooling-off period for auditors who will transfer </w:t>
      </w:r>
      <w:r w:rsidR="006507FB" w:rsidRPr="00F45045">
        <w:rPr>
          <w:rFonts w:ascii="Arial" w:hAnsi="Arial" w:cs="Arial"/>
          <w:b/>
          <w:sz w:val="24"/>
          <w:szCs w:val="24"/>
          <w:lang w:val="en-US"/>
        </w:rPr>
        <w:t>to</w:t>
      </w:r>
      <w:r w:rsidR="006507FB">
        <w:rPr>
          <w:rFonts w:ascii="Arial" w:hAnsi="Arial" w:cs="Arial"/>
          <w:sz w:val="24"/>
          <w:szCs w:val="24"/>
          <w:lang w:val="en-US"/>
        </w:rPr>
        <w:t xml:space="preserve"> operational units?</w:t>
      </w:r>
    </w:p>
    <w:p w:rsidR="00F45045" w:rsidRPr="00967785" w:rsidRDefault="00F45045" w:rsidP="00F45045">
      <w:pPr>
        <w:pStyle w:val="ListParagraph"/>
        <w:numPr>
          <w:ilvl w:val="1"/>
          <w:numId w:val="2"/>
        </w:numPr>
        <w:rPr>
          <w:rStyle w:val="hps"/>
          <w:rFonts w:ascii="Arial" w:hAnsi="Arial" w:cs="Arial"/>
          <w:sz w:val="24"/>
          <w:szCs w:val="24"/>
          <w:lang w:val="en-US"/>
        </w:rPr>
      </w:pPr>
      <w:r w:rsidRPr="00967785">
        <w:rPr>
          <w:rStyle w:val="hps"/>
          <w:rFonts w:ascii="Arial" w:hAnsi="Arial" w:cs="Arial"/>
          <w:sz w:val="24"/>
          <w:szCs w:val="24"/>
          <w:lang w:val="en-US"/>
        </w:rPr>
        <w:t xml:space="preserve">Check whether a cooling-off period </w:t>
      </w:r>
      <w:r>
        <w:rPr>
          <w:rStyle w:val="hps"/>
          <w:rFonts w:ascii="Arial" w:hAnsi="Arial" w:cs="Arial"/>
          <w:sz w:val="24"/>
          <w:szCs w:val="24"/>
          <w:lang w:val="en-US"/>
        </w:rPr>
        <w:t>has been established</w:t>
      </w:r>
      <w:r w:rsidRPr="00967785">
        <w:rPr>
          <w:rStyle w:val="hps"/>
          <w:rFonts w:ascii="Arial" w:hAnsi="Arial" w:cs="Arial"/>
          <w:sz w:val="24"/>
          <w:szCs w:val="24"/>
          <w:lang w:val="en-US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en-US"/>
        </w:rPr>
        <w:t>for auditors</w:t>
      </w:r>
      <w:r w:rsidRPr="00967785">
        <w:rPr>
          <w:rStyle w:val="hps"/>
          <w:rFonts w:ascii="Arial" w:hAnsi="Arial" w:cs="Arial"/>
          <w:sz w:val="24"/>
          <w:szCs w:val="24"/>
          <w:lang w:val="en-US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en-US"/>
        </w:rPr>
        <w:t xml:space="preserve">who transfer to operational units. </w:t>
      </w:r>
      <w:r w:rsidRPr="00967785">
        <w:rPr>
          <w:rStyle w:val="hps"/>
          <w:rFonts w:ascii="Arial" w:hAnsi="Arial" w:cs="Arial"/>
          <w:sz w:val="24"/>
          <w:szCs w:val="24"/>
          <w:lang w:val="en-US"/>
        </w:rPr>
        <w:t xml:space="preserve"> </w:t>
      </w:r>
    </w:p>
    <w:p w:rsidR="00F45045" w:rsidRPr="00967785" w:rsidRDefault="00F45045" w:rsidP="00F45045">
      <w:pPr>
        <w:pStyle w:val="ListParagraph"/>
        <w:numPr>
          <w:ilvl w:val="1"/>
          <w:numId w:val="2"/>
        </w:numPr>
        <w:rPr>
          <w:rStyle w:val="hps"/>
          <w:rFonts w:ascii="Arial" w:hAnsi="Arial" w:cs="Arial"/>
          <w:sz w:val="24"/>
          <w:szCs w:val="24"/>
          <w:lang w:val="en-GB"/>
        </w:rPr>
      </w:pPr>
      <w:r w:rsidRPr="00967785">
        <w:rPr>
          <w:rStyle w:val="hps"/>
          <w:rFonts w:ascii="Arial" w:hAnsi="Arial" w:cs="Arial"/>
          <w:sz w:val="24"/>
          <w:szCs w:val="24"/>
          <w:lang w:val="en-US"/>
        </w:rPr>
        <w:t xml:space="preserve">Check whether this cooling-off period is respected in practice. </w:t>
      </w:r>
    </w:p>
    <w:p w:rsidR="00B64F34" w:rsidRPr="00F45045" w:rsidRDefault="00B64F34" w:rsidP="00B64F34">
      <w:pPr>
        <w:rPr>
          <w:rFonts w:ascii="Arial" w:hAnsi="Arial" w:cs="Arial"/>
          <w:sz w:val="24"/>
          <w:szCs w:val="24"/>
          <w:lang w:val="en-GB"/>
        </w:rPr>
      </w:pPr>
    </w:p>
    <w:p w:rsidR="006507FB" w:rsidRDefault="00F45045" w:rsidP="00A92C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assure that, in</w:t>
      </w:r>
      <w:r w:rsidR="006507FB">
        <w:rPr>
          <w:rFonts w:ascii="Arial" w:hAnsi="Arial" w:cs="Arial"/>
          <w:sz w:val="24"/>
          <w:szCs w:val="24"/>
          <w:lang w:val="en-US"/>
        </w:rPr>
        <w:t xml:space="preserve"> case </w:t>
      </w:r>
      <w:r>
        <w:rPr>
          <w:rFonts w:ascii="Arial" w:hAnsi="Arial" w:cs="Arial"/>
          <w:sz w:val="24"/>
          <w:szCs w:val="24"/>
          <w:lang w:val="en-US"/>
        </w:rPr>
        <w:t>internal audit has</w:t>
      </w:r>
      <w:r w:rsidR="006507F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</w:t>
      </w:r>
      <w:r w:rsidR="006507FB">
        <w:rPr>
          <w:rFonts w:ascii="Arial" w:hAnsi="Arial" w:cs="Arial"/>
          <w:sz w:val="24"/>
          <w:szCs w:val="24"/>
          <w:lang w:val="en-US"/>
        </w:rPr>
        <w:t xml:space="preserve"> responsibility for operational activities, these activities </w:t>
      </w:r>
      <w:r>
        <w:rPr>
          <w:rFonts w:ascii="Arial" w:hAnsi="Arial" w:cs="Arial"/>
          <w:sz w:val="24"/>
          <w:szCs w:val="24"/>
          <w:lang w:val="en-US"/>
        </w:rPr>
        <w:t>are overseen by a third party.</w:t>
      </w:r>
    </w:p>
    <w:p w:rsidR="00F45045" w:rsidRDefault="00F45045" w:rsidP="00F4504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there is an appropriate procedure in place.</w:t>
      </w:r>
    </w:p>
    <w:p w:rsidR="00F45045" w:rsidRPr="00B147B8" w:rsidRDefault="00F45045" w:rsidP="00F4504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this procedure is being respected in practice.</w:t>
      </w:r>
    </w:p>
    <w:p w:rsidR="00B64F34" w:rsidRDefault="00B64F34" w:rsidP="00B64F34">
      <w:pPr>
        <w:ind w:left="708"/>
        <w:rPr>
          <w:rFonts w:ascii="Arial" w:hAnsi="Arial" w:cs="Arial"/>
          <w:sz w:val="24"/>
          <w:szCs w:val="24"/>
          <w:lang w:val="en-US"/>
        </w:rPr>
      </w:pPr>
    </w:p>
    <w:p w:rsidR="00F45045" w:rsidRDefault="00F45045" w:rsidP="00B64F34">
      <w:pPr>
        <w:ind w:left="708"/>
        <w:rPr>
          <w:rFonts w:ascii="Arial" w:hAnsi="Arial" w:cs="Arial"/>
          <w:sz w:val="24"/>
          <w:szCs w:val="24"/>
          <w:lang w:val="en-US"/>
        </w:rPr>
      </w:pPr>
    </w:p>
    <w:p w:rsidR="006957AC" w:rsidRPr="006957AC" w:rsidRDefault="006957AC" w:rsidP="00A92C5F">
      <w:pPr>
        <w:rPr>
          <w:rFonts w:ascii="Arial" w:hAnsi="Arial" w:cs="Arial"/>
          <w:b/>
          <w:sz w:val="32"/>
          <w:szCs w:val="32"/>
          <w:lang w:val="en-US"/>
        </w:rPr>
      </w:pPr>
      <w:r w:rsidRPr="006957AC">
        <w:rPr>
          <w:rFonts w:ascii="Arial" w:hAnsi="Arial" w:cs="Arial"/>
          <w:b/>
          <w:sz w:val="32"/>
          <w:szCs w:val="32"/>
          <w:lang w:val="en-US"/>
        </w:rPr>
        <w:t>Proficiency</w:t>
      </w:r>
      <w:r w:rsidR="00B64F34">
        <w:rPr>
          <w:rFonts w:ascii="Arial" w:hAnsi="Arial" w:cs="Arial"/>
          <w:b/>
          <w:sz w:val="32"/>
          <w:szCs w:val="32"/>
          <w:lang w:val="en-US"/>
        </w:rPr>
        <w:t xml:space="preserve"> (standard 1200)</w:t>
      </w:r>
    </w:p>
    <w:p w:rsidR="00EC64A9" w:rsidRDefault="0035564F" w:rsidP="00A92C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assure that</w:t>
      </w:r>
      <w:r w:rsidR="00EC64A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the internal</w:t>
      </w:r>
      <w:r w:rsidR="00EC64A9">
        <w:rPr>
          <w:rFonts w:ascii="Arial" w:hAnsi="Arial" w:cs="Arial"/>
          <w:sz w:val="24"/>
          <w:szCs w:val="24"/>
          <w:lang w:val="en-US"/>
        </w:rPr>
        <w:t xml:space="preserve"> auditors collectively possess the necessary knowledge and skills to assume </w:t>
      </w:r>
      <w:r>
        <w:rPr>
          <w:rFonts w:ascii="Arial" w:hAnsi="Arial" w:cs="Arial"/>
          <w:sz w:val="24"/>
          <w:szCs w:val="24"/>
          <w:lang w:val="en-US"/>
        </w:rPr>
        <w:t>their role.</w:t>
      </w:r>
    </w:p>
    <w:p w:rsidR="00B64F34" w:rsidRDefault="0035564F" w:rsidP="00B64F3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Check whether a competency model has been made </w:t>
      </w:r>
      <w:r w:rsidR="00B64F34" w:rsidRPr="00B64F34">
        <w:rPr>
          <w:rFonts w:ascii="Arial" w:hAnsi="Arial" w:cs="Arial"/>
          <w:sz w:val="24"/>
          <w:szCs w:val="24"/>
          <w:lang w:val="en-US"/>
        </w:rPr>
        <w:t xml:space="preserve">of </w:t>
      </w:r>
      <w:r>
        <w:rPr>
          <w:rFonts w:ascii="Arial" w:hAnsi="Arial" w:cs="Arial"/>
          <w:sz w:val="24"/>
          <w:szCs w:val="24"/>
          <w:lang w:val="en-US"/>
        </w:rPr>
        <w:t xml:space="preserve">all </w:t>
      </w:r>
      <w:r w:rsidR="00B64F34" w:rsidRPr="00B64F34">
        <w:rPr>
          <w:rFonts w:ascii="Arial" w:hAnsi="Arial" w:cs="Arial"/>
          <w:sz w:val="24"/>
          <w:szCs w:val="24"/>
          <w:lang w:val="en-US"/>
        </w:rPr>
        <w:t xml:space="preserve">necessary skills and knowledge </w:t>
      </w:r>
      <w:r>
        <w:rPr>
          <w:rFonts w:ascii="Arial" w:hAnsi="Arial" w:cs="Arial"/>
          <w:sz w:val="24"/>
          <w:szCs w:val="24"/>
          <w:lang w:val="en-US"/>
        </w:rPr>
        <w:t>critical</w:t>
      </w:r>
      <w:r w:rsidR="00B64F34" w:rsidRPr="00B64F34">
        <w:rPr>
          <w:rFonts w:ascii="Arial" w:hAnsi="Arial" w:cs="Arial"/>
          <w:sz w:val="24"/>
          <w:szCs w:val="24"/>
          <w:lang w:val="en-US"/>
        </w:rPr>
        <w:t xml:space="preserve"> for </w:t>
      </w:r>
      <w:r>
        <w:rPr>
          <w:rFonts w:ascii="Arial" w:hAnsi="Arial" w:cs="Arial"/>
          <w:sz w:val="24"/>
          <w:szCs w:val="24"/>
          <w:lang w:val="en-US"/>
        </w:rPr>
        <w:t xml:space="preserve">the execution of </w:t>
      </w:r>
      <w:r w:rsidR="00B64F34" w:rsidRPr="00B64F34">
        <w:rPr>
          <w:rFonts w:ascii="Arial" w:hAnsi="Arial" w:cs="Arial"/>
          <w:sz w:val="24"/>
          <w:szCs w:val="24"/>
          <w:lang w:val="en-US"/>
        </w:rPr>
        <w:t>audit engagement</w:t>
      </w:r>
      <w:r>
        <w:rPr>
          <w:rFonts w:ascii="Arial" w:hAnsi="Arial" w:cs="Arial"/>
          <w:sz w:val="24"/>
          <w:szCs w:val="24"/>
          <w:lang w:val="en-US"/>
        </w:rPr>
        <w:t>s. Check whether this model is regularly updated.</w:t>
      </w:r>
    </w:p>
    <w:p w:rsidR="00B64F34" w:rsidRDefault="0035564F" w:rsidP="00B64F3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proper job descriptions exist for the internal auditors.</w:t>
      </w:r>
    </w:p>
    <w:p w:rsidR="0035564F" w:rsidRDefault="0035564F" w:rsidP="00B64F3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35564F">
        <w:rPr>
          <w:rFonts w:ascii="Arial" w:hAnsi="Arial" w:cs="Arial"/>
          <w:sz w:val="24"/>
          <w:szCs w:val="24"/>
          <w:lang w:val="en-US"/>
        </w:rPr>
        <w:t>Assess whether the</w:t>
      </w:r>
      <w:r w:rsidR="00B64F34" w:rsidRPr="0035564F">
        <w:rPr>
          <w:rFonts w:ascii="Arial" w:hAnsi="Arial" w:cs="Arial"/>
          <w:sz w:val="24"/>
          <w:szCs w:val="24"/>
          <w:lang w:val="en-US"/>
        </w:rPr>
        <w:t xml:space="preserve"> </w:t>
      </w:r>
      <w:r w:rsidRPr="0035564F">
        <w:rPr>
          <w:rFonts w:ascii="Arial" w:hAnsi="Arial" w:cs="Arial"/>
          <w:sz w:val="24"/>
          <w:szCs w:val="24"/>
          <w:lang w:val="en-US"/>
        </w:rPr>
        <w:t xml:space="preserve">internal </w:t>
      </w:r>
      <w:r w:rsidR="00B64F34" w:rsidRPr="0035564F">
        <w:rPr>
          <w:rFonts w:ascii="Arial" w:hAnsi="Arial" w:cs="Arial"/>
          <w:sz w:val="24"/>
          <w:szCs w:val="24"/>
          <w:lang w:val="en-US"/>
        </w:rPr>
        <w:t xml:space="preserve">auditors </w:t>
      </w:r>
      <w:r w:rsidRPr="0035564F">
        <w:rPr>
          <w:rFonts w:ascii="Arial" w:hAnsi="Arial" w:cs="Arial"/>
          <w:sz w:val="24"/>
          <w:szCs w:val="24"/>
          <w:lang w:val="en-US"/>
        </w:rPr>
        <w:t>are knowledgeable about</w:t>
      </w:r>
      <w:r w:rsidR="00B64F34" w:rsidRPr="0035564F">
        <w:rPr>
          <w:rFonts w:ascii="Arial" w:hAnsi="Arial" w:cs="Arial"/>
          <w:sz w:val="24"/>
          <w:szCs w:val="24"/>
          <w:lang w:val="en-US"/>
        </w:rPr>
        <w:t xml:space="preserve"> t</w:t>
      </w:r>
      <w:r>
        <w:rPr>
          <w:rFonts w:ascii="Arial" w:hAnsi="Arial" w:cs="Arial"/>
          <w:sz w:val="24"/>
          <w:szCs w:val="24"/>
          <w:lang w:val="en-US"/>
        </w:rPr>
        <w:t>heir role and responsibilities.</w:t>
      </w:r>
    </w:p>
    <w:p w:rsidR="0035564F" w:rsidRDefault="0035564F" w:rsidP="0035564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35564F">
        <w:rPr>
          <w:rFonts w:ascii="Arial" w:hAnsi="Arial" w:cs="Arial"/>
          <w:sz w:val="24"/>
          <w:szCs w:val="24"/>
          <w:lang w:val="en-US"/>
        </w:rPr>
        <w:t xml:space="preserve">Check whether the internal auditors have the necessary experience and professional certificate. </w:t>
      </w:r>
    </w:p>
    <w:p w:rsidR="0035564F" w:rsidRPr="0035564F" w:rsidRDefault="0035564F" w:rsidP="0035564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Assess whether the internal auditors possess the necessary knowledge to perform their job.</w:t>
      </w:r>
    </w:p>
    <w:p w:rsidR="0035564F" w:rsidRDefault="0035564F" w:rsidP="00B64F3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35564F">
        <w:rPr>
          <w:rFonts w:ascii="Arial" w:hAnsi="Arial" w:cs="Arial"/>
          <w:sz w:val="24"/>
          <w:szCs w:val="24"/>
          <w:lang w:val="en-US"/>
        </w:rPr>
        <w:t xml:space="preserve">Assess whether less internal auditors are trained on the job? </w:t>
      </w:r>
    </w:p>
    <w:p w:rsidR="00B64F34" w:rsidRPr="00B64F34" w:rsidRDefault="00B64F34" w:rsidP="00B64F34">
      <w:pPr>
        <w:rPr>
          <w:rFonts w:ascii="Arial" w:hAnsi="Arial" w:cs="Arial"/>
          <w:sz w:val="24"/>
          <w:szCs w:val="24"/>
          <w:lang w:val="en-US"/>
        </w:rPr>
      </w:pPr>
    </w:p>
    <w:p w:rsidR="006957AC" w:rsidRDefault="0035564F" w:rsidP="00A92C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assure that there is a proper</w:t>
      </w:r>
      <w:r w:rsidR="00EC64A9">
        <w:rPr>
          <w:rFonts w:ascii="Arial" w:hAnsi="Arial" w:cs="Arial"/>
          <w:sz w:val="24"/>
          <w:szCs w:val="24"/>
          <w:lang w:val="en-US"/>
        </w:rPr>
        <w:t xml:space="preserve"> process in place to ensure that </w:t>
      </w:r>
      <w:r>
        <w:rPr>
          <w:rFonts w:ascii="Arial" w:hAnsi="Arial" w:cs="Arial"/>
          <w:sz w:val="24"/>
          <w:szCs w:val="24"/>
          <w:lang w:val="en-US"/>
        </w:rPr>
        <w:t>the</w:t>
      </w:r>
      <w:r w:rsidR="00EC64A9">
        <w:rPr>
          <w:rFonts w:ascii="Arial" w:hAnsi="Arial" w:cs="Arial"/>
          <w:sz w:val="24"/>
          <w:szCs w:val="24"/>
          <w:lang w:val="en-US"/>
        </w:rPr>
        <w:t xml:space="preserve"> auditors possess the necessary knowledge and skills to conduct the indivi</w:t>
      </w:r>
      <w:r>
        <w:rPr>
          <w:rFonts w:ascii="Arial" w:hAnsi="Arial" w:cs="Arial"/>
          <w:sz w:val="24"/>
          <w:szCs w:val="24"/>
          <w:lang w:val="en-US"/>
        </w:rPr>
        <w:t>dual internal audit engagements.</w:t>
      </w:r>
    </w:p>
    <w:p w:rsidR="0035564F" w:rsidRDefault="0035564F" w:rsidP="00B64F3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35564F">
        <w:rPr>
          <w:rFonts w:ascii="Arial" w:hAnsi="Arial" w:cs="Arial"/>
          <w:sz w:val="24"/>
          <w:szCs w:val="24"/>
          <w:lang w:val="en-US"/>
        </w:rPr>
        <w:t>Check the ex</w:t>
      </w:r>
      <w:r>
        <w:rPr>
          <w:rFonts w:ascii="Arial" w:hAnsi="Arial" w:cs="Arial"/>
          <w:sz w:val="24"/>
          <w:szCs w:val="24"/>
          <w:lang w:val="en-US"/>
        </w:rPr>
        <w:t>istence of a competency matrix, whereby the needs are matched with the knowledge of the current staff.</w:t>
      </w:r>
    </w:p>
    <w:p w:rsidR="00B64F34" w:rsidRPr="0035564F" w:rsidRDefault="0035564F" w:rsidP="00B64F3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the required knowledge is assessed prior to the internal audit engagement.</w:t>
      </w:r>
    </w:p>
    <w:p w:rsidR="00B64F34" w:rsidRDefault="0035564F" w:rsidP="00B64F3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35564F">
        <w:rPr>
          <w:rFonts w:ascii="Arial" w:hAnsi="Arial" w:cs="Arial"/>
          <w:sz w:val="24"/>
          <w:szCs w:val="24"/>
          <w:lang w:val="en-US"/>
        </w:rPr>
        <w:t xml:space="preserve">Check the existence of an annually updated training plan. </w:t>
      </w:r>
    </w:p>
    <w:p w:rsidR="0035564F" w:rsidRPr="0035564F" w:rsidRDefault="0035564F" w:rsidP="0035564F">
      <w:pPr>
        <w:rPr>
          <w:rFonts w:ascii="Arial" w:hAnsi="Arial" w:cs="Arial"/>
          <w:sz w:val="24"/>
          <w:szCs w:val="24"/>
          <w:lang w:val="en-US"/>
        </w:rPr>
      </w:pPr>
    </w:p>
    <w:p w:rsidR="00EC64A9" w:rsidRDefault="0035564F" w:rsidP="00A92C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assure that the internal</w:t>
      </w:r>
      <w:r w:rsidR="00EC64A9">
        <w:rPr>
          <w:rFonts w:ascii="Arial" w:hAnsi="Arial" w:cs="Arial"/>
          <w:sz w:val="24"/>
          <w:szCs w:val="24"/>
          <w:lang w:val="en-US"/>
        </w:rPr>
        <w:t xml:space="preserve"> auditors </w:t>
      </w:r>
      <w:r>
        <w:rPr>
          <w:rFonts w:ascii="Arial" w:hAnsi="Arial" w:cs="Arial"/>
          <w:sz w:val="24"/>
          <w:szCs w:val="24"/>
          <w:lang w:val="en-US"/>
        </w:rPr>
        <w:t xml:space="preserve">are </w:t>
      </w:r>
      <w:r w:rsidR="002D3620">
        <w:rPr>
          <w:rFonts w:ascii="Arial" w:hAnsi="Arial" w:cs="Arial"/>
          <w:sz w:val="24"/>
          <w:szCs w:val="24"/>
          <w:lang w:val="en-US"/>
        </w:rPr>
        <w:t>capable to</w:t>
      </w:r>
      <w:r w:rsidR="00EC64A9">
        <w:rPr>
          <w:rFonts w:ascii="Arial" w:hAnsi="Arial" w:cs="Arial"/>
          <w:sz w:val="24"/>
          <w:szCs w:val="24"/>
          <w:lang w:val="en-US"/>
        </w:rPr>
        <w:t xml:space="preserve"> </w:t>
      </w:r>
      <w:r w:rsidR="002D3620">
        <w:rPr>
          <w:rFonts w:ascii="Arial" w:hAnsi="Arial" w:cs="Arial"/>
          <w:sz w:val="24"/>
          <w:szCs w:val="24"/>
          <w:lang w:val="en-US"/>
        </w:rPr>
        <w:t>apply</w:t>
      </w:r>
      <w:r w:rsidR="00EC64A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the internal audit methodology.</w:t>
      </w:r>
    </w:p>
    <w:p w:rsidR="0035564F" w:rsidRDefault="0035564F" w:rsidP="00B64F3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35564F">
        <w:rPr>
          <w:rFonts w:ascii="Arial" w:hAnsi="Arial" w:cs="Arial"/>
          <w:sz w:val="24"/>
          <w:szCs w:val="24"/>
          <w:lang w:val="en-US"/>
        </w:rPr>
        <w:t xml:space="preserve">Check whether the CHU audit manual has been adapted to the environment of the institution. </w:t>
      </w:r>
    </w:p>
    <w:p w:rsidR="0035564F" w:rsidRPr="0035564F" w:rsidRDefault="0035564F" w:rsidP="0035564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Assess whether the internal auditors fully understand the methodology. </w:t>
      </w:r>
    </w:p>
    <w:p w:rsidR="0035564F" w:rsidRDefault="0035564F" w:rsidP="00B64F3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35564F">
        <w:rPr>
          <w:rFonts w:ascii="Arial" w:hAnsi="Arial" w:cs="Arial"/>
          <w:sz w:val="24"/>
          <w:szCs w:val="24"/>
          <w:lang w:val="en-US"/>
        </w:rPr>
        <w:t xml:space="preserve">Check whether appropriate training is dedicated to the methodology and to </w:t>
      </w:r>
      <w:r>
        <w:rPr>
          <w:rFonts w:ascii="Arial" w:hAnsi="Arial" w:cs="Arial"/>
          <w:sz w:val="24"/>
          <w:szCs w:val="24"/>
          <w:lang w:val="en-US"/>
        </w:rPr>
        <w:t>its</w:t>
      </w:r>
      <w:r w:rsidRPr="0035564F">
        <w:rPr>
          <w:rFonts w:ascii="Arial" w:hAnsi="Arial" w:cs="Arial"/>
          <w:sz w:val="24"/>
          <w:szCs w:val="24"/>
          <w:lang w:val="en-US"/>
        </w:rPr>
        <w:t xml:space="preserve"> updates. </w:t>
      </w:r>
    </w:p>
    <w:p w:rsidR="0035564F" w:rsidRDefault="0035564F" w:rsidP="00B64F3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35564F">
        <w:rPr>
          <w:rFonts w:ascii="Arial" w:hAnsi="Arial" w:cs="Arial"/>
          <w:sz w:val="24"/>
          <w:szCs w:val="24"/>
          <w:lang w:val="en-US"/>
        </w:rPr>
        <w:t xml:space="preserve">Check whether appropriate internal audit procedures </w:t>
      </w:r>
      <w:r>
        <w:rPr>
          <w:rFonts w:ascii="Arial" w:hAnsi="Arial" w:cs="Arial"/>
          <w:sz w:val="24"/>
          <w:szCs w:val="24"/>
          <w:lang w:val="en-US"/>
        </w:rPr>
        <w:t xml:space="preserve">and templates </w:t>
      </w:r>
      <w:r w:rsidRPr="0035564F">
        <w:rPr>
          <w:rFonts w:ascii="Arial" w:hAnsi="Arial" w:cs="Arial"/>
          <w:sz w:val="24"/>
          <w:szCs w:val="24"/>
          <w:lang w:val="en-US"/>
        </w:rPr>
        <w:t xml:space="preserve">exist. </w:t>
      </w:r>
    </w:p>
    <w:p w:rsidR="00B64F34" w:rsidRPr="0035564F" w:rsidRDefault="0035564F" w:rsidP="00B64F3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Assess whether the</w:t>
      </w:r>
      <w:r w:rsidR="00B64F34" w:rsidRPr="0035564F">
        <w:rPr>
          <w:rFonts w:ascii="Arial" w:hAnsi="Arial" w:cs="Arial"/>
          <w:sz w:val="24"/>
          <w:szCs w:val="24"/>
          <w:lang w:val="en-US"/>
        </w:rPr>
        <w:t xml:space="preserve"> auditors </w:t>
      </w:r>
      <w:r>
        <w:rPr>
          <w:rFonts w:ascii="Arial" w:hAnsi="Arial" w:cs="Arial"/>
          <w:sz w:val="24"/>
          <w:szCs w:val="24"/>
          <w:lang w:val="en-US"/>
        </w:rPr>
        <w:t xml:space="preserve">are </w:t>
      </w:r>
      <w:r w:rsidR="00B64F34" w:rsidRPr="0035564F">
        <w:rPr>
          <w:rFonts w:ascii="Arial" w:hAnsi="Arial" w:cs="Arial"/>
          <w:sz w:val="24"/>
          <w:szCs w:val="24"/>
          <w:lang w:val="en-US"/>
        </w:rPr>
        <w:t xml:space="preserve">aware </w:t>
      </w:r>
      <w:r>
        <w:rPr>
          <w:rFonts w:ascii="Arial" w:hAnsi="Arial" w:cs="Arial"/>
          <w:sz w:val="24"/>
          <w:szCs w:val="24"/>
          <w:lang w:val="en-US"/>
        </w:rPr>
        <w:t>of these procedures and templates.</w:t>
      </w:r>
    </w:p>
    <w:p w:rsidR="00B64F34" w:rsidRDefault="00B64F34" w:rsidP="00B64F34">
      <w:pPr>
        <w:rPr>
          <w:rFonts w:ascii="Arial" w:hAnsi="Arial" w:cs="Arial"/>
          <w:sz w:val="24"/>
          <w:szCs w:val="24"/>
          <w:lang w:val="en-US"/>
        </w:rPr>
      </w:pPr>
    </w:p>
    <w:p w:rsidR="0035564F" w:rsidRPr="00B64F34" w:rsidRDefault="0035564F" w:rsidP="00B64F34">
      <w:pPr>
        <w:rPr>
          <w:rFonts w:ascii="Arial" w:hAnsi="Arial" w:cs="Arial"/>
          <w:sz w:val="24"/>
          <w:szCs w:val="24"/>
          <w:lang w:val="en-US"/>
        </w:rPr>
      </w:pPr>
    </w:p>
    <w:p w:rsidR="002D3620" w:rsidRDefault="00657270" w:rsidP="00A92C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assure that the internal</w:t>
      </w:r>
      <w:r w:rsidR="002D3620">
        <w:rPr>
          <w:rFonts w:ascii="Arial" w:hAnsi="Arial" w:cs="Arial"/>
          <w:sz w:val="24"/>
          <w:szCs w:val="24"/>
          <w:lang w:val="en-US"/>
        </w:rPr>
        <w:t xml:space="preserve"> auditors </w:t>
      </w:r>
      <w:r>
        <w:rPr>
          <w:rFonts w:ascii="Arial" w:hAnsi="Arial" w:cs="Arial"/>
          <w:sz w:val="24"/>
          <w:szCs w:val="24"/>
          <w:lang w:val="en-US"/>
        </w:rPr>
        <w:t xml:space="preserve">are </w:t>
      </w:r>
      <w:r w:rsidR="002D3620">
        <w:rPr>
          <w:rFonts w:ascii="Arial" w:hAnsi="Arial" w:cs="Arial"/>
          <w:sz w:val="24"/>
          <w:szCs w:val="24"/>
          <w:lang w:val="en-US"/>
        </w:rPr>
        <w:t xml:space="preserve">attentive </w:t>
      </w:r>
      <w:r>
        <w:rPr>
          <w:rFonts w:ascii="Arial" w:hAnsi="Arial" w:cs="Arial"/>
          <w:sz w:val="24"/>
          <w:szCs w:val="24"/>
          <w:lang w:val="en-US"/>
        </w:rPr>
        <w:t>to fraud indicators (red flags).</w:t>
      </w:r>
    </w:p>
    <w:p w:rsidR="00387471" w:rsidRDefault="00657270" w:rsidP="0038747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Assess whether the</w:t>
      </w:r>
      <w:r w:rsidR="00387471" w:rsidRPr="00387471">
        <w:rPr>
          <w:rFonts w:ascii="Arial" w:hAnsi="Arial" w:cs="Arial"/>
          <w:sz w:val="24"/>
          <w:szCs w:val="24"/>
          <w:lang w:val="en-US"/>
        </w:rPr>
        <w:t xml:space="preserve"> auditors are aware that fraud is </w:t>
      </w:r>
      <w:r>
        <w:rPr>
          <w:rFonts w:ascii="Arial" w:hAnsi="Arial" w:cs="Arial"/>
          <w:sz w:val="24"/>
          <w:szCs w:val="24"/>
          <w:lang w:val="en-US"/>
        </w:rPr>
        <w:t>an</w:t>
      </w:r>
      <w:r w:rsidR="00387471" w:rsidRPr="00387471">
        <w:rPr>
          <w:rFonts w:ascii="Arial" w:hAnsi="Arial" w:cs="Arial"/>
          <w:sz w:val="24"/>
          <w:szCs w:val="24"/>
          <w:lang w:val="en-US"/>
        </w:rPr>
        <w:t xml:space="preserve"> important </w:t>
      </w:r>
      <w:r>
        <w:rPr>
          <w:rFonts w:ascii="Arial" w:hAnsi="Arial" w:cs="Arial"/>
          <w:sz w:val="24"/>
          <w:szCs w:val="24"/>
          <w:lang w:val="en-US"/>
        </w:rPr>
        <w:t>factor (risk) to consider in audit engagements.</w:t>
      </w:r>
    </w:p>
    <w:p w:rsidR="00387471" w:rsidRDefault="00657270" w:rsidP="0038747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Assess whether the auditors </w:t>
      </w:r>
      <w:r w:rsidR="00387471" w:rsidRPr="00387471">
        <w:rPr>
          <w:rFonts w:ascii="Arial" w:hAnsi="Arial" w:cs="Arial"/>
          <w:sz w:val="24"/>
          <w:szCs w:val="24"/>
          <w:lang w:val="en-US"/>
        </w:rPr>
        <w:t xml:space="preserve">know what fraud </w:t>
      </w:r>
      <w:r>
        <w:rPr>
          <w:rFonts w:ascii="Arial" w:hAnsi="Arial" w:cs="Arial"/>
          <w:sz w:val="24"/>
          <w:szCs w:val="24"/>
          <w:lang w:val="en-US"/>
        </w:rPr>
        <w:t xml:space="preserve">is </w:t>
      </w:r>
      <w:r w:rsidR="00387471" w:rsidRPr="00387471">
        <w:rPr>
          <w:rFonts w:ascii="Arial" w:hAnsi="Arial" w:cs="Arial"/>
          <w:sz w:val="24"/>
          <w:szCs w:val="24"/>
          <w:lang w:val="en-US"/>
        </w:rPr>
        <w:t xml:space="preserve">and </w:t>
      </w:r>
      <w:r>
        <w:rPr>
          <w:rFonts w:ascii="Arial" w:hAnsi="Arial" w:cs="Arial"/>
          <w:sz w:val="24"/>
          <w:szCs w:val="24"/>
          <w:lang w:val="en-US"/>
        </w:rPr>
        <w:t>how it</w:t>
      </w:r>
      <w:r w:rsidR="00387471" w:rsidRPr="0038747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may occur.</w:t>
      </w:r>
    </w:p>
    <w:p w:rsidR="00387471" w:rsidRDefault="00657270" w:rsidP="0038747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657270">
        <w:rPr>
          <w:rFonts w:ascii="Arial" w:hAnsi="Arial" w:cs="Arial"/>
          <w:sz w:val="24"/>
          <w:szCs w:val="24"/>
          <w:lang w:val="en-US"/>
        </w:rPr>
        <w:t>Assess whether the au</w:t>
      </w:r>
      <w:r>
        <w:rPr>
          <w:rFonts w:ascii="Arial" w:hAnsi="Arial" w:cs="Arial"/>
          <w:sz w:val="24"/>
          <w:szCs w:val="24"/>
          <w:lang w:val="en-US"/>
        </w:rPr>
        <w:t>di</w:t>
      </w:r>
      <w:r w:rsidRPr="00657270">
        <w:rPr>
          <w:rFonts w:ascii="Arial" w:hAnsi="Arial" w:cs="Arial"/>
          <w:sz w:val="24"/>
          <w:szCs w:val="24"/>
          <w:lang w:val="en-US"/>
        </w:rPr>
        <w:t xml:space="preserve">tors know how to react to fraud indicators. </w:t>
      </w:r>
    </w:p>
    <w:p w:rsidR="00657270" w:rsidRPr="00657270" w:rsidRDefault="00657270" w:rsidP="00657270">
      <w:pPr>
        <w:rPr>
          <w:rFonts w:ascii="Arial" w:hAnsi="Arial" w:cs="Arial"/>
          <w:sz w:val="24"/>
          <w:szCs w:val="24"/>
          <w:lang w:val="en-US"/>
        </w:rPr>
      </w:pPr>
    </w:p>
    <w:p w:rsidR="002D3620" w:rsidRDefault="00657270" w:rsidP="00A92C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the internal </w:t>
      </w:r>
      <w:r w:rsidR="002D3620">
        <w:rPr>
          <w:rFonts w:ascii="Arial" w:hAnsi="Arial" w:cs="Arial"/>
          <w:sz w:val="24"/>
          <w:szCs w:val="24"/>
          <w:lang w:val="en-US"/>
        </w:rPr>
        <w:t xml:space="preserve">auditors </w:t>
      </w:r>
      <w:r>
        <w:rPr>
          <w:rFonts w:ascii="Arial" w:hAnsi="Arial" w:cs="Arial"/>
          <w:sz w:val="24"/>
          <w:szCs w:val="24"/>
          <w:lang w:val="en-US"/>
        </w:rPr>
        <w:t>are competent</w:t>
      </w:r>
      <w:r w:rsidR="002D3620">
        <w:rPr>
          <w:rFonts w:ascii="Arial" w:hAnsi="Arial" w:cs="Arial"/>
          <w:sz w:val="24"/>
          <w:szCs w:val="24"/>
          <w:lang w:val="en-US"/>
        </w:rPr>
        <w:t xml:space="preserve"> enough to audit </w:t>
      </w:r>
      <w:r>
        <w:rPr>
          <w:rFonts w:ascii="Arial" w:hAnsi="Arial" w:cs="Arial"/>
          <w:sz w:val="24"/>
          <w:szCs w:val="24"/>
          <w:lang w:val="en-US"/>
        </w:rPr>
        <w:t>the</w:t>
      </w:r>
      <w:r w:rsidR="002D3620">
        <w:rPr>
          <w:rFonts w:ascii="Arial" w:hAnsi="Arial" w:cs="Arial"/>
          <w:sz w:val="24"/>
          <w:szCs w:val="24"/>
          <w:lang w:val="en-US"/>
        </w:rPr>
        <w:t xml:space="preserve"> IT environment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387471" w:rsidRDefault="00657270" w:rsidP="0038747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Assess whether the </w:t>
      </w:r>
      <w:r w:rsidR="00387471" w:rsidRPr="00387471">
        <w:rPr>
          <w:rFonts w:ascii="Arial" w:hAnsi="Arial" w:cs="Arial"/>
          <w:sz w:val="24"/>
          <w:szCs w:val="24"/>
          <w:lang w:val="en-US"/>
        </w:rPr>
        <w:t xml:space="preserve">auditors </w:t>
      </w:r>
      <w:r>
        <w:rPr>
          <w:rFonts w:ascii="Arial" w:hAnsi="Arial" w:cs="Arial"/>
          <w:sz w:val="24"/>
          <w:szCs w:val="24"/>
          <w:lang w:val="en-US"/>
        </w:rPr>
        <w:t>possess an</w:t>
      </w:r>
      <w:r w:rsidR="00387471" w:rsidRPr="00387471">
        <w:rPr>
          <w:rFonts w:ascii="Arial" w:hAnsi="Arial" w:cs="Arial"/>
          <w:sz w:val="24"/>
          <w:szCs w:val="24"/>
          <w:lang w:val="en-US"/>
        </w:rPr>
        <w:t xml:space="preserve"> appropriate knowledge of </w:t>
      </w:r>
      <w:r>
        <w:rPr>
          <w:rFonts w:ascii="Arial" w:hAnsi="Arial" w:cs="Arial"/>
          <w:sz w:val="24"/>
          <w:szCs w:val="24"/>
          <w:lang w:val="en-US"/>
        </w:rPr>
        <w:t>the IT environment.</w:t>
      </w:r>
    </w:p>
    <w:p w:rsidR="00387471" w:rsidRDefault="00657270" w:rsidP="0038747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the internal audit unit has a certified IT specialist.</w:t>
      </w:r>
    </w:p>
    <w:p w:rsidR="00657270" w:rsidRDefault="00657270" w:rsidP="0038747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Assess whether a framework like CobIT is being applied.</w:t>
      </w:r>
    </w:p>
    <w:p w:rsidR="00657270" w:rsidRDefault="00657270" w:rsidP="0038747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657270">
        <w:rPr>
          <w:rFonts w:ascii="Arial" w:hAnsi="Arial" w:cs="Arial"/>
          <w:sz w:val="24"/>
          <w:szCs w:val="24"/>
          <w:lang w:val="en-US"/>
        </w:rPr>
        <w:t xml:space="preserve">Check whether IT audit is being outsourced. </w:t>
      </w:r>
    </w:p>
    <w:p w:rsidR="00387471" w:rsidRDefault="00657270" w:rsidP="0038747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Check whether proper </w:t>
      </w:r>
      <w:r w:rsidR="00387471" w:rsidRPr="00657270">
        <w:rPr>
          <w:rFonts w:ascii="Arial" w:hAnsi="Arial" w:cs="Arial"/>
          <w:sz w:val="24"/>
          <w:szCs w:val="24"/>
          <w:lang w:val="en-US"/>
        </w:rPr>
        <w:t>IT audit</w:t>
      </w:r>
      <w:r>
        <w:rPr>
          <w:rFonts w:ascii="Arial" w:hAnsi="Arial" w:cs="Arial"/>
          <w:sz w:val="24"/>
          <w:szCs w:val="24"/>
          <w:lang w:val="en-US"/>
        </w:rPr>
        <w:t xml:space="preserve"> trainings are provided to the internal auditors.</w:t>
      </w:r>
    </w:p>
    <w:p w:rsidR="00387471" w:rsidRPr="00657270" w:rsidRDefault="00657270" w:rsidP="0065727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the methodology contains adequate guidance on IT audit.</w:t>
      </w:r>
    </w:p>
    <w:p w:rsidR="00387471" w:rsidRPr="00387471" w:rsidRDefault="00387471" w:rsidP="00387471">
      <w:pPr>
        <w:rPr>
          <w:rFonts w:ascii="Arial" w:hAnsi="Arial" w:cs="Arial"/>
          <w:sz w:val="24"/>
          <w:szCs w:val="24"/>
          <w:lang w:val="en-US"/>
        </w:rPr>
      </w:pPr>
    </w:p>
    <w:p w:rsidR="00387471" w:rsidRDefault="00657270" w:rsidP="0038747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the internal </w:t>
      </w:r>
      <w:r w:rsidR="002D3620">
        <w:rPr>
          <w:rFonts w:ascii="Arial" w:hAnsi="Arial" w:cs="Arial"/>
          <w:sz w:val="24"/>
          <w:szCs w:val="24"/>
          <w:lang w:val="en-US"/>
        </w:rPr>
        <w:t xml:space="preserve">auditors apply IT tools and techniques to </w:t>
      </w:r>
      <w:r>
        <w:rPr>
          <w:rFonts w:ascii="Arial" w:hAnsi="Arial" w:cs="Arial"/>
          <w:sz w:val="24"/>
          <w:szCs w:val="24"/>
          <w:lang w:val="en-US"/>
        </w:rPr>
        <w:t>perform their audit engagements.</w:t>
      </w:r>
    </w:p>
    <w:p w:rsidR="00657270" w:rsidRDefault="00657270" w:rsidP="0065727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Check whether the usage of </w:t>
      </w:r>
      <w:r w:rsidRPr="00387471">
        <w:rPr>
          <w:rFonts w:ascii="Arial" w:hAnsi="Arial" w:cs="Arial"/>
          <w:sz w:val="24"/>
          <w:szCs w:val="24"/>
          <w:lang w:val="en-US"/>
        </w:rPr>
        <w:t xml:space="preserve">IT tools and techniques </w:t>
      </w:r>
      <w:r>
        <w:rPr>
          <w:rFonts w:ascii="Arial" w:hAnsi="Arial" w:cs="Arial"/>
          <w:sz w:val="24"/>
          <w:szCs w:val="24"/>
          <w:lang w:val="en-US"/>
        </w:rPr>
        <w:t xml:space="preserve">is properly described </w:t>
      </w:r>
      <w:r w:rsidRPr="00387471">
        <w:rPr>
          <w:rFonts w:ascii="Arial" w:hAnsi="Arial" w:cs="Arial"/>
          <w:sz w:val="24"/>
          <w:szCs w:val="24"/>
          <w:lang w:val="en-US"/>
        </w:rPr>
        <w:t xml:space="preserve">in </w:t>
      </w:r>
      <w:r>
        <w:rPr>
          <w:rFonts w:ascii="Arial" w:hAnsi="Arial" w:cs="Arial"/>
          <w:sz w:val="24"/>
          <w:szCs w:val="24"/>
          <w:lang w:val="en-US"/>
        </w:rPr>
        <w:t>the internal audit manual.</w:t>
      </w:r>
    </w:p>
    <w:p w:rsidR="00387471" w:rsidRDefault="00657270" w:rsidP="0038747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Check which </w:t>
      </w:r>
      <w:r w:rsidR="00387471" w:rsidRPr="00387471">
        <w:rPr>
          <w:rFonts w:ascii="Arial" w:hAnsi="Arial" w:cs="Arial"/>
          <w:sz w:val="24"/>
          <w:szCs w:val="24"/>
          <w:lang w:val="en-US"/>
        </w:rPr>
        <w:t xml:space="preserve">IT tools and techniques </w:t>
      </w:r>
      <w:r>
        <w:rPr>
          <w:rFonts w:ascii="Arial" w:hAnsi="Arial" w:cs="Arial"/>
          <w:sz w:val="24"/>
          <w:szCs w:val="24"/>
          <w:lang w:val="en-US"/>
        </w:rPr>
        <w:t>are currently used by the auditors to conduct audit engagements.</w:t>
      </w:r>
    </w:p>
    <w:p w:rsidR="00657270" w:rsidRDefault="00657270" w:rsidP="0038747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Assess whether the auditors are fully aware of the advantages of using proper IT tools and techniques.</w:t>
      </w:r>
    </w:p>
    <w:p w:rsidR="00387471" w:rsidRDefault="00657270" w:rsidP="0038747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Check whether proper training on IT tools and techniques is included in the training plan. </w:t>
      </w:r>
      <w:r w:rsidR="00387471" w:rsidRPr="00387471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387471" w:rsidRPr="00387471" w:rsidRDefault="00387471" w:rsidP="00387471">
      <w:pPr>
        <w:rPr>
          <w:rFonts w:ascii="Arial" w:hAnsi="Arial" w:cs="Arial"/>
          <w:sz w:val="24"/>
          <w:szCs w:val="24"/>
          <w:lang w:val="en-US"/>
        </w:rPr>
      </w:pPr>
    </w:p>
    <w:p w:rsidR="002D3620" w:rsidRDefault="00657270" w:rsidP="00A92C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the internal </w:t>
      </w:r>
      <w:r w:rsidR="002D3620">
        <w:rPr>
          <w:rFonts w:ascii="Arial" w:hAnsi="Arial" w:cs="Arial"/>
          <w:sz w:val="24"/>
          <w:szCs w:val="24"/>
          <w:lang w:val="en-US"/>
        </w:rPr>
        <w:t>auditors know how to deal w</w:t>
      </w:r>
      <w:r>
        <w:rPr>
          <w:rFonts w:ascii="Arial" w:hAnsi="Arial" w:cs="Arial"/>
          <w:sz w:val="24"/>
          <w:szCs w:val="24"/>
          <w:lang w:val="en-US"/>
        </w:rPr>
        <w:t>ith the auditees.</w:t>
      </w:r>
    </w:p>
    <w:p w:rsidR="00657270" w:rsidRDefault="00657270" w:rsidP="0065727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training on problem resolving is included in the training plan.</w:t>
      </w:r>
    </w:p>
    <w:p w:rsidR="00657270" w:rsidRDefault="00657270" w:rsidP="0065727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Assess how the auditors deal with problems and obstacles.</w:t>
      </w:r>
    </w:p>
    <w:p w:rsidR="00387471" w:rsidRDefault="00387471" w:rsidP="00387471">
      <w:pPr>
        <w:rPr>
          <w:rFonts w:ascii="Arial" w:hAnsi="Arial" w:cs="Arial"/>
          <w:sz w:val="24"/>
          <w:szCs w:val="24"/>
          <w:lang w:val="en-US"/>
        </w:rPr>
      </w:pPr>
    </w:p>
    <w:p w:rsidR="00657270" w:rsidRDefault="00657270" w:rsidP="00387471">
      <w:pPr>
        <w:rPr>
          <w:rFonts w:ascii="Arial" w:hAnsi="Arial" w:cs="Arial"/>
          <w:sz w:val="24"/>
          <w:szCs w:val="24"/>
          <w:lang w:val="en-US"/>
        </w:rPr>
      </w:pPr>
    </w:p>
    <w:p w:rsidR="00657270" w:rsidRPr="00387471" w:rsidRDefault="00657270" w:rsidP="00387471">
      <w:pPr>
        <w:rPr>
          <w:rFonts w:ascii="Arial" w:hAnsi="Arial" w:cs="Arial"/>
          <w:sz w:val="24"/>
          <w:szCs w:val="24"/>
          <w:lang w:val="en-US"/>
        </w:rPr>
      </w:pPr>
    </w:p>
    <w:p w:rsidR="00387471" w:rsidRDefault="00657270" w:rsidP="0038747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the internal </w:t>
      </w:r>
      <w:r w:rsidR="002D3620">
        <w:rPr>
          <w:rFonts w:ascii="Arial" w:hAnsi="Arial" w:cs="Arial"/>
          <w:sz w:val="24"/>
          <w:szCs w:val="24"/>
          <w:lang w:val="en-US"/>
        </w:rPr>
        <w:t>auditors po</w:t>
      </w:r>
      <w:r>
        <w:rPr>
          <w:rFonts w:ascii="Arial" w:hAnsi="Arial" w:cs="Arial"/>
          <w:sz w:val="24"/>
          <w:szCs w:val="24"/>
          <w:lang w:val="en-US"/>
        </w:rPr>
        <w:t>ssess the necessary communication skills.</w:t>
      </w:r>
    </w:p>
    <w:p w:rsidR="00657270" w:rsidRDefault="00657270" w:rsidP="0065727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training on oral and written communication is included in the training plan.</w:t>
      </w:r>
    </w:p>
    <w:p w:rsidR="00387471" w:rsidRDefault="00657270" w:rsidP="0038747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Assess whether the audit</w:t>
      </w:r>
      <w:r w:rsidR="00387471" w:rsidRPr="00387471">
        <w:rPr>
          <w:rFonts w:ascii="Arial" w:hAnsi="Arial" w:cs="Arial"/>
          <w:sz w:val="24"/>
          <w:szCs w:val="24"/>
          <w:lang w:val="en-US"/>
        </w:rPr>
        <w:t xml:space="preserve"> findings </w:t>
      </w:r>
      <w:r w:rsidR="00387471">
        <w:rPr>
          <w:rFonts w:ascii="Arial" w:hAnsi="Arial" w:cs="Arial"/>
          <w:sz w:val="24"/>
          <w:szCs w:val="24"/>
          <w:lang w:val="en-US"/>
        </w:rPr>
        <w:t xml:space="preserve">prove </w:t>
      </w:r>
      <w:r>
        <w:rPr>
          <w:rFonts w:ascii="Arial" w:hAnsi="Arial" w:cs="Arial"/>
          <w:sz w:val="24"/>
          <w:szCs w:val="24"/>
          <w:lang w:val="en-US"/>
        </w:rPr>
        <w:t>the professionalism of the auditors.</w:t>
      </w:r>
    </w:p>
    <w:p w:rsidR="00387471" w:rsidRDefault="00657270" w:rsidP="0038747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Assess whether the audit</w:t>
      </w:r>
      <w:r w:rsidR="00387471" w:rsidRPr="00387471">
        <w:rPr>
          <w:rFonts w:ascii="Arial" w:hAnsi="Arial" w:cs="Arial"/>
          <w:sz w:val="24"/>
          <w:szCs w:val="24"/>
          <w:lang w:val="en-US"/>
        </w:rPr>
        <w:t xml:space="preserve"> recommendations a</w:t>
      </w:r>
      <w:r w:rsidR="00387471">
        <w:rPr>
          <w:rFonts w:ascii="Arial" w:hAnsi="Arial" w:cs="Arial"/>
          <w:sz w:val="24"/>
          <w:szCs w:val="24"/>
          <w:lang w:val="en-US"/>
        </w:rPr>
        <w:t xml:space="preserve">re useful </w:t>
      </w:r>
      <w:r>
        <w:rPr>
          <w:rFonts w:ascii="Arial" w:hAnsi="Arial" w:cs="Arial"/>
          <w:sz w:val="24"/>
          <w:szCs w:val="24"/>
          <w:lang w:val="en-US"/>
        </w:rPr>
        <w:t xml:space="preserve">and practical </w:t>
      </w:r>
      <w:r w:rsidR="00387471">
        <w:rPr>
          <w:rFonts w:ascii="Arial" w:hAnsi="Arial" w:cs="Arial"/>
          <w:sz w:val="24"/>
          <w:szCs w:val="24"/>
          <w:lang w:val="en-US"/>
        </w:rPr>
        <w:t xml:space="preserve">for the </w:t>
      </w:r>
      <w:r>
        <w:rPr>
          <w:rFonts w:ascii="Arial" w:hAnsi="Arial" w:cs="Arial"/>
          <w:sz w:val="24"/>
          <w:szCs w:val="24"/>
          <w:lang w:val="en-US"/>
        </w:rPr>
        <w:t>institution.</w:t>
      </w:r>
    </w:p>
    <w:p w:rsidR="00387471" w:rsidRPr="00387471" w:rsidRDefault="00387471" w:rsidP="0038747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387471">
        <w:rPr>
          <w:rFonts w:ascii="Arial" w:hAnsi="Arial" w:cs="Arial"/>
          <w:sz w:val="24"/>
          <w:szCs w:val="24"/>
          <w:lang w:val="en-US"/>
        </w:rPr>
        <w:t xml:space="preserve">Interview employees of the organization in order to </w:t>
      </w:r>
      <w:r w:rsidR="00657270">
        <w:rPr>
          <w:rFonts w:ascii="Arial" w:hAnsi="Arial" w:cs="Arial"/>
          <w:sz w:val="24"/>
          <w:szCs w:val="24"/>
          <w:lang w:val="en-US"/>
        </w:rPr>
        <w:t>assess the</w:t>
      </w:r>
      <w:r w:rsidRPr="00387471">
        <w:rPr>
          <w:rFonts w:ascii="Arial" w:hAnsi="Arial" w:cs="Arial"/>
          <w:sz w:val="24"/>
          <w:szCs w:val="24"/>
          <w:lang w:val="en-US"/>
        </w:rPr>
        <w:t xml:space="preserve"> professionalism of </w:t>
      </w:r>
      <w:r w:rsidR="00657270">
        <w:rPr>
          <w:rFonts w:ascii="Arial" w:hAnsi="Arial" w:cs="Arial"/>
          <w:sz w:val="24"/>
          <w:szCs w:val="24"/>
          <w:lang w:val="en-US"/>
        </w:rPr>
        <w:t xml:space="preserve">the </w:t>
      </w:r>
      <w:r w:rsidRPr="00387471">
        <w:rPr>
          <w:rFonts w:ascii="Arial" w:hAnsi="Arial" w:cs="Arial"/>
          <w:sz w:val="24"/>
          <w:szCs w:val="24"/>
          <w:lang w:val="en-US"/>
        </w:rPr>
        <w:t>auditors.</w:t>
      </w:r>
    </w:p>
    <w:p w:rsidR="00387471" w:rsidRPr="00387471" w:rsidRDefault="00387471" w:rsidP="00387471">
      <w:pPr>
        <w:rPr>
          <w:rFonts w:ascii="Arial" w:hAnsi="Arial" w:cs="Arial"/>
          <w:sz w:val="24"/>
          <w:szCs w:val="24"/>
          <w:lang w:val="en-US"/>
        </w:rPr>
      </w:pPr>
    </w:p>
    <w:p w:rsidR="00387471" w:rsidRDefault="00774912" w:rsidP="0038747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there is </w:t>
      </w:r>
      <w:r w:rsidR="002D3620">
        <w:rPr>
          <w:rFonts w:ascii="Arial" w:hAnsi="Arial" w:cs="Arial"/>
          <w:sz w:val="24"/>
          <w:szCs w:val="24"/>
          <w:lang w:val="en-US"/>
        </w:rPr>
        <w:t xml:space="preserve">a certification and professional development program </w:t>
      </w:r>
      <w:r>
        <w:rPr>
          <w:rFonts w:ascii="Arial" w:hAnsi="Arial" w:cs="Arial"/>
          <w:sz w:val="24"/>
          <w:szCs w:val="24"/>
          <w:lang w:val="en-US"/>
        </w:rPr>
        <w:t xml:space="preserve">in place </w:t>
      </w:r>
      <w:r w:rsidR="002D3620">
        <w:rPr>
          <w:rFonts w:ascii="Arial" w:hAnsi="Arial" w:cs="Arial"/>
          <w:sz w:val="24"/>
          <w:szCs w:val="24"/>
          <w:lang w:val="en-US"/>
        </w:rPr>
        <w:t xml:space="preserve">for </w:t>
      </w:r>
      <w:r>
        <w:rPr>
          <w:rFonts w:ascii="Arial" w:hAnsi="Arial" w:cs="Arial"/>
          <w:sz w:val="24"/>
          <w:szCs w:val="24"/>
          <w:lang w:val="en-US"/>
        </w:rPr>
        <w:t>the internal</w:t>
      </w:r>
      <w:r w:rsidR="002D3620">
        <w:rPr>
          <w:rFonts w:ascii="Arial" w:hAnsi="Arial" w:cs="Arial"/>
          <w:sz w:val="24"/>
          <w:szCs w:val="24"/>
          <w:lang w:val="en-US"/>
        </w:rPr>
        <w:t xml:space="preserve"> auditors?</w:t>
      </w:r>
    </w:p>
    <w:p w:rsidR="00387471" w:rsidRDefault="00774912" w:rsidP="0038747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Check whether </w:t>
      </w:r>
      <w:r w:rsidR="00387471" w:rsidRPr="00387471">
        <w:rPr>
          <w:rFonts w:ascii="Arial" w:hAnsi="Arial" w:cs="Arial"/>
          <w:sz w:val="24"/>
          <w:szCs w:val="24"/>
          <w:lang w:val="en-US"/>
        </w:rPr>
        <w:t>certification and trainin</w:t>
      </w:r>
      <w:r w:rsidR="00387471">
        <w:rPr>
          <w:rFonts w:ascii="Arial" w:hAnsi="Arial" w:cs="Arial"/>
          <w:sz w:val="24"/>
          <w:szCs w:val="24"/>
          <w:lang w:val="en-US"/>
        </w:rPr>
        <w:t xml:space="preserve">g </w:t>
      </w:r>
      <w:r>
        <w:rPr>
          <w:rFonts w:ascii="Arial" w:hAnsi="Arial" w:cs="Arial"/>
          <w:sz w:val="24"/>
          <w:szCs w:val="24"/>
          <w:lang w:val="en-US"/>
        </w:rPr>
        <w:t>of internal auditors is regulated.</w:t>
      </w:r>
    </w:p>
    <w:p w:rsidR="00387471" w:rsidRDefault="00387471" w:rsidP="0038747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387471">
        <w:rPr>
          <w:rFonts w:ascii="Arial" w:hAnsi="Arial" w:cs="Arial"/>
          <w:sz w:val="24"/>
          <w:szCs w:val="24"/>
          <w:lang w:val="en-US"/>
        </w:rPr>
        <w:t xml:space="preserve">Check </w:t>
      </w:r>
      <w:r w:rsidR="00774912">
        <w:rPr>
          <w:rFonts w:ascii="Arial" w:hAnsi="Arial" w:cs="Arial"/>
          <w:sz w:val="24"/>
          <w:szCs w:val="24"/>
          <w:lang w:val="en-US"/>
        </w:rPr>
        <w:t>whether</w:t>
      </w:r>
      <w:r w:rsidRPr="00387471">
        <w:rPr>
          <w:rFonts w:ascii="Arial" w:hAnsi="Arial" w:cs="Arial"/>
          <w:sz w:val="24"/>
          <w:szCs w:val="24"/>
          <w:lang w:val="en-US"/>
        </w:rPr>
        <w:t xml:space="preserve"> training</w:t>
      </w:r>
      <w:r>
        <w:rPr>
          <w:rFonts w:ascii="Arial" w:hAnsi="Arial" w:cs="Arial"/>
          <w:sz w:val="24"/>
          <w:szCs w:val="24"/>
          <w:lang w:val="en-US"/>
        </w:rPr>
        <w:t xml:space="preserve"> program </w:t>
      </w:r>
      <w:r w:rsidR="00774912">
        <w:rPr>
          <w:rFonts w:ascii="Arial" w:hAnsi="Arial" w:cs="Arial"/>
          <w:sz w:val="24"/>
          <w:szCs w:val="24"/>
          <w:lang w:val="en-US"/>
        </w:rPr>
        <w:t>are actually</w:t>
      </w:r>
      <w:r>
        <w:rPr>
          <w:rFonts w:ascii="Arial" w:hAnsi="Arial" w:cs="Arial"/>
          <w:sz w:val="24"/>
          <w:szCs w:val="24"/>
          <w:lang w:val="en-US"/>
        </w:rPr>
        <w:t xml:space="preserve"> implemented.</w:t>
      </w:r>
    </w:p>
    <w:p w:rsidR="00387471" w:rsidRDefault="00774912" w:rsidP="0038747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Assess the </w:t>
      </w:r>
      <w:r w:rsidR="00387471" w:rsidRPr="00387471">
        <w:rPr>
          <w:rFonts w:ascii="Arial" w:hAnsi="Arial" w:cs="Arial"/>
          <w:sz w:val="24"/>
          <w:szCs w:val="24"/>
          <w:lang w:val="en-US"/>
        </w:rPr>
        <w:t>auditors</w:t>
      </w:r>
      <w:r>
        <w:rPr>
          <w:rFonts w:ascii="Arial" w:hAnsi="Arial" w:cs="Arial"/>
          <w:sz w:val="24"/>
          <w:szCs w:val="24"/>
          <w:lang w:val="en-US"/>
        </w:rPr>
        <w:t>’</w:t>
      </w:r>
      <w:r w:rsidR="00387471" w:rsidRPr="0038747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satisfaction with the</w:t>
      </w:r>
      <w:r w:rsidR="00387471" w:rsidRPr="00387471">
        <w:rPr>
          <w:rFonts w:ascii="Arial" w:hAnsi="Arial" w:cs="Arial"/>
          <w:sz w:val="24"/>
          <w:szCs w:val="24"/>
          <w:lang w:val="en-US"/>
        </w:rPr>
        <w:t xml:space="preserve"> training program.</w:t>
      </w:r>
    </w:p>
    <w:p w:rsidR="00774912" w:rsidRPr="00387471" w:rsidRDefault="00774912" w:rsidP="0038747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certification is sustained by adequate continuing professional development.</w:t>
      </w:r>
    </w:p>
    <w:p w:rsidR="00387471" w:rsidRPr="00387471" w:rsidRDefault="00387471" w:rsidP="00387471">
      <w:pPr>
        <w:rPr>
          <w:rFonts w:ascii="Arial" w:hAnsi="Arial" w:cs="Arial"/>
          <w:sz w:val="24"/>
          <w:szCs w:val="24"/>
          <w:lang w:val="en-US"/>
        </w:rPr>
      </w:pPr>
    </w:p>
    <w:p w:rsidR="00387471" w:rsidRDefault="00774912" w:rsidP="0038747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</w:t>
      </w:r>
      <w:r w:rsidR="002D3620">
        <w:rPr>
          <w:rFonts w:ascii="Arial" w:hAnsi="Arial" w:cs="Arial"/>
          <w:sz w:val="24"/>
          <w:szCs w:val="24"/>
          <w:lang w:val="en-US"/>
        </w:rPr>
        <w:t xml:space="preserve">external experts </w:t>
      </w:r>
      <w:r>
        <w:rPr>
          <w:rFonts w:ascii="Arial" w:hAnsi="Arial" w:cs="Arial"/>
          <w:sz w:val="24"/>
          <w:szCs w:val="24"/>
          <w:lang w:val="en-US"/>
        </w:rPr>
        <w:t>are used when the internal</w:t>
      </w:r>
      <w:r w:rsidR="002D3620">
        <w:rPr>
          <w:rFonts w:ascii="Arial" w:hAnsi="Arial" w:cs="Arial"/>
          <w:sz w:val="24"/>
          <w:szCs w:val="24"/>
          <w:lang w:val="en-US"/>
        </w:rPr>
        <w:t xml:space="preserve"> auditors lack the a</w:t>
      </w:r>
      <w:r>
        <w:rPr>
          <w:rFonts w:ascii="Arial" w:hAnsi="Arial" w:cs="Arial"/>
          <w:sz w:val="24"/>
          <w:szCs w:val="24"/>
          <w:lang w:val="en-US"/>
        </w:rPr>
        <w:t>ppropriate knowledge and skills.</w:t>
      </w:r>
    </w:p>
    <w:p w:rsidR="00387471" w:rsidRDefault="00774912" w:rsidP="0038747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the r</w:t>
      </w:r>
      <w:r w:rsidR="00387471" w:rsidRPr="00387471">
        <w:rPr>
          <w:rFonts w:ascii="Arial" w:hAnsi="Arial" w:cs="Arial"/>
          <w:sz w:val="24"/>
          <w:szCs w:val="24"/>
          <w:lang w:val="en-US"/>
        </w:rPr>
        <w:t>egulations</w:t>
      </w:r>
      <w:r>
        <w:rPr>
          <w:rFonts w:ascii="Arial" w:hAnsi="Arial" w:cs="Arial"/>
          <w:sz w:val="24"/>
          <w:szCs w:val="24"/>
          <w:lang w:val="en-US"/>
        </w:rPr>
        <w:t xml:space="preserve"> and procedures</w:t>
      </w:r>
      <w:r w:rsidR="00387471" w:rsidRPr="0038747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foresee</w:t>
      </w:r>
      <w:r w:rsidR="00387471">
        <w:rPr>
          <w:rFonts w:ascii="Arial" w:hAnsi="Arial" w:cs="Arial"/>
          <w:sz w:val="24"/>
          <w:szCs w:val="24"/>
          <w:lang w:val="en-US"/>
        </w:rPr>
        <w:t xml:space="preserve"> the ri</w:t>
      </w:r>
      <w:r>
        <w:rPr>
          <w:rFonts w:ascii="Arial" w:hAnsi="Arial" w:cs="Arial"/>
          <w:sz w:val="24"/>
          <w:szCs w:val="24"/>
          <w:lang w:val="en-US"/>
        </w:rPr>
        <w:t>ght and the process to invite experts.</w:t>
      </w:r>
    </w:p>
    <w:p w:rsidR="00387471" w:rsidRDefault="00774912" w:rsidP="0038747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Assess in which domains experts are needed. Match these needs with actual usage of experts. </w:t>
      </w:r>
    </w:p>
    <w:p w:rsidR="00774912" w:rsidRDefault="00774912" w:rsidP="0038747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the budget foresees for the use of external experts.</w:t>
      </w:r>
    </w:p>
    <w:p w:rsidR="00774912" w:rsidRDefault="00774912" w:rsidP="0038747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the role and the objectives of the external experts are clearly defined in a contract or agreement.</w:t>
      </w:r>
    </w:p>
    <w:p w:rsidR="00387471" w:rsidRDefault="00774912" w:rsidP="0038747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774912">
        <w:rPr>
          <w:rFonts w:ascii="Arial" w:hAnsi="Arial" w:cs="Arial"/>
          <w:sz w:val="24"/>
          <w:szCs w:val="24"/>
          <w:lang w:val="en-US"/>
        </w:rPr>
        <w:t xml:space="preserve">Assess whether the experts are not only delivering a job but also transfer knowledge to the internal audit unit. </w:t>
      </w:r>
    </w:p>
    <w:p w:rsidR="00774912" w:rsidRPr="00774912" w:rsidRDefault="00774912" w:rsidP="00774912">
      <w:pPr>
        <w:rPr>
          <w:rFonts w:ascii="Arial" w:hAnsi="Arial" w:cs="Arial"/>
          <w:sz w:val="24"/>
          <w:szCs w:val="24"/>
          <w:lang w:val="en-US"/>
        </w:rPr>
      </w:pPr>
    </w:p>
    <w:p w:rsidR="00387471" w:rsidRDefault="003A379F" w:rsidP="0038747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assure that the</w:t>
      </w:r>
      <w:r w:rsidR="002D3620">
        <w:rPr>
          <w:rFonts w:ascii="Arial" w:hAnsi="Arial" w:cs="Arial"/>
          <w:sz w:val="24"/>
          <w:szCs w:val="24"/>
          <w:lang w:val="en-US"/>
        </w:rPr>
        <w:t xml:space="preserve"> audit objectives </w:t>
      </w:r>
      <w:r>
        <w:rPr>
          <w:rFonts w:ascii="Arial" w:hAnsi="Arial" w:cs="Arial"/>
          <w:sz w:val="24"/>
          <w:szCs w:val="24"/>
          <w:lang w:val="en-US"/>
        </w:rPr>
        <w:t>are focused on the main risk(s).</w:t>
      </w:r>
    </w:p>
    <w:p w:rsidR="00387471" w:rsidRDefault="003A379F" w:rsidP="0038747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Assess whether i</w:t>
      </w:r>
      <w:r w:rsidR="00387471" w:rsidRPr="00387471">
        <w:rPr>
          <w:rFonts w:ascii="Arial" w:hAnsi="Arial" w:cs="Arial"/>
          <w:sz w:val="24"/>
          <w:szCs w:val="24"/>
          <w:lang w:val="en-US"/>
        </w:rPr>
        <w:t xml:space="preserve">nternal audit has </w:t>
      </w:r>
      <w:r>
        <w:rPr>
          <w:rFonts w:ascii="Arial" w:hAnsi="Arial" w:cs="Arial"/>
          <w:sz w:val="24"/>
          <w:szCs w:val="24"/>
          <w:lang w:val="en-US"/>
        </w:rPr>
        <w:t>adequate procedures in place to identify, assess and prioritize</w:t>
      </w:r>
      <w:r w:rsidR="0038747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risks.</w:t>
      </w:r>
    </w:p>
    <w:p w:rsidR="003A379F" w:rsidRDefault="003A379F" w:rsidP="0038747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3A379F">
        <w:rPr>
          <w:rFonts w:ascii="Arial" w:hAnsi="Arial" w:cs="Arial"/>
          <w:sz w:val="24"/>
          <w:szCs w:val="24"/>
          <w:lang w:val="en-US"/>
        </w:rPr>
        <w:t xml:space="preserve">Assess whether the auditors have an independent and unbiased approach to the assessment of risks. </w:t>
      </w:r>
    </w:p>
    <w:p w:rsidR="003A379F" w:rsidRDefault="003A379F" w:rsidP="00A92C5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Assess whether auditors can distinguish between critical and less critical risks.</w:t>
      </w:r>
    </w:p>
    <w:p w:rsidR="00DA4C8C" w:rsidRDefault="00DA4C8C" w:rsidP="00A92C5F">
      <w:pPr>
        <w:rPr>
          <w:rFonts w:ascii="Arial" w:hAnsi="Arial" w:cs="Arial"/>
          <w:b/>
          <w:sz w:val="32"/>
          <w:szCs w:val="32"/>
          <w:lang w:val="en-US"/>
        </w:rPr>
      </w:pPr>
    </w:p>
    <w:p w:rsidR="00045E2B" w:rsidRPr="00045E2B" w:rsidRDefault="00045E2B" w:rsidP="00A92C5F">
      <w:pPr>
        <w:rPr>
          <w:rFonts w:ascii="Arial" w:hAnsi="Arial" w:cs="Arial"/>
          <w:b/>
          <w:sz w:val="32"/>
          <w:szCs w:val="32"/>
          <w:lang w:val="en-US"/>
        </w:rPr>
      </w:pPr>
      <w:r w:rsidRPr="00045E2B">
        <w:rPr>
          <w:rFonts w:ascii="Arial" w:hAnsi="Arial" w:cs="Arial"/>
          <w:b/>
          <w:sz w:val="32"/>
          <w:szCs w:val="32"/>
          <w:lang w:val="en-US"/>
        </w:rPr>
        <w:t>Quality assurance and improvement</w:t>
      </w:r>
      <w:r w:rsidR="00387471">
        <w:rPr>
          <w:rFonts w:ascii="Arial" w:hAnsi="Arial" w:cs="Arial"/>
          <w:b/>
          <w:sz w:val="32"/>
          <w:szCs w:val="32"/>
          <w:lang w:val="en-US"/>
        </w:rPr>
        <w:t xml:space="preserve"> (standard 1300)</w:t>
      </w:r>
    </w:p>
    <w:p w:rsidR="00387471" w:rsidRDefault="00DA4C8C" w:rsidP="0038747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internal audit has an adequate </w:t>
      </w:r>
      <w:r w:rsidR="00D35C2E">
        <w:rPr>
          <w:rFonts w:ascii="Arial" w:hAnsi="Arial" w:cs="Arial"/>
          <w:sz w:val="24"/>
          <w:szCs w:val="24"/>
          <w:lang w:val="en-US"/>
        </w:rPr>
        <w:t>quality assurance a</w:t>
      </w:r>
      <w:r>
        <w:rPr>
          <w:rFonts w:ascii="Arial" w:hAnsi="Arial" w:cs="Arial"/>
          <w:sz w:val="24"/>
          <w:szCs w:val="24"/>
          <w:lang w:val="en-US"/>
        </w:rPr>
        <w:t>nd improvement program in place.</w:t>
      </w:r>
    </w:p>
    <w:p w:rsidR="00387471" w:rsidRPr="00387471" w:rsidRDefault="00387471" w:rsidP="0038747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387471">
        <w:rPr>
          <w:rFonts w:ascii="Arial" w:hAnsi="Arial" w:cs="Arial"/>
          <w:color w:val="000000"/>
          <w:sz w:val="24"/>
          <w:szCs w:val="24"/>
          <w:lang w:val="en-US"/>
        </w:rPr>
        <w:t xml:space="preserve">Check whether </w:t>
      </w:r>
      <w:r w:rsidR="00DA4C8C">
        <w:rPr>
          <w:rFonts w:ascii="Arial" w:hAnsi="Arial" w:cs="Arial"/>
          <w:color w:val="000000"/>
          <w:sz w:val="24"/>
          <w:szCs w:val="24"/>
          <w:lang w:val="en-US"/>
        </w:rPr>
        <w:t>the h</w:t>
      </w:r>
      <w:r w:rsidRPr="00387471">
        <w:rPr>
          <w:rFonts w:ascii="Arial" w:hAnsi="Arial" w:cs="Arial"/>
          <w:color w:val="000000"/>
          <w:sz w:val="24"/>
          <w:szCs w:val="24"/>
          <w:lang w:val="en-US"/>
        </w:rPr>
        <w:t xml:space="preserve">ead of </w:t>
      </w:r>
      <w:r w:rsidR="00DA4C8C"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Pr="00387471">
        <w:rPr>
          <w:rFonts w:ascii="Arial" w:hAnsi="Arial" w:cs="Arial"/>
          <w:color w:val="000000"/>
          <w:sz w:val="24"/>
          <w:szCs w:val="24"/>
          <w:lang w:val="en-US"/>
        </w:rPr>
        <w:t xml:space="preserve">nternal audit </w:t>
      </w:r>
      <w:r w:rsidR="00DA4C8C">
        <w:rPr>
          <w:rFonts w:ascii="Arial" w:hAnsi="Arial" w:cs="Arial"/>
          <w:color w:val="000000"/>
          <w:sz w:val="24"/>
          <w:szCs w:val="24"/>
          <w:lang w:val="en-US"/>
        </w:rPr>
        <w:t xml:space="preserve">has </w:t>
      </w:r>
      <w:r w:rsidRPr="00387471">
        <w:rPr>
          <w:rFonts w:ascii="Arial" w:hAnsi="Arial" w:cs="Arial"/>
          <w:color w:val="000000"/>
          <w:sz w:val="24"/>
          <w:szCs w:val="24"/>
          <w:lang w:val="en-US"/>
        </w:rPr>
        <w:t>established</w:t>
      </w:r>
      <w:r w:rsidR="00DA4C8C">
        <w:rPr>
          <w:rFonts w:ascii="Arial" w:hAnsi="Arial" w:cs="Arial"/>
          <w:color w:val="000000"/>
          <w:sz w:val="24"/>
          <w:szCs w:val="24"/>
          <w:lang w:val="en-US"/>
        </w:rPr>
        <w:t xml:space="preserve"> and maintains</w:t>
      </w:r>
      <w:r w:rsidRPr="00387471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DA4C8C">
        <w:rPr>
          <w:rFonts w:ascii="Arial" w:hAnsi="Arial" w:cs="Arial"/>
          <w:color w:val="000000"/>
          <w:sz w:val="24"/>
          <w:szCs w:val="24"/>
          <w:lang w:val="en-US"/>
        </w:rPr>
        <w:t>a</w:t>
      </w:r>
      <w:r w:rsidRPr="00387471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DA4C8C">
        <w:rPr>
          <w:rFonts w:ascii="Arial" w:hAnsi="Arial" w:cs="Arial"/>
          <w:color w:val="000000"/>
          <w:sz w:val="24"/>
          <w:szCs w:val="24"/>
          <w:lang w:val="en-US"/>
        </w:rPr>
        <w:t>q</w:t>
      </w:r>
      <w:r w:rsidRPr="00387471">
        <w:rPr>
          <w:rFonts w:ascii="Arial" w:hAnsi="Arial" w:cs="Arial"/>
          <w:color w:val="000000"/>
          <w:sz w:val="24"/>
          <w:szCs w:val="24"/>
          <w:lang w:val="en-US"/>
        </w:rPr>
        <w:t>uality ass</w:t>
      </w:r>
      <w:r>
        <w:rPr>
          <w:rFonts w:ascii="Arial" w:hAnsi="Arial" w:cs="Arial"/>
          <w:color w:val="000000"/>
          <w:sz w:val="24"/>
          <w:szCs w:val="24"/>
          <w:lang w:val="en-US"/>
        </w:rPr>
        <w:t>urance and improvement program.</w:t>
      </w:r>
    </w:p>
    <w:p w:rsidR="00387471" w:rsidRPr="00387471" w:rsidRDefault="00387471" w:rsidP="0038747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387471">
        <w:rPr>
          <w:rFonts w:ascii="Arial" w:hAnsi="Arial" w:cs="Arial"/>
          <w:color w:val="000000"/>
          <w:sz w:val="24"/>
          <w:szCs w:val="24"/>
          <w:lang w:val="en-US"/>
        </w:rPr>
        <w:t>Check whether all au</w:t>
      </w:r>
      <w:r w:rsidR="00DA4C8C">
        <w:rPr>
          <w:rFonts w:ascii="Arial" w:hAnsi="Arial" w:cs="Arial"/>
          <w:color w:val="000000"/>
          <w:sz w:val="24"/>
          <w:szCs w:val="24"/>
          <w:lang w:val="en-US"/>
        </w:rPr>
        <w:t>ditors are acquainted with the q</w:t>
      </w:r>
      <w:r w:rsidRPr="00387471">
        <w:rPr>
          <w:rFonts w:ascii="Arial" w:hAnsi="Arial" w:cs="Arial"/>
          <w:color w:val="000000"/>
          <w:sz w:val="24"/>
          <w:szCs w:val="24"/>
          <w:lang w:val="en-US"/>
        </w:rPr>
        <w:t>uality assurance and improvem</w:t>
      </w:r>
      <w:r>
        <w:rPr>
          <w:rFonts w:ascii="Arial" w:hAnsi="Arial" w:cs="Arial"/>
          <w:color w:val="000000"/>
          <w:sz w:val="24"/>
          <w:szCs w:val="24"/>
          <w:lang w:val="en-US"/>
        </w:rPr>
        <w:t>ent program</w:t>
      </w:r>
      <w:r w:rsidRPr="00387471"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387471" w:rsidRPr="00387471" w:rsidRDefault="00387471" w:rsidP="00387471">
      <w:pPr>
        <w:rPr>
          <w:rFonts w:ascii="Arial" w:hAnsi="Arial" w:cs="Arial"/>
          <w:sz w:val="24"/>
          <w:szCs w:val="24"/>
          <w:lang w:val="en-US"/>
        </w:rPr>
      </w:pPr>
    </w:p>
    <w:p w:rsidR="00844A25" w:rsidRDefault="00DA4C8C" w:rsidP="00A92C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assure that the</w:t>
      </w:r>
      <w:r w:rsidR="00844A2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quality assurance and improvement </w:t>
      </w:r>
      <w:r w:rsidR="00844A25">
        <w:rPr>
          <w:rFonts w:ascii="Arial" w:hAnsi="Arial" w:cs="Arial"/>
          <w:sz w:val="24"/>
          <w:szCs w:val="24"/>
          <w:lang w:val="en-US"/>
        </w:rPr>
        <w:t xml:space="preserve">program </w:t>
      </w:r>
      <w:r>
        <w:rPr>
          <w:rFonts w:ascii="Arial" w:hAnsi="Arial" w:cs="Arial"/>
          <w:sz w:val="24"/>
          <w:szCs w:val="24"/>
          <w:lang w:val="en-US"/>
        </w:rPr>
        <w:t xml:space="preserve">is </w:t>
      </w:r>
      <w:r w:rsidR="00844A25">
        <w:rPr>
          <w:rFonts w:ascii="Arial" w:hAnsi="Arial" w:cs="Arial"/>
          <w:sz w:val="24"/>
          <w:szCs w:val="24"/>
          <w:lang w:val="en-US"/>
        </w:rPr>
        <w:t xml:space="preserve">embedded into </w:t>
      </w:r>
      <w:r>
        <w:rPr>
          <w:rFonts w:ascii="Arial" w:hAnsi="Arial" w:cs="Arial"/>
          <w:sz w:val="24"/>
          <w:szCs w:val="24"/>
          <w:lang w:val="en-US"/>
        </w:rPr>
        <w:t>all internal</w:t>
      </w:r>
      <w:r w:rsidR="00844A25">
        <w:rPr>
          <w:rFonts w:ascii="Arial" w:hAnsi="Arial" w:cs="Arial"/>
          <w:sz w:val="24"/>
          <w:szCs w:val="24"/>
          <w:lang w:val="en-US"/>
        </w:rPr>
        <w:t xml:space="preserve"> audit policies and procedures?</w:t>
      </w:r>
    </w:p>
    <w:p w:rsidR="00387471" w:rsidRDefault="00DA4C8C" w:rsidP="00387471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Check whether the q</w:t>
      </w:r>
      <w:r w:rsidR="00387471" w:rsidRPr="005927C2">
        <w:rPr>
          <w:rFonts w:ascii="Arial" w:hAnsi="Arial" w:cs="Arial"/>
          <w:color w:val="000000"/>
          <w:sz w:val="24"/>
          <w:szCs w:val="24"/>
          <w:lang w:val="en-US"/>
        </w:rPr>
        <w:t>uality ass</w:t>
      </w:r>
      <w:r w:rsidR="00387471">
        <w:rPr>
          <w:rFonts w:ascii="Arial" w:hAnsi="Arial" w:cs="Arial"/>
          <w:color w:val="000000"/>
          <w:sz w:val="24"/>
          <w:szCs w:val="24"/>
          <w:lang w:val="en-US"/>
        </w:rPr>
        <w:t xml:space="preserve">urance and improvement program is </w:t>
      </w:r>
      <w:r>
        <w:rPr>
          <w:rFonts w:ascii="Arial" w:hAnsi="Arial" w:cs="Arial"/>
          <w:color w:val="000000"/>
          <w:sz w:val="24"/>
          <w:szCs w:val="24"/>
          <w:lang w:val="en-US"/>
        </w:rPr>
        <w:t>specified</w:t>
      </w:r>
      <w:r w:rsidR="00387471">
        <w:rPr>
          <w:rFonts w:ascii="Arial" w:hAnsi="Arial" w:cs="Arial"/>
          <w:color w:val="000000"/>
          <w:sz w:val="24"/>
          <w:szCs w:val="24"/>
          <w:lang w:val="en-US"/>
        </w:rPr>
        <w:t xml:space="preserve"> in the </w:t>
      </w:r>
      <w:r>
        <w:rPr>
          <w:rFonts w:ascii="Arial" w:hAnsi="Arial" w:cs="Arial"/>
          <w:color w:val="000000"/>
          <w:sz w:val="24"/>
          <w:szCs w:val="24"/>
          <w:lang w:val="en-US"/>
        </w:rPr>
        <w:t>la</w:t>
      </w:r>
      <w:r w:rsidRPr="005927C2">
        <w:rPr>
          <w:rFonts w:ascii="Arial" w:hAnsi="Arial" w:cs="Arial"/>
          <w:color w:val="000000"/>
          <w:sz w:val="24"/>
          <w:szCs w:val="24"/>
          <w:lang w:val="en-US"/>
        </w:rPr>
        <w:t>w</w:t>
      </w:r>
      <w:r w:rsidR="00387471" w:rsidRPr="005927C2">
        <w:rPr>
          <w:rFonts w:ascii="Arial" w:hAnsi="Arial" w:cs="Arial"/>
          <w:color w:val="000000"/>
          <w:sz w:val="24"/>
          <w:szCs w:val="24"/>
          <w:lang w:val="en-US"/>
        </w:rPr>
        <w:t xml:space="preserve"> on internal audit </w:t>
      </w:r>
      <w:r>
        <w:rPr>
          <w:rFonts w:ascii="Arial" w:hAnsi="Arial" w:cs="Arial"/>
          <w:color w:val="000000"/>
          <w:sz w:val="24"/>
          <w:szCs w:val="24"/>
          <w:lang w:val="en-US"/>
        </w:rPr>
        <w:t>and/</w:t>
      </w:r>
      <w:r w:rsidR="00387471" w:rsidRPr="005927C2">
        <w:rPr>
          <w:rFonts w:ascii="Arial" w:hAnsi="Arial" w:cs="Arial"/>
          <w:color w:val="000000"/>
          <w:sz w:val="24"/>
          <w:szCs w:val="24"/>
          <w:lang w:val="en-US"/>
        </w:rPr>
        <w:t>or any other relevant document.</w:t>
      </w:r>
    </w:p>
    <w:p w:rsidR="00DA4C8C" w:rsidRPr="005927C2" w:rsidRDefault="00DA4C8C" w:rsidP="00387471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Check whether the concept of quality assurance and improvement is embedded throughout all steps of the internal audit methodology.</w:t>
      </w:r>
    </w:p>
    <w:p w:rsidR="00387471" w:rsidRPr="00387471" w:rsidRDefault="00387471" w:rsidP="00387471">
      <w:pPr>
        <w:rPr>
          <w:rFonts w:ascii="Arial" w:hAnsi="Arial" w:cs="Arial"/>
          <w:sz w:val="24"/>
          <w:szCs w:val="24"/>
          <w:lang w:val="en-US"/>
        </w:rPr>
      </w:pPr>
    </w:p>
    <w:p w:rsidR="00070B88" w:rsidRDefault="00C713CF" w:rsidP="00070B8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the quality assurance and improvement </w:t>
      </w:r>
      <w:r w:rsidR="00D62EBA">
        <w:rPr>
          <w:rFonts w:ascii="Arial" w:hAnsi="Arial" w:cs="Arial"/>
          <w:sz w:val="24"/>
          <w:szCs w:val="24"/>
          <w:lang w:val="en-US"/>
        </w:rPr>
        <w:t>program include</w:t>
      </w:r>
      <w:r>
        <w:rPr>
          <w:rFonts w:ascii="Arial" w:hAnsi="Arial" w:cs="Arial"/>
          <w:sz w:val="24"/>
          <w:szCs w:val="24"/>
          <w:lang w:val="en-US"/>
        </w:rPr>
        <w:t>s</w:t>
      </w:r>
      <w:r w:rsidR="00D62EBA">
        <w:rPr>
          <w:rFonts w:ascii="Arial" w:hAnsi="Arial" w:cs="Arial"/>
          <w:sz w:val="24"/>
          <w:szCs w:val="24"/>
          <w:lang w:val="en-US"/>
        </w:rPr>
        <w:t xml:space="preserve"> ongoing supervision, periodic internal quality assessments and period</w:t>
      </w:r>
      <w:r>
        <w:rPr>
          <w:rFonts w:ascii="Arial" w:hAnsi="Arial" w:cs="Arial"/>
          <w:sz w:val="24"/>
          <w:szCs w:val="24"/>
          <w:lang w:val="en-US"/>
        </w:rPr>
        <w:t>ic external quality assessments.</w:t>
      </w:r>
    </w:p>
    <w:p w:rsidR="00070B88" w:rsidRPr="00070B88" w:rsidRDefault="00070B88" w:rsidP="00070B8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070B88">
        <w:rPr>
          <w:rFonts w:ascii="Arial" w:hAnsi="Arial" w:cs="Arial"/>
          <w:color w:val="000000"/>
          <w:sz w:val="24"/>
          <w:szCs w:val="24"/>
          <w:lang w:val="en-US"/>
        </w:rPr>
        <w:t xml:space="preserve">Check the content </w:t>
      </w:r>
      <w:r w:rsidR="00C713CF">
        <w:rPr>
          <w:rFonts w:ascii="Arial" w:hAnsi="Arial" w:cs="Arial"/>
          <w:color w:val="000000"/>
          <w:sz w:val="24"/>
          <w:szCs w:val="24"/>
          <w:lang w:val="en-US"/>
        </w:rPr>
        <w:t>and methodology of the q</w:t>
      </w:r>
      <w:r w:rsidRPr="00070B88">
        <w:rPr>
          <w:rFonts w:ascii="Arial" w:hAnsi="Arial" w:cs="Arial"/>
          <w:color w:val="000000"/>
          <w:sz w:val="24"/>
          <w:szCs w:val="24"/>
          <w:lang w:val="en-US"/>
        </w:rPr>
        <w:t>uality assurance and improvement program</w:t>
      </w:r>
      <w:r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070B88" w:rsidRPr="00070B88" w:rsidRDefault="00C713CF" w:rsidP="00070B8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Check whether</w:t>
      </w:r>
      <w:r w:rsidR="00070B88" w:rsidRPr="00070B88">
        <w:rPr>
          <w:rFonts w:ascii="Arial" w:hAnsi="Arial" w:cs="Arial"/>
          <w:color w:val="000000"/>
          <w:sz w:val="24"/>
          <w:szCs w:val="24"/>
          <w:lang w:val="en-US"/>
        </w:rPr>
        <w:t xml:space="preserve"> ongoing supervision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is </w:t>
      </w:r>
      <w:r w:rsidR="00070B88" w:rsidRPr="00070B88">
        <w:rPr>
          <w:rFonts w:ascii="Arial" w:hAnsi="Arial" w:cs="Arial"/>
          <w:color w:val="000000"/>
          <w:sz w:val="24"/>
          <w:szCs w:val="24"/>
          <w:lang w:val="en-US"/>
        </w:rPr>
        <w:t xml:space="preserve">defined as a part of everyday </w:t>
      </w:r>
      <w:r>
        <w:rPr>
          <w:rFonts w:ascii="Arial" w:hAnsi="Arial" w:cs="Arial"/>
          <w:color w:val="000000"/>
          <w:sz w:val="24"/>
          <w:szCs w:val="24"/>
          <w:lang w:val="en-US"/>
        </w:rPr>
        <w:t>monitoring</w:t>
      </w:r>
      <w:r w:rsidR="00070B88" w:rsidRPr="00070B88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of</w:t>
      </w:r>
      <w:r w:rsidR="00070B88" w:rsidRPr="00070B88">
        <w:rPr>
          <w:rFonts w:ascii="Arial" w:hAnsi="Arial" w:cs="Arial"/>
          <w:color w:val="000000"/>
          <w:sz w:val="24"/>
          <w:szCs w:val="24"/>
          <w:lang w:val="en-US"/>
        </w:rPr>
        <w:t xml:space="preserve"> the activities of internal audit</w:t>
      </w:r>
      <w:r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C713CF" w:rsidRPr="00C713CF" w:rsidRDefault="00C713CF" w:rsidP="00070B8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713CF">
        <w:rPr>
          <w:rFonts w:ascii="Arial" w:hAnsi="Arial" w:cs="Arial"/>
          <w:color w:val="000000"/>
          <w:sz w:val="24"/>
          <w:szCs w:val="24"/>
          <w:lang w:val="en-US"/>
        </w:rPr>
        <w:t xml:space="preserve">Assess the responsibilities with regard to </w:t>
      </w:r>
      <w:r w:rsidR="00070B88" w:rsidRPr="00C713CF">
        <w:rPr>
          <w:rFonts w:ascii="Arial" w:hAnsi="Arial" w:cs="Arial"/>
          <w:color w:val="000000"/>
          <w:sz w:val="24"/>
          <w:szCs w:val="24"/>
          <w:lang w:val="en-US"/>
        </w:rPr>
        <w:t>ongoing supervision</w:t>
      </w:r>
      <w:r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070B88" w:rsidRPr="00070B88" w:rsidRDefault="00C713CF" w:rsidP="00070B8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Assess the </w:t>
      </w:r>
      <w:r w:rsidR="00070B88" w:rsidRPr="00070B88">
        <w:rPr>
          <w:rFonts w:ascii="Arial" w:hAnsi="Arial" w:cs="Arial"/>
          <w:color w:val="000000"/>
          <w:sz w:val="24"/>
          <w:szCs w:val="24"/>
          <w:lang w:val="en-US"/>
        </w:rPr>
        <w:t xml:space="preserve">templates </w:t>
      </w:r>
      <w:r>
        <w:rPr>
          <w:rFonts w:ascii="Arial" w:hAnsi="Arial" w:cs="Arial"/>
          <w:color w:val="000000"/>
          <w:sz w:val="24"/>
          <w:szCs w:val="24"/>
          <w:lang w:val="en-US"/>
        </w:rPr>
        <w:t>and</w:t>
      </w:r>
      <w:r w:rsidR="00070B88" w:rsidRPr="00070B88">
        <w:rPr>
          <w:rFonts w:ascii="Arial" w:hAnsi="Arial" w:cs="Arial"/>
          <w:color w:val="000000"/>
          <w:sz w:val="24"/>
          <w:szCs w:val="24"/>
          <w:lang w:val="en-US"/>
        </w:rPr>
        <w:t xml:space="preserve"> tools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that are used </w:t>
      </w:r>
      <w:r w:rsidR="00070B88" w:rsidRPr="00070B88">
        <w:rPr>
          <w:rFonts w:ascii="Arial" w:hAnsi="Arial" w:cs="Arial"/>
          <w:color w:val="000000"/>
          <w:sz w:val="24"/>
          <w:szCs w:val="24"/>
          <w:lang w:val="en-US"/>
        </w:rPr>
        <w:t>for ongoing supervision</w:t>
      </w:r>
      <w:r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070B88" w:rsidRPr="00070B88" w:rsidRDefault="00C713CF" w:rsidP="00070B8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Assess the quality and consistent approach of </w:t>
      </w:r>
      <w:r w:rsidR="00070B88" w:rsidRPr="00070B88">
        <w:rPr>
          <w:rFonts w:ascii="Arial" w:hAnsi="Arial" w:cs="Arial"/>
          <w:color w:val="000000"/>
          <w:sz w:val="24"/>
          <w:szCs w:val="24"/>
          <w:lang w:val="en-US"/>
        </w:rPr>
        <w:t>ongoing supervision</w:t>
      </w:r>
      <w:r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070B88" w:rsidRPr="00070B88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</w:p>
    <w:p w:rsidR="00070B88" w:rsidRPr="00070B88" w:rsidRDefault="00C713CF" w:rsidP="00070B8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Check whether </w:t>
      </w:r>
      <w:r w:rsidR="00070B88" w:rsidRPr="00070B88">
        <w:rPr>
          <w:rFonts w:ascii="Arial" w:hAnsi="Arial" w:cs="Arial"/>
          <w:color w:val="000000"/>
          <w:sz w:val="24"/>
          <w:szCs w:val="24"/>
          <w:lang w:val="en-US"/>
        </w:rPr>
        <w:t xml:space="preserve">periodic internal quality assessment </w:t>
      </w:r>
      <w:r>
        <w:rPr>
          <w:rFonts w:ascii="Arial" w:hAnsi="Arial" w:cs="Arial"/>
          <w:color w:val="000000"/>
          <w:sz w:val="24"/>
          <w:szCs w:val="24"/>
          <w:lang w:val="en-US"/>
        </w:rPr>
        <w:t>is well defined as part of the quality program.</w:t>
      </w:r>
    </w:p>
    <w:p w:rsidR="00070B88" w:rsidRPr="00070B88" w:rsidRDefault="00C713CF" w:rsidP="00070B8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Assess</w:t>
      </w:r>
      <w:r w:rsidR="00070B88" w:rsidRPr="00070B88">
        <w:rPr>
          <w:rFonts w:ascii="Arial" w:hAnsi="Arial" w:cs="Arial"/>
          <w:color w:val="000000"/>
          <w:sz w:val="24"/>
          <w:szCs w:val="24"/>
          <w:lang w:val="en-US"/>
        </w:rPr>
        <w:t xml:space="preserve"> whether the internal auditors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responsible </w:t>
      </w:r>
      <w:r w:rsidR="00070B88" w:rsidRPr="00070B88">
        <w:rPr>
          <w:rFonts w:ascii="Arial" w:hAnsi="Arial" w:cs="Arial"/>
          <w:color w:val="000000"/>
          <w:sz w:val="24"/>
          <w:szCs w:val="24"/>
          <w:lang w:val="en-US"/>
        </w:rPr>
        <w:t xml:space="preserve">for internal quality assessment </w:t>
      </w:r>
      <w:r>
        <w:rPr>
          <w:rFonts w:ascii="Arial" w:hAnsi="Arial" w:cs="Arial"/>
          <w:color w:val="000000"/>
          <w:sz w:val="24"/>
          <w:szCs w:val="24"/>
          <w:lang w:val="en-US"/>
        </w:rPr>
        <w:t>are independent, objective</w:t>
      </w:r>
      <w:r w:rsidR="00070B88" w:rsidRPr="00070B88">
        <w:rPr>
          <w:rFonts w:ascii="Arial" w:hAnsi="Arial" w:cs="Arial"/>
          <w:color w:val="000000"/>
          <w:sz w:val="24"/>
          <w:szCs w:val="24"/>
          <w:lang w:val="en-US"/>
        </w:rPr>
        <w:t xml:space="preserve"> and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exercise </w:t>
      </w:r>
      <w:r w:rsidR="00070B88" w:rsidRPr="00070B88">
        <w:rPr>
          <w:rFonts w:ascii="Arial" w:hAnsi="Arial" w:cs="Arial"/>
          <w:color w:val="000000"/>
          <w:sz w:val="24"/>
          <w:szCs w:val="24"/>
          <w:lang w:val="en-US"/>
        </w:rPr>
        <w:t>due professional care.</w:t>
      </w:r>
    </w:p>
    <w:p w:rsidR="00070B88" w:rsidRPr="00070B88" w:rsidRDefault="00C713CF" w:rsidP="00070B8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Check whether the </w:t>
      </w:r>
      <w:r w:rsidR="00070B88" w:rsidRPr="00070B88">
        <w:rPr>
          <w:rFonts w:ascii="Arial" w:hAnsi="Arial" w:cs="Arial"/>
          <w:color w:val="000000"/>
          <w:sz w:val="24"/>
          <w:szCs w:val="24"/>
          <w:lang w:val="en-US"/>
        </w:rPr>
        <w:t xml:space="preserve">periodic internal audit assessment </w:t>
      </w:r>
      <w:r>
        <w:rPr>
          <w:rFonts w:ascii="Arial" w:hAnsi="Arial" w:cs="Arial"/>
          <w:color w:val="000000"/>
          <w:sz w:val="24"/>
          <w:szCs w:val="24"/>
          <w:lang w:val="en-US"/>
        </w:rPr>
        <w:t>is included</w:t>
      </w:r>
      <w:r w:rsidR="00070B88" w:rsidRPr="00070B88">
        <w:rPr>
          <w:rFonts w:ascii="Arial" w:hAnsi="Arial" w:cs="Arial"/>
          <w:color w:val="000000"/>
          <w:sz w:val="24"/>
          <w:szCs w:val="24"/>
          <w:lang w:val="en-US"/>
        </w:rPr>
        <w:t xml:space="preserve"> in the annual audit plan</w:t>
      </w:r>
      <w:r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C713CF" w:rsidRPr="00070B88" w:rsidRDefault="00C713CF" w:rsidP="00C713C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Assess the </w:t>
      </w:r>
      <w:r w:rsidRPr="00070B88">
        <w:rPr>
          <w:rFonts w:ascii="Arial" w:hAnsi="Arial" w:cs="Arial"/>
          <w:color w:val="000000"/>
          <w:sz w:val="24"/>
          <w:szCs w:val="24"/>
          <w:lang w:val="en-US"/>
        </w:rPr>
        <w:t xml:space="preserve">templates </w:t>
      </w:r>
      <w:r>
        <w:rPr>
          <w:rFonts w:ascii="Arial" w:hAnsi="Arial" w:cs="Arial"/>
          <w:color w:val="000000"/>
          <w:sz w:val="24"/>
          <w:szCs w:val="24"/>
          <w:lang w:val="en-US"/>
        </w:rPr>
        <w:t>and</w:t>
      </w:r>
      <w:r w:rsidRPr="00070B88">
        <w:rPr>
          <w:rFonts w:ascii="Arial" w:hAnsi="Arial" w:cs="Arial"/>
          <w:color w:val="000000"/>
          <w:sz w:val="24"/>
          <w:szCs w:val="24"/>
          <w:lang w:val="en-US"/>
        </w:rPr>
        <w:t xml:space="preserve"> tools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that are used </w:t>
      </w:r>
      <w:r w:rsidRPr="00070B88">
        <w:rPr>
          <w:rFonts w:ascii="Arial" w:hAnsi="Arial" w:cs="Arial"/>
          <w:color w:val="000000"/>
          <w:sz w:val="24"/>
          <w:szCs w:val="24"/>
          <w:lang w:val="en-US"/>
        </w:rPr>
        <w:t xml:space="preserve">for </w:t>
      </w:r>
      <w:r>
        <w:rPr>
          <w:rFonts w:ascii="Arial" w:hAnsi="Arial" w:cs="Arial"/>
          <w:color w:val="000000"/>
          <w:sz w:val="24"/>
          <w:szCs w:val="24"/>
          <w:lang w:val="en-US"/>
        </w:rPr>
        <w:t>periodic internal assessment.</w:t>
      </w:r>
    </w:p>
    <w:p w:rsidR="00C713CF" w:rsidRPr="00070B88" w:rsidRDefault="00C713CF" w:rsidP="00C713C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lastRenderedPageBreak/>
        <w:t>Assess the overall quality of the periodic internal assessment.</w:t>
      </w:r>
      <w:r w:rsidRPr="00070B88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</w:p>
    <w:p w:rsidR="00070B88" w:rsidRPr="00C713CF" w:rsidRDefault="00C713CF" w:rsidP="00070B8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Check whether the results of the periodic internal assessment are properly reported. </w:t>
      </w:r>
    </w:p>
    <w:p w:rsidR="00C713CF" w:rsidRPr="00C713CF" w:rsidRDefault="00C713CF" w:rsidP="00070B8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Check whether due consideration has been given to the recommendations resulting from the periodic internal assessment.</w:t>
      </w:r>
    </w:p>
    <w:p w:rsidR="00C713CF" w:rsidRPr="00C713CF" w:rsidRDefault="00C713CF" w:rsidP="00C713C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Check whether external</w:t>
      </w:r>
      <w:r w:rsidRPr="00070B88">
        <w:rPr>
          <w:rFonts w:ascii="Arial" w:hAnsi="Arial" w:cs="Arial"/>
          <w:color w:val="000000"/>
          <w:sz w:val="24"/>
          <w:szCs w:val="24"/>
          <w:lang w:val="en-US"/>
        </w:rPr>
        <w:t xml:space="preserve"> quality assessment </w:t>
      </w:r>
      <w:r>
        <w:rPr>
          <w:rFonts w:ascii="Arial" w:hAnsi="Arial" w:cs="Arial"/>
          <w:color w:val="000000"/>
          <w:sz w:val="24"/>
          <w:szCs w:val="24"/>
          <w:lang w:val="en-US"/>
        </w:rPr>
        <w:t>is well defined as part of the quality program.</w:t>
      </w:r>
      <w:r w:rsidR="0015374D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</w:p>
    <w:p w:rsidR="00070B88" w:rsidRPr="00070B88" w:rsidRDefault="0015374D" w:rsidP="00070B8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Check whether the</w:t>
      </w:r>
      <w:r w:rsidR="00070B88">
        <w:rPr>
          <w:rFonts w:ascii="Arial" w:hAnsi="Arial" w:cs="Arial"/>
          <w:color w:val="000000"/>
          <w:sz w:val="24"/>
          <w:szCs w:val="24"/>
          <w:lang w:val="en-US"/>
        </w:rPr>
        <w:t xml:space="preserve"> program</w:t>
      </w:r>
      <w:r w:rsidR="00070B88" w:rsidRPr="00070B88">
        <w:rPr>
          <w:rFonts w:ascii="Arial" w:hAnsi="Arial" w:cs="Arial"/>
          <w:color w:val="000000"/>
          <w:sz w:val="24"/>
          <w:szCs w:val="24"/>
          <w:lang w:val="en-US"/>
        </w:rPr>
        <w:t xml:space="preserve"> envisage</w:t>
      </w:r>
      <w:r>
        <w:rPr>
          <w:rFonts w:ascii="Arial" w:hAnsi="Arial" w:cs="Arial"/>
          <w:color w:val="000000"/>
          <w:sz w:val="24"/>
          <w:szCs w:val="24"/>
          <w:lang w:val="en-US"/>
        </w:rPr>
        <w:t>s</w:t>
      </w:r>
      <w:r w:rsidR="00070B88" w:rsidRPr="00070B88">
        <w:rPr>
          <w:rFonts w:ascii="Arial" w:hAnsi="Arial" w:cs="Arial"/>
          <w:color w:val="000000"/>
          <w:sz w:val="24"/>
          <w:szCs w:val="24"/>
          <w:lang w:val="en-US"/>
        </w:rPr>
        <w:t xml:space="preserve"> that external assessment could be performed as complete independent external assessment or as a self assessment with independent external </w:t>
      </w:r>
      <w:r>
        <w:rPr>
          <w:rFonts w:ascii="Arial" w:hAnsi="Arial" w:cs="Arial"/>
          <w:color w:val="000000"/>
          <w:sz w:val="24"/>
          <w:szCs w:val="24"/>
          <w:lang w:val="en-US"/>
        </w:rPr>
        <w:t>validation.</w:t>
      </w:r>
    </w:p>
    <w:p w:rsidR="00070B88" w:rsidRPr="00070B88" w:rsidRDefault="0015374D" w:rsidP="00070B8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Check whether the program</w:t>
      </w:r>
      <w:r w:rsidRPr="00070B88">
        <w:rPr>
          <w:rFonts w:ascii="Arial" w:hAnsi="Arial" w:cs="Arial"/>
          <w:color w:val="000000"/>
          <w:sz w:val="24"/>
          <w:szCs w:val="24"/>
          <w:lang w:val="en-US"/>
        </w:rPr>
        <w:t xml:space="preserve"> envisages</w:t>
      </w:r>
      <w:r w:rsidR="00070B88" w:rsidRPr="00070B88">
        <w:rPr>
          <w:rFonts w:ascii="Arial" w:hAnsi="Arial" w:cs="Arial"/>
          <w:color w:val="000000"/>
          <w:sz w:val="24"/>
          <w:szCs w:val="24"/>
          <w:lang w:val="en-US"/>
        </w:rPr>
        <w:t xml:space="preserve"> who can </w:t>
      </w:r>
      <w:r w:rsidRPr="00070B88">
        <w:rPr>
          <w:rFonts w:ascii="Arial" w:hAnsi="Arial" w:cs="Arial"/>
          <w:color w:val="000000"/>
          <w:sz w:val="24"/>
          <w:szCs w:val="24"/>
          <w:lang w:val="en-US"/>
        </w:rPr>
        <w:t>perform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an</w:t>
      </w:r>
      <w:r w:rsidR="00070B88" w:rsidRPr="00070B88">
        <w:rPr>
          <w:rFonts w:ascii="Arial" w:hAnsi="Arial" w:cs="Arial"/>
          <w:color w:val="000000"/>
          <w:sz w:val="24"/>
          <w:szCs w:val="24"/>
          <w:lang w:val="en-US"/>
        </w:rPr>
        <w:t xml:space="preserve"> external assessment (the </w:t>
      </w:r>
      <w:r>
        <w:rPr>
          <w:rFonts w:ascii="Arial" w:hAnsi="Arial" w:cs="Arial"/>
          <w:color w:val="000000"/>
          <w:sz w:val="24"/>
          <w:szCs w:val="24"/>
          <w:lang w:val="en-US"/>
        </w:rPr>
        <w:t>criteria</w:t>
      </w:r>
      <w:r w:rsidR="00070B88" w:rsidRPr="00070B88">
        <w:rPr>
          <w:rFonts w:ascii="Arial" w:hAnsi="Arial" w:cs="Arial"/>
          <w:color w:val="000000"/>
          <w:sz w:val="24"/>
          <w:szCs w:val="24"/>
          <w:lang w:val="en-US"/>
        </w:rPr>
        <w:t xml:space="preserve"> for the persons who </w:t>
      </w:r>
      <w:r>
        <w:rPr>
          <w:rFonts w:ascii="Arial" w:hAnsi="Arial" w:cs="Arial"/>
          <w:color w:val="000000"/>
          <w:sz w:val="24"/>
          <w:szCs w:val="24"/>
          <w:lang w:val="en-US"/>
        </w:rPr>
        <w:t>may</w:t>
      </w:r>
      <w:r w:rsidR="00070B88" w:rsidRPr="00070B88">
        <w:rPr>
          <w:rFonts w:ascii="Arial" w:hAnsi="Arial" w:cs="Arial"/>
          <w:color w:val="000000"/>
          <w:sz w:val="24"/>
          <w:szCs w:val="24"/>
          <w:lang w:val="en-US"/>
        </w:rPr>
        <w:t xml:space="preserve"> perform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an </w:t>
      </w:r>
      <w:r w:rsidR="00070B88" w:rsidRPr="00070B88">
        <w:rPr>
          <w:rFonts w:ascii="Arial" w:hAnsi="Arial" w:cs="Arial"/>
          <w:color w:val="000000"/>
          <w:sz w:val="24"/>
          <w:szCs w:val="24"/>
          <w:lang w:val="en-US"/>
        </w:rPr>
        <w:t>external assessment)</w:t>
      </w:r>
      <w:r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15374D" w:rsidRPr="0015374D" w:rsidRDefault="0015374D" w:rsidP="0015374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Check whether the results of the external assessment are properly reported. </w:t>
      </w:r>
    </w:p>
    <w:p w:rsidR="0015374D" w:rsidRPr="0015374D" w:rsidRDefault="0015374D" w:rsidP="0015374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Check whether due consideration has been given to the recommendations resulting from the external assessment.</w:t>
      </w:r>
    </w:p>
    <w:p w:rsidR="0015374D" w:rsidRPr="0015374D" w:rsidRDefault="0015374D" w:rsidP="00070B8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15374D">
        <w:rPr>
          <w:rFonts w:ascii="Arial" w:hAnsi="Arial" w:cs="Arial"/>
          <w:color w:val="000000"/>
          <w:sz w:val="24"/>
          <w:szCs w:val="24"/>
          <w:lang w:val="en-US"/>
        </w:rPr>
        <w:t xml:space="preserve">Check whether the external assessment has been budgeted for. </w:t>
      </w:r>
    </w:p>
    <w:p w:rsidR="00070B88" w:rsidRPr="00070B88" w:rsidRDefault="00070B88" w:rsidP="00070B88">
      <w:pPr>
        <w:rPr>
          <w:rFonts w:ascii="Arial" w:hAnsi="Arial" w:cs="Arial"/>
          <w:sz w:val="24"/>
          <w:szCs w:val="24"/>
          <w:lang w:val="en-US"/>
        </w:rPr>
      </w:pPr>
    </w:p>
    <w:p w:rsidR="00D62EBA" w:rsidRDefault="0015374D" w:rsidP="00A92C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the quality assurance and improvement program </w:t>
      </w:r>
      <w:r w:rsidR="00D62EBA">
        <w:rPr>
          <w:rFonts w:ascii="Arial" w:hAnsi="Arial" w:cs="Arial"/>
          <w:sz w:val="24"/>
          <w:szCs w:val="24"/>
          <w:lang w:val="en-US"/>
        </w:rPr>
        <w:t>cover</w:t>
      </w:r>
      <w:r>
        <w:rPr>
          <w:rFonts w:ascii="Arial" w:hAnsi="Arial" w:cs="Arial"/>
          <w:sz w:val="24"/>
          <w:szCs w:val="24"/>
          <w:lang w:val="en-US"/>
        </w:rPr>
        <w:t>s</w:t>
      </w:r>
      <w:r w:rsidR="00D62EBA">
        <w:rPr>
          <w:rFonts w:ascii="Arial" w:hAnsi="Arial" w:cs="Arial"/>
          <w:sz w:val="24"/>
          <w:szCs w:val="24"/>
          <w:lang w:val="en-US"/>
        </w:rPr>
        <w:t xml:space="preserve"> all aspects of the internal audit unit (r</w:t>
      </w:r>
      <w:r>
        <w:rPr>
          <w:rFonts w:ascii="Arial" w:hAnsi="Arial" w:cs="Arial"/>
          <w:sz w:val="24"/>
          <w:szCs w:val="24"/>
          <w:lang w:val="en-US"/>
        </w:rPr>
        <w:t>ole, risk assessment, planning and execution</w:t>
      </w:r>
      <w:r w:rsidR="00D62EBA">
        <w:rPr>
          <w:rFonts w:ascii="Arial" w:hAnsi="Arial" w:cs="Arial"/>
          <w:sz w:val="24"/>
          <w:szCs w:val="24"/>
          <w:lang w:val="en-US"/>
        </w:rPr>
        <w:t xml:space="preserve"> of en</w:t>
      </w:r>
      <w:r>
        <w:rPr>
          <w:rFonts w:ascii="Arial" w:hAnsi="Arial" w:cs="Arial"/>
          <w:sz w:val="24"/>
          <w:szCs w:val="24"/>
          <w:lang w:val="en-US"/>
        </w:rPr>
        <w:t>gagements, reporting and training).</w:t>
      </w:r>
    </w:p>
    <w:p w:rsidR="00070B88" w:rsidRDefault="0015374D" w:rsidP="00070B88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Assess</w:t>
      </w:r>
      <w:r w:rsidR="00070B88" w:rsidRPr="005927C2">
        <w:rPr>
          <w:rFonts w:ascii="Arial" w:hAnsi="Arial" w:cs="Arial"/>
          <w:color w:val="000000"/>
          <w:sz w:val="24"/>
          <w:szCs w:val="24"/>
          <w:lang w:val="en-US"/>
        </w:rPr>
        <w:t xml:space="preserve"> the content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and methodology of the q</w:t>
      </w:r>
      <w:r w:rsidR="00070B88" w:rsidRPr="005927C2">
        <w:rPr>
          <w:rFonts w:ascii="Arial" w:hAnsi="Arial" w:cs="Arial"/>
          <w:color w:val="000000"/>
          <w:sz w:val="24"/>
          <w:szCs w:val="24"/>
          <w:lang w:val="en-US"/>
        </w:rPr>
        <w:t xml:space="preserve">uality assurance </w:t>
      </w:r>
      <w:r w:rsidR="00070B88">
        <w:rPr>
          <w:rFonts w:ascii="Arial" w:hAnsi="Arial" w:cs="Arial"/>
          <w:color w:val="000000"/>
          <w:sz w:val="24"/>
          <w:szCs w:val="24"/>
          <w:lang w:val="en-US"/>
        </w:rPr>
        <w:t>and improvement program</w:t>
      </w:r>
      <w:r w:rsidR="00070B88" w:rsidRPr="005927C2"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15374D" w:rsidRDefault="0015374D" w:rsidP="00070B88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Assess whether the actual performance of the quality program is in line with the methodology.</w:t>
      </w:r>
    </w:p>
    <w:p w:rsidR="00070B88" w:rsidRPr="00070B88" w:rsidRDefault="00070B88" w:rsidP="00070B88">
      <w:pPr>
        <w:rPr>
          <w:rFonts w:ascii="Arial" w:hAnsi="Arial" w:cs="Arial"/>
          <w:sz w:val="24"/>
          <w:szCs w:val="24"/>
          <w:lang w:val="en-US"/>
        </w:rPr>
      </w:pPr>
    </w:p>
    <w:p w:rsidR="00070B88" w:rsidRDefault="0015374D" w:rsidP="00070B8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internal audit has </w:t>
      </w:r>
      <w:r w:rsidR="00D62EBA">
        <w:rPr>
          <w:rFonts w:ascii="Arial" w:hAnsi="Arial" w:cs="Arial"/>
          <w:sz w:val="24"/>
          <w:szCs w:val="24"/>
          <w:lang w:val="en-US"/>
        </w:rPr>
        <w:t xml:space="preserve">meaningful key performance indicators to measure </w:t>
      </w:r>
      <w:r>
        <w:rPr>
          <w:rFonts w:ascii="Arial" w:hAnsi="Arial" w:cs="Arial"/>
          <w:sz w:val="24"/>
          <w:szCs w:val="24"/>
          <w:lang w:val="en-US"/>
        </w:rPr>
        <w:t>its performance.</w:t>
      </w:r>
    </w:p>
    <w:p w:rsidR="00070B88" w:rsidRPr="00070B88" w:rsidRDefault="00070B88" w:rsidP="00070B8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070B88">
        <w:rPr>
          <w:rFonts w:ascii="Arial" w:hAnsi="Arial" w:cs="Arial"/>
          <w:color w:val="000000"/>
          <w:sz w:val="24"/>
          <w:szCs w:val="24"/>
          <w:lang w:val="en-US"/>
        </w:rPr>
        <w:t xml:space="preserve">Check </w:t>
      </w:r>
      <w:r w:rsidR="0015374D">
        <w:rPr>
          <w:rFonts w:ascii="Arial" w:hAnsi="Arial" w:cs="Arial"/>
          <w:color w:val="000000"/>
          <w:sz w:val="24"/>
          <w:szCs w:val="24"/>
          <w:lang w:val="en-US"/>
        </w:rPr>
        <w:t>whether</w:t>
      </w:r>
      <w:r w:rsidRPr="00070B88">
        <w:rPr>
          <w:rFonts w:ascii="Arial" w:hAnsi="Arial" w:cs="Arial"/>
          <w:color w:val="000000"/>
          <w:sz w:val="24"/>
          <w:szCs w:val="24"/>
          <w:lang w:val="en-US"/>
        </w:rPr>
        <w:t xml:space="preserve"> key performance indicators are </w:t>
      </w:r>
      <w:r w:rsidR="00547DC4">
        <w:rPr>
          <w:rFonts w:ascii="Arial" w:hAnsi="Arial" w:cs="Arial"/>
          <w:color w:val="000000"/>
          <w:sz w:val="24"/>
          <w:szCs w:val="24"/>
          <w:lang w:val="en-US"/>
        </w:rPr>
        <w:t>defined</w:t>
      </w:r>
      <w:r w:rsidR="0015374D">
        <w:rPr>
          <w:rFonts w:ascii="Arial" w:hAnsi="Arial" w:cs="Arial"/>
          <w:color w:val="000000"/>
          <w:sz w:val="24"/>
          <w:szCs w:val="24"/>
          <w:lang w:val="en-US"/>
        </w:rPr>
        <w:t xml:space="preserve"> in the internal audit methodology and procedures.</w:t>
      </w:r>
      <w:r w:rsidRPr="00070B88"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070B88" w:rsidRPr="00070B88" w:rsidRDefault="0015374D" w:rsidP="00070B8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Assess</w:t>
      </w:r>
      <w:r w:rsidR="00070B88" w:rsidRPr="00070B88">
        <w:rPr>
          <w:rFonts w:ascii="Arial" w:hAnsi="Arial" w:cs="Arial"/>
          <w:color w:val="000000"/>
          <w:sz w:val="24"/>
          <w:szCs w:val="24"/>
          <w:lang w:val="en-US"/>
        </w:rPr>
        <w:t xml:space="preserve"> the content of the indicators</w:t>
      </w:r>
      <w:r>
        <w:rPr>
          <w:rFonts w:ascii="Arial" w:hAnsi="Arial" w:cs="Arial"/>
          <w:color w:val="000000"/>
          <w:sz w:val="24"/>
          <w:szCs w:val="24"/>
          <w:lang w:val="en-US"/>
        </w:rPr>
        <w:t>, especially with regard to their usefulness</w:t>
      </w:r>
      <w:r w:rsidR="00070B88" w:rsidRPr="00070B88"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070B88" w:rsidRPr="00070B88" w:rsidRDefault="0015374D" w:rsidP="00070B8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Check whether </w:t>
      </w:r>
      <w:r w:rsidR="00547DC4">
        <w:rPr>
          <w:rFonts w:ascii="Arial" w:hAnsi="Arial" w:cs="Arial"/>
          <w:color w:val="000000"/>
          <w:sz w:val="24"/>
          <w:szCs w:val="24"/>
          <w:lang w:val="en-US"/>
        </w:rPr>
        <w:t xml:space="preserve">regular reporting on key performance indicators occurs. </w:t>
      </w:r>
    </w:p>
    <w:p w:rsidR="006B132F" w:rsidRPr="006B132F" w:rsidRDefault="006B132F" w:rsidP="00A92C5F">
      <w:pPr>
        <w:rPr>
          <w:rFonts w:ascii="Arial" w:hAnsi="Arial" w:cs="Arial"/>
          <w:sz w:val="24"/>
          <w:szCs w:val="24"/>
          <w:lang w:val="en-US"/>
        </w:rPr>
      </w:pPr>
    </w:p>
    <w:p w:rsidR="00070B88" w:rsidRDefault="00547DC4" w:rsidP="00070B8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</w:t>
      </w:r>
      <w:r w:rsidR="00D62EBA">
        <w:rPr>
          <w:rFonts w:ascii="Arial" w:hAnsi="Arial" w:cs="Arial"/>
          <w:sz w:val="24"/>
          <w:szCs w:val="24"/>
          <w:lang w:val="en-US"/>
        </w:rPr>
        <w:t xml:space="preserve">the results of </w:t>
      </w:r>
      <w:r>
        <w:rPr>
          <w:rFonts w:ascii="Arial" w:hAnsi="Arial" w:cs="Arial"/>
          <w:sz w:val="24"/>
          <w:szCs w:val="24"/>
          <w:lang w:val="en-US"/>
        </w:rPr>
        <w:t>the</w:t>
      </w:r>
      <w:r w:rsidR="00D62EBA">
        <w:rPr>
          <w:rFonts w:ascii="Arial" w:hAnsi="Arial" w:cs="Arial"/>
          <w:sz w:val="24"/>
          <w:szCs w:val="24"/>
          <w:lang w:val="en-US"/>
        </w:rPr>
        <w:t xml:space="preserve"> quality assurance and improvement program </w:t>
      </w:r>
      <w:r>
        <w:rPr>
          <w:rFonts w:ascii="Arial" w:hAnsi="Arial" w:cs="Arial"/>
          <w:sz w:val="24"/>
          <w:szCs w:val="24"/>
          <w:lang w:val="en-US"/>
        </w:rPr>
        <w:t>are regularly communicated to senior management.</w:t>
      </w:r>
    </w:p>
    <w:p w:rsidR="00547DC4" w:rsidRPr="00547DC4" w:rsidRDefault="00547DC4" w:rsidP="00070B8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Assess whether senior management is aware of the existence of a quality assurance and improvement program.</w:t>
      </w:r>
    </w:p>
    <w:p w:rsidR="00547DC4" w:rsidRPr="00547DC4" w:rsidRDefault="00547DC4" w:rsidP="00070B8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547DC4">
        <w:rPr>
          <w:rFonts w:ascii="Arial" w:hAnsi="Arial" w:cs="Arial"/>
          <w:color w:val="000000"/>
          <w:sz w:val="24"/>
          <w:szCs w:val="24"/>
          <w:lang w:val="en-US"/>
        </w:rPr>
        <w:lastRenderedPageBreak/>
        <w:t>Check whether regular reporting exists</w:t>
      </w:r>
      <w:r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070B88" w:rsidRPr="00547DC4" w:rsidRDefault="00547DC4" w:rsidP="00070B8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547DC4">
        <w:rPr>
          <w:rFonts w:ascii="Arial" w:hAnsi="Arial" w:cs="Arial"/>
          <w:color w:val="000000"/>
          <w:sz w:val="24"/>
          <w:szCs w:val="24"/>
          <w:lang w:val="en-US"/>
        </w:rPr>
        <w:t>Check whether the h</w:t>
      </w:r>
      <w:r w:rsidR="00070B88" w:rsidRPr="00547DC4">
        <w:rPr>
          <w:rFonts w:ascii="Arial" w:hAnsi="Arial" w:cs="Arial"/>
          <w:color w:val="000000"/>
          <w:sz w:val="24"/>
          <w:szCs w:val="24"/>
          <w:lang w:val="en-US"/>
        </w:rPr>
        <w:t xml:space="preserve">ead of internal audit </w:t>
      </w:r>
      <w:r w:rsidRPr="00547DC4">
        <w:rPr>
          <w:rFonts w:ascii="Arial" w:hAnsi="Arial" w:cs="Arial"/>
          <w:color w:val="000000"/>
          <w:sz w:val="24"/>
          <w:szCs w:val="24"/>
          <w:lang w:val="en-US"/>
        </w:rPr>
        <w:t>regularly reports on the implementation of the action plan</w:t>
      </w:r>
      <w:r>
        <w:rPr>
          <w:rFonts w:ascii="Arial" w:hAnsi="Arial" w:cs="Arial"/>
          <w:color w:val="000000"/>
          <w:sz w:val="24"/>
          <w:szCs w:val="24"/>
          <w:lang w:val="en-US"/>
        </w:rPr>
        <w:t>s</w:t>
      </w:r>
      <w:r w:rsidRPr="00547DC4">
        <w:rPr>
          <w:rFonts w:ascii="Arial" w:hAnsi="Arial" w:cs="Arial"/>
          <w:color w:val="000000"/>
          <w:sz w:val="24"/>
          <w:szCs w:val="24"/>
          <w:lang w:val="en-US"/>
        </w:rPr>
        <w:t xml:space="preserve"> resulting from the various assessments. </w:t>
      </w:r>
    </w:p>
    <w:p w:rsidR="00070B88" w:rsidRPr="00070B88" w:rsidRDefault="00070B88" w:rsidP="00070B88">
      <w:pPr>
        <w:rPr>
          <w:rFonts w:ascii="Arial" w:hAnsi="Arial" w:cs="Arial"/>
          <w:sz w:val="24"/>
          <w:szCs w:val="24"/>
          <w:lang w:val="en-US"/>
        </w:rPr>
      </w:pPr>
    </w:p>
    <w:p w:rsidR="00D62EBA" w:rsidRDefault="00547DC4" w:rsidP="00A92C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internal audit </w:t>
      </w:r>
      <w:r w:rsidR="00844A25">
        <w:rPr>
          <w:rFonts w:ascii="Arial" w:hAnsi="Arial" w:cs="Arial"/>
          <w:sz w:val="24"/>
          <w:szCs w:val="24"/>
          <w:lang w:val="en-US"/>
        </w:rPr>
        <w:t>periodically solicit</w:t>
      </w:r>
      <w:r>
        <w:rPr>
          <w:rFonts w:ascii="Arial" w:hAnsi="Arial" w:cs="Arial"/>
          <w:sz w:val="24"/>
          <w:szCs w:val="24"/>
          <w:lang w:val="en-US"/>
        </w:rPr>
        <w:t>s</w:t>
      </w:r>
      <w:r w:rsidR="00844A25">
        <w:rPr>
          <w:rFonts w:ascii="Arial" w:hAnsi="Arial" w:cs="Arial"/>
          <w:sz w:val="24"/>
          <w:szCs w:val="24"/>
          <w:lang w:val="en-US"/>
        </w:rPr>
        <w:t xml:space="preserve"> feedback from the audi</w:t>
      </w:r>
      <w:r>
        <w:rPr>
          <w:rFonts w:ascii="Arial" w:hAnsi="Arial" w:cs="Arial"/>
          <w:sz w:val="24"/>
          <w:szCs w:val="24"/>
          <w:lang w:val="en-US"/>
        </w:rPr>
        <w:t>tees and from senior management.</w:t>
      </w:r>
    </w:p>
    <w:p w:rsidR="00547DC4" w:rsidRDefault="00547DC4" w:rsidP="00070B88">
      <w:pPr>
        <w:pStyle w:val="ListParagraph"/>
        <w:numPr>
          <w:ilvl w:val="0"/>
          <w:numId w:val="28"/>
        </w:num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Check whether an a</w:t>
      </w:r>
      <w:r w:rsidR="00070B88" w:rsidRPr="0091638A">
        <w:rPr>
          <w:rFonts w:ascii="Arial" w:hAnsi="Arial" w:cs="Arial"/>
          <w:color w:val="000000"/>
          <w:sz w:val="24"/>
          <w:szCs w:val="24"/>
          <w:lang w:val="en-US"/>
        </w:rPr>
        <w:t>udit survey is sent to the auditee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after the execution of each audit engagement. </w:t>
      </w:r>
    </w:p>
    <w:p w:rsidR="00070B88" w:rsidRDefault="00547DC4" w:rsidP="00070B88">
      <w:pPr>
        <w:pStyle w:val="ListParagraph"/>
        <w:numPr>
          <w:ilvl w:val="0"/>
          <w:numId w:val="28"/>
        </w:num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Check whether an audit survey is sent periodically to</w:t>
      </w:r>
      <w:r w:rsidR="00070B88" w:rsidRPr="0091638A">
        <w:rPr>
          <w:rFonts w:ascii="Arial" w:hAnsi="Arial" w:cs="Arial"/>
          <w:color w:val="000000"/>
          <w:sz w:val="24"/>
          <w:szCs w:val="24"/>
          <w:lang w:val="en-US"/>
        </w:rPr>
        <w:t xml:space="preserve"> senior management.</w:t>
      </w:r>
    </w:p>
    <w:p w:rsidR="00070B88" w:rsidRDefault="00547DC4" w:rsidP="00070B88">
      <w:pPr>
        <w:pStyle w:val="ListParagraph"/>
        <w:numPr>
          <w:ilvl w:val="0"/>
          <w:numId w:val="28"/>
        </w:num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Check whether the results of the a</w:t>
      </w:r>
      <w:r w:rsidR="00070B88" w:rsidRPr="00070B88">
        <w:rPr>
          <w:rFonts w:ascii="Arial" w:hAnsi="Arial" w:cs="Arial"/>
          <w:color w:val="000000"/>
          <w:sz w:val="24"/>
          <w:szCs w:val="24"/>
          <w:lang w:val="en-US"/>
        </w:rPr>
        <w:t xml:space="preserve">udit </w:t>
      </w:r>
      <w:r>
        <w:rPr>
          <w:rFonts w:ascii="Arial" w:hAnsi="Arial" w:cs="Arial"/>
          <w:color w:val="000000"/>
          <w:sz w:val="24"/>
          <w:szCs w:val="24"/>
          <w:lang w:val="en-US"/>
        </w:rPr>
        <w:t>survey are properly analyzed and concluded upon.</w:t>
      </w:r>
    </w:p>
    <w:p w:rsidR="00070B88" w:rsidRPr="00070B88" w:rsidRDefault="00547DC4" w:rsidP="00070B88">
      <w:pPr>
        <w:pStyle w:val="ListParagraph"/>
        <w:numPr>
          <w:ilvl w:val="0"/>
          <w:numId w:val="28"/>
        </w:num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Check whether the results of the surveys are periodically communicated to senior management.</w:t>
      </w:r>
    </w:p>
    <w:p w:rsidR="00070B88" w:rsidRPr="00070B88" w:rsidRDefault="00070B88" w:rsidP="00070B88">
      <w:pPr>
        <w:rPr>
          <w:rFonts w:ascii="Arial" w:hAnsi="Arial" w:cs="Arial"/>
          <w:sz w:val="24"/>
          <w:szCs w:val="24"/>
          <w:lang w:val="en-US"/>
        </w:rPr>
      </w:pPr>
    </w:p>
    <w:p w:rsidR="00070B88" w:rsidRDefault="00B20E17" w:rsidP="00070B8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assure that internal audit periodically</w:t>
      </w:r>
      <w:r w:rsidR="00844A25">
        <w:rPr>
          <w:rFonts w:ascii="Arial" w:hAnsi="Arial" w:cs="Arial"/>
          <w:sz w:val="24"/>
          <w:szCs w:val="24"/>
          <w:lang w:val="en-US"/>
        </w:rPr>
        <w:t xml:space="preserve"> benchmark</w:t>
      </w:r>
      <w:r>
        <w:rPr>
          <w:rFonts w:ascii="Arial" w:hAnsi="Arial" w:cs="Arial"/>
          <w:sz w:val="24"/>
          <w:szCs w:val="24"/>
          <w:lang w:val="en-US"/>
        </w:rPr>
        <w:t>s</w:t>
      </w:r>
      <w:r w:rsidR="00844A2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itself </w:t>
      </w:r>
      <w:r w:rsidR="00844A25">
        <w:rPr>
          <w:rFonts w:ascii="Arial" w:hAnsi="Arial" w:cs="Arial"/>
          <w:sz w:val="24"/>
          <w:szCs w:val="24"/>
          <w:lang w:val="en-US"/>
        </w:rPr>
        <w:t xml:space="preserve"> against </w:t>
      </w:r>
      <w:r>
        <w:rPr>
          <w:rFonts w:ascii="Arial" w:hAnsi="Arial" w:cs="Arial"/>
          <w:sz w:val="24"/>
          <w:szCs w:val="24"/>
          <w:lang w:val="en-US"/>
        </w:rPr>
        <w:t>comparable units nationally and internationally.</w:t>
      </w:r>
    </w:p>
    <w:p w:rsidR="00070B88" w:rsidRPr="00070B88" w:rsidRDefault="00070B88" w:rsidP="00070B8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070B88">
        <w:rPr>
          <w:rFonts w:ascii="Arial" w:hAnsi="Arial" w:cs="Arial"/>
          <w:color w:val="000000"/>
          <w:sz w:val="24"/>
          <w:szCs w:val="24"/>
          <w:lang w:val="en-US"/>
        </w:rPr>
        <w:t xml:space="preserve">Check </w:t>
      </w:r>
      <w:r w:rsidR="00B20E17">
        <w:rPr>
          <w:rFonts w:ascii="Arial" w:hAnsi="Arial" w:cs="Arial"/>
          <w:color w:val="000000"/>
          <w:sz w:val="24"/>
          <w:szCs w:val="24"/>
          <w:lang w:val="en-US"/>
        </w:rPr>
        <w:t>whether internal audit participates in national and international events where best practices are presented and discussed</w:t>
      </w:r>
      <w:r w:rsidRPr="00070B88"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070B88" w:rsidRPr="00070B88" w:rsidRDefault="00070B88" w:rsidP="00070B88">
      <w:pPr>
        <w:rPr>
          <w:rFonts w:ascii="Arial" w:hAnsi="Arial" w:cs="Arial"/>
          <w:sz w:val="24"/>
          <w:szCs w:val="24"/>
          <w:lang w:val="en-US"/>
        </w:rPr>
      </w:pPr>
    </w:p>
    <w:p w:rsidR="00070B88" w:rsidRDefault="004F5546" w:rsidP="00070B8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internal audit brings real </w:t>
      </w:r>
      <w:r w:rsidR="005E25F7">
        <w:rPr>
          <w:rFonts w:ascii="Arial" w:hAnsi="Arial" w:cs="Arial"/>
          <w:sz w:val="24"/>
          <w:szCs w:val="24"/>
          <w:lang w:val="en-US"/>
        </w:rPr>
        <w:t xml:space="preserve">value to the </w:t>
      </w:r>
      <w:r>
        <w:rPr>
          <w:rFonts w:ascii="Arial" w:hAnsi="Arial" w:cs="Arial"/>
          <w:sz w:val="24"/>
          <w:szCs w:val="24"/>
          <w:lang w:val="en-US"/>
        </w:rPr>
        <w:t>institution.</w:t>
      </w:r>
    </w:p>
    <w:p w:rsidR="004F5546" w:rsidRPr="004F5546" w:rsidRDefault="004F5546" w:rsidP="00070B8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4F5546">
        <w:rPr>
          <w:rFonts w:ascii="Arial" w:hAnsi="Arial" w:cs="Arial"/>
          <w:color w:val="000000"/>
          <w:sz w:val="24"/>
          <w:szCs w:val="24"/>
          <w:lang w:val="en-US"/>
        </w:rPr>
        <w:t xml:space="preserve">Assess how internal audit measures its value. </w:t>
      </w:r>
    </w:p>
    <w:p w:rsidR="00070B88" w:rsidRPr="004F5546" w:rsidRDefault="004F5546" w:rsidP="00070B8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Interview a few beneficiaries of internal audit services.</w:t>
      </w:r>
    </w:p>
    <w:p w:rsidR="00070B88" w:rsidRPr="00070B88" w:rsidRDefault="00070B88" w:rsidP="00070B88">
      <w:pPr>
        <w:rPr>
          <w:rFonts w:ascii="Arial" w:hAnsi="Arial" w:cs="Arial"/>
          <w:sz w:val="24"/>
          <w:szCs w:val="24"/>
          <w:lang w:val="en-US"/>
        </w:rPr>
      </w:pPr>
    </w:p>
    <w:p w:rsidR="00070B88" w:rsidRDefault="004F5546" w:rsidP="00070B8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any statement on compliance with </w:t>
      </w:r>
      <w:r w:rsidR="00844A25">
        <w:rPr>
          <w:rFonts w:ascii="Arial" w:hAnsi="Arial" w:cs="Arial"/>
          <w:sz w:val="24"/>
          <w:szCs w:val="24"/>
          <w:lang w:val="en-US"/>
        </w:rPr>
        <w:t xml:space="preserve">international </w:t>
      </w:r>
      <w:r>
        <w:rPr>
          <w:rFonts w:ascii="Arial" w:hAnsi="Arial" w:cs="Arial"/>
          <w:sz w:val="24"/>
          <w:szCs w:val="24"/>
          <w:lang w:val="en-US"/>
        </w:rPr>
        <w:t xml:space="preserve">internal audit </w:t>
      </w:r>
      <w:r w:rsidR="00844A25">
        <w:rPr>
          <w:rFonts w:ascii="Arial" w:hAnsi="Arial" w:cs="Arial"/>
          <w:sz w:val="24"/>
          <w:szCs w:val="24"/>
          <w:lang w:val="en-US"/>
        </w:rPr>
        <w:t>standards</w:t>
      </w:r>
      <w:r>
        <w:rPr>
          <w:rFonts w:ascii="Arial" w:hAnsi="Arial" w:cs="Arial"/>
          <w:sz w:val="24"/>
          <w:szCs w:val="24"/>
          <w:lang w:val="en-US"/>
        </w:rPr>
        <w:t xml:space="preserve"> is</w:t>
      </w:r>
      <w:r w:rsidR="00844A25">
        <w:rPr>
          <w:rFonts w:ascii="Arial" w:hAnsi="Arial" w:cs="Arial"/>
          <w:sz w:val="24"/>
          <w:szCs w:val="24"/>
          <w:lang w:val="en-US"/>
        </w:rPr>
        <w:t xml:space="preserve"> supported by internal a</w:t>
      </w:r>
      <w:r>
        <w:rPr>
          <w:rFonts w:ascii="Arial" w:hAnsi="Arial" w:cs="Arial"/>
          <w:sz w:val="24"/>
          <w:szCs w:val="24"/>
          <w:lang w:val="en-US"/>
        </w:rPr>
        <w:t>nd external quality assessments.</w:t>
      </w:r>
    </w:p>
    <w:p w:rsidR="004F5546" w:rsidRPr="004F5546" w:rsidRDefault="004F5546" w:rsidP="00070B8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Check whether the usage of this statement is defined in the methodology.</w:t>
      </w:r>
    </w:p>
    <w:p w:rsidR="00070B88" w:rsidRPr="00070B88" w:rsidRDefault="004F5546" w:rsidP="00070B8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Assess whether</w:t>
      </w:r>
      <w:r w:rsidR="00070B88" w:rsidRPr="00070B88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internal audit</w:t>
      </w:r>
      <w:r w:rsidR="00070B88" w:rsidRPr="00070B88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is</w:t>
      </w:r>
      <w:r w:rsidR="00070B88" w:rsidRPr="00070B88">
        <w:rPr>
          <w:rFonts w:ascii="Arial" w:hAnsi="Arial" w:cs="Arial"/>
          <w:color w:val="000000"/>
          <w:sz w:val="24"/>
          <w:szCs w:val="24"/>
          <w:lang w:val="en-US"/>
        </w:rPr>
        <w:t xml:space="preserve"> acquainted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with the usage of </w:t>
      </w:r>
      <w:r w:rsidR="00070B88" w:rsidRPr="00070B88">
        <w:rPr>
          <w:rFonts w:ascii="Arial" w:hAnsi="Arial" w:cs="Arial"/>
          <w:color w:val="000000"/>
          <w:sz w:val="24"/>
          <w:szCs w:val="24"/>
          <w:lang w:val="en-US"/>
        </w:rPr>
        <w:t xml:space="preserve"> this term.</w:t>
      </w:r>
    </w:p>
    <w:p w:rsidR="004F5546" w:rsidRPr="004F5546" w:rsidRDefault="00070B88" w:rsidP="00070B8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4F5546">
        <w:rPr>
          <w:rFonts w:ascii="Arial" w:hAnsi="Arial" w:cs="Arial"/>
          <w:color w:val="000000"/>
          <w:sz w:val="24"/>
          <w:szCs w:val="24"/>
          <w:lang w:val="en-US"/>
        </w:rPr>
        <w:t>Check a few internal audit reports</w:t>
      </w:r>
      <w:r w:rsidR="004F5546" w:rsidRPr="004F5546">
        <w:rPr>
          <w:rFonts w:ascii="Arial" w:hAnsi="Arial" w:cs="Arial"/>
          <w:color w:val="000000"/>
          <w:sz w:val="24"/>
          <w:szCs w:val="24"/>
          <w:lang w:val="en-US"/>
        </w:rPr>
        <w:t xml:space="preserve"> on the presence of this statement</w:t>
      </w:r>
    </w:p>
    <w:p w:rsidR="00070B88" w:rsidRPr="004F5546" w:rsidRDefault="00070B88" w:rsidP="00070B8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4F5546">
        <w:rPr>
          <w:rFonts w:ascii="Arial" w:hAnsi="Arial" w:cs="Arial"/>
          <w:color w:val="000000"/>
          <w:sz w:val="24"/>
          <w:szCs w:val="24"/>
          <w:lang w:val="en-US"/>
        </w:rPr>
        <w:t xml:space="preserve">Check </w:t>
      </w:r>
      <w:r w:rsidR="004F5546" w:rsidRPr="004F5546">
        <w:rPr>
          <w:rFonts w:ascii="Arial" w:hAnsi="Arial" w:cs="Arial"/>
          <w:color w:val="000000"/>
          <w:sz w:val="24"/>
          <w:szCs w:val="24"/>
          <w:lang w:val="en-US"/>
        </w:rPr>
        <w:t>whether this statement is supported by positive results of internal and external quality assessments</w:t>
      </w:r>
      <w:r w:rsidR="004F5546"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070B88" w:rsidRDefault="00070B88" w:rsidP="00070B88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4F5546" w:rsidRPr="00070B88" w:rsidRDefault="004F5546" w:rsidP="00070B88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070B88" w:rsidRDefault="004F5546" w:rsidP="00070B8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</w:t>
      </w:r>
      <w:r w:rsidR="00844A25">
        <w:rPr>
          <w:rFonts w:ascii="Arial" w:hAnsi="Arial" w:cs="Arial"/>
          <w:sz w:val="24"/>
          <w:szCs w:val="24"/>
          <w:lang w:val="en-US"/>
        </w:rPr>
        <w:t xml:space="preserve">any non-conformance with international </w:t>
      </w:r>
      <w:r>
        <w:rPr>
          <w:rFonts w:ascii="Arial" w:hAnsi="Arial" w:cs="Arial"/>
          <w:sz w:val="24"/>
          <w:szCs w:val="24"/>
          <w:lang w:val="en-US"/>
        </w:rPr>
        <w:t>internal audit standards is properly disclosed.</w:t>
      </w:r>
    </w:p>
    <w:p w:rsidR="004F5546" w:rsidRPr="004F5546" w:rsidRDefault="004F5546" w:rsidP="00070B8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lastRenderedPageBreak/>
        <w:t>Check whether a disclosure of non-conformity is defined in the methodology.</w:t>
      </w:r>
    </w:p>
    <w:p w:rsidR="00070B88" w:rsidRPr="00070B88" w:rsidRDefault="00070B88" w:rsidP="00070B8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070B88">
        <w:rPr>
          <w:rFonts w:ascii="Arial" w:hAnsi="Arial" w:cs="Arial"/>
          <w:color w:val="000000"/>
          <w:sz w:val="24"/>
          <w:szCs w:val="24"/>
          <w:lang w:val="en-US"/>
        </w:rPr>
        <w:t>Check a few internal audit reports</w:t>
      </w:r>
      <w:r w:rsidR="004F5546">
        <w:rPr>
          <w:rFonts w:ascii="Arial" w:hAnsi="Arial" w:cs="Arial"/>
          <w:color w:val="000000"/>
          <w:sz w:val="24"/>
          <w:szCs w:val="24"/>
          <w:lang w:val="en-US"/>
        </w:rPr>
        <w:t xml:space="preserve"> on the presence of such a disclosure.</w:t>
      </w:r>
    </w:p>
    <w:p w:rsidR="00070B88" w:rsidRPr="00070B88" w:rsidRDefault="004F5546" w:rsidP="00070B8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Check whether the reason</w:t>
      </w:r>
      <w:r w:rsidRPr="00070B88">
        <w:rPr>
          <w:rFonts w:ascii="Arial" w:hAnsi="Arial" w:cs="Arial"/>
          <w:color w:val="000000"/>
          <w:sz w:val="24"/>
          <w:szCs w:val="24"/>
          <w:lang w:val="en-US"/>
        </w:rPr>
        <w:t xml:space="preserve"> for nonconformance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has been </w:t>
      </w:r>
      <w:r w:rsidR="00070B88" w:rsidRPr="00070B88">
        <w:rPr>
          <w:rFonts w:ascii="Arial" w:hAnsi="Arial" w:cs="Arial"/>
          <w:color w:val="000000"/>
          <w:sz w:val="24"/>
          <w:szCs w:val="24"/>
          <w:lang w:val="en-US"/>
        </w:rPr>
        <w:t>clearly explained</w:t>
      </w:r>
      <w:r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070B88" w:rsidRPr="004F5546" w:rsidRDefault="00070B88" w:rsidP="00070B8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070B88">
        <w:rPr>
          <w:rFonts w:ascii="Arial" w:hAnsi="Arial" w:cs="Arial"/>
          <w:color w:val="000000"/>
          <w:sz w:val="24"/>
          <w:szCs w:val="24"/>
          <w:lang w:val="en-US"/>
        </w:rPr>
        <w:t xml:space="preserve">Check whether </w:t>
      </w:r>
      <w:r w:rsidR="004F5546">
        <w:rPr>
          <w:rFonts w:ascii="Arial" w:hAnsi="Arial" w:cs="Arial"/>
          <w:color w:val="000000"/>
          <w:sz w:val="24"/>
          <w:szCs w:val="24"/>
          <w:lang w:val="en-US"/>
        </w:rPr>
        <w:t xml:space="preserve">the </w:t>
      </w:r>
      <w:r w:rsidRPr="00070B88">
        <w:rPr>
          <w:rFonts w:ascii="Arial" w:hAnsi="Arial" w:cs="Arial"/>
          <w:color w:val="000000"/>
          <w:sz w:val="24"/>
          <w:szCs w:val="24"/>
          <w:lang w:val="en-US"/>
        </w:rPr>
        <w:t>impact on non</w:t>
      </w:r>
      <w:r w:rsidR="004F5546">
        <w:rPr>
          <w:rFonts w:ascii="Arial" w:hAnsi="Arial" w:cs="Arial"/>
          <w:color w:val="000000"/>
          <w:sz w:val="24"/>
          <w:szCs w:val="24"/>
          <w:lang w:val="en-US"/>
        </w:rPr>
        <w:t>-</w:t>
      </w:r>
      <w:r w:rsidRPr="00070B88">
        <w:rPr>
          <w:rFonts w:ascii="Arial" w:hAnsi="Arial" w:cs="Arial"/>
          <w:color w:val="000000"/>
          <w:sz w:val="24"/>
          <w:szCs w:val="24"/>
          <w:lang w:val="en-US"/>
        </w:rPr>
        <w:t>conformance is described.</w:t>
      </w:r>
    </w:p>
    <w:p w:rsidR="006C243E" w:rsidRDefault="006C243E" w:rsidP="00A92C5F">
      <w:pPr>
        <w:rPr>
          <w:rFonts w:ascii="Arial" w:hAnsi="Arial" w:cs="Arial"/>
          <w:sz w:val="24"/>
          <w:szCs w:val="24"/>
          <w:lang w:val="en-US"/>
        </w:rPr>
      </w:pPr>
    </w:p>
    <w:p w:rsidR="005E25F7" w:rsidRPr="005E25F7" w:rsidRDefault="005E25F7" w:rsidP="00A92C5F">
      <w:pPr>
        <w:rPr>
          <w:rFonts w:ascii="Arial" w:hAnsi="Arial" w:cs="Arial"/>
          <w:b/>
          <w:sz w:val="32"/>
          <w:szCs w:val="32"/>
          <w:lang w:val="en-US"/>
        </w:rPr>
      </w:pPr>
      <w:r w:rsidRPr="005E25F7">
        <w:rPr>
          <w:rFonts w:ascii="Arial" w:hAnsi="Arial" w:cs="Arial"/>
          <w:b/>
          <w:sz w:val="32"/>
          <w:szCs w:val="32"/>
          <w:lang w:val="en-US"/>
        </w:rPr>
        <w:t>Managing the internal audit unit</w:t>
      </w:r>
      <w:r w:rsidR="00070B88">
        <w:rPr>
          <w:rFonts w:ascii="Arial" w:hAnsi="Arial" w:cs="Arial"/>
          <w:b/>
          <w:sz w:val="32"/>
          <w:szCs w:val="32"/>
          <w:lang w:val="en-US"/>
        </w:rPr>
        <w:t xml:space="preserve"> (standard 2000)</w:t>
      </w:r>
    </w:p>
    <w:p w:rsidR="00070B88" w:rsidRDefault="004F5546" w:rsidP="00070B8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assure that a complete, meaningful, manageable and sustainable audit universe exists.</w:t>
      </w:r>
    </w:p>
    <w:p w:rsidR="00070B88" w:rsidRPr="00070B88" w:rsidRDefault="00070B88" w:rsidP="00070B8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070B88">
        <w:rPr>
          <w:rFonts w:ascii="Arial" w:hAnsi="Arial" w:cs="Arial"/>
          <w:color w:val="000000"/>
          <w:sz w:val="24"/>
          <w:szCs w:val="24"/>
          <w:lang w:val="en-US"/>
        </w:rPr>
        <w:t xml:space="preserve">Check </w:t>
      </w:r>
      <w:r w:rsidR="004F5546">
        <w:rPr>
          <w:rFonts w:ascii="Arial" w:hAnsi="Arial" w:cs="Arial"/>
          <w:color w:val="000000"/>
          <w:sz w:val="24"/>
          <w:szCs w:val="24"/>
          <w:lang w:val="en-US"/>
        </w:rPr>
        <w:t>whether the</w:t>
      </w:r>
      <w:r w:rsidRPr="00070B88">
        <w:rPr>
          <w:rFonts w:ascii="Arial" w:hAnsi="Arial" w:cs="Arial"/>
          <w:color w:val="000000"/>
          <w:sz w:val="24"/>
          <w:szCs w:val="24"/>
          <w:lang w:val="en-US"/>
        </w:rPr>
        <w:t xml:space="preserve"> audit universe </w:t>
      </w:r>
      <w:r w:rsidR="004F5546">
        <w:rPr>
          <w:rFonts w:ascii="Arial" w:hAnsi="Arial" w:cs="Arial"/>
          <w:color w:val="000000"/>
          <w:sz w:val="24"/>
          <w:szCs w:val="24"/>
          <w:lang w:val="en-US"/>
        </w:rPr>
        <w:t>exists and is regularly updated.</w:t>
      </w:r>
      <w:r w:rsidRPr="00070B88"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070B88" w:rsidRPr="00E10CFC" w:rsidRDefault="004F5546" w:rsidP="00070B8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Check whether the audit universe consists </w:t>
      </w:r>
      <w:r w:rsidR="00070B88" w:rsidRPr="00070B88">
        <w:rPr>
          <w:rFonts w:ascii="Arial" w:hAnsi="Arial" w:cs="Arial"/>
          <w:color w:val="000000"/>
          <w:sz w:val="24"/>
          <w:szCs w:val="24"/>
          <w:lang w:val="en-US"/>
        </w:rPr>
        <w:t xml:space="preserve">of all </w:t>
      </w:r>
      <w:r>
        <w:rPr>
          <w:rFonts w:ascii="Arial" w:hAnsi="Arial" w:cs="Arial"/>
          <w:color w:val="000000"/>
          <w:sz w:val="24"/>
          <w:szCs w:val="24"/>
          <w:lang w:val="en-US"/>
        </w:rPr>
        <w:t>relevant</w:t>
      </w:r>
      <w:r w:rsidR="00070B88" w:rsidRPr="00070B88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objectives, </w:t>
      </w:r>
      <w:r w:rsidR="00070B88" w:rsidRPr="00070B88">
        <w:rPr>
          <w:rFonts w:ascii="Arial" w:hAnsi="Arial" w:cs="Arial"/>
          <w:color w:val="000000"/>
          <w:sz w:val="24"/>
          <w:szCs w:val="24"/>
          <w:lang w:val="en-US"/>
        </w:rPr>
        <w:t>processes</w:t>
      </w:r>
      <w:r w:rsidR="003649DA">
        <w:rPr>
          <w:rFonts w:ascii="Arial" w:hAnsi="Arial" w:cs="Arial"/>
          <w:color w:val="000000"/>
          <w:sz w:val="24"/>
          <w:szCs w:val="24"/>
          <w:lang w:val="en-US"/>
        </w:rPr>
        <w:t>, activities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and departments/units</w:t>
      </w:r>
      <w:r w:rsidR="00070B88" w:rsidRPr="00070B88">
        <w:rPr>
          <w:rFonts w:ascii="Arial" w:hAnsi="Arial" w:cs="Arial"/>
          <w:color w:val="000000"/>
          <w:sz w:val="24"/>
          <w:szCs w:val="24"/>
          <w:lang w:val="en-US"/>
        </w:rPr>
        <w:t xml:space="preserve"> of the institution</w:t>
      </w:r>
      <w:r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E10CFC" w:rsidRPr="00E10CFC" w:rsidRDefault="00E10CFC" w:rsidP="00E10CFC">
      <w:pPr>
        <w:rPr>
          <w:rFonts w:ascii="Arial" w:hAnsi="Arial" w:cs="Arial"/>
          <w:sz w:val="24"/>
          <w:szCs w:val="24"/>
          <w:lang w:val="en-US"/>
        </w:rPr>
      </w:pPr>
    </w:p>
    <w:p w:rsidR="00C568A6" w:rsidRDefault="003649DA" w:rsidP="00C568A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the internal audit activities are driven by </w:t>
      </w:r>
      <w:r w:rsidR="005E25F7">
        <w:rPr>
          <w:rFonts w:ascii="Arial" w:hAnsi="Arial" w:cs="Arial"/>
          <w:sz w:val="24"/>
          <w:szCs w:val="24"/>
          <w:lang w:val="en-US"/>
        </w:rPr>
        <w:t xml:space="preserve">a risk-based </w:t>
      </w:r>
      <w:r>
        <w:rPr>
          <w:rFonts w:ascii="Arial" w:hAnsi="Arial" w:cs="Arial"/>
          <w:sz w:val="24"/>
          <w:szCs w:val="24"/>
          <w:lang w:val="en-US"/>
        </w:rPr>
        <w:t>plan.</w:t>
      </w:r>
    </w:p>
    <w:p w:rsidR="00C568A6" w:rsidRPr="00C568A6" w:rsidRDefault="003649DA" w:rsidP="00C568A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Check whether there are </w:t>
      </w:r>
      <w:r w:rsidR="00C568A6" w:rsidRPr="00C568A6">
        <w:rPr>
          <w:rFonts w:ascii="Arial" w:hAnsi="Arial" w:cs="Arial"/>
          <w:color w:val="000000"/>
          <w:sz w:val="24"/>
          <w:szCs w:val="24"/>
          <w:lang w:val="en-US"/>
        </w:rPr>
        <w:t>adequate procedure</w:t>
      </w:r>
      <w:r>
        <w:rPr>
          <w:rFonts w:ascii="Arial" w:hAnsi="Arial" w:cs="Arial"/>
          <w:color w:val="000000"/>
          <w:sz w:val="24"/>
          <w:szCs w:val="24"/>
          <w:lang w:val="en-US"/>
        </w:rPr>
        <w:t>s</w:t>
      </w:r>
      <w:r w:rsidR="00C568A6" w:rsidRPr="00C568A6">
        <w:rPr>
          <w:rFonts w:ascii="Arial" w:hAnsi="Arial" w:cs="Arial"/>
          <w:color w:val="000000"/>
          <w:sz w:val="24"/>
          <w:szCs w:val="24"/>
          <w:lang w:val="en-US"/>
        </w:rPr>
        <w:t xml:space="preserve"> for the elaboration of a risk-based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audit </w:t>
      </w:r>
      <w:r w:rsidR="00C568A6" w:rsidRPr="00C568A6">
        <w:rPr>
          <w:rFonts w:ascii="Arial" w:hAnsi="Arial" w:cs="Arial"/>
          <w:color w:val="000000"/>
          <w:sz w:val="24"/>
          <w:szCs w:val="24"/>
          <w:lang w:val="en-US"/>
        </w:rPr>
        <w:t>plan</w:t>
      </w:r>
      <w:r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C568A6" w:rsidRPr="00C568A6" w:rsidRDefault="003649DA" w:rsidP="00C568A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Check whether the risks associated with</w:t>
      </w:r>
      <w:r w:rsidR="00C568A6" w:rsidRPr="00C568A6">
        <w:rPr>
          <w:rFonts w:ascii="Arial" w:hAnsi="Arial" w:cs="Arial"/>
          <w:color w:val="000000"/>
          <w:sz w:val="24"/>
          <w:szCs w:val="24"/>
          <w:lang w:val="en-US"/>
        </w:rPr>
        <w:t xml:space="preserve"> the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objectives, processes and </w:t>
      </w:r>
      <w:r w:rsidR="00C568A6" w:rsidRPr="00C568A6">
        <w:rPr>
          <w:rFonts w:ascii="Arial" w:hAnsi="Arial" w:cs="Arial"/>
          <w:color w:val="000000"/>
          <w:sz w:val="24"/>
          <w:szCs w:val="24"/>
          <w:lang w:val="en-US"/>
        </w:rPr>
        <w:t xml:space="preserve">activities </w:t>
      </w:r>
      <w:r>
        <w:rPr>
          <w:rFonts w:ascii="Arial" w:hAnsi="Arial" w:cs="Arial"/>
          <w:color w:val="000000"/>
          <w:sz w:val="24"/>
          <w:szCs w:val="24"/>
          <w:lang w:val="en-US"/>
        </w:rPr>
        <w:t>of</w:t>
      </w:r>
      <w:r w:rsidR="00C568A6" w:rsidRPr="00C568A6">
        <w:rPr>
          <w:rFonts w:ascii="Arial" w:hAnsi="Arial" w:cs="Arial"/>
          <w:color w:val="000000"/>
          <w:sz w:val="24"/>
          <w:szCs w:val="24"/>
          <w:lang w:val="en-US"/>
        </w:rPr>
        <w:t xml:space="preserve"> the </w:t>
      </w:r>
      <w:r>
        <w:rPr>
          <w:rFonts w:ascii="Arial" w:hAnsi="Arial" w:cs="Arial"/>
          <w:color w:val="000000"/>
          <w:sz w:val="24"/>
          <w:szCs w:val="24"/>
          <w:lang w:val="en-US"/>
        </w:rPr>
        <w:t>institution have been identified and assessed.</w:t>
      </w:r>
    </w:p>
    <w:p w:rsidR="00C568A6" w:rsidRPr="00C568A6" w:rsidRDefault="003649DA" w:rsidP="00C568A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Check whether the risk assessment process has been </w:t>
      </w:r>
      <w:r w:rsidRPr="00C568A6">
        <w:rPr>
          <w:rFonts w:ascii="Arial" w:hAnsi="Arial" w:cs="Arial"/>
          <w:color w:val="000000"/>
          <w:sz w:val="24"/>
          <w:szCs w:val="24"/>
          <w:lang w:val="en-US"/>
        </w:rPr>
        <w:t xml:space="preserve">properly </w:t>
      </w:r>
      <w:r w:rsidR="00C568A6" w:rsidRPr="00C568A6">
        <w:rPr>
          <w:rFonts w:ascii="Arial" w:hAnsi="Arial" w:cs="Arial"/>
          <w:color w:val="000000"/>
          <w:sz w:val="24"/>
          <w:szCs w:val="24"/>
          <w:lang w:val="en-US"/>
        </w:rPr>
        <w:t>documented</w:t>
      </w:r>
      <w:r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C568A6" w:rsidRPr="00C568A6" w:rsidRDefault="003649DA" w:rsidP="00C568A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Check whether proper</w:t>
      </w:r>
      <w:r w:rsidR="00C568A6" w:rsidRPr="00C568A6">
        <w:rPr>
          <w:rFonts w:ascii="Arial" w:hAnsi="Arial" w:cs="Arial"/>
          <w:color w:val="000000"/>
          <w:sz w:val="24"/>
          <w:szCs w:val="24"/>
          <w:lang w:val="en-US"/>
        </w:rPr>
        <w:t xml:space="preserve"> risk factors, criteria for assessment, risk weights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and scores </w:t>
      </w:r>
      <w:r w:rsidR="00C568A6" w:rsidRPr="00C568A6">
        <w:rPr>
          <w:rFonts w:ascii="Arial" w:hAnsi="Arial" w:cs="Arial"/>
          <w:color w:val="000000"/>
          <w:sz w:val="24"/>
          <w:szCs w:val="24"/>
          <w:lang w:val="en-US"/>
        </w:rPr>
        <w:t xml:space="preserve">been </w:t>
      </w:r>
      <w:r>
        <w:rPr>
          <w:rFonts w:ascii="Arial" w:hAnsi="Arial" w:cs="Arial"/>
          <w:color w:val="000000"/>
          <w:sz w:val="24"/>
          <w:szCs w:val="24"/>
          <w:lang w:val="en-US"/>
        </w:rPr>
        <w:t>defined.</w:t>
      </w:r>
      <w:r w:rsidR="00C568A6" w:rsidRPr="00C568A6">
        <w:rPr>
          <w:rFonts w:ascii="Arial" w:hAnsi="Arial" w:cs="Arial"/>
          <w:color w:val="000000"/>
          <w:sz w:val="24"/>
          <w:szCs w:val="24"/>
          <w:lang w:val="bg-BG"/>
        </w:rPr>
        <w:t xml:space="preserve">  </w:t>
      </w:r>
    </w:p>
    <w:p w:rsidR="00C568A6" w:rsidRPr="00C568A6" w:rsidRDefault="003649DA" w:rsidP="00C568A6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color w:val="000000"/>
          <w:sz w:val="24"/>
          <w:szCs w:val="24"/>
          <w:lang w:val="bg-BG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Check whether the </w:t>
      </w:r>
      <w:r w:rsidR="00C568A6" w:rsidRPr="00C568A6">
        <w:rPr>
          <w:rFonts w:ascii="Arial" w:hAnsi="Arial" w:cs="Arial"/>
          <w:color w:val="000000"/>
          <w:sz w:val="24"/>
          <w:szCs w:val="24"/>
          <w:lang w:val="en-US"/>
        </w:rPr>
        <w:t xml:space="preserve">strategic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and annual </w:t>
      </w:r>
      <w:r w:rsidRPr="00C568A6">
        <w:rPr>
          <w:rFonts w:ascii="Arial" w:hAnsi="Arial" w:cs="Arial"/>
          <w:color w:val="000000"/>
          <w:sz w:val="24"/>
          <w:szCs w:val="24"/>
          <w:lang w:val="en-US"/>
        </w:rPr>
        <w:t>plans are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updated periodically.</w:t>
      </w:r>
      <w:r w:rsidR="00C568A6" w:rsidRPr="00C568A6">
        <w:rPr>
          <w:rFonts w:ascii="Arial" w:hAnsi="Arial" w:cs="Arial"/>
          <w:color w:val="000000"/>
          <w:sz w:val="24"/>
          <w:szCs w:val="24"/>
          <w:lang w:val="bg-BG"/>
        </w:rPr>
        <w:t xml:space="preserve"> </w:t>
      </w:r>
    </w:p>
    <w:p w:rsidR="00C568A6" w:rsidRPr="00C568A6" w:rsidRDefault="003649DA" w:rsidP="00C568A6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color w:val="000000"/>
          <w:sz w:val="24"/>
          <w:szCs w:val="24"/>
          <w:lang w:val="bg-BG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Check whether</w:t>
      </w:r>
      <w:r w:rsidR="00C568A6" w:rsidRPr="00C568A6">
        <w:rPr>
          <w:rFonts w:ascii="Arial" w:hAnsi="Arial" w:cs="Arial"/>
          <w:color w:val="000000"/>
          <w:sz w:val="24"/>
          <w:szCs w:val="24"/>
          <w:lang w:val="en-US"/>
        </w:rPr>
        <w:t xml:space="preserve"> changes in objectives, activities, resources, operational environment; </w:t>
      </w:r>
      <w:r>
        <w:rPr>
          <w:rFonts w:ascii="Arial" w:hAnsi="Arial" w:cs="Arial"/>
          <w:color w:val="000000"/>
          <w:sz w:val="24"/>
          <w:szCs w:val="24"/>
          <w:lang w:val="en-US"/>
        </w:rPr>
        <w:t>are</w:t>
      </w:r>
      <w:r w:rsidR="00C568A6" w:rsidRPr="00C568A6">
        <w:rPr>
          <w:rFonts w:ascii="Arial" w:hAnsi="Arial" w:cs="Arial"/>
          <w:color w:val="000000"/>
          <w:sz w:val="24"/>
          <w:szCs w:val="24"/>
          <w:lang w:val="en-US"/>
        </w:rPr>
        <w:t xml:space="preserve"> taken into account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when developing the risk assessment and the plan.</w:t>
      </w:r>
      <w:r w:rsidR="00C568A6" w:rsidRPr="00C568A6">
        <w:rPr>
          <w:rFonts w:ascii="Arial" w:hAnsi="Arial" w:cs="Arial"/>
          <w:color w:val="000000"/>
          <w:sz w:val="24"/>
          <w:szCs w:val="24"/>
          <w:lang w:val="bg-BG"/>
        </w:rPr>
        <w:t xml:space="preserve">  </w:t>
      </w:r>
    </w:p>
    <w:p w:rsidR="00C568A6" w:rsidRPr="00C568A6" w:rsidRDefault="003649DA" w:rsidP="00C568A6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color w:val="000000"/>
          <w:sz w:val="24"/>
          <w:szCs w:val="24"/>
          <w:lang w:val="bg-BG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Check whether</w:t>
      </w:r>
      <w:r w:rsidR="00C568A6" w:rsidRPr="00C568A6">
        <w:rPr>
          <w:rFonts w:ascii="Arial" w:hAnsi="Arial" w:cs="Arial"/>
          <w:color w:val="000000"/>
          <w:sz w:val="24"/>
          <w:szCs w:val="24"/>
          <w:lang w:val="en-US"/>
        </w:rPr>
        <w:t xml:space="preserve"> the plan</w:t>
      </w:r>
      <w:r>
        <w:rPr>
          <w:rFonts w:ascii="Arial" w:hAnsi="Arial" w:cs="Arial"/>
          <w:color w:val="000000"/>
          <w:sz w:val="24"/>
          <w:szCs w:val="24"/>
          <w:lang w:val="en-US"/>
        </w:rPr>
        <w:t>s</w:t>
      </w:r>
      <w:r w:rsidR="00C568A6" w:rsidRPr="00C568A6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are</w:t>
      </w:r>
      <w:r w:rsidR="00C568A6" w:rsidRPr="00C568A6">
        <w:rPr>
          <w:rFonts w:ascii="Arial" w:hAnsi="Arial" w:cs="Arial"/>
          <w:color w:val="000000"/>
          <w:sz w:val="24"/>
          <w:szCs w:val="24"/>
          <w:lang w:val="en-US"/>
        </w:rPr>
        <w:t xml:space="preserve"> discussed with </w:t>
      </w:r>
      <w:r>
        <w:rPr>
          <w:rFonts w:ascii="Arial" w:hAnsi="Arial" w:cs="Arial"/>
          <w:color w:val="000000"/>
          <w:sz w:val="24"/>
          <w:szCs w:val="24"/>
          <w:lang w:val="en-US"/>
        </w:rPr>
        <w:t>senior</w:t>
      </w:r>
      <w:r w:rsidR="00C568A6" w:rsidRPr="00C568A6">
        <w:rPr>
          <w:rFonts w:ascii="Arial" w:hAnsi="Arial" w:cs="Arial"/>
          <w:color w:val="000000"/>
          <w:sz w:val="24"/>
          <w:szCs w:val="24"/>
          <w:lang w:val="en-US"/>
        </w:rPr>
        <w:t xml:space="preserve"> management before its final </w:t>
      </w:r>
      <w:r>
        <w:rPr>
          <w:rFonts w:ascii="Arial" w:hAnsi="Arial" w:cs="Arial"/>
          <w:color w:val="000000"/>
          <w:sz w:val="24"/>
          <w:szCs w:val="24"/>
          <w:lang w:val="en-US"/>
        </w:rPr>
        <w:t>release.</w:t>
      </w:r>
      <w:r w:rsidR="00C568A6" w:rsidRPr="00C568A6">
        <w:rPr>
          <w:rFonts w:ascii="Arial" w:hAnsi="Arial" w:cs="Arial"/>
          <w:color w:val="000000"/>
          <w:sz w:val="24"/>
          <w:szCs w:val="24"/>
          <w:lang w:val="bg-BG"/>
        </w:rPr>
        <w:t xml:space="preserve"> </w:t>
      </w:r>
    </w:p>
    <w:p w:rsidR="003649DA" w:rsidRPr="00F16CBC" w:rsidRDefault="003649DA" w:rsidP="00C568A6">
      <w:pPr>
        <w:rPr>
          <w:rFonts w:ascii="Arial" w:hAnsi="Arial" w:cs="Arial"/>
          <w:sz w:val="24"/>
          <w:szCs w:val="24"/>
          <w:lang w:val="en-US"/>
        </w:rPr>
      </w:pPr>
    </w:p>
    <w:p w:rsidR="00C568A6" w:rsidRDefault="00631C2C" w:rsidP="00C568A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assure that the internal audit</w:t>
      </w:r>
      <w:r w:rsidR="005E25F7">
        <w:rPr>
          <w:rFonts w:ascii="Arial" w:hAnsi="Arial" w:cs="Arial"/>
          <w:sz w:val="24"/>
          <w:szCs w:val="24"/>
          <w:lang w:val="en-US"/>
        </w:rPr>
        <w:t xml:space="preserve"> plan take</w:t>
      </w:r>
      <w:r>
        <w:rPr>
          <w:rFonts w:ascii="Arial" w:hAnsi="Arial" w:cs="Arial"/>
          <w:sz w:val="24"/>
          <w:szCs w:val="24"/>
          <w:lang w:val="en-US"/>
        </w:rPr>
        <w:t>s</w:t>
      </w:r>
      <w:r w:rsidR="005E25F7">
        <w:rPr>
          <w:rFonts w:ascii="Arial" w:hAnsi="Arial" w:cs="Arial"/>
          <w:sz w:val="24"/>
          <w:szCs w:val="24"/>
          <w:lang w:val="en-US"/>
        </w:rPr>
        <w:t xml:space="preserve"> into consideration any risk management framework that exists within </w:t>
      </w:r>
      <w:r>
        <w:rPr>
          <w:rFonts w:ascii="Arial" w:hAnsi="Arial" w:cs="Arial"/>
          <w:sz w:val="24"/>
          <w:szCs w:val="24"/>
          <w:lang w:val="en-US"/>
        </w:rPr>
        <w:t>the</w:t>
      </w:r>
      <w:r w:rsidR="005E25F7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institution.</w:t>
      </w:r>
    </w:p>
    <w:p w:rsidR="00C568A6" w:rsidRPr="00631C2C" w:rsidRDefault="00631C2C" w:rsidP="00C568A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Check whether a</w:t>
      </w:r>
      <w:r w:rsidR="00C568A6" w:rsidRPr="00C568A6">
        <w:rPr>
          <w:rFonts w:ascii="Arial" w:hAnsi="Arial" w:cs="Arial"/>
          <w:color w:val="000000"/>
          <w:sz w:val="24"/>
          <w:szCs w:val="24"/>
          <w:lang w:val="en-US"/>
        </w:rPr>
        <w:t xml:space="preserve"> risk management framework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exists </w:t>
      </w:r>
      <w:r w:rsidR="00C568A6" w:rsidRPr="00C568A6">
        <w:rPr>
          <w:rFonts w:ascii="Arial" w:hAnsi="Arial" w:cs="Arial"/>
          <w:color w:val="000000"/>
          <w:sz w:val="24"/>
          <w:szCs w:val="24"/>
          <w:lang w:val="en-US"/>
        </w:rPr>
        <w:t xml:space="preserve">within the </w:t>
      </w:r>
      <w:r>
        <w:rPr>
          <w:rFonts w:ascii="Arial" w:hAnsi="Arial" w:cs="Arial"/>
          <w:color w:val="000000"/>
          <w:sz w:val="24"/>
          <w:szCs w:val="24"/>
          <w:lang w:val="en-US"/>
        </w:rPr>
        <w:t>institution.</w:t>
      </w:r>
    </w:p>
    <w:p w:rsidR="00631C2C" w:rsidRPr="00C568A6" w:rsidRDefault="00631C2C" w:rsidP="00C568A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Check whether the existing risk management framework and its results have been assessed by internal audit. </w:t>
      </w:r>
    </w:p>
    <w:p w:rsidR="00631C2C" w:rsidRDefault="00631C2C" w:rsidP="00C568A6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631C2C" w:rsidRPr="00C568A6" w:rsidRDefault="00631C2C" w:rsidP="00C568A6">
      <w:pPr>
        <w:pStyle w:val="ListParagraph"/>
        <w:rPr>
          <w:rFonts w:ascii="Arial" w:hAnsi="Arial" w:cs="Arial"/>
          <w:sz w:val="24"/>
          <w:szCs w:val="24"/>
          <w:lang w:val="bg-BG"/>
        </w:rPr>
      </w:pPr>
    </w:p>
    <w:p w:rsidR="00C568A6" w:rsidRDefault="00631C2C" w:rsidP="00C568A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To assure that input</w:t>
      </w:r>
      <w:r w:rsidR="005E25F7">
        <w:rPr>
          <w:rFonts w:ascii="Arial" w:hAnsi="Arial" w:cs="Arial"/>
          <w:sz w:val="24"/>
          <w:szCs w:val="24"/>
          <w:lang w:val="en-US"/>
        </w:rPr>
        <w:t xml:space="preserve"> from senior management </w:t>
      </w:r>
      <w:r>
        <w:rPr>
          <w:rFonts w:ascii="Arial" w:hAnsi="Arial" w:cs="Arial"/>
          <w:sz w:val="24"/>
          <w:szCs w:val="24"/>
          <w:lang w:val="en-US"/>
        </w:rPr>
        <w:t xml:space="preserve">has been solicited and considered </w:t>
      </w:r>
      <w:r w:rsidR="005E25F7">
        <w:rPr>
          <w:rFonts w:ascii="Arial" w:hAnsi="Arial" w:cs="Arial"/>
          <w:sz w:val="24"/>
          <w:szCs w:val="24"/>
          <w:lang w:val="en-US"/>
        </w:rPr>
        <w:t xml:space="preserve">for the development of </w:t>
      </w:r>
      <w:r>
        <w:rPr>
          <w:rFonts w:ascii="Arial" w:hAnsi="Arial" w:cs="Arial"/>
          <w:sz w:val="24"/>
          <w:szCs w:val="24"/>
          <w:lang w:val="en-US"/>
        </w:rPr>
        <w:t>the internal audit plan.</w:t>
      </w:r>
    </w:p>
    <w:p w:rsidR="00C568A6" w:rsidRPr="00C568A6" w:rsidRDefault="00631C2C" w:rsidP="00C568A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Assess the way that management input is solicited and discussed. </w:t>
      </w:r>
    </w:p>
    <w:p w:rsidR="00C568A6" w:rsidRPr="00C568A6" w:rsidRDefault="00631C2C" w:rsidP="00C568A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Assess the justification to include </w:t>
      </w:r>
      <w:r w:rsidR="00C568A6" w:rsidRPr="00C568A6">
        <w:rPr>
          <w:rFonts w:ascii="Arial" w:hAnsi="Arial" w:cs="Arial"/>
          <w:color w:val="000000"/>
          <w:sz w:val="24"/>
          <w:szCs w:val="24"/>
          <w:lang w:val="en-US"/>
        </w:rPr>
        <w:t xml:space="preserve">areas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for audit as </w:t>
      </w:r>
      <w:r w:rsidR="00C568A6" w:rsidRPr="00C568A6">
        <w:rPr>
          <w:rFonts w:ascii="Arial" w:hAnsi="Arial" w:cs="Arial"/>
          <w:color w:val="000000"/>
          <w:sz w:val="24"/>
          <w:szCs w:val="24"/>
          <w:lang w:val="en-US"/>
        </w:rPr>
        <w:t>proposed by management in the audit pla</w:t>
      </w:r>
      <w:r>
        <w:rPr>
          <w:rFonts w:ascii="Arial" w:hAnsi="Arial" w:cs="Arial"/>
          <w:color w:val="000000"/>
          <w:sz w:val="24"/>
          <w:szCs w:val="24"/>
          <w:lang w:val="en-US"/>
        </w:rPr>
        <w:t>n.</w:t>
      </w:r>
    </w:p>
    <w:p w:rsidR="00C568A6" w:rsidRDefault="00C568A6" w:rsidP="00C568A6">
      <w:pPr>
        <w:rPr>
          <w:rFonts w:ascii="Arial" w:hAnsi="Arial" w:cs="Arial"/>
          <w:sz w:val="24"/>
          <w:szCs w:val="24"/>
          <w:lang w:val="en-GB"/>
        </w:rPr>
      </w:pPr>
    </w:p>
    <w:p w:rsidR="00631C2C" w:rsidRPr="00C568A6" w:rsidRDefault="00631C2C" w:rsidP="00C568A6">
      <w:pPr>
        <w:rPr>
          <w:rFonts w:ascii="Arial" w:hAnsi="Arial" w:cs="Arial"/>
          <w:sz w:val="24"/>
          <w:szCs w:val="24"/>
          <w:lang w:val="en-GB"/>
        </w:rPr>
      </w:pPr>
    </w:p>
    <w:p w:rsidR="00C568A6" w:rsidRDefault="00264CEF" w:rsidP="00C568A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assure that</w:t>
      </w:r>
      <w:r w:rsidR="005E25F7">
        <w:rPr>
          <w:rFonts w:ascii="Arial" w:hAnsi="Arial" w:cs="Arial"/>
          <w:sz w:val="24"/>
          <w:szCs w:val="24"/>
          <w:lang w:val="en-US"/>
        </w:rPr>
        <w:t xml:space="preserve"> adequate risk factors </w:t>
      </w:r>
      <w:r>
        <w:rPr>
          <w:rFonts w:ascii="Arial" w:hAnsi="Arial" w:cs="Arial"/>
          <w:sz w:val="24"/>
          <w:szCs w:val="24"/>
          <w:lang w:val="en-US"/>
        </w:rPr>
        <w:t xml:space="preserve">are used </w:t>
      </w:r>
      <w:r w:rsidR="005E25F7">
        <w:rPr>
          <w:rFonts w:ascii="Arial" w:hAnsi="Arial" w:cs="Arial"/>
          <w:sz w:val="24"/>
          <w:szCs w:val="24"/>
          <w:lang w:val="en-US"/>
        </w:rPr>
        <w:t xml:space="preserve">for </w:t>
      </w:r>
      <w:r>
        <w:rPr>
          <w:rFonts w:ascii="Arial" w:hAnsi="Arial" w:cs="Arial"/>
          <w:sz w:val="24"/>
          <w:szCs w:val="24"/>
          <w:lang w:val="en-US"/>
        </w:rPr>
        <w:t>the risk assessment process.</w:t>
      </w:r>
    </w:p>
    <w:p w:rsidR="00C568A6" w:rsidRPr="00C568A6" w:rsidRDefault="00264CEF" w:rsidP="00C568A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Check whether</w:t>
      </w:r>
      <w:r w:rsidR="00C568A6" w:rsidRPr="00C568A6">
        <w:rPr>
          <w:rFonts w:ascii="Arial" w:hAnsi="Arial" w:cs="Arial"/>
          <w:color w:val="000000"/>
          <w:sz w:val="24"/>
          <w:szCs w:val="24"/>
          <w:lang w:val="en-US"/>
        </w:rPr>
        <w:t xml:space="preserve"> the risk factors </w:t>
      </w:r>
      <w:r>
        <w:rPr>
          <w:rFonts w:ascii="Arial" w:hAnsi="Arial" w:cs="Arial"/>
          <w:color w:val="000000"/>
          <w:sz w:val="24"/>
          <w:szCs w:val="24"/>
          <w:lang w:val="en-US"/>
        </w:rPr>
        <w:t>are</w:t>
      </w:r>
      <w:r w:rsidR="00C568A6" w:rsidRPr="00C568A6">
        <w:rPr>
          <w:rFonts w:ascii="Arial" w:hAnsi="Arial" w:cs="Arial"/>
          <w:color w:val="000000"/>
          <w:sz w:val="24"/>
          <w:szCs w:val="24"/>
          <w:lang w:val="en-US"/>
        </w:rPr>
        <w:t xml:space="preserve"> in accordance with the specifics of the processes of the </w:t>
      </w:r>
      <w:r>
        <w:rPr>
          <w:rFonts w:ascii="Arial" w:hAnsi="Arial" w:cs="Arial"/>
          <w:color w:val="000000"/>
          <w:sz w:val="24"/>
          <w:szCs w:val="24"/>
          <w:lang w:val="en-US"/>
        </w:rPr>
        <w:t>institution.</w:t>
      </w:r>
    </w:p>
    <w:p w:rsidR="00C568A6" w:rsidRPr="00C568A6" w:rsidRDefault="00264CEF" w:rsidP="00C568A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Check whether</w:t>
      </w:r>
      <w:r w:rsidR="00C568A6" w:rsidRPr="00C568A6">
        <w:rPr>
          <w:rFonts w:ascii="Arial" w:hAnsi="Arial" w:cs="Arial"/>
          <w:color w:val="000000"/>
          <w:sz w:val="24"/>
          <w:szCs w:val="24"/>
          <w:lang w:val="en-US"/>
        </w:rPr>
        <w:t xml:space="preserve"> key risk factors </w:t>
      </w:r>
      <w:r>
        <w:rPr>
          <w:rFonts w:ascii="Arial" w:hAnsi="Arial" w:cs="Arial"/>
          <w:color w:val="000000"/>
          <w:sz w:val="24"/>
          <w:szCs w:val="24"/>
          <w:lang w:val="en-US"/>
        </w:rPr>
        <w:t>have been</w:t>
      </w:r>
      <w:r w:rsidR="00C568A6" w:rsidRPr="00C568A6">
        <w:rPr>
          <w:rFonts w:ascii="Arial" w:hAnsi="Arial" w:cs="Arial"/>
          <w:color w:val="000000"/>
          <w:sz w:val="24"/>
          <w:szCs w:val="24"/>
          <w:lang w:val="en-US"/>
        </w:rPr>
        <w:t xml:space="preserve"> defined</w:t>
      </w:r>
      <w:r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C568A6" w:rsidRPr="00C568A6" w:rsidRDefault="00264CEF" w:rsidP="00C568A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Check whether </w:t>
      </w:r>
      <w:r w:rsidR="00C568A6" w:rsidRPr="00C568A6">
        <w:rPr>
          <w:rFonts w:ascii="Arial" w:hAnsi="Arial" w:cs="Arial"/>
          <w:color w:val="000000"/>
          <w:sz w:val="24"/>
          <w:szCs w:val="24"/>
          <w:lang w:val="en-US"/>
        </w:rPr>
        <w:t xml:space="preserve">proper criteria for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the </w:t>
      </w:r>
      <w:r w:rsidR="00C568A6" w:rsidRPr="00C568A6">
        <w:rPr>
          <w:rFonts w:ascii="Arial" w:hAnsi="Arial" w:cs="Arial"/>
          <w:color w:val="000000"/>
          <w:sz w:val="24"/>
          <w:szCs w:val="24"/>
          <w:lang w:val="en-US"/>
        </w:rPr>
        <w:t xml:space="preserve">assessment of the selected risk factors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have </w:t>
      </w:r>
      <w:r w:rsidR="00C568A6" w:rsidRPr="00C568A6">
        <w:rPr>
          <w:rFonts w:ascii="Arial" w:hAnsi="Arial" w:cs="Arial"/>
          <w:color w:val="000000"/>
          <w:sz w:val="24"/>
          <w:szCs w:val="24"/>
          <w:lang w:val="en-US"/>
        </w:rPr>
        <w:t>been identified</w:t>
      </w:r>
      <w:r w:rsidRPr="00264CEF"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C568A6" w:rsidRPr="00C568A6" w:rsidRDefault="00264CEF" w:rsidP="00C568A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Check whether</w:t>
      </w:r>
      <w:r w:rsidR="00C568A6" w:rsidRPr="00C568A6">
        <w:rPr>
          <w:rFonts w:ascii="Arial" w:hAnsi="Arial" w:cs="Arial"/>
          <w:color w:val="000000"/>
          <w:sz w:val="24"/>
          <w:szCs w:val="24"/>
          <w:lang w:val="en-US"/>
        </w:rPr>
        <w:t xml:space="preserve"> the significance</w:t>
      </w:r>
      <w:r w:rsidR="00C568A6" w:rsidRPr="00C568A6">
        <w:rPr>
          <w:rFonts w:ascii="Arial" w:hAnsi="Arial" w:cs="Arial"/>
          <w:color w:val="000000"/>
          <w:sz w:val="24"/>
          <w:szCs w:val="24"/>
          <w:lang w:val="bg-BG"/>
        </w:rPr>
        <w:t>/</w:t>
      </w:r>
      <w:r w:rsidR="00C568A6" w:rsidRPr="00C568A6">
        <w:rPr>
          <w:rFonts w:ascii="Arial" w:hAnsi="Arial" w:cs="Arial"/>
          <w:color w:val="000000"/>
          <w:sz w:val="24"/>
          <w:szCs w:val="24"/>
          <w:lang w:val="en-US"/>
        </w:rPr>
        <w:t xml:space="preserve"> weight of each risk factor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has </w:t>
      </w:r>
      <w:r w:rsidR="00C568A6" w:rsidRPr="00C568A6">
        <w:rPr>
          <w:rFonts w:ascii="Arial" w:hAnsi="Arial" w:cs="Arial"/>
          <w:color w:val="000000"/>
          <w:sz w:val="24"/>
          <w:szCs w:val="24"/>
          <w:lang w:val="en-US"/>
        </w:rPr>
        <w:t>been rated</w:t>
      </w:r>
      <w:r w:rsidRPr="00264CEF"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C568A6" w:rsidRPr="00C568A6" w:rsidRDefault="00C568A6" w:rsidP="00C568A6">
      <w:pPr>
        <w:rPr>
          <w:rFonts w:ascii="Arial" w:hAnsi="Arial" w:cs="Arial"/>
          <w:sz w:val="24"/>
          <w:szCs w:val="24"/>
          <w:lang w:val="bg-BG"/>
        </w:rPr>
      </w:pPr>
    </w:p>
    <w:p w:rsidR="00C568A6" w:rsidRDefault="00264CEF" w:rsidP="00C568A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</w:t>
      </w:r>
      <w:r w:rsidR="005E25F7">
        <w:rPr>
          <w:rFonts w:ascii="Arial" w:hAnsi="Arial" w:cs="Arial"/>
          <w:sz w:val="24"/>
          <w:szCs w:val="24"/>
          <w:lang w:val="en-US"/>
        </w:rPr>
        <w:t xml:space="preserve">key controls </w:t>
      </w:r>
      <w:r>
        <w:rPr>
          <w:rFonts w:ascii="Arial" w:hAnsi="Arial" w:cs="Arial"/>
          <w:sz w:val="24"/>
          <w:szCs w:val="24"/>
          <w:lang w:val="en-US"/>
        </w:rPr>
        <w:t>are identified.</w:t>
      </w:r>
    </w:p>
    <w:p w:rsidR="00264CEF" w:rsidRPr="00264CEF" w:rsidRDefault="00264CEF" w:rsidP="00C568A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264CEF">
        <w:rPr>
          <w:rFonts w:ascii="Arial" w:hAnsi="Arial" w:cs="Arial"/>
          <w:color w:val="000000"/>
          <w:sz w:val="24"/>
          <w:szCs w:val="24"/>
          <w:lang w:val="en-US"/>
        </w:rPr>
        <w:t xml:space="preserve">Check whether controls that address a key risk or a number of risks are properly identified. </w:t>
      </w:r>
    </w:p>
    <w:p w:rsidR="00C568A6" w:rsidRPr="00264CEF" w:rsidRDefault="00264CEF" w:rsidP="00C568A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Check whether</w:t>
      </w:r>
      <w:r w:rsidR="00C568A6" w:rsidRPr="00264CEF">
        <w:rPr>
          <w:rFonts w:ascii="Arial" w:hAnsi="Arial" w:cs="Arial"/>
          <w:color w:val="000000"/>
          <w:sz w:val="24"/>
          <w:szCs w:val="24"/>
          <w:lang w:val="en-US"/>
        </w:rPr>
        <w:t xml:space="preserve"> the adequacy of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key </w:t>
      </w:r>
      <w:r w:rsidR="00C568A6" w:rsidRPr="00264CEF">
        <w:rPr>
          <w:rFonts w:ascii="Arial" w:hAnsi="Arial" w:cs="Arial"/>
          <w:color w:val="000000"/>
          <w:sz w:val="24"/>
          <w:szCs w:val="24"/>
          <w:lang w:val="en-US"/>
        </w:rPr>
        <w:t xml:space="preserve">controls </w:t>
      </w:r>
      <w:r>
        <w:rPr>
          <w:rFonts w:ascii="Arial" w:hAnsi="Arial" w:cs="Arial"/>
          <w:color w:val="000000"/>
          <w:sz w:val="24"/>
          <w:szCs w:val="24"/>
          <w:lang w:val="en-US"/>
        </w:rPr>
        <w:t>are discussed and assessed.</w:t>
      </w:r>
    </w:p>
    <w:p w:rsidR="00C568A6" w:rsidRPr="00C568A6" w:rsidRDefault="00C568A6" w:rsidP="00C568A6">
      <w:pPr>
        <w:rPr>
          <w:rFonts w:ascii="Arial" w:hAnsi="Arial" w:cs="Arial"/>
          <w:sz w:val="24"/>
          <w:szCs w:val="24"/>
          <w:lang w:val="en-US"/>
        </w:rPr>
      </w:pPr>
    </w:p>
    <w:p w:rsidR="00C568A6" w:rsidRDefault="00775E1E" w:rsidP="00C568A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internal audit </w:t>
      </w:r>
      <w:r w:rsidR="005E25F7">
        <w:rPr>
          <w:rFonts w:ascii="Arial" w:hAnsi="Arial" w:cs="Arial"/>
          <w:sz w:val="24"/>
          <w:szCs w:val="24"/>
          <w:lang w:val="en-US"/>
        </w:rPr>
        <w:t>give</w:t>
      </w:r>
      <w:r>
        <w:rPr>
          <w:rFonts w:ascii="Arial" w:hAnsi="Arial" w:cs="Arial"/>
          <w:sz w:val="24"/>
          <w:szCs w:val="24"/>
          <w:lang w:val="en-US"/>
        </w:rPr>
        <w:t>s</w:t>
      </w:r>
      <w:r w:rsidR="005E25F7">
        <w:rPr>
          <w:rFonts w:ascii="Arial" w:hAnsi="Arial" w:cs="Arial"/>
          <w:sz w:val="24"/>
          <w:szCs w:val="24"/>
          <w:lang w:val="en-US"/>
        </w:rPr>
        <w:t xml:space="preserve"> appropriate audit coverage to all areas of </w:t>
      </w:r>
      <w:r>
        <w:rPr>
          <w:rFonts w:ascii="Arial" w:hAnsi="Arial" w:cs="Arial"/>
          <w:sz w:val="24"/>
          <w:szCs w:val="24"/>
          <w:lang w:val="en-US"/>
        </w:rPr>
        <w:t>the</w:t>
      </w:r>
      <w:r w:rsidR="005E25F7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institution.</w:t>
      </w:r>
    </w:p>
    <w:p w:rsidR="00775E1E" w:rsidRDefault="00775E1E" w:rsidP="00775E1E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775E1E">
        <w:rPr>
          <w:rFonts w:ascii="Arial" w:hAnsi="Arial" w:cs="Arial"/>
          <w:sz w:val="24"/>
          <w:szCs w:val="24"/>
          <w:lang w:val="en-US"/>
        </w:rPr>
        <w:t>Ch</w:t>
      </w:r>
      <w:r>
        <w:rPr>
          <w:rFonts w:ascii="Arial" w:hAnsi="Arial" w:cs="Arial"/>
          <w:sz w:val="24"/>
          <w:szCs w:val="24"/>
          <w:lang w:val="en-US"/>
        </w:rPr>
        <w:t xml:space="preserve">eck whether </w:t>
      </w:r>
      <w:r w:rsidR="00C568A6" w:rsidRPr="00C568A6">
        <w:rPr>
          <w:rFonts w:ascii="Arial" w:hAnsi="Arial" w:cs="Arial"/>
          <w:sz w:val="24"/>
          <w:szCs w:val="24"/>
          <w:lang w:val="bg-BG"/>
        </w:rPr>
        <w:t xml:space="preserve">the audit unit coverage </w:t>
      </w:r>
      <w:r w:rsidRPr="00775E1E">
        <w:rPr>
          <w:rFonts w:ascii="Arial" w:hAnsi="Arial" w:cs="Arial"/>
          <w:sz w:val="24"/>
          <w:szCs w:val="24"/>
          <w:lang w:val="en-US"/>
        </w:rPr>
        <w:t>has</w:t>
      </w:r>
      <w:r w:rsidR="00C568A6" w:rsidRPr="00C568A6">
        <w:rPr>
          <w:rFonts w:ascii="Arial" w:hAnsi="Arial" w:cs="Arial"/>
          <w:sz w:val="24"/>
          <w:szCs w:val="24"/>
          <w:lang w:val="bg-BG"/>
        </w:rPr>
        <w:t xml:space="preserve"> been identified </w:t>
      </w:r>
      <w:r w:rsidRPr="00775E1E">
        <w:rPr>
          <w:rFonts w:ascii="Arial" w:hAnsi="Arial" w:cs="Arial"/>
          <w:sz w:val="24"/>
          <w:szCs w:val="24"/>
          <w:lang w:val="en-US"/>
        </w:rPr>
        <w:t>in t</w:t>
      </w:r>
      <w:r>
        <w:rPr>
          <w:rFonts w:ascii="Arial" w:hAnsi="Arial" w:cs="Arial"/>
          <w:sz w:val="24"/>
          <w:szCs w:val="24"/>
          <w:lang w:val="en-US"/>
        </w:rPr>
        <w:t>he strategic plan.</w:t>
      </w:r>
      <w:r w:rsidRPr="00775E1E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C568A6" w:rsidRDefault="00775E1E" w:rsidP="00C568A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Check whether </w:t>
      </w:r>
      <w:r w:rsidRPr="00C568A6">
        <w:rPr>
          <w:rFonts w:ascii="Arial" w:hAnsi="Arial" w:cs="Arial"/>
          <w:sz w:val="24"/>
          <w:szCs w:val="24"/>
          <w:lang w:val="bg-BG"/>
        </w:rPr>
        <w:t xml:space="preserve">a classification/prioritization of the processes/activities (audit units) </w:t>
      </w:r>
      <w:r w:rsidRPr="00775E1E">
        <w:rPr>
          <w:rFonts w:ascii="Arial" w:hAnsi="Arial" w:cs="Arial"/>
          <w:sz w:val="24"/>
          <w:szCs w:val="24"/>
          <w:lang w:val="en-US"/>
        </w:rPr>
        <w:t>h</w:t>
      </w:r>
      <w:r>
        <w:rPr>
          <w:rFonts w:ascii="Arial" w:hAnsi="Arial" w:cs="Arial"/>
          <w:sz w:val="24"/>
          <w:szCs w:val="24"/>
          <w:lang w:val="en-US"/>
        </w:rPr>
        <w:t xml:space="preserve">as </w:t>
      </w:r>
      <w:r w:rsidRPr="00C568A6">
        <w:rPr>
          <w:rFonts w:ascii="Arial" w:hAnsi="Arial" w:cs="Arial"/>
          <w:sz w:val="24"/>
          <w:szCs w:val="24"/>
          <w:lang w:val="bg-BG"/>
        </w:rPr>
        <w:t>been made in accordance</w:t>
      </w:r>
      <w:r>
        <w:rPr>
          <w:rFonts w:ascii="Arial" w:hAnsi="Arial" w:cs="Arial"/>
          <w:sz w:val="24"/>
          <w:szCs w:val="24"/>
          <w:lang w:val="bg-BG"/>
        </w:rPr>
        <w:t xml:space="preserve"> with the risk level identified</w:t>
      </w:r>
      <w:r w:rsidRPr="00775E1E">
        <w:rPr>
          <w:rFonts w:ascii="Arial" w:hAnsi="Arial" w:cs="Arial"/>
          <w:sz w:val="24"/>
          <w:szCs w:val="24"/>
          <w:lang w:val="en-US"/>
        </w:rPr>
        <w:t>.</w:t>
      </w:r>
    </w:p>
    <w:p w:rsidR="00775E1E" w:rsidRPr="00775E1E" w:rsidRDefault="00775E1E" w:rsidP="00775E1E">
      <w:pPr>
        <w:rPr>
          <w:rFonts w:ascii="Arial" w:hAnsi="Arial" w:cs="Arial"/>
          <w:sz w:val="24"/>
          <w:szCs w:val="24"/>
          <w:lang w:val="en-US"/>
        </w:rPr>
      </w:pPr>
    </w:p>
    <w:p w:rsidR="00C568A6" w:rsidRDefault="00775E1E" w:rsidP="00C568A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assure that the audit plan is reviewed periodically.</w:t>
      </w:r>
    </w:p>
    <w:p w:rsidR="00C568A6" w:rsidRPr="00C568A6" w:rsidRDefault="00775E1E" w:rsidP="00C568A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GB"/>
        </w:rPr>
        <w:t xml:space="preserve">Assess whether </w:t>
      </w:r>
      <w:r w:rsidR="00C568A6" w:rsidRPr="00C568A6">
        <w:rPr>
          <w:rFonts w:ascii="Arial" w:hAnsi="Arial" w:cs="Arial"/>
          <w:sz w:val="24"/>
          <w:szCs w:val="24"/>
          <w:lang w:val="en-GB"/>
        </w:rPr>
        <w:t xml:space="preserve">the audit plan </w:t>
      </w:r>
      <w:r>
        <w:rPr>
          <w:rFonts w:ascii="Arial" w:hAnsi="Arial" w:cs="Arial"/>
          <w:sz w:val="24"/>
          <w:szCs w:val="24"/>
          <w:lang w:val="en-GB"/>
        </w:rPr>
        <w:t xml:space="preserve">has been reviewed </w:t>
      </w:r>
      <w:r w:rsidR="00C568A6" w:rsidRPr="00C568A6">
        <w:rPr>
          <w:rFonts w:ascii="Arial" w:hAnsi="Arial" w:cs="Arial"/>
          <w:sz w:val="24"/>
          <w:szCs w:val="24"/>
          <w:lang w:val="en-GB"/>
        </w:rPr>
        <w:t xml:space="preserve">in the event of </w:t>
      </w:r>
      <w:r>
        <w:rPr>
          <w:rFonts w:ascii="Arial" w:hAnsi="Arial" w:cs="Arial"/>
          <w:sz w:val="24"/>
          <w:szCs w:val="24"/>
          <w:lang w:val="en-GB"/>
        </w:rPr>
        <w:t>significant</w:t>
      </w:r>
      <w:r w:rsidR="00C568A6" w:rsidRPr="00C568A6">
        <w:rPr>
          <w:rFonts w:ascii="Arial" w:hAnsi="Arial" w:cs="Arial"/>
          <w:sz w:val="24"/>
          <w:szCs w:val="24"/>
          <w:lang w:val="en-GB"/>
        </w:rPr>
        <w:t xml:space="preserve"> changes in the audit universe </w:t>
      </w:r>
      <w:r>
        <w:rPr>
          <w:rFonts w:ascii="Arial" w:hAnsi="Arial" w:cs="Arial"/>
          <w:sz w:val="24"/>
          <w:szCs w:val="24"/>
          <w:lang w:val="en-GB"/>
        </w:rPr>
        <w:t>or when new risks arise.</w:t>
      </w:r>
    </w:p>
    <w:p w:rsidR="00C568A6" w:rsidRPr="00775E1E" w:rsidRDefault="00775E1E" w:rsidP="00C568A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GB"/>
        </w:rPr>
        <w:t xml:space="preserve">Check whether senior management is involved in the review of the audit plan. </w:t>
      </w:r>
    </w:p>
    <w:p w:rsidR="00775E1E" w:rsidRPr="00C568A6" w:rsidRDefault="00775E1E" w:rsidP="00C568A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GB"/>
        </w:rPr>
        <w:t>Check whether the head of the institution approves the changes.</w:t>
      </w:r>
    </w:p>
    <w:p w:rsidR="00C568A6" w:rsidRPr="00C568A6" w:rsidRDefault="00C568A6" w:rsidP="00C568A6">
      <w:pPr>
        <w:rPr>
          <w:rFonts w:ascii="Arial" w:hAnsi="Arial" w:cs="Arial"/>
          <w:sz w:val="24"/>
          <w:szCs w:val="24"/>
          <w:lang w:val="en-US"/>
        </w:rPr>
      </w:pPr>
    </w:p>
    <w:p w:rsidR="00C568A6" w:rsidRDefault="00775E1E" w:rsidP="00C568A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To assure that internal audit has </w:t>
      </w:r>
      <w:r w:rsidR="005E25F7">
        <w:rPr>
          <w:rFonts w:ascii="Arial" w:hAnsi="Arial" w:cs="Arial"/>
          <w:sz w:val="24"/>
          <w:szCs w:val="24"/>
          <w:lang w:val="en-US"/>
        </w:rPr>
        <w:t xml:space="preserve">appropriate and sufficient </w:t>
      </w:r>
      <w:r>
        <w:rPr>
          <w:rFonts w:ascii="Arial" w:hAnsi="Arial" w:cs="Arial"/>
          <w:sz w:val="24"/>
          <w:szCs w:val="24"/>
          <w:lang w:val="en-US"/>
        </w:rPr>
        <w:t>resources.</w:t>
      </w:r>
    </w:p>
    <w:p w:rsidR="00C568A6" w:rsidRPr="00C568A6" w:rsidRDefault="00775E1E" w:rsidP="00C568A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Check whether internal audit </w:t>
      </w:r>
      <w:r w:rsidR="00C568A6" w:rsidRPr="00C568A6">
        <w:rPr>
          <w:rFonts w:ascii="Arial" w:hAnsi="Arial" w:cs="Arial"/>
          <w:color w:val="000000"/>
          <w:sz w:val="24"/>
          <w:szCs w:val="24"/>
          <w:lang w:val="en-US"/>
        </w:rPr>
        <w:t>make</w:t>
      </w:r>
      <w:r>
        <w:rPr>
          <w:rFonts w:ascii="Arial" w:hAnsi="Arial" w:cs="Arial"/>
          <w:color w:val="000000"/>
          <w:sz w:val="24"/>
          <w:szCs w:val="24"/>
          <w:lang w:val="en-US"/>
        </w:rPr>
        <w:t>s a</w:t>
      </w:r>
      <w:r w:rsidR="00C568A6" w:rsidRPr="00C568A6">
        <w:rPr>
          <w:rFonts w:ascii="Arial" w:hAnsi="Arial" w:cs="Arial"/>
          <w:color w:val="000000"/>
          <w:sz w:val="24"/>
          <w:szCs w:val="24"/>
          <w:lang w:val="en-US"/>
        </w:rPr>
        <w:t xml:space="preserve"> periodic analysis of the resources needed to perform the audit activities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according to its plan.</w:t>
      </w:r>
      <w:r w:rsidR="00C568A6" w:rsidRPr="00C568A6">
        <w:rPr>
          <w:rFonts w:ascii="Arial" w:hAnsi="Arial" w:cs="Arial"/>
          <w:color w:val="000000"/>
          <w:sz w:val="24"/>
          <w:szCs w:val="24"/>
          <w:lang w:val="bg-BG"/>
        </w:rPr>
        <w:t xml:space="preserve"> </w:t>
      </w:r>
    </w:p>
    <w:p w:rsidR="00C568A6" w:rsidRPr="00C568A6" w:rsidRDefault="00775E1E" w:rsidP="00C568A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Check whether the analysis considers both the skills as well as the number of auditors needed </w:t>
      </w:r>
      <w:r w:rsidR="00C568A6" w:rsidRPr="00C568A6">
        <w:rPr>
          <w:rFonts w:ascii="Arial" w:hAnsi="Arial" w:cs="Arial"/>
          <w:color w:val="000000"/>
          <w:sz w:val="24"/>
          <w:szCs w:val="24"/>
          <w:lang w:val="en-US"/>
        </w:rPr>
        <w:t>to perform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the</w:t>
      </w:r>
      <w:r w:rsidR="00C568A6" w:rsidRPr="00C568A6">
        <w:rPr>
          <w:rFonts w:ascii="Arial" w:hAnsi="Arial" w:cs="Arial"/>
          <w:color w:val="000000"/>
          <w:sz w:val="24"/>
          <w:szCs w:val="24"/>
          <w:lang w:val="en-US"/>
        </w:rPr>
        <w:t xml:space="preserve"> internal audit activities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according to the plan.</w:t>
      </w:r>
    </w:p>
    <w:p w:rsidR="00C568A6" w:rsidRPr="00C568A6" w:rsidRDefault="00775E1E" w:rsidP="00C568A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Check whether IT knowledge and fraud indicators are also part of the assessment of skills needed. </w:t>
      </w:r>
    </w:p>
    <w:p w:rsidR="00C568A6" w:rsidRPr="00775E1E" w:rsidRDefault="00775E1E" w:rsidP="00C568A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Check whether succession planning is incorporated in the assessment process. </w:t>
      </w:r>
    </w:p>
    <w:p w:rsidR="00775E1E" w:rsidRPr="00775E1E" w:rsidRDefault="00775E1E" w:rsidP="00775E1E">
      <w:pPr>
        <w:rPr>
          <w:rFonts w:ascii="Arial" w:hAnsi="Arial" w:cs="Arial"/>
          <w:sz w:val="24"/>
          <w:szCs w:val="24"/>
          <w:lang w:val="en-US"/>
        </w:rPr>
      </w:pPr>
    </w:p>
    <w:p w:rsidR="00775E1E" w:rsidRDefault="00775E1E" w:rsidP="00775E1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assure that the impact of resource limitations is communicated to senior management.</w:t>
      </w:r>
    </w:p>
    <w:p w:rsidR="00775E1E" w:rsidRPr="00C568A6" w:rsidRDefault="00775E1E" w:rsidP="00775E1E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Check whether </w:t>
      </w:r>
      <w:r w:rsidRPr="00C568A6">
        <w:rPr>
          <w:rFonts w:ascii="Arial" w:hAnsi="Arial" w:cs="Arial"/>
          <w:color w:val="000000"/>
          <w:sz w:val="24"/>
          <w:szCs w:val="24"/>
          <w:lang w:val="en-US"/>
        </w:rPr>
        <w:t xml:space="preserve">an assessment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has been made </w:t>
      </w:r>
      <w:r w:rsidRPr="00C568A6">
        <w:rPr>
          <w:rFonts w:ascii="Arial" w:hAnsi="Arial" w:cs="Arial"/>
          <w:color w:val="000000"/>
          <w:sz w:val="24"/>
          <w:szCs w:val="24"/>
          <w:lang w:val="en-US"/>
        </w:rPr>
        <w:t xml:space="preserve">of the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quality and quantity of </w:t>
      </w:r>
      <w:r w:rsidRPr="00C568A6">
        <w:rPr>
          <w:rFonts w:ascii="Arial" w:hAnsi="Arial" w:cs="Arial"/>
          <w:color w:val="000000"/>
          <w:sz w:val="24"/>
          <w:szCs w:val="24"/>
          <w:lang w:val="en-US"/>
        </w:rPr>
        <w:t>resources needed to implement the audit plan</w:t>
      </w:r>
      <w:r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775E1E" w:rsidRPr="00C568A6" w:rsidRDefault="00775E1E" w:rsidP="00775E1E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Check whether an </w:t>
      </w:r>
      <w:r w:rsidRPr="00C568A6">
        <w:rPr>
          <w:rFonts w:ascii="Arial" w:hAnsi="Arial" w:cs="Arial"/>
          <w:color w:val="000000"/>
          <w:sz w:val="24"/>
          <w:szCs w:val="24"/>
          <w:lang w:val="en-US"/>
        </w:rPr>
        <w:t xml:space="preserve">assessment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has been made </w:t>
      </w:r>
      <w:r w:rsidRPr="00C568A6">
        <w:rPr>
          <w:rFonts w:ascii="Arial" w:hAnsi="Arial" w:cs="Arial"/>
          <w:color w:val="000000"/>
          <w:sz w:val="24"/>
          <w:szCs w:val="24"/>
          <w:lang w:val="en-US"/>
        </w:rPr>
        <w:t xml:space="preserve">of the </w:t>
      </w:r>
      <w:r>
        <w:rPr>
          <w:rFonts w:ascii="Arial" w:hAnsi="Arial" w:cs="Arial"/>
          <w:color w:val="000000"/>
          <w:sz w:val="24"/>
          <w:szCs w:val="24"/>
          <w:lang w:val="en-US"/>
        </w:rPr>
        <w:t>impact</w:t>
      </w:r>
      <w:r w:rsidRPr="00C568A6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of </w:t>
      </w:r>
      <w:r w:rsidRPr="00C568A6">
        <w:rPr>
          <w:rFonts w:ascii="Arial" w:hAnsi="Arial" w:cs="Arial"/>
          <w:color w:val="000000"/>
          <w:sz w:val="24"/>
          <w:szCs w:val="24"/>
          <w:lang w:val="en-US"/>
        </w:rPr>
        <w:t>resource limitations</w:t>
      </w:r>
      <w:r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775E1E" w:rsidRPr="00775E1E" w:rsidRDefault="00775E1E" w:rsidP="00775E1E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775E1E">
        <w:rPr>
          <w:rFonts w:ascii="Arial" w:hAnsi="Arial" w:cs="Arial"/>
          <w:color w:val="000000"/>
          <w:sz w:val="24"/>
          <w:szCs w:val="24"/>
          <w:lang w:val="en-US"/>
        </w:rPr>
        <w:t xml:space="preserve">Check whether senior management has been timely informed about the resource limitations and its impact on the institution. </w:t>
      </w:r>
    </w:p>
    <w:p w:rsidR="00775E1E" w:rsidRPr="00C568A6" w:rsidRDefault="00775E1E" w:rsidP="00775E1E">
      <w:pPr>
        <w:rPr>
          <w:rFonts w:ascii="Arial" w:hAnsi="Arial" w:cs="Arial"/>
          <w:sz w:val="24"/>
          <w:szCs w:val="24"/>
          <w:lang w:val="en-US"/>
        </w:rPr>
      </w:pPr>
    </w:p>
    <w:p w:rsidR="005E25F7" w:rsidRDefault="00775E1E" w:rsidP="00A92C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internal audit </w:t>
      </w:r>
      <w:r w:rsidR="005E25F7">
        <w:rPr>
          <w:rFonts w:ascii="Arial" w:hAnsi="Arial" w:cs="Arial"/>
          <w:sz w:val="24"/>
          <w:szCs w:val="24"/>
          <w:lang w:val="en-US"/>
        </w:rPr>
        <w:t>make</w:t>
      </w:r>
      <w:r>
        <w:rPr>
          <w:rFonts w:ascii="Arial" w:hAnsi="Arial" w:cs="Arial"/>
          <w:sz w:val="24"/>
          <w:szCs w:val="24"/>
          <w:lang w:val="en-US"/>
        </w:rPr>
        <w:t>s</w:t>
      </w:r>
      <w:r w:rsidR="005E25F7">
        <w:rPr>
          <w:rFonts w:ascii="Arial" w:hAnsi="Arial" w:cs="Arial"/>
          <w:sz w:val="24"/>
          <w:szCs w:val="24"/>
          <w:lang w:val="en-US"/>
        </w:rPr>
        <w:t xml:space="preserve"> use of ‘guest’ auditors, coming from </w:t>
      </w:r>
      <w:r>
        <w:rPr>
          <w:rFonts w:ascii="Arial" w:hAnsi="Arial" w:cs="Arial"/>
          <w:sz w:val="24"/>
          <w:szCs w:val="24"/>
          <w:lang w:val="en-US"/>
        </w:rPr>
        <w:t>other parts of the organization.</w:t>
      </w:r>
    </w:p>
    <w:p w:rsidR="00775E1E" w:rsidRDefault="00775E1E" w:rsidP="00775E1E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the policies and procedures allow internal audit to invite experts (non-auditors) from other parts of the organization to assist the audit team on technical matters.</w:t>
      </w:r>
    </w:p>
    <w:p w:rsidR="00775E1E" w:rsidRDefault="00775E1E" w:rsidP="00775E1E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these experts have no conflict of interest with the audited area.</w:t>
      </w:r>
    </w:p>
    <w:p w:rsidR="00C568A6" w:rsidRDefault="00C568A6" w:rsidP="00C568A6">
      <w:pPr>
        <w:pStyle w:val="ListParagraph"/>
        <w:rPr>
          <w:rFonts w:ascii="Arial" w:hAnsi="Arial" w:cs="Arial"/>
          <w:color w:val="000000"/>
          <w:sz w:val="24"/>
          <w:szCs w:val="24"/>
          <w:lang w:val="hr-HR"/>
        </w:rPr>
      </w:pPr>
    </w:p>
    <w:p w:rsidR="00C568A6" w:rsidRPr="00C568A6" w:rsidRDefault="00C568A6" w:rsidP="00C568A6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0627A0" w:rsidRDefault="00C82908" w:rsidP="000627A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internal audit has </w:t>
      </w:r>
      <w:r w:rsidR="005E25F7">
        <w:rPr>
          <w:rFonts w:ascii="Arial" w:hAnsi="Arial" w:cs="Arial"/>
          <w:sz w:val="24"/>
          <w:szCs w:val="24"/>
          <w:lang w:val="en-US"/>
        </w:rPr>
        <w:t xml:space="preserve">adequate audit policies and procedures, and </w:t>
      </w:r>
      <w:r>
        <w:rPr>
          <w:rFonts w:ascii="Arial" w:hAnsi="Arial" w:cs="Arial"/>
          <w:sz w:val="24"/>
          <w:szCs w:val="24"/>
          <w:lang w:val="en-US"/>
        </w:rPr>
        <w:t>that</w:t>
      </w:r>
      <w:r w:rsidR="005E25F7">
        <w:rPr>
          <w:rFonts w:ascii="Arial" w:hAnsi="Arial" w:cs="Arial"/>
          <w:sz w:val="24"/>
          <w:szCs w:val="24"/>
          <w:lang w:val="en-US"/>
        </w:rPr>
        <w:t xml:space="preserve"> these procedures </w:t>
      </w:r>
      <w:r>
        <w:rPr>
          <w:rFonts w:ascii="Arial" w:hAnsi="Arial" w:cs="Arial"/>
          <w:sz w:val="24"/>
          <w:szCs w:val="24"/>
          <w:lang w:val="en-US"/>
        </w:rPr>
        <w:t>are updated on a regular basis.</w:t>
      </w:r>
    </w:p>
    <w:p w:rsidR="000627A0" w:rsidRPr="000627A0" w:rsidRDefault="00C82908" w:rsidP="000627A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Check whether the existing procedures are sufficient to perform various types of audit engagements. </w:t>
      </w:r>
    </w:p>
    <w:p w:rsidR="000627A0" w:rsidRPr="000627A0" w:rsidRDefault="00C82908" w:rsidP="000627A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Check whether the current procedures prescribe the usage and organization of working papers. </w:t>
      </w:r>
    </w:p>
    <w:p w:rsidR="000627A0" w:rsidRPr="000627A0" w:rsidRDefault="00C82908" w:rsidP="000627A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Check whether the procedures prescribe the retention of and access to audit files. </w:t>
      </w:r>
    </w:p>
    <w:p w:rsidR="000627A0" w:rsidRPr="000627A0" w:rsidRDefault="00C82908" w:rsidP="000627A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Check whether the procedures are updated on a regular basis.</w:t>
      </w:r>
      <w:r w:rsidR="000627A0" w:rsidRPr="000627A0">
        <w:rPr>
          <w:rFonts w:ascii="Arial" w:hAnsi="Arial" w:cs="Arial"/>
          <w:color w:val="000000"/>
          <w:sz w:val="24"/>
          <w:szCs w:val="24"/>
          <w:lang w:val="bg-BG"/>
        </w:rPr>
        <w:t xml:space="preserve"> </w:t>
      </w:r>
    </w:p>
    <w:p w:rsidR="00C568A6" w:rsidRPr="000627A0" w:rsidRDefault="00C568A6" w:rsidP="00C568A6">
      <w:pPr>
        <w:rPr>
          <w:rFonts w:ascii="Arial" w:hAnsi="Arial" w:cs="Arial"/>
          <w:sz w:val="24"/>
          <w:szCs w:val="24"/>
          <w:lang w:val="bg-BG"/>
        </w:rPr>
      </w:pPr>
    </w:p>
    <w:p w:rsidR="000627A0" w:rsidRDefault="00C82908" w:rsidP="000627A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To assure that internal </w:t>
      </w:r>
      <w:r w:rsidR="005E25F7">
        <w:rPr>
          <w:rFonts w:ascii="Arial" w:hAnsi="Arial" w:cs="Arial"/>
          <w:sz w:val="24"/>
          <w:szCs w:val="24"/>
          <w:lang w:val="en-US"/>
        </w:rPr>
        <w:t xml:space="preserve">audit activities </w:t>
      </w:r>
      <w:r>
        <w:rPr>
          <w:rFonts w:ascii="Arial" w:hAnsi="Arial" w:cs="Arial"/>
          <w:sz w:val="24"/>
          <w:szCs w:val="24"/>
          <w:lang w:val="en-US"/>
        </w:rPr>
        <w:t xml:space="preserve">are properly coordinated </w:t>
      </w:r>
      <w:r w:rsidR="005E25F7">
        <w:rPr>
          <w:rFonts w:ascii="Arial" w:hAnsi="Arial" w:cs="Arial"/>
          <w:sz w:val="24"/>
          <w:szCs w:val="24"/>
          <w:lang w:val="en-US"/>
        </w:rPr>
        <w:t>with oth</w:t>
      </w:r>
      <w:r>
        <w:rPr>
          <w:rFonts w:ascii="Arial" w:hAnsi="Arial" w:cs="Arial"/>
          <w:sz w:val="24"/>
          <w:szCs w:val="24"/>
          <w:lang w:val="en-US"/>
        </w:rPr>
        <w:t>er internal assurance providers.</w:t>
      </w:r>
    </w:p>
    <w:p w:rsidR="000627A0" w:rsidRPr="000627A0" w:rsidRDefault="00420227" w:rsidP="000627A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GB"/>
        </w:rPr>
        <w:t xml:space="preserve">Check whether the organization and mandate of </w:t>
      </w:r>
      <w:r w:rsidR="000627A0" w:rsidRPr="000627A0">
        <w:rPr>
          <w:rFonts w:ascii="Arial" w:hAnsi="Arial" w:cs="Arial"/>
          <w:sz w:val="24"/>
          <w:szCs w:val="24"/>
          <w:lang w:val="en-GB"/>
        </w:rPr>
        <w:t>oth</w:t>
      </w:r>
      <w:r>
        <w:rPr>
          <w:rFonts w:ascii="Arial" w:hAnsi="Arial" w:cs="Arial"/>
          <w:sz w:val="24"/>
          <w:szCs w:val="24"/>
          <w:lang w:val="en-GB"/>
        </w:rPr>
        <w:t>er internal assurance providers are documented.</w:t>
      </w:r>
    </w:p>
    <w:p w:rsidR="000627A0" w:rsidRPr="000627A0" w:rsidRDefault="00420227" w:rsidP="000627A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Check whether internal audit has made an assessment of the work of these internal providers. </w:t>
      </w:r>
    </w:p>
    <w:p w:rsidR="00420227" w:rsidRPr="00420227" w:rsidRDefault="00420227" w:rsidP="000627A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420227">
        <w:rPr>
          <w:rFonts w:ascii="Arial" w:hAnsi="Arial" w:cs="Arial"/>
          <w:sz w:val="24"/>
          <w:szCs w:val="24"/>
          <w:lang w:val="en-GB"/>
        </w:rPr>
        <w:t xml:space="preserve">Check whether information and reports are exchanged. </w:t>
      </w:r>
    </w:p>
    <w:p w:rsidR="00420227" w:rsidRPr="00420227" w:rsidRDefault="00420227" w:rsidP="000627A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420227">
        <w:rPr>
          <w:rFonts w:ascii="Arial" w:hAnsi="Arial" w:cs="Arial"/>
          <w:sz w:val="24"/>
          <w:szCs w:val="24"/>
          <w:lang w:val="en-US"/>
        </w:rPr>
        <w:t xml:space="preserve">Check whether </w:t>
      </w:r>
      <w:r w:rsidR="00611837">
        <w:rPr>
          <w:rFonts w:ascii="Arial" w:hAnsi="Arial" w:cs="Arial"/>
          <w:sz w:val="24"/>
          <w:szCs w:val="24"/>
          <w:lang w:val="en-US"/>
        </w:rPr>
        <w:t>the internal audit</w:t>
      </w:r>
      <w:r>
        <w:rPr>
          <w:rFonts w:ascii="Arial" w:hAnsi="Arial" w:cs="Arial"/>
          <w:sz w:val="24"/>
          <w:szCs w:val="24"/>
          <w:lang w:val="en-US"/>
        </w:rPr>
        <w:t xml:space="preserve"> activities are coordinated in order to avoid duplication.</w:t>
      </w:r>
    </w:p>
    <w:p w:rsidR="00420227" w:rsidRPr="00420227" w:rsidRDefault="00420227" w:rsidP="000627A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420227">
        <w:rPr>
          <w:rFonts w:ascii="Arial" w:hAnsi="Arial" w:cs="Arial"/>
          <w:sz w:val="24"/>
          <w:szCs w:val="24"/>
          <w:lang w:val="en-GB"/>
        </w:rPr>
        <w:t xml:space="preserve">Check whether internal audit relies on the results of their work. </w:t>
      </w:r>
    </w:p>
    <w:p w:rsidR="000627A0" w:rsidRPr="000627A0" w:rsidRDefault="000627A0" w:rsidP="000627A0">
      <w:pPr>
        <w:rPr>
          <w:rFonts w:ascii="Arial" w:hAnsi="Arial" w:cs="Arial"/>
          <w:sz w:val="24"/>
          <w:szCs w:val="24"/>
          <w:lang w:val="en-US"/>
        </w:rPr>
      </w:pPr>
    </w:p>
    <w:p w:rsidR="000627A0" w:rsidRDefault="00420227" w:rsidP="000627A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internal audit </w:t>
      </w:r>
      <w:r w:rsidR="005E25F7">
        <w:rPr>
          <w:rFonts w:ascii="Arial" w:hAnsi="Arial" w:cs="Arial"/>
          <w:sz w:val="24"/>
          <w:szCs w:val="24"/>
          <w:lang w:val="en-US"/>
        </w:rPr>
        <w:t>coordinate</w:t>
      </w:r>
      <w:r>
        <w:rPr>
          <w:rFonts w:ascii="Arial" w:hAnsi="Arial" w:cs="Arial"/>
          <w:sz w:val="24"/>
          <w:szCs w:val="24"/>
          <w:lang w:val="en-US"/>
        </w:rPr>
        <w:t>s</w:t>
      </w:r>
      <w:r w:rsidR="005E25F7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its</w:t>
      </w:r>
      <w:r w:rsidR="005E25F7">
        <w:rPr>
          <w:rFonts w:ascii="Arial" w:hAnsi="Arial" w:cs="Arial"/>
          <w:sz w:val="24"/>
          <w:szCs w:val="24"/>
          <w:lang w:val="en-US"/>
        </w:rPr>
        <w:t xml:space="preserve"> activities wit</w:t>
      </w:r>
      <w:r>
        <w:rPr>
          <w:rFonts w:ascii="Arial" w:hAnsi="Arial" w:cs="Arial"/>
          <w:sz w:val="24"/>
          <w:szCs w:val="24"/>
          <w:lang w:val="en-US"/>
        </w:rPr>
        <w:t>h the supreme audit institution.</w:t>
      </w:r>
    </w:p>
    <w:p w:rsidR="000627A0" w:rsidRDefault="00420227" w:rsidP="000627A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cooperation</w:t>
      </w:r>
      <w:r w:rsidRPr="00420227">
        <w:rPr>
          <w:rFonts w:ascii="Arial" w:hAnsi="Arial" w:cs="Arial"/>
          <w:sz w:val="24"/>
          <w:szCs w:val="24"/>
          <w:lang w:val="en-US"/>
        </w:rPr>
        <w:t xml:space="preserve"> </w:t>
      </w:r>
      <w:r w:rsidRPr="000627A0">
        <w:rPr>
          <w:rFonts w:ascii="Arial" w:hAnsi="Arial" w:cs="Arial"/>
          <w:sz w:val="24"/>
          <w:szCs w:val="24"/>
          <w:lang w:val="en-US"/>
        </w:rPr>
        <w:t>between internal and external auditors</w:t>
      </w:r>
      <w:r>
        <w:rPr>
          <w:rFonts w:ascii="Arial" w:hAnsi="Arial" w:cs="Arial"/>
          <w:sz w:val="24"/>
          <w:szCs w:val="24"/>
          <w:lang w:val="en-US"/>
        </w:rPr>
        <w:t xml:space="preserve"> is described in any official document.</w:t>
      </w:r>
    </w:p>
    <w:p w:rsidR="000627A0" w:rsidRDefault="00420227" w:rsidP="000627A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the</w:t>
      </w:r>
      <w:r w:rsidR="000627A0" w:rsidRPr="000627A0">
        <w:rPr>
          <w:rFonts w:ascii="Arial" w:hAnsi="Arial" w:cs="Arial"/>
          <w:sz w:val="24"/>
          <w:szCs w:val="24"/>
          <w:lang w:val="en-US"/>
        </w:rPr>
        <w:t xml:space="preserve"> activities</w:t>
      </w:r>
      <w:r>
        <w:rPr>
          <w:rFonts w:ascii="Arial" w:hAnsi="Arial" w:cs="Arial"/>
          <w:sz w:val="24"/>
          <w:szCs w:val="24"/>
          <w:lang w:val="en-US"/>
        </w:rPr>
        <w:t xml:space="preserve"> of external audit are already considered</w:t>
      </w:r>
      <w:r w:rsidR="000627A0" w:rsidRPr="000627A0">
        <w:rPr>
          <w:rFonts w:ascii="Arial" w:hAnsi="Arial" w:cs="Arial"/>
          <w:sz w:val="24"/>
          <w:szCs w:val="24"/>
          <w:lang w:val="en-US"/>
        </w:rPr>
        <w:t xml:space="preserve"> in</w:t>
      </w:r>
      <w:r>
        <w:rPr>
          <w:rFonts w:ascii="Arial" w:hAnsi="Arial" w:cs="Arial"/>
          <w:sz w:val="24"/>
          <w:szCs w:val="24"/>
          <w:lang w:val="en-US"/>
        </w:rPr>
        <w:t xml:space="preserve"> the planning process.</w:t>
      </w:r>
    </w:p>
    <w:p w:rsidR="000627A0" w:rsidRDefault="00420227" w:rsidP="000627A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external audit has access to all internal audit files.</w:t>
      </w:r>
    </w:p>
    <w:p w:rsidR="000627A0" w:rsidRPr="00C568A6" w:rsidRDefault="000627A0" w:rsidP="00C568A6">
      <w:pPr>
        <w:rPr>
          <w:rFonts w:ascii="Arial" w:hAnsi="Arial" w:cs="Arial"/>
          <w:sz w:val="24"/>
          <w:szCs w:val="24"/>
          <w:lang w:val="en-US"/>
        </w:rPr>
      </w:pPr>
    </w:p>
    <w:p w:rsidR="000627A0" w:rsidRDefault="00420227" w:rsidP="000627A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whether the </w:t>
      </w:r>
      <w:r w:rsidR="009F2012">
        <w:rPr>
          <w:rFonts w:ascii="Arial" w:hAnsi="Arial" w:cs="Arial"/>
          <w:sz w:val="24"/>
          <w:szCs w:val="24"/>
          <w:lang w:val="en-US"/>
        </w:rPr>
        <w:t xml:space="preserve">external auditors </w:t>
      </w:r>
      <w:r w:rsidR="00A50A82">
        <w:rPr>
          <w:rFonts w:ascii="Arial" w:hAnsi="Arial" w:cs="Arial"/>
          <w:sz w:val="24"/>
          <w:szCs w:val="24"/>
          <w:lang w:val="en-US"/>
        </w:rPr>
        <w:t>esteem the work of internal audit reliable.</w:t>
      </w:r>
    </w:p>
    <w:p w:rsidR="000627A0" w:rsidRDefault="00A50A82" w:rsidP="000627A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Interview the external auditors in charge of the audit of the institution.</w:t>
      </w:r>
    </w:p>
    <w:p w:rsidR="00C568A6" w:rsidRDefault="00A50A82" w:rsidP="000627A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Interview the head of internal audit about the view of the supreme audit institution on the internal audit unit.</w:t>
      </w:r>
    </w:p>
    <w:p w:rsidR="000627A0" w:rsidRPr="000627A0" w:rsidRDefault="000627A0" w:rsidP="000627A0">
      <w:pPr>
        <w:rPr>
          <w:rFonts w:ascii="Arial" w:hAnsi="Arial" w:cs="Arial"/>
          <w:sz w:val="24"/>
          <w:szCs w:val="24"/>
          <w:lang w:val="en-US"/>
        </w:rPr>
      </w:pPr>
    </w:p>
    <w:p w:rsidR="000627A0" w:rsidRDefault="00623D7C" w:rsidP="000627A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whether internal audit plays an appropriate role </w:t>
      </w:r>
      <w:r w:rsidR="009F2012">
        <w:rPr>
          <w:rFonts w:ascii="Arial" w:hAnsi="Arial" w:cs="Arial"/>
          <w:sz w:val="24"/>
          <w:szCs w:val="24"/>
          <w:lang w:val="en-US"/>
        </w:rPr>
        <w:t>in the development and maintenance of a</w:t>
      </w:r>
      <w:r>
        <w:rPr>
          <w:rFonts w:ascii="Arial" w:hAnsi="Arial" w:cs="Arial"/>
          <w:sz w:val="24"/>
          <w:szCs w:val="24"/>
          <w:lang w:val="en-US"/>
        </w:rPr>
        <w:t xml:space="preserve"> risk register or assurance map.</w:t>
      </w:r>
    </w:p>
    <w:p w:rsidR="000627A0" w:rsidRDefault="00623D7C" w:rsidP="000627A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a risk register exists and what the contribution of internal audit is.</w:t>
      </w:r>
    </w:p>
    <w:p w:rsidR="00623D7C" w:rsidRPr="000627A0" w:rsidRDefault="00623D7C" w:rsidP="000627A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an assurance map exists and what the contribution of internal audit is.</w:t>
      </w:r>
    </w:p>
    <w:p w:rsidR="00C568A6" w:rsidRPr="00C568A6" w:rsidRDefault="00C568A6" w:rsidP="00C568A6">
      <w:pPr>
        <w:rPr>
          <w:rFonts w:ascii="Arial" w:hAnsi="Arial" w:cs="Arial"/>
          <w:sz w:val="24"/>
          <w:szCs w:val="24"/>
          <w:lang w:val="en-US"/>
        </w:rPr>
      </w:pPr>
    </w:p>
    <w:p w:rsidR="000627A0" w:rsidRDefault="00611837" w:rsidP="00C568A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whether </w:t>
      </w:r>
      <w:r w:rsidR="009F2012">
        <w:rPr>
          <w:rFonts w:ascii="Arial" w:hAnsi="Arial" w:cs="Arial"/>
          <w:sz w:val="24"/>
          <w:szCs w:val="24"/>
          <w:lang w:val="en-US"/>
        </w:rPr>
        <w:t xml:space="preserve">the second lines of defense within </w:t>
      </w:r>
      <w:r>
        <w:rPr>
          <w:rFonts w:ascii="Arial" w:hAnsi="Arial" w:cs="Arial"/>
          <w:sz w:val="24"/>
          <w:szCs w:val="24"/>
          <w:lang w:val="en-US"/>
        </w:rPr>
        <w:t>the</w:t>
      </w:r>
      <w:r w:rsidR="009F201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institution receive proper audit coverage.</w:t>
      </w:r>
    </w:p>
    <w:p w:rsidR="00C568A6" w:rsidRDefault="000627A0" w:rsidP="000627A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0627A0">
        <w:rPr>
          <w:rFonts w:ascii="Arial" w:hAnsi="Arial" w:cs="Arial"/>
          <w:sz w:val="24"/>
          <w:szCs w:val="24"/>
          <w:lang w:val="en-US"/>
        </w:rPr>
        <w:t xml:space="preserve">Check </w:t>
      </w:r>
      <w:r w:rsidR="00611837">
        <w:rPr>
          <w:rFonts w:ascii="Arial" w:hAnsi="Arial" w:cs="Arial"/>
          <w:sz w:val="24"/>
          <w:szCs w:val="24"/>
          <w:lang w:val="en-US"/>
        </w:rPr>
        <w:t>whether the second lines of defense are part of the audit universe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611837" w:rsidRDefault="00611837" w:rsidP="000627A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appropriate consideration has been given to the second lines of defense during the risk assessment process.</w:t>
      </w:r>
    </w:p>
    <w:p w:rsidR="000627A0" w:rsidRPr="000627A0" w:rsidRDefault="000627A0" w:rsidP="000627A0">
      <w:pPr>
        <w:rPr>
          <w:rFonts w:ascii="Arial" w:hAnsi="Arial" w:cs="Arial"/>
          <w:sz w:val="24"/>
          <w:szCs w:val="24"/>
          <w:lang w:val="en-US"/>
        </w:rPr>
      </w:pPr>
    </w:p>
    <w:p w:rsidR="000627A0" w:rsidRDefault="00611837" w:rsidP="000627A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assure that internal audit activities are properly coordinated with other external assurance providers.</w:t>
      </w:r>
    </w:p>
    <w:p w:rsidR="00611837" w:rsidRPr="000627A0" w:rsidRDefault="00611837" w:rsidP="00611837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GB"/>
        </w:rPr>
        <w:t xml:space="preserve">Check whether the organization and mandate of </w:t>
      </w:r>
      <w:r w:rsidRPr="000627A0">
        <w:rPr>
          <w:rFonts w:ascii="Arial" w:hAnsi="Arial" w:cs="Arial"/>
          <w:sz w:val="24"/>
          <w:szCs w:val="24"/>
          <w:lang w:val="en-GB"/>
        </w:rPr>
        <w:t>oth</w:t>
      </w:r>
      <w:r>
        <w:rPr>
          <w:rFonts w:ascii="Arial" w:hAnsi="Arial" w:cs="Arial"/>
          <w:sz w:val="24"/>
          <w:szCs w:val="24"/>
          <w:lang w:val="en-GB"/>
        </w:rPr>
        <w:t>er external assurance providers are documented.</w:t>
      </w:r>
    </w:p>
    <w:p w:rsidR="00611837" w:rsidRPr="000627A0" w:rsidRDefault="00611837" w:rsidP="00611837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Check whether internal audit has made an assessment of the work of these external providers. </w:t>
      </w:r>
    </w:p>
    <w:p w:rsidR="00611837" w:rsidRPr="00420227" w:rsidRDefault="00611837" w:rsidP="00611837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420227">
        <w:rPr>
          <w:rFonts w:ascii="Arial" w:hAnsi="Arial" w:cs="Arial"/>
          <w:sz w:val="24"/>
          <w:szCs w:val="24"/>
          <w:lang w:val="en-GB"/>
        </w:rPr>
        <w:t xml:space="preserve">Check whether information and reports are exchanged. </w:t>
      </w:r>
    </w:p>
    <w:p w:rsidR="00611837" w:rsidRPr="00420227" w:rsidRDefault="00611837" w:rsidP="00611837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420227">
        <w:rPr>
          <w:rFonts w:ascii="Arial" w:hAnsi="Arial" w:cs="Arial"/>
          <w:sz w:val="24"/>
          <w:szCs w:val="24"/>
          <w:lang w:val="en-US"/>
        </w:rPr>
        <w:t xml:space="preserve">Check whether </w:t>
      </w:r>
      <w:r>
        <w:rPr>
          <w:rFonts w:ascii="Arial" w:hAnsi="Arial" w:cs="Arial"/>
          <w:sz w:val="24"/>
          <w:szCs w:val="24"/>
          <w:lang w:val="en-US"/>
        </w:rPr>
        <w:t>the internal audit activities are coordinated in order to avoid duplication.</w:t>
      </w:r>
    </w:p>
    <w:p w:rsidR="00611837" w:rsidRPr="00420227" w:rsidRDefault="00611837" w:rsidP="00611837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420227">
        <w:rPr>
          <w:rFonts w:ascii="Arial" w:hAnsi="Arial" w:cs="Arial"/>
          <w:sz w:val="24"/>
          <w:szCs w:val="24"/>
          <w:lang w:val="en-GB"/>
        </w:rPr>
        <w:t xml:space="preserve">Check whether internal audit relies on the results of their work. </w:t>
      </w:r>
    </w:p>
    <w:p w:rsidR="00C568A6" w:rsidRPr="00C568A6" w:rsidRDefault="00C568A6" w:rsidP="00C568A6">
      <w:pPr>
        <w:rPr>
          <w:rFonts w:ascii="Arial" w:hAnsi="Arial" w:cs="Arial"/>
          <w:sz w:val="24"/>
          <w:szCs w:val="24"/>
          <w:lang w:val="en-US"/>
        </w:rPr>
      </w:pPr>
    </w:p>
    <w:p w:rsidR="000627A0" w:rsidRDefault="00611837" w:rsidP="000627A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internal audit </w:t>
      </w:r>
      <w:r w:rsidR="009F2012">
        <w:rPr>
          <w:rFonts w:ascii="Arial" w:hAnsi="Arial" w:cs="Arial"/>
          <w:sz w:val="24"/>
          <w:szCs w:val="24"/>
          <w:lang w:val="en-US"/>
        </w:rPr>
        <w:t>periodically report</w:t>
      </w:r>
      <w:r>
        <w:rPr>
          <w:rFonts w:ascii="Arial" w:hAnsi="Arial" w:cs="Arial"/>
          <w:sz w:val="24"/>
          <w:szCs w:val="24"/>
          <w:lang w:val="en-US"/>
        </w:rPr>
        <w:t>s</w:t>
      </w:r>
      <w:r w:rsidR="009F2012">
        <w:rPr>
          <w:rFonts w:ascii="Arial" w:hAnsi="Arial" w:cs="Arial"/>
          <w:sz w:val="24"/>
          <w:szCs w:val="24"/>
          <w:lang w:val="en-US"/>
        </w:rPr>
        <w:t xml:space="preserve"> to senior management on </w:t>
      </w:r>
      <w:r>
        <w:rPr>
          <w:rFonts w:ascii="Arial" w:hAnsi="Arial" w:cs="Arial"/>
          <w:sz w:val="24"/>
          <w:szCs w:val="24"/>
          <w:lang w:val="en-US"/>
        </w:rPr>
        <w:t>its</w:t>
      </w:r>
      <w:r w:rsidR="009F2012">
        <w:rPr>
          <w:rFonts w:ascii="Arial" w:hAnsi="Arial" w:cs="Arial"/>
          <w:sz w:val="24"/>
          <w:szCs w:val="24"/>
          <w:lang w:val="en-US"/>
        </w:rPr>
        <w:t xml:space="preserve"> activities?</w:t>
      </w:r>
    </w:p>
    <w:p w:rsidR="00923348" w:rsidRPr="00611837" w:rsidRDefault="00611837" w:rsidP="00A92C5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611837">
        <w:rPr>
          <w:rFonts w:ascii="Arial" w:hAnsi="Arial" w:cs="Arial"/>
          <w:sz w:val="24"/>
          <w:szCs w:val="24"/>
          <w:lang w:val="en-US"/>
        </w:rPr>
        <w:t xml:space="preserve">Check whether the charter and the procedures define the content and the frequency of audit activity reports to the head of the institution. </w:t>
      </w:r>
    </w:p>
    <w:p w:rsidR="00611837" w:rsidRPr="00611837" w:rsidRDefault="00611837" w:rsidP="00A92C5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611837">
        <w:rPr>
          <w:rFonts w:ascii="Arial" w:hAnsi="Arial" w:cs="Arial"/>
          <w:sz w:val="24"/>
          <w:szCs w:val="24"/>
          <w:lang w:val="en-US"/>
        </w:rPr>
        <w:t>Assess the usefulness of these reports in the eyes of senior management.</w:t>
      </w:r>
    </w:p>
    <w:p w:rsidR="006B132F" w:rsidRDefault="006B132F" w:rsidP="00A92C5F">
      <w:pPr>
        <w:rPr>
          <w:rFonts w:ascii="Arial" w:hAnsi="Arial" w:cs="Arial"/>
          <w:b/>
          <w:sz w:val="32"/>
          <w:szCs w:val="32"/>
          <w:lang w:val="en-US"/>
        </w:rPr>
      </w:pPr>
    </w:p>
    <w:p w:rsidR="00611837" w:rsidRDefault="00611837" w:rsidP="00A92C5F">
      <w:pPr>
        <w:rPr>
          <w:rFonts w:ascii="Arial" w:hAnsi="Arial" w:cs="Arial"/>
          <w:b/>
          <w:sz w:val="32"/>
          <w:szCs w:val="32"/>
          <w:lang w:val="en-US"/>
        </w:rPr>
      </w:pPr>
    </w:p>
    <w:p w:rsidR="009F2012" w:rsidRPr="009F2012" w:rsidRDefault="009F2012" w:rsidP="00A92C5F">
      <w:pPr>
        <w:rPr>
          <w:rFonts w:ascii="Arial" w:hAnsi="Arial" w:cs="Arial"/>
          <w:b/>
          <w:sz w:val="32"/>
          <w:szCs w:val="32"/>
          <w:lang w:val="en-US"/>
        </w:rPr>
      </w:pPr>
      <w:r w:rsidRPr="009F2012">
        <w:rPr>
          <w:rFonts w:ascii="Arial" w:hAnsi="Arial" w:cs="Arial"/>
          <w:b/>
          <w:sz w:val="32"/>
          <w:szCs w:val="32"/>
          <w:lang w:val="en-US"/>
        </w:rPr>
        <w:t>Nature of work</w:t>
      </w:r>
      <w:r w:rsidR="00C568A6">
        <w:rPr>
          <w:rFonts w:ascii="Arial" w:hAnsi="Arial" w:cs="Arial"/>
          <w:b/>
          <w:sz w:val="32"/>
          <w:szCs w:val="32"/>
          <w:lang w:val="en-US"/>
        </w:rPr>
        <w:t xml:space="preserve"> (standard 2100)</w:t>
      </w:r>
    </w:p>
    <w:p w:rsidR="000627A0" w:rsidRDefault="00611837" w:rsidP="000627A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assure that internal audit reviews</w:t>
      </w:r>
      <w:r w:rsidR="004F7E78">
        <w:rPr>
          <w:rFonts w:ascii="Arial" w:hAnsi="Arial" w:cs="Arial"/>
          <w:sz w:val="24"/>
          <w:szCs w:val="24"/>
          <w:lang w:val="en-US"/>
        </w:rPr>
        <w:t xml:space="preserve"> the design and effectiveness of ethical programs within </w:t>
      </w:r>
      <w:r>
        <w:rPr>
          <w:rFonts w:ascii="Arial" w:hAnsi="Arial" w:cs="Arial"/>
          <w:sz w:val="24"/>
          <w:szCs w:val="24"/>
          <w:lang w:val="en-US"/>
        </w:rPr>
        <w:t>the</w:t>
      </w:r>
      <w:r w:rsidR="004F7E7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institution.</w:t>
      </w:r>
    </w:p>
    <w:p w:rsidR="000627A0" w:rsidRDefault="00611837" w:rsidP="000627A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Check whether internal audit </w:t>
      </w:r>
      <w:r w:rsidR="000627A0" w:rsidRPr="000627A0">
        <w:rPr>
          <w:rFonts w:ascii="Arial" w:hAnsi="Arial" w:cs="Arial"/>
          <w:sz w:val="24"/>
          <w:szCs w:val="24"/>
          <w:lang w:val="en-US"/>
        </w:rPr>
        <w:t>evaluate</w:t>
      </w:r>
      <w:r>
        <w:rPr>
          <w:rFonts w:ascii="Arial" w:hAnsi="Arial" w:cs="Arial"/>
          <w:sz w:val="24"/>
          <w:szCs w:val="24"/>
          <w:lang w:val="en-US"/>
        </w:rPr>
        <w:t>s</w:t>
      </w:r>
      <w:r w:rsidR="000627A0" w:rsidRPr="000627A0">
        <w:rPr>
          <w:rFonts w:ascii="Arial" w:hAnsi="Arial" w:cs="Arial"/>
          <w:sz w:val="24"/>
          <w:szCs w:val="24"/>
          <w:lang w:val="en-US"/>
        </w:rPr>
        <w:t xml:space="preserve"> objectives, programs and activities of </w:t>
      </w:r>
      <w:r>
        <w:rPr>
          <w:rFonts w:ascii="Arial" w:hAnsi="Arial" w:cs="Arial"/>
          <w:sz w:val="24"/>
          <w:szCs w:val="24"/>
          <w:lang w:val="en-US"/>
        </w:rPr>
        <w:t>the institution</w:t>
      </w:r>
      <w:r w:rsidR="000627A0" w:rsidRPr="000627A0">
        <w:rPr>
          <w:rFonts w:ascii="Arial" w:hAnsi="Arial" w:cs="Arial"/>
          <w:sz w:val="24"/>
          <w:szCs w:val="24"/>
          <w:lang w:val="en-US"/>
        </w:rPr>
        <w:t xml:space="preserve"> with </w:t>
      </w:r>
      <w:r>
        <w:rPr>
          <w:rFonts w:ascii="Arial" w:hAnsi="Arial" w:cs="Arial"/>
          <w:sz w:val="24"/>
          <w:szCs w:val="24"/>
          <w:lang w:val="en-US"/>
        </w:rPr>
        <w:t>a focus on ethical issues.</w:t>
      </w:r>
    </w:p>
    <w:p w:rsidR="000627A0" w:rsidRPr="000627A0" w:rsidRDefault="000627A0" w:rsidP="000627A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</w:t>
      </w:r>
      <w:r w:rsidRPr="000627A0">
        <w:rPr>
          <w:rFonts w:ascii="Arial" w:hAnsi="Arial" w:cs="Arial"/>
          <w:sz w:val="24"/>
          <w:szCs w:val="24"/>
          <w:lang w:val="en-US"/>
        </w:rPr>
        <w:t xml:space="preserve">heck </w:t>
      </w:r>
      <w:r w:rsidR="00611837">
        <w:rPr>
          <w:rFonts w:ascii="Arial" w:hAnsi="Arial" w:cs="Arial"/>
          <w:sz w:val="24"/>
          <w:szCs w:val="24"/>
          <w:lang w:val="en-US"/>
        </w:rPr>
        <w:t>whether ethics are sufficiently emphasized in audit reports.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C568A6" w:rsidRPr="00C568A6" w:rsidRDefault="00C568A6" w:rsidP="00C568A6">
      <w:pPr>
        <w:rPr>
          <w:rFonts w:ascii="Arial" w:hAnsi="Arial" w:cs="Arial"/>
          <w:sz w:val="24"/>
          <w:szCs w:val="24"/>
          <w:lang w:val="en-US"/>
        </w:rPr>
      </w:pPr>
    </w:p>
    <w:p w:rsidR="000627A0" w:rsidRDefault="00611837" w:rsidP="000627A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whether internal audit reviews </w:t>
      </w:r>
      <w:r w:rsidR="004F7E78">
        <w:rPr>
          <w:rFonts w:ascii="Arial" w:hAnsi="Arial" w:cs="Arial"/>
          <w:sz w:val="24"/>
          <w:szCs w:val="24"/>
          <w:lang w:val="en-US"/>
        </w:rPr>
        <w:t xml:space="preserve">how risk ownership and accountability are ensured within </w:t>
      </w:r>
      <w:r>
        <w:rPr>
          <w:rFonts w:ascii="Arial" w:hAnsi="Arial" w:cs="Arial"/>
          <w:sz w:val="24"/>
          <w:szCs w:val="24"/>
          <w:lang w:val="en-US"/>
        </w:rPr>
        <w:t>the</w:t>
      </w:r>
      <w:r w:rsidR="004F7E7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institution.</w:t>
      </w:r>
    </w:p>
    <w:p w:rsidR="00611837" w:rsidRDefault="00611837" w:rsidP="000627A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611837">
        <w:rPr>
          <w:rFonts w:ascii="Arial" w:hAnsi="Arial" w:cs="Arial"/>
          <w:sz w:val="24"/>
          <w:szCs w:val="24"/>
          <w:lang w:val="en-US"/>
        </w:rPr>
        <w:t>Check whether internal audit provides an</w:t>
      </w:r>
      <w:r w:rsidR="000627A0" w:rsidRPr="00611837">
        <w:rPr>
          <w:rFonts w:ascii="Arial" w:hAnsi="Arial" w:cs="Arial"/>
          <w:sz w:val="24"/>
          <w:szCs w:val="24"/>
          <w:lang w:val="en-US"/>
        </w:rPr>
        <w:t xml:space="preserve"> opinion </w:t>
      </w:r>
      <w:r w:rsidRPr="00611837">
        <w:rPr>
          <w:rFonts w:ascii="Arial" w:hAnsi="Arial" w:cs="Arial"/>
          <w:sz w:val="24"/>
          <w:szCs w:val="24"/>
          <w:lang w:val="en-US"/>
        </w:rPr>
        <w:t>on the alignment of various programs, processes and activities with the mission and</w:t>
      </w:r>
      <w:r w:rsidR="000627A0" w:rsidRPr="00611837">
        <w:rPr>
          <w:rFonts w:ascii="Arial" w:hAnsi="Arial" w:cs="Arial"/>
          <w:sz w:val="24"/>
          <w:szCs w:val="24"/>
          <w:lang w:val="en-US"/>
        </w:rPr>
        <w:t xml:space="preserve"> objectives of the </w:t>
      </w:r>
      <w:r w:rsidRPr="00611837">
        <w:rPr>
          <w:rFonts w:ascii="Arial" w:hAnsi="Arial" w:cs="Arial"/>
          <w:sz w:val="24"/>
          <w:szCs w:val="24"/>
          <w:lang w:val="en-US"/>
        </w:rPr>
        <w:t xml:space="preserve">institution. </w:t>
      </w:r>
      <w:r w:rsidR="000627A0" w:rsidRPr="00611837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0627A0" w:rsidRDefault="00611837" w:rsidP="000627A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611837">
        <w:rPr>
          <w:rFonts w:ascii="Arial" w:hAnsi="Arial" w:cs="Arial"/>
          <w:sz w:val="24"/>
          <w:szCs w:val="24"/>
          <w:lang w:val="en-US"/>
        </w:rPr>
        <w:t>Assess whether the concept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611837">
        <w:rPr>
          <w:rFonts w:ascii="Arial" w:hAnsi="Arial" w:cs="Arial"/>
          <w:sz w:val="24"/>
          <w:szCs w:val="24"/>
          <w:lang w:val="en-US"/>
        </w:rPr>
        <w:t xml:space="preserve"> of risk ownership and accountability are reflected throughout the internal audit </w:t>
      </w:r>
      <w:r w:rsidR="000627A0" w:rsidRPr="00611837">
        <w:rPr>
          <w:rFonts w:ascii="Arial" w:hAnsi="Arial" w:cs="Arial"/>
          <w:sz w:val="24"/>
          <w:szCs w:val="24"/>
          <w:lang w:val="en-US"/>
        </w:rPr>
        <w:t>reports</w:t>
      </w:r>
      <w:r w:rsidRPr="00611837">
        <w:rPr>
          <w:rFonts w:ascii="Arial" w:hAnsi="Arial" w:cs="Arial"/>
          <w:sz w:val="24"/>
          <w:szCs w:val="24"/>
          <w:lang w:val="en-US"/>
        </w:rPr>
        <w:t>.</w:t>
      </w:r>
      <w:r w:rsidR="000627A0" w:rsidRPr="00611837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611837" w:rsidRDefault="00611837" w:rsidP="00611837">
      <w:pPr>
        <w:rPr>
          <w:rFonts w:ascii="Arial" w:hAnsi="Arial" w:cs="Arial"/>
          <w:sz w:val="24"/>
          <w:szCs w:val="24"/>
          <w:lang w:val="en-US"/>
        </w:rPr>
      </w:pPr>
    </w:p>
    <w:p w:rsidR="00611837" w:rsidRPr="00611837" w:rsidRDefault="00611837" w:rsidP="00611837">
      <w:pPr>
        <w:rPr>
          <w:rFonts w:ascii="Arial" w:hAnsi="Arial" w:cs="Arial"/>
          <w:sz w:val="24"/>
          <w:szCs w:val="24"/>
          <w:lang w:val="en-US"/>
        </w:rPr>
      </w:pPr>
    </w:p>
    <w:p w:rsidR="00145D94" w:rsidRDefault="00C21D15" w:rsidP="00145D9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internal audit </w:t>
      </w:r>
      <w:r w:rsidR="004F7E78">
        <w:rPr>
          <w:rFonts w:ascii="Arial" w:hAnsi="Arial" w:cs="Arial"/>
          <w:sz w:val="24"/>
          <w:szCs w:val="24"/>
          <w:lang w:val="en-US"/>
        </w:rPr>
        <w:t>provide</w:t>
      </w:r>
      <w:r>
        <w:rPr>
          <w:rFonts w:ascii="Arial" w:hAnsi="Arial" w:cs="Arial"/>
          <w:sz w:val="24"/>
          <w:szCs w:val="24"/>
          <w:lang w:val="en-US"/>
        </w:rPr>
        <w:t>s</w:t>
      </w:r>
      <w:r w:rsidR="004F7E78">
        <w:rPr>
          <w:rFonts w:ascii="Arial" w:hAnsi="Arial" w:cs="Arial"/>
          <w:sz w:val="24"/>
          <w:szCs w:val="24"/>
          <w:lang w:val="en-US"/>
        </w:rPr>
        <w:t xml:space="preserve"> assurance </w:t>
      </w:r>
      <w:r>
        <w:rPr>
          <w:rFonts w:ascii="Arial" w:hAnsi="Arial" w:cs="Arial"/>
          <w:sz w:val="24"/>
          <w:szCs w:val="24"/>
          <w:lang w:val="en-US"/>
        </w:rPr>
        <w:t>on the risk management process.</w:t>
      </w:r>
    </w:p>
    <w:p w:rsidR="00C21D15" w:rsidRDefault="00C21D15" w:rsidP="00C21D1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0627A0">
        <w:rPr>
          <w:rFonts w:ascii="Arial" w:hAnsi="Arial" w:cs="Arial"/>
          <w:sz w:val="24"/>
          <w:szCs w:val="24"/>
          <w:lang w:val="en-US"/>
        </w:rPr>
        <w:t xml:space="preserve">Check </w:t>
      </w:r>
      <w:r>
        <w:rPr>
          <w:rFonts w:ascii="Arial" w:hAnsi="Arial" w:cs="Arial"/>
          <w:sz w:val="24"/>
          <w:szCs w:val="24"/>
          <w:lang w:val="en-US"/>
        </w:rPr>
        <w:t>whether the risk management process is part of the audit universe.</w:t>
      </w:r>
    </w:p>
    <w:p w:rsidR="00C21D15" w:rsidRDefault="00C21D15" w:rsidP="00C21D1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appropriate consideration has been given to the risk management process during the risk assessment exercise.</w:t>
      </w:r>
    </w:p>
    <w:p w:rsidR="00C21D15" w:rsidRDefault="00C21D15" w:rsidP="00C21D1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Assess whether internal audit reviews the effectiveness of the risk management process.</w:t>
      </w:r>
    </w:p>
    <w:p w:rsidR="00C21D15" w:rsidRDefault="00C21D15" w:rsidP="00C21D1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Assess whether internal audit reviews the alignment of residual risk with the risk appetite of the organization.</w:t>
      </w:r>
    </w:p>
    <w:p w:rsidR="00C21D15" w:rsidRDefault="00C21D15" w:rsidP="00C21D1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Assess whether internal audit reviews the existence and completeness of the risk registers.</w:t>
      </w:r>
    </w:p>
    <w:p w:rsidR="00C21D15" w:rsidRDefault="00C21D15" w:rsidP="00C21D1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Assess the role that internal audit plays in the risk management process.</w:t>
      </w:r>
    </w:p>
    <w:p w:rsidR="000627A0" w:rsidRPr="000627A0" w:rsidRDefault="000627A0" w:rsidP="000627A0">
      <w:pPr>
        <w:rPr>
          <w:rFonts w:ascii="Arial" w:hAnsi="Arial" w:cs="Arial"/>
          <w:sz w:val="24"/>
          <w:szCs w:val="24"/>
          <w:lang w:val="en-US"/>
        </w:rPr>
      </w:pPr>
    </w:p>
    <w:p w:rsidR="00145D94" w:rsidRDefault="00C21D15" w:rsidP="00145D9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internal audit pays sufficient attention to the risk of fraud. </w:t>
      </w:r>
    </w:p>
    <w:p w:rsidR="00145D94" w:rsidRDefault="00C21D15" w:rsidP="00145D9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the risk of fraud is duly considered during the risk assessment process.</w:t>
      </w:r>
    </w:p>
    <w:p w:rsidR="00C21D15" w:rsidRPr="00145D94" w:rsidRDefault="00C21D15" w:rsidP="00145D9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the risk of fraud is duly considered during the planning process of individual audit engagements.</w:t>
      </w:r>
    </w:p>
    <w:p w:rsidR="00145D94" w:rsidRDefault="00145D94" w:rsidP="00145D94">
      <w:pPr>
        <w:pStyle w:val="ListParagraph"/>
        <w:ind w:left="360"/>
        <w:rPr>
          <w:rFonts w:ascii="Arial" w:hAnsi="Arial" w:cs="Arial"/>
          <w:sz w:val="24"/>
          <w:szCs w:val="24"/>
          <w:lang w:val="en-US"/>
        </w:rPr>
      </w:pPr>
    </w:p>
    <w:p w:rsidR="00C21D15" w:rsidRDefault="00C21D15" w:rsidP="00145D94">
      <w:pPr>
        <w:pStyle w:val="ListParagraph"/>
        <w:ind w:left="360"/>
        <w:rPr>
          <w:rFonts w:ascii="Arial" w:hAnsi="Arial" w:cs="Arial"/>
          <w:sz w:val="24"/>
          <w:szCs w:val="24"/>
          <w:lang w:val="en-US"/>
        </w:rPr>
      </w:pPr>
    </w:p>
    <w:p w:rsidR="00145D94" w:rsidRDefault="00C21D15" w:rsidP="00145D9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assure that internal audit reviews</w:t>
      </w:r>
      <w:r w:rsidR="004F7E78">
        <w:rPr>
          <w:rFonts w:ascii="Arial" w:hAnsi="Arial" w:cs="Arial"/>
          <w:sz w:val="24"/>
          <w:szCs w:val="24"/>
          <w:lang w:val="en-US"/>
        </w:rPr>
        <w:t xml:space="preserve"> the effectiveness and the efficiency</w:t>
      </w:r>
      <w:r>
        <w:rPr>
          <w:rFonts w:ascii="Arial" w:hAnsi="Arial" w:cs="Arial"/>
          <w:sz w:val="24"/>
          <w:szCs w:val="24"/>
          <w:lang w:val="en-US"/>
        </w:rPr>
        <w:t xml:space="preserve"> of the internal control system.</w:t>
      </w:r>
    </w:p>
    <w:p w:rsidR="00145D94" w:rsidRDefault="00C21D15" w:rsidP="00145D9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Check whether internal audit systematically reviews the effectiveness (does the control addresses the risk?) and adequacy (does the control work in practice?) of controls. </w:t>
      </w:r>
    </w:p>
    <w:p w:rsidR="00145D94" w:rsidRPr="00145D94" w:rsidRDefault="00C21D15" w:rsidP="00145D9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Check whether internal audit advises proactively on effective and adequate controls during the development of new processes and systems. </w:t>
      </w:r>
    </w:p>
    <w:p w:rsidR="000627A0" w:rsidRPr="000627A0" w:rsidRDefault="000627A0" w:rsidP="000627A0">
      <w:pPr>
        <w:rPr>
          <w:rFonts w:ascii="Arial" w:hAnsi="Arial" w:cs="Arial"/>
          <w:sz w:val="24"/>
          <w:szCs w:val="24"/>
          <w:lang w:val="en-US"/>
        </w:rPr>
      </w:pPr>
    </w:p>
    <w:p w:rsidR="004F7E78" w:rsidRDefault="00C21D15" w:rsidP="00A92C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internal audit contributes to the delivery of an </w:t>
      </w:r>
      <w:r w:rsidR="004F7E78">
        <w:rPr>
          <w:rFonts w:ascii="Arial" w:hAnsi="Arial" w:cs="Arial"/>
          <w:sz w:val="24"/>
          <w:szCs w:val="24"/>
          <w:lang w:val="en-US"/>
        </w:rPr>
        <w:t>opinion on the adequacy and the effectiveness of the</w:t>
      </w:r>
      <w:r>
        <w:rPr>
          <w:rFonts w:ascii="Arial" w:hAnsi="Arial" w:cs="Arial"/>
          <w:sz w:val="24"/>
          <w:szCs w:val="24"/>
          <w:lang w:val="en-US"/>
        </w:rPr>
        <w:t xml:space="preserve"> overall internal control system.</w:t>
      </w:r>
    </w:p>
    <w:p w:rsidR="00C21D15" w:rsidRDefault="00C21D15" w:rsidP="00C21D1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an overall opinion is required by the head of the institution.</w:t>
      </w:r>
    </w:p>
    <w:p w:rsidR="00C21D15" w:rsidRDefault="00C21D15" w:rsidP="00C21D1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Assess the role of internal audit within the process of an overall opinion.</w:t>
      </w:r>
    </w:p>
    <w:p w:rsidR="00C21D15" w:rsidRDefault="00C21D15" w:rsidP="00C21D1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Check whether internal audit can express an opinion based on sufficient audit coverage. </w:t>
      </w:r>
    </w:p>
    <w:p w:rsidR="000627A0" w:rsidRDefault="000627A0" w:rsidP="000627A0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C21D15" w:rsidRPr="000627A0" w:rsidRDefault="00C21D15" w:rsidP="000627A0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145D94" w:rsidRDefault="00C21D15" w:rsidP="00145D9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internal audit provides assurance on </w:t>
      </w:r>
      <w:r w:rsidR="004F7E78">
        <w:rPr>
          <w:rFonts w:ascii="Arial" w:hAnsi="Arial" w:cs="Arial"/>
          <w:sz w:val="24"/>
          <w:szCs w:val="24"/>
          <w:lang w:val="en-US"/>
        </w:rPr>
        <w:t>the reliability a</w:t>
      </w:r>
      <w:r>
        <w:rPr>
          <w:rFonts w:ascii="Arial" w:hAnsi="Arial" w:cs="Arial"/>
          <w:sz w:val="24"/>
          <w:szCs w:val="24"/>
          <w:lang w:val="en-US"/>
        </w:rPr>
        <w:t>nd the integrity of information.</w:t>
      </w:r>
    </w:p>
    <w:p w:rsidR="00C21D15" w:rsidRDefault="00C21D15" w:rsidP="00C21D1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0627A0">
        <w:rPr>
          <w:rFonts w:ascii="Arial" w:hAnsi="Arial" w:cs="Arial"/>
          <w:sz w:val="24"/>
          <w:szCs w:val="24"/>
          <w:lang w:val="en-US"/>
        </w:rPr>
        <w:t xml:space="preserve">Check </w:t>
      </w:r>
      <w:r>
        <w:rPr>
          <w:rFonts w:ascii="Arial" w:hAnsi="Arial" w:cs="Arial"/>
          <w:sz w:val="24"/>
          <w:szCs w:val="24"/>
          <w:lang w:val="en-US"/>
        </w:rPr>
        <w:t>whether information integrity and reliability are part of the audit universe.</w:t>
      </w:r>
    </w:p>
    <w:p w:rsidR="00C21D15" w:rsidRDefault="00C21D15" w:rsidP="00C21D1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appropriate consideration has been given to information integrity and reliability during the risk assessment exercise.</w:t>
      </w:r>
    </w:p>
    <w:p w:rsidR="00C21D15" w:rsidRDefault="00C21D15" w:rsidP="00C21D1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Assess whether internal audit reviews the effectiveness of information integrity and reliability.</w:t>
      </w:r>
    </w:p>
    <w:p w:rsidR="00C21D15" w:rsidRDefault="00C21D15" w:rsidP="00C21D1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Assess the role that internal audit plays in information integrity and reliability.</w:t>
      </w:r>
    </w:p>
    <w:p w:rsidR="000627A0" w:rsidRPr="000627A0" w:rsidRDefault="000627A0" w:rsidP="000627A0">
      <w:pPr>
        <w:rPr>
          <w:rFonts w:ascii="Arial" w:hAnsi="Arial" w:cs="Arial"/>
          <w:sz w:val="24"/>
          <w:szCs w:val="24"/>
          <w:lang w:val="en-US"/>
        </w:rPr>
      </w:pPr>
    </w:p>
    <w:p w:rsidR="00145D94" w:rsidRDefault="0066161F" w:rsidP="00145D9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internal audit provides assurance on the privacy of information. </w:t>
      </w:r>
    </w:p>
    <w:p w:rsidR="00145D94" w:rsidRPr="00145D94" w:rsidRDefault="0066161F" w:rsidP="00145D9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0627A0">
        <w:rPr>
          <w:rFonts w:ascii="Arial" w:hAnsi="Arial" w:cs="Arial"/>
          <w:sz w:val="24"/>
          <w:szCs w:val="24"/>
          <w:lang w:val="en-US"/>
        </w:rPr>
        <w:t xml:space="preserve">Check </w:t>
      </w:r>
      <w:r>
        <w:rPr>
          <w:rFonts w:ascii="Arial" w:hAnsi="Arial" w:cs="Arial"/>
          <w:sz w:val="24"/>
          <w:szCs w:val="24"/>
          <w:lang w:val="en-US"/>
        </w:rPr>
        <w:t xml:space="preserve">whether privacy of information is part of the audit universe. </w:t>
      </w:r>
    </w:p>
    <w:p w:rsidR="00145D94" w:rsidRPr="00145D94" w:rsidRDefault="0066161F" w:rsidP="00145D9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appropriate consideration has been given to privacy of information during the risk assessment exercise.</w:t>
      </w:r>
    </w:p>
    <w:p w:rsidR="0066161F" w:rsidRDefault="0066161F" w:rsidP="0066161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Assess whether internal audit reviews the effectiveness of information privacy.</w:t>
      </w:r>
    </w:p>
    <w:p w:rsidR="0066161F" w:rsidRDefault="0066161F" w:rsidP="00145D9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Assess the role that internal audit plays in information privacy.</w:t>
      </w:r>
    </w:p>
    <w:p w:rsidR="000627A0" w:rsidRPr="000627A0" w:rsidRDefault="000627A0" w:rsidP="000627A0">
      <w:pPr>
        <w:rPr>
          <w:rFonts w:ascii="Arial" w:hAnsi="Arial" w:cs="Arial"/>
          <w:sz w:val="24"/>
          <w:szCs w:val="24"/>
          <w:lang w:val="en-US"/>
        </w:rPr>
      </w:pPr>
    </w:p>
    <w:p w:rsidR="00923348" w:rsidRDefault="00923348" w:rsidP="00A92C5F">
      <w:pPr>
        <w:rPr>
          <w:rFonts w:ascii="Arial" w:hAnsi="Arial" w:cs="Arial"/>
          <w:sz w:val="24"/>
          <w:szCs w:val="24"/>
          <w:lang w:val="en-US"/>
        </w:rPr>
      </w:pPr>
    </w:p>
    <w:p w:rsidR="004F7E78" w:rsidRPr="004F7E78" w:rsidRDefault="004F7E78" w:rsidP="00A92C5F">
      <w:pPr>
        <w:rPr>
          <w:rFonts w:ascii="Arial" w:hAnsi="Arial" w:cs="Arial"/>
          <w:b/>
          <w:sz w:val="32"/>
          <w:szCs w:val="32"/>
          <w:lang w:val="en-US"/>
        </w:rPr>
      </w:pPr>
      <w:r w:rsidRPr="004F7E78">
        <w:rPr>
          <w:rFonts w:ascii="Arial" w:hAnsi="Arial" w:cs="Arial"/>
          <w:b/>
          <w:sz w:val="32"/>
          <w:szCs w:val="32"/>
          <w:lang w:val="en-US"/>
        </w:rPr>
        <w:t>Planning the engagement</w:t>
      </w:r>
      <w:r w:rsidR="000627A0">
        <w:rPr>
          <w:rFonts w:ascii="Arial" w:hAnsi="Arial" w:cs="Arial"/>
          <w:b/>
          <w:sz w:val="32"/>
          <w:szCs w:val="32"/>
          <w:lang w:val="en-US"/>
        </w:rPr>
        <w:t xml:space="preserve"> (standard 2200)</w:t>
      </w:r>
    </w:p>
    <w:p w:rsidR="000B7B3D" w:rsidRDefault="0066161F" w:rsidP="000B7B3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internal audit </w:t>
      </w:r>
      <w:r w:rsidR="005A4C94">
        <w:rPr>
          <w:rFonts w:ascii="Arial" w:hAnsi="Arial" w:cs="Arial"/>
          <w:sz w:val="24"/>
          <w:szCs w:val="24"/>
          <w:lang w:val="en-US"/>
        </w:rPr>
        <w:t>develop</w:t>
      </w:r>
      <w:r>
        <w:rPr>
          <w:rFonts w:ascii="Arial" w:hAnsi="Arial" w:cs="Arial"/>
          <w:sz w:val="24"/>
          <w:szCs w:val="24"/>
          <w:lang w:val="en-US"/>
        </w:rPr>
        <w:t>s</w:t>
      </w:r>
      <w:r w:rsidR="005A4C94">
        <w:rPr>
          <w:rFonts w:ascii="Arial" w:hAnsi="Arial" w:cs="Arial"/>
          <w:sz w:val="24"/>
          <w:szCs w:val="24"/>
          <w:lang w:val="en-US"/>
        </w:rPr>
        <w:t xml:space="preserve"> a detailed </w:t>
      </w:r>
      <w:r>
        <w:rPr>
          <w:rFonts w:ascii="Arial" w:hAnsi="Arial" w:cs="Arial"/>
          <w:sz w:val="24"/>
          <w:szCs w:val="24"/>
          <w:lang w:val="en-US"/>
        </w:rPr>
        <w:t>plan for every audit engagement.</w:t>
      </w:r>
    </w:p>
    <w:p w:rsidR="000B7B3D" w:rsidRPr="000B7B3D" w:rsidRDefault="000B7B3D" w:rsidP="000B7B3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0B7B3D">
        <w:rPr>
          <w:rFonts w:ascii="Arial" w:hAnsi="Arial" w:cs="Arial"/>
          <w:color w:val="000000"/>
          <w:sz w:val="24"/>
          <w:szCs w:val="24"/>
          <w:lang w:val="en-US"/>
        </w:rPr>
        <w:t>Check the existence of detailed plan</w:t>
      </w:r>
      <w:r w:rsidR="0066161F">
        <w:rPr>
          <w:rFonts w:ascii="Arial" w:hAnsi="Arial" w:cs="Arial"/>
          <w:color w:val="000000"/>
          <w:sz w:val="24"/>
          <w:szCs w:val="24"/>
          <w:lang w:val="en-US"/>
        </w:rPr>
        <w:t>s</w:t>
      </w:r>
      <w:r w:rsidRPr="000B7B3D">
        <w:rPr>
          <w:rFonts w:ascii="Arial" w:hAnsi="Arial" w:cs="Arial"/>
          <w:color w:val="000000"/>
          <w:sz w:val="24"/>
          <w:szCs w:val="24"/>
          <w:lang w:val="en-US"/>
        </w:rPr>
        <w:t xml:space="preserve"> for a few audit engagements.</w:t>
      </w:r>
    </w:p>
    <w:p w:rsidR="000B7B3D" w:rsidRPr="000B7B3D" w:rsidRDefault="0066161F" w:rsidP="000B7B3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Check whether these plans have been </w:t>
      </w:r>
      <w:r w:rsidR="000B7B3D" w:rsidRPr="000B7B3D">
        <w:rPr>
          <w:rFonts w:ascii="Arial" w:hAnsi="Arial" w:cs="Arial"/>
          <w:color w:val="000000"/>
          <w:sz w:val="24"/>
          <w:szCs w:val="24"/>
          <w:lang w:val="en-US"/>
        </w:rPr>
        <w:t xml:space="preserve">signed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off </w:t>
      </w:r>
      <w:r w:rsidR="000B7B3D" w:rsidRPr="000B7B3D">
        <w:rPr>
          <w:rFonts w:ascii="Arial" w:hAnsi="Arial" w:cs="Arial"/>
          <w:color w:val="000000"/>
          <w:sz w:val="24"/>
          <w:szCs w:val="24"/>
          <w:lang w:val="en-US"/>
        </w:rPr>
        <w:t>by the team leader</w:t>
      </w:r>
      <w:r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0B7B3D" w:rsidRPr="000B7B3D" w:rsidRDefault="0066161F" w:rsidP="000B7B3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Check whether these plans have been </w:t>
      </w:r>
      <w:r w:rsidRPr="000B7B3D">
        <w:rPr>
          <w:rFonts w:ascii="Arial" w:hAnsi="Arial" w:cs="Arial"/>
          <w:color w:val="000000"/>
          <w:sz w:val="24"/>
          <w:szCs w:val="24"/>
          <w:lang w:val="en-US"/>
        </w:rPr>
        <w:t xml:space="preserve">signed </w:t>
      </w:r>
      <w:r>
        <w:rPr>
          <w:rFonts w:ascii="Arial" w:hAnsi="Arial" w:cs="Arial"/>
          <w:color w:val="000000"/>
          <w:sz w:val="24"/>
          <w:szCs w:val="24"/>
          <w:lang w:val="en-US"/>
        </w:rPr>
        <w:t>off by the h</w:t>
      </w:r>
      <w:r w:rsidR="000B7B3D" w:rsidRPr="000B7B3D">
        <w:rPr>
          <w:rFonts w:ascii="Arial" w:hAnsi="Arial" w:cs="Arial"/>
          <w:color w:val="000000"/>
          <w:sz w:val="24"/>
          <w:szCs w:val="24"/>
          <w:lang w:val="en-US"/>
        </w:rPr>
        <w:t>ead of the internal audit unit</w:t>
      </w:r>
      <w:r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0B7B3D" w:rsidRPr="000B7B3D" w:rsidRDefault="0066161F" w:rsidP="000B7B3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Check whether these plans </w:t>
      </w:r>
      <w:r w:rsidR="000B7B3D" w:rsidRPr="000B7B3D">
        <w:rPr>
          <w:rFonts w:ascii="Arial" w:hAnsi="Arial" w:cs="Arial"/>
          <w:color w:val="000000"/>
          <w:sz w:val="24"/>
          <w:szCs w:val="24"/>
          <w:lang w:val="en-US"/>
        </w:rPr>
        <w:t xml:space="preserve">include the required information to conduct </w:t>
      </w:r>
      <w:r>
        <w:rPr>
          <w:rFonts w:ascii="Arial" w:hAnsi="Arial" w:cs="Arial"/>
          <w:color w:val="000000"/>
          <w:sz w:val="24"/>
          <w:szCs w:val="24"/>
          <w:lang w:val="en-US"/>
        </w:rPr>
        <w:t>the</w:t>
      </w:r>
      <w:r w:rsidR="000B7B3D" w:rsidRPr="000B7B3D">
        <w:rPr>
          <w:rFonts w:ascii="Arial" w:hAnsi="Arial" w:cs="Arial"/>
          <w:color w:val="000000"/>
          <w:sz w:val="24"/>
          <w:szCs w:val="24"/>
          <w:lang w:val="en-US"/>
        </w:rPr>
        <w:t xml:space="preserve"> audit</w:t>
      </w:r>
      <w:r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0627A0" w:rsidRPr="000627A0" w:rsidRDefault="000627A0" w:rsidP="000627A0">
      <w:pPr>
        <w:rPr>
          <w:rFonts w:ascii="Arial" w:hAnsi="Arial" w:cs="Arial"/>
          <w:sz w:val="24"/>
          <w:szCs w:val="24"/>
          <w:lang w:val="en-US"/>
        </w:rPr>
      </w:pPr>
    </w:p>
    <w:p w:rsidR="000B7B3D" w:rsidRDefault="004F6A6F" w:rsidP="000B7B3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</w:t>
      </w:r>
      <w:r w:rsidR="005A4C94">
        <w:rPr>
          <w:rFonts w:ascii="Arial" w:hAnsi="Arial" w:cs="Arial"/>
          <w:sz w:val="24"/>
          <w:szCs w:val="24"/>
          <w:lang w:val="en-US"/>
        </w:rPr>
        <w:t xml:space="preserve">the </w:t>
      </w:r>
      <w:r>
        <w:rPr>
          <w:rFonts w:ascii="Arial" w:hAnsi="Arial" w:cs="Arial"/>
          <w:sz w:val="24"/>
          <w:szCs w:val="24"/>
          <w:lang w:val="en-US"/>
        </w:rPr>
        <w:t xml:space="preserve">engagement </w:t>
      </w:r>
      <w:r w:rsidR="005A4C94">
        <w:rPr>
          <w:rFonts w:ascii="Arial" w:hAnsi="Arial" w:cs="Arial"/>
          <w:sz w:val="24"/>
          <w:szCs w:val="24"/>
          <w:lang w:val="en-US"/>
        </w:rPr>
        <w:t>plan include</w:t>
      </w:r>
      <w:r>
        <w:rPr>
          <w:rFonts w:ascii="Arial" w:hAnsi="Arial" w:cs="Arial"/>
          <w:sz w:val="24"/>
          <w:szCs w:val="24"/>
          <w:lang w:val="en-US"/>
        </w:rPr>
        <w:t>s</w:t>
      </w:r>
      <w:r w:rsidR="005A4C94">
        <w:rPr>
          <w:rFonts w:ascii="Arial" w:hAnsi="Arial" w:cs="Arial"/>
          <w:sz w:val="24"/>
          <w:szCs w:val="24"/>
          <w:lang w:val="en-US"/>
        </w:rPr>
        <w:t xml:space="preserve"> clear audit objectives and an appropriat</w:t>
      </w:r>
      <w:r>
        <w:rPr>
          <w:rFonts w:ascii="Arial" w:hAnsi="Arial" w:cs="Arial"/>
          <w:sz w:val="24"/>
          <w:szCs w:val="24"/>
          <w:lang w:val="en-US"/>
        </w:rPr>
        <w:t>e definition of the audit scope.</w:t>
      </w:r>
    </w:p>
    <w:p w:rsidR="004F6A6F" w:rsidRDefault="004F6A6F" w:rsidP="000B7B3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4F6A6F">
        <w:rPr>
          <w:rFonts w:ascii="Arial" w:hAnsi="Arial" w:cs="Arial"/>
          <w:sz w:val="24"/>
          <w:szCs w:val="24"/>
          <w:lang w:val="en-US"/>
        </w:rPr>
        <w:t xml:space="preserve">Assess whether the audit objectives are aligned with the risk identified during the risk assessment process.  </w:t>
      </w:r>
    </w:p>
    <w:p w:rsidR="000B7B3D" w:rsidRDefault="004F6A6F" w:rsidP="000B7B3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Assess whether the risk(s) identified during the risk assessment process have been updated with information acquired during the preliminary survey. </w:t>
      </w:r>
    </w:p>
    <w:p w:rsidR="004F6A6F" w:rsidRPr="004F6A6F" w:rsidRDefault="004F6A6F" w:rsidP="000B7B3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a proper preliminary survey took place.</w:t>
      </w:r>
    </w:p>
    <w:p w:rsidR="000B7B3D" w:rsidRPr="000B7B3D" w:rsidRDefault="004F6A6F" w:rsidP="000B7B3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Assess whether all</w:t>
      </w:r>
      <w:r w:rsidR="000B7B3D" w:rsidRPr="000B7B3D">
        <w:rPr>
          <w:rFonts w:ascii="Arial" w:hAnsi="Arial" w:cs="Arial"/>
          <w:sz w:val="24"/>
          <w:szCs w:val="24"/>
          <w:lang w:val="en-US"/>
        </w:rPr>
        <w:t xml:space="preserve"> structural units, documents and assets that will be subject </w:t>
      </w:r>
      <w:r>
        <w:rPr>
          <w:rFonts w:ascii="Arial" w:hAnsi="Arial" w:cs="Arial"/>
          <w:sz w:val="24"/>
          <w:szCs w:val="24"/>
          <w:lang w:val="en-US"/>
        </w:rPr>
        <w:t>to the audit have</w:t>
      </w:r>
      <w:r w:rsidR="000B7B3D" w:rsidRPr="000B7B3D">
        <w:rPr>
          <w:rFonts w:ascii="Arial" w:hAnsi="Arial" w:cs="Arial"/>
          <w:sz w:val="24"/>
          <w:szCs w:val="24"/>
          <w:lang w:val="en-US"/>
        </w:rPr>
        <w:t xml:space="preserve"> been defined, </w:t>
      </w:r>
      <w:r>
        <w:rPr>
          <w:rFonts w:ascii="Arial" w:hAnsi="Arial" w:cs="Arial"/>
          <w:sz w:val="24"/>
          <w:szCs w:val="24"/>
          <w:lang w:val="en-US"/>
        </w:rPr>
        <w:t>including the people who will be interviewed.</w:t>
      </w:r>
    </w:p>
    <w:p w:rsidR="000B7B3D" w:rsidRPr="000B7B3D" w:rsidRDefault="004F6A6F" w:rsidP="000B7B3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Assess whether </w:t>
      </w:r>
      <w:r w:rsidR="000B7B3D" w:rsidRPr="000B7B3D">
        <w:rPr>
          <w:rFonts w:ascii="Arial" w:hAnsi="Arial" w:cs="Arial"/>
          <w:sz w:val="24"/>
          <w:szCs w:val="24"/>
          <w:lang w:val="en-US"/>
        </w:rPr>
        <w:t xml:space="preserve">the period </w:t>
      </w:r>
      <w:r>
        <w:rPr>
          <w:rFonts w:ascii="Arial" w:hAnsi="Arial" w:cs="Arial"/>
          <w:sz w:val="24"/>
          <w:szCs w:val="24"/>
          <w:lang w:val="en-US"/>
        </w:rPr>
        <w:t xml:space="preserve">in scope has </w:t>
      </w:r>
      <w:r w:rsidR="000B7B3D" w:rsidRPr="000B7B3D">
        <w:rPr>
          <w:rFonts w:ascii="Arial" w:hAnsi="Arial" w:cs="Arial"/>
          <w:sz w:val="24"/>
          <w:szCs w:val="24"/>
          <w:lang w:val="en-US"/>
        </w:rPr>
        <w:t>been defined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B7B3D" w:rsidRPr="000B7B3D" w:rsidRDefault="004F6A6F" w:rsidP="000B7B3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Check whether the impact of possible scope limitations has been assessed. </w:t>
      </w:r>
    </w:p>
    <w:p w:rsidR="000627A0" w:rsidRPr="000627A0" w:rsidRDefault="000627A0" w:rsidP="000627A0">
      <w:pPr>
        <w:rPr>
          <w:rFonts w:ascii="Arial" w:hAnsi="Arial" w:cs="Arial"/>
          <w:sz w:val="24"/>
          <w:szCs w:val="24"/>
          <w:lang w:val="en-US"/>
        </w:rPr>
      </w:pPr>
    </w:p>
    <w:p w:rsidR="000B7B3D" w:rsidRDefault="00E9267C" w:rsidP="000B7B3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operational </w:t>
      </w:r>
      <w:r w:rsidR="005A4C94">
        <w:rPr>
          <w:rFonts w:ascii="Arial" w:hAnsi="Arial" w:cs="Arial"/>
          <w:sz w:val="24"/>
          <w:szCs w:val="24"/>
          <w:lang w:val="en-US"/>
        </w:rPr>
        <w:t xml:space="preserve">management </w:t>
      </w:r>
      <w:r>
        <w:rPr>
          <w:rFonts w:ascii="Arial" w:hAnsi="Arial" w:cs="Arial"/>
          <w:sz w:val="24"/>
          <w:szCs w:val="24"/>
          <w:lang w:val="en-US"/>
        </w:rPr>
        <w:t xml:space="preserve">is properly informed </w:t>
      </w:r>
      <w:r w:rsidR="005A4C94">
        <w:rPr>
          <w:rFonts w:ascii="Arial" w:hAnsi="Arial" w:cs="Arial"/>
          <w:sz w:val="24"/>
          <w:szCs w:val="24"/>
          <w:lang w:val="en-US"/>
        </w:rPr>
        <w:t>abou</w:t>
      </w:r>
      <w:r>
        <w:rPr>
          <w:rFonts w:ascii="Arial" w:hAnsi="Arial" w:cs="Arial"/>
          <w:sz w:val="24"/>
          <w:szCs w:val="24"/>
          <w:lang w:val="en-US"/>
        </w:rPr>
        <w:t>t the upcoming audit engagement.</w:t>
      </w:r>
    </w:p>
    <w:p w:rsidR="000B7B3D" w:rsidRDefault="00E9267C" w:rsidP="000B7B3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Check whether </w:t>
      </w:r>
      <w:r w:rsidR="000B7B3D" w:rsidRPr="000B7B3D">
        <w:rPr>
          <w:rFonts w:ascii="Arial" w:hAnsi="Arial" w:cs="Arial"/>
          <w:sz w:val="24"/>
          <w:szCs w:val="24"/>
          <w:lang w:val="en-US"/>
        </w:rPr>
        <w:t xml:space="preserve">a procedure </w:t>
      </w:r>
      <w:r>
        <w:rPr>
          <w:rFonts w:ascii="Arial" w:hAnsi="Arial" w:cs="Arial"/>
          <w:sz w:val="24"/>
          <w:szCs w:val="24"/>
          <w:lang w:val="en-US"/>
        </w:rPr>
        <w:t>is in place to inform</w:t>
      </w:r>
      <w:r w:rsidR="000B7B3D" w:rsidRPr="000B7B3D">
        <w:rPr>
          <w:rFonts w:ascii="Arial" w:hAnsi="Arial" w:cs="Arial"/>
          <w:sz w:val="24"/>
          <w:szCs w:val="24"/>
          <w:lang w:val="en-US"/>
        </w:rPr>
        <w:t xml:space="preserve"> management about the upcoming audit </w:t>
      </w:r>
      <w:r>
        <w:rPr>
          <w:rFonts w:ascii="Arial" w:hAnsi="Arial" w:cs="Arial"/>
          <w:sz w:val="24"/>
          <w:szCs w:val="24"/>
          <w:lang w:val="en-US"/>
        </w:rPr>
        <w:t>engagement.</w:t>
      </w:r>
    </w:p>
    <w:p w:rsidR="000B7B3D" w:rsidRDefault="00E9267C" w:rsidP="000B7B3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Assess whether this</w:t>
      </w:r>
      <w:r w:rsidR="000B7B3D" w:rsidRPr="000B7B3D">
        <w:rPr>
          <w:rFonts w:ascii="Arial" w:hAnsi="Arial" w:cs="Arial"/>
          <w:sz w:val="24"/>
          <w:szCs w:val="24"/>
          <w:lang w:val="en-US"/>
        </w:rPr>
        <w:t xml:space="preserve"> procedure </w:t>
      </w:r>
      <w:r>
        <w:rPr>
          <w:rFonts w:ascii="Arial" w:hAnsi="Arial" w:cs="Arial"/>
          <w:sz w:val="24"/>
          <w:szCs w:val="24"/>
          <w:lang w:val="en-US"/>
        </w:rPr>
        <w:t>is consistently and fully applied.</w:t>
      </w:r>
    </w:p>
    <w:p w:rsidR="000B7B3D" w:rsidRDefault="00E9267C" w:rsidP="000B7B3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Check whether </w:t>
      </w:r>
      <w:r w:rsidR="000B7B3D" w:rsidRPr="000B7B3D">
        <w:rPr>
          <w:rFonts w:ascii="Arial" w:hAnsi="Arial" w:cs="Arial"/>
          <w:sz w:val="24"/>
          <w:szCs w:val="24"/>
          <w:lang w:val="en-US"/>
        </w:rPr>
        <w:t xml:space="preserve">the objectives and the scope of the audit engagement </w:t>
      </w:r>
      <w:r>
        <w:rPr>
          <w:rFonts w:ascii="Arial" w:hAnsi="Arial" w:cs="Arial"/>
          <w:sz w:val="24"/>
          <w:szCs w:val="24"/>
          <w:lang w:val="en-US"/>
        </w:rPr>
        <w:t xml:space="preserve">are </w:t>
      </w:r>
      <w:r w:rsidR="000B7B3D" w:rsidRPr="000B7B3D">
        <w:rPr>
          <w:rFonts w:ascii="Arial" w:hAnsi="Arial" w:cs="Arial"/>
          <w:sz w:val="24"/>
          <w:szCs w:val="24"/>
          <w:lang w:val="en-US"/>
        </w:rPr>
        <w:t xml:space="preserve">presented to the management of the </w:t>
      </w:r>
      <w:r>
        <w:rPr>
          <w:rFonts w:ascii="Arial" w:hAnsi="Arial" w:cs="Arial"/>
          <w:sz w:val="24"/>
          <w:szCs w:val="24"/>
          <w:lang w:val="en-US"/>
        </w:rPr>
        <w:t xml:space="preserve">audited </w:t>
      </w:r>
      <w:r w:rsidR="000B7B3D" w:rsidRPr="000B7B3D">
        <w:rPr>
          <w:rFonts w:ascii="Arial" w:hAnsi="Arial" w:cs="Arial"/>
          <w:sz w:val="24"/>
          <w:szCs w:val="24"/>
          <w:lang w:val="en-US"/>
        </w:rPr>
        <w:t>process/structu</w:t>
      </w:r>
      <w:r>
        <w:rPr>
          <w:rFonts w:ascii="Arial" w:hAnsi="Arial" w:cs="Arial"/>
          <w:sz w:val="24"/>
          <w:szCs w:val="24"/>
          <w:lang w:val="en-US"/>
        </w:rPr>
        <w:t>re as early as possible.</w:t>
      </w:r>
    </w:p>
    <w:p w:rsidR="000B7B3D" w:rsidRDefault="00E9267C" w:rsidP="000B7B3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Check whether </w:t>
      </w:r>
      <w:r w:rsidR="000B7B3D" w:rsidRPr="000B7B3D">
        <w:rPr>
          <w:rFonts w:ascii="Arial" w:hAnsi="Arial" w:cs="Arial"/>
          <w:sz w:val="24"/>
          <w:szCs w:val="24"/>
          <w:lang w:val="en-US"/>
        </w:rPr>
        <w:t>the audit team members and the duration</w:t>
      </w:r>
      <w:r w:rsidR="000B7B3D">
        <w:rPr>
          <w:rFonts w:ascii="Arial" w:hAnsi="Arial" w:cs="Arial"/>
          <w:sz w:val="24"/>
          <w:szCs w:val="24"/>
          <w:lang w:val="en-US"/>
        </w:rPr>
        <w:t xml:space="preserve"> of the audit </w:t>
      </w:r>
      <w:r>
        <w:rPr>
          <w:rFonts w:ascii="Arial" w:hAnsi="Arial" w:cs="Arial"/>
          <w:sz w:val="24"/>
          <w:szCs w:val="24"/>
          <w:lang w:val="en-US"/>
        </w:rPr>
        <w:t>have been specified.</w:t>
      </w:r>
    </w:p>
    <w:p w:rsidR="000B7B3D" w:rsidRDefault="00E9267C" w:rsidP="000B7B3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Check whether </w:t>
      </w:r>
      <w:r w:rsidR="000B7B3D" w:rsidRPr="000B7B3D">
        <w:rPr>
          <w:rFonts w:ascii="Arial" w:hAnsi="Arial" w:cs="Arial"/>
          <w:sz w:val="24"/>
          <w:szCs w:val="24"/>
          <w:lang w:val="en-US"/>
        </w:rPr>
        <w:t xml:space="preserve">a kick-off meeting </w:t>
      </w:r>
      <w:r>
        <w:rPr>
          <w:rFonts w:ascii="Arial" w:hAnsi="Arial" w:cs="Arial"/>
          <w:sz w:val="24"/>
          <w:szCs w:val="24"/>
          <w:lang w:val="en-US"/>
        </w:rPr>
        <w:t xml:space="preserve">was held </w:t>
      </w:r>
      <w:r w:rsidR="000B7B3D" w:rsidRPr="000B7B3D">
        <w:rPr>
          <w:rFonts w:ascii="Arial" w:hAnsi="Arial" w:cs="Arial"/>
          <w:sz w:val="24"/>
          <w:szCs w:val="24"/>
          <w:lang w:val="en-US"/>
        </w:rPr>
        <w:t>to discuss issues related to the audit engagement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B7B3D" w:rsidRPr="000B7B3D" w:rsidRDefault="000B7B3D" w:rsidP="000B7B3D">
      <w:pPr>
        <w:rPr>
          <w:rFonts w:ascii="Arial" w:hAnsi="Arial" w:cs="Arial"/>
          <w:sz w:val="24"/>
          <w:szCs w:val="24"/>
          <w:lang w:val="en-US"/>
        </w:rPr>
      </w:pPr>
    </w:p>
    <w:p w:rsidR="000B7B3D" w:rsidRDefault="00E9267C" w:rsidP="000B7B3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</w:t>
      </w:r>
      <w:r w:rsidR="005A4C94">
        <w:rPr>
          <w:rFonts w:ascii="Arial" w:hAnsi="Arial" w:cs="Arial"/>
          <w:sz w:val="24"/>
          <w:szCs w:val="24"/>
          <w:lang w:val="en-US"/>
        </w:rPr>
        <w:t>a preliminary survey</w:t>
      </w:r>
      <w:r>
        <w:rPr>
          <w:rFonts w:ascii="Arial" w:hAnsi="Arial" w:cs="Arial"/>
          <w:sz w:val="24"/>
          <w:szCs w:val="24"/>
          <w:lang w:val="en-US"/>
        </w:rPr>
        <w:t xml:space="preserve"> is conducted</w:t>
      </w:r>
      <w:r w:rsidR="005A4C94">
        <w:rPr>
          <w:rFonts w:ascii="Arial" w:hAnsi="Arial" w:cs="Arial"/>
          <w:sz w:val="24"/>
          <w:szCs w:val="24"/>
          <w:lang w:val="en-US"/>
        </w:rPr>
        <w:t xml:space="preserve"> before </w:t>
      </w:r>
      <w:r>
        <w:rPr>
          <w:rFonts w:ascii="Arial" w:hAnsi="Arial" w:cs="Arial"/>
          <w:sz w:val="24"/>
          <w:szCs w:val="24"/>
          <w:lang w:val="en-US"/>
        </w:rPr>
        <w:t>developing the audit objectives.</w:t>
      </w:r>
    </w:p>
    <w:p w:rsidR="000B7B3D" w:rsidRPr="000B7B3D" w:rsidRDefault="00E9267C" w:rsidP="000B7B3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Check whether the methodology prescribes </w:t>
      </w:r>
      <w:r w:rsidR="000B7B3D" w:rsidRPr="000B7B3D">
        <w:rPr>
          <w:rFonts w:ascii="Arial" w:hAnsi="Arial" w:cs="Arial"/>
          <w:sz w:val="24"/>
          <w:szCs w:val="24"/>
          <w:lang w:val="en-US"/>
        </w:rPr>
        <w:t xml:space="preserve">a standard </w:t>
      </w:r>
      <w:r>
        <w:rPr>
          <w:rFonts w:ascii="Arial" w:hAnsi="Arial" w:cs="Arial"/>
          <w:sz w:val="24"/>
          <w:szCs w:val="24"/>
          <w:lang w:val="en-US"/>
        </w:rPr>
        <w:t>approach</w:t>
      </w:r>
      <w:r w:rsidR="000B7B3D" w:rsidRPr="000B7B3D">
        <w:rPr>
          <w:rFonts w:ascii="Arial" w:hAnsi="Arial" w:cs="Arial"/>
          <w:sz w:val="24"/>
          <w:szCs w:val="24"/>
          <w:lang w:val="en-US"/>
        </w:rPr>
        <w:t xml:space="preserve"> for conducting a preliminary</w:t>
      </w:r>
      <w:r w:rsidR="000B7B3D" w:rsidRPr="000B7B3D">
        <w:rPr>
          <w:rFonts w:ascii="Arial" w:hAnsi="Arial" w:cs="Arial"/>
          <w:sz w:val="24"/>
          <w:szCs w:val="24"/>
          <w:lang w:val="en-GB"/>
        </w:rPr>
        <w:t xml:space="preserve"> </w:t>
      </w:r>
      <w:r w:rsidR="000B7B3D" w:rsidRPr="000B7B3D">
        <w:rPr>
          <w:rFonts w:ascii="Arial" w:hAnsi="Arial" w:cs="Arial"/>
          <w:sz w:val="24"/>
          <w:szCs w:val="24"/>
          <w:lang w:val="en-US"/>
        </w:rPr>
        <w:t>survey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B7B3D" w:rsidRPr="000B7B3D" w:rsidRDefault="00E9267C" w:rsidP="000B7B3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Check whether appropriate questionnaires exist for the preliminary survey. </w:t>
      </w:r>
    </w:p>
    <w:p w:rsidR="000B7B3D" w:rsidRPr="000B7B3D" w:rsidRDefault="00E9267C" w:rsidP="000B7B3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in a few files whether</w:t>
      </w:r>
      <w:r w:rsidR="000B7B3D" w:rsidRPr="000B7B3D">
        <w:rPr>
          <w:rFonts w:ascii="Arial" w:hAnsi="Arial" w:cs="Arial"/>
          <w:sz w:val="24"/>
          <w:szCs w:val="24"/>
          <w:lang w:val="en-US"/>
        </w:rPr>
        <w:t xml:space="preserve"> a</w:t>
      </w:r>
      <w:r w:rsidR="000B7B3D" w:rsidRPr="000B7B3D">
        <w:rPr>
          <w:rFonts w:ascii="Arial" w:hAnsi="Arial" w:cs="Arial"/>
          <w:sz w:val="24"/>
          <w:szCs w:val="24"/>
          <w:lang w:val="bg-BG"/>
        </w:rPr>
        <w:t xml:space="preserve"> </w:t>
      </w:r>
      <w:r w:rsidR="000B7B3D" w:rsidRPr="000B7B3D">
        <w:rPr>
          <w:rFonts w:ascii="Arial" w:hAnsi="Arial" w:cs="Arial"/>
          <w:sz w:val="24"/>
          <w:szCs w:val="24"/>
          <w:lang w:val="en-US"/>
        </w:rPr>
        <w:t>preliminary</w:t>
      </w:r>
      <w:r w:rsidR="000B7B3D" w:rsidRPr="000B7B3D">
        <w:rPr>
          <w:rFonts w:ascii="Arial" w:hAnsi="Arial" w:cs="Arial"/>
          <w:sz w:val="24"/>
          <w:szCs w:val="24"/>
          <w:lang w:val="en-GB"/>
        </w:rPr>
        <w:t xml:space="preserve"> </w:t>
      </w:r>
      <w:r w:rsidR="000B7B3D" w:rsidRPr="000B7B3D">
        <w:rPr>
          <w:rFonts w:ascii="Arial" w:hAnsi="Arial" w:cs="Arial"/>
          <w:sz w:val="24"/>
          <w:szCs w:val="24"/>
          <w:lang w:val="en-US"/>
        </w:rPr>
        <w:t>survey</w:t>
      </w:r>
      <w:r w:rsidR="000B7B3D" w:rsidRPr="000B7B3D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has </w:t>
      </w:r>
      <w:r w:rsidR="000B7B3D" w:rsidRPr="000B7B3D">
        <w:rPr>
          <w:rFonts w:ascii="Arial" w:hAnsi="Arial" w:cs="Arial"/>
          <w:sz w:val="24"/>
          <w:szCs w:val="24"/>
          <w:lang w:val="en-US"/>
        </w:rPr>
        <w:t>been conducted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627A0" w:rsidRPr="000627A0" w:rsidRDefault="000627A0" w:rsidP="000627A0">
      <w:pPr>
        <w:rPr>
          <w:rFonts w:ascii="Arial" w:hAnsi="Arial" w:cs="Arial"/>
          <w:sz w:val="24"/>
          <w:szCs w:val="24"/>
          <w:lang w:val="en-US"/>
        </w:rPr>
      </w:pPr>
    </w:p>
    <w:p w:rsidR="007907E8" w:rsidRDefault="00C757F4" w:rsidP="007907E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internal audit </w:t>
      </w:r>
      <w:r w:rsidR="005A4C94">
        <w:rPr>
          <w:rFonts w:ascii="Arial" w:hAnsi="Arial" w:cs="Arial"/>
          <w:sz w:val="24"/>
          <w:szCs w:val="24"/>
          <w:lang w:val="en-US"/>
        </w:rPr>
        <w:t>consider</w:t>
      </w:r>
      <w:r>
        <w:rPr>
          <w:rFonts w:ascii="Arial" w:hAnsi="Arial" w:cs="Arial"/>
          <w:sz w:val="24"/>
          <w:szCs w:val="24"/>
          <w:lang w:val="en-US"/>
        </w:rPr>
        <w:t>s</w:t>
      </w:r>
      <w:r w:rsidR="005A4C94">
        <w:rPr>
          <w:rFonts w:ascii="Arial" w:hAnsi="Arial" w:cs="Arial"/>
          <w:sz w:val="24"/>
          <w:szCs w:val="24"/>
          <w:lang w:val="en-US"/>
        </w:rPr>
        <w:t xml:space="preserve"> the probability of significant errors and fraud before developing the audit objectives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7907E8" w:rsidRDefault="007907E8" w:rsidP="007907E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7907E8">
        <w:rPr>
          <w:rFonts w:ascii="Arial" w:hAnsi="Arial" w:cs="Arial"/>
          <w:sz w:val="24"/>
          <w:szCs w:val="24"/>
          <w:lang w:val="en-US"/>
        </w:rPr>
        <w:t xml:space="preserve">Check whether </w:t>
      </w:r>
      <w:r w:rsidR="00C757F4">
        <w:rPr>
          <w:rFonts w:ascii="Arial" w:hAnsi="Arial" w:cs="Arial"/>
          <w:sz w:val="24"/>
          <w:szCs w:val="24"/>
          <w:lang w:val="en-US"/>
        </w:rPr>
        <w:t>internal audit assesses the probability of significant errors and fraud</w:t>
      </w:r>
      <w:r w:rsidR="00C757F4" w:rsidRPr="007907E8">
        <w:rPr>
          <w:rFonts w:ascii="Arial" w:hAnsi="Arial" w:cs="Arial"/>
          <w:sz w:val="24"/>
          <w:szCs w:val="24"/>
          <w:lang w:val="en-US"/>
        </w:rPr>
        <w:t xml:space="preserve"> </w:t>
      </w:r>
      <w:r w:rsidR="00C757F4">
        <w:rPr>
          <w:rFonts w:ascii="Arial" w:hAnsi="Arial" w:cs="Arial"/>
          <w:sz w:val="24"/>
          <w:szCs w:val="24"/>
          <w:lang w:val="en-US"/>
        </w:rPr>
        <w:t>when conducting its</w:t>
      </w:r>
      <w:r w:rsidRPr="007907E8">
        <w:rPr>
          <w:rFonts w:ascii="Arial" w:hAnsi="Arial" w:cs="Arial"/>
          <w:sz w:val="24"/>
          <w:szCs w:val="24"/>
          <w:lang w:val="en-US"/>
        </w:rPr>
        <w:t xml:space="preserve"> own risk assessment before developing the </w:t>
      </w:r>
      <w:r w:rsidR="00C757F4">
        <w:rPr>
          <w:rFonts w:ascii="Arial" w:hAnsi="Arial" w:cs="Arial"/>
          <w:sz w:val="24"/>
          <w:szCs w:val="24"/>
          <w:lang w:val="en-US"/>
        </w:rPr>
        <w:t>audit engagement</w:t>
      </w:r>
      <w:r w:rsidRPr="007907E8">
        <w:rPr>
          <w:rFonts w:ascii="Arial" w:hAnsi="Arial" w:cs="Arial"/>
          <w:sz w:val="24"/>
          <w:szCs w:val="24"/>
          <w:lang w:val="en-US"/>
        </w:rPr>
        <w:t xml:space="preserve"> plan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7907E8" w:rsidRDefault="007907E8" w:rsidP="007907E8">
      <w:pPr>
        <w:rPr>
          <w:rFonts w:ascii="Arial" w:hAnsi="Arial" w:cs="Arial"/>
          <w:sz w:val="24"/>
          <w:szCs w:val="24"/>
          <w:lang w:val="en-US"/>
        </w:rPr>
      </w:pPr>
    </w:p>
    <w:p w:rsidR="00C757F4" w:rsidRPr="007907E8" w:rsidRDefault="00C757F4" w:rsidP="007907E8">
      <w:pPr>
        <w:rPr>
          <w:rFonts w:ascii="Arial" w:hAnsi="Arial" w:cs="Arial"/>
          <w:sz w:val="24"/>
          <w:szCs w:val="24"/>
          <w:lang w:val="en-US"/>
        </w:rPr>
      </w:pPr>
    </w:p>
    <w:p w:rsidR="007907E8" w:rsidRDefault="00C757F4" w:rsidP="007907E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</w:t>
      </w:r>
      <w:r w:rsidR="005A4C94">
        <w:rPr>
          <w:rFonts w:ascii="Arial" w:hAnsi="Arial" w:cs="Arial"/>
          <w:sz w:val="24"/>
          <w:szCs w:val="24"/>
          <w:lang w:val="en-US"/>
        </w:rPr>
        <w:t>the audit scope include</w:t>
      </w:r>
      <w:r>
        <w:rPr>
          <w:rFonts w:ascii="Arial" w:hAnsi="Arial" w:cs="Arial"/>
          <w:sz w:val="24"/>
          <w:szCs w:val="24"/>
          <w:lang w:val="en-US"/>
        </w:rPr>
        <w:t>s</w:t>
      </w:r>
      <w:r w:rsidR="005A4C94">
        <w:rPr>
          <w:rFonts w:ascii="Arial" w:hAnsi="Arial" w:cs="Arial"/>
          <w:sz w:val="24"/>
          <w:szCs w:val="24"/>
          <w:lang w:val="en-US"/>
        </w:rPr>
        <w:t xml:space="preserve"> significant systems</w:t>
      </w:r>
      <w:r>
        <w:rPr>
          <w:rFonts w:ascii="Arial" w:hAnsi="Arial" w:cs="Arial"/>
          <w:sz w:val="24"/>
          <w:szCs w:val="24"/>
          <w:lang w:val="en-US"/>
        </w:rPr>
        <w:t>, records, assets and people.</w:t>
      </w:r>
    </w:p>
    <w:p w:rsidR="00C757F4" w:rsidRPr="00C757F4" w:rsidRDefault="00C757F4" w:rsidP="007907E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757F4">
        <w:rPr>
          <w:rFonts w:ascii="Arial" w:hAnsi="Arial" w:cs="Arial"/>
          <w:sz w:val="24"/>
          <w:szCs w:val="24"/>
          <w:lang w:val="en-US"/>
        </w:rPr>
        <w:t xml:space="preserve">Review a few audit files and check whether </w:t>
      </w:r>
      <w:r w:rsidR="007907E8" w:rsidRPr="00C757F4">
        <w:rPr>
          <w:rFonts w:ascii="Arial" w:hAnsi="Arial" w:cs="Arial"/>
          <w:sz w:val="24"/>
          <w:szCs w:val="24"/>
          <w:lang w:val="en-US"/>
        </w:rPr>
        <w:t>significant systems</w:t>
      </w:r>
      <w:r w:rsidRPr="00C757F4">
        <w:rPr>
          <w:rFonts w:ascii="Arial" w:hAnsi="Arial" w:cs="Arial"/>
          <w:sz w:val="24"/>
          <w:szCs w:val="24"/>
          <w:lang w:val="en-US"/>
        </w:rPr>
        <w:t>, records, assets and personnel</w:t>
      </w:r>
      <w:r w:rsidR="007907E8" w:rsidRPr="00C757F4">
        <w:rPr>
          <w:rFonts w:ascii="Arial" w:hAnsi="Arial" w:cs="Arial"/>
          <w:sz w:val="24"/>
          <w:szCs w:val="24"/>
          <w:lang w:val="en-US"/>
        </w:rPr>
        <w:t xml:space="preserve"> </w:t>
      </w:r>
      <w:r w:rsidRPr="00C757F4">
        <w:rPr>
          <w:rFonts w:ascii="Arial" w:hAnsi="Arial" w:cs="Arial"/>
          <w:sz w:val="24"/>
          <w:szCs w:val="24"/>
          <w:lang w:val="en-US"/>
        </w:rPr>
        <w:t xml:space="preserve">are included in the scope. </w:t>
      </w:r>
    </w:p>
    <w:p w:rsidR="007907E8" w:rsidRPr="007907E8" w:rsidRDefault="007907E8" w:rsidP="007907E8">
      <w:pPr>
        <w:rPr>
          <w:rFonts w:ascii="Arial" w:hAnsi="Arial" w:cs="Arial"/>
          <w:sz w:val="24"/>
          <w:szCs w:val="24"/>
          <w:lang w:val="en-US"/>
        </w:rPr>
      </w:pPr>
    </w:p>
    <w:p w:rsidR="007907E8" w:rsidRDefault="007A73BB" w:rsidP="007907E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</w:t>
      </w:r>
      <w:r w:rsidR="005A4C94">
        <w:rPr>
          <w:rFonts w:ascii="Arial" w:hAnsi="Arial" w:cs="Arial"/>
          <w:sz w:val="24"/>
          <w:szCs w:val="24"/>
          <w:lang w:val="en-US"/>
        </w:rPr>
        <w:t>appropriate and sufficient resources</w:t>
      </w:r>
      <w:r>
        <w:rPr>
          <w:rFonts w:ascii="Arial" w:hAnsi="Arial" w:cs="Arial"/>
          <w:sz w:val="24"/>
          <w:szCs w:val="24"/>
          <w:lang w:val="en-US"/>
        </w:rPr>
        <w:t xml:space="preserve"> are allocated</w:t>
      </w:r>
      <w:r w:rsidR="005A4C94">
        <w:rPr>
          <w:rFonts w:ascii="Arial" w:hAnsi="Arial" w:cs="Arial"/>
          <w:sz w:val="24"/>
          <w:szCs w:val="24"/>
          <w:lang w:val="en-US"/>
        </w:rPr>
        <w:t xml:space="preserve"> to perform the audit engagements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7907E8" w:rsidRDefault="007A73BB" w:rsidP="007907E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Check whether </w:t>
      </w:r>
      <w:r w:rsidR="007907E8" w:rsidRPr="007907E8">
        <w:rPr>
          <w:rFonts w:ascii="Arial" w:hAnsi="Arial" w:cs="Arial"/>
          <w:sz w:val="24"/>
          <w:szCs w:val="24"/>
          <w:lang w:val="en-US"/>
        </w:rPr>
        <w:t>auditors with appropriate skills</w:t>
      </w:r>
      <w:r>
        <w:rPr>
          <w:rFonts w:ascii="Arial" w:hAnsi="Arial" w:cs="Arial"/>
          <w:sz w:val="24"/>
          <w:szCs w:val="24"/>
          <w:lang w:val="en-US"/>
        </w:rPr>
        <w:t xml:space="preserve"> have been selected.</w:t>
      </w:r>
    </w:p>
    <w:p w:rsidR="007907E8" w:rsidRDefault="007A73BB" w:rsidP="007907E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</w:t>
      </w:r>
      <w:r w:rsidR="007907E8" w:rsidRPr="007907E8">
        <w:rPr>
          <w:rFonts w:ascii="Arial" w:hAnsi="Arial" w:cs="Arial"/>
          <w:sz w:val="24"/>
          <w:szCs w:val="24"/>
          <w:lang w:val="en-US"/>
        </w:rPr>
        <w:t xml:space="preserve"> external experts with particularly skills</w:t>
      </w:r>
      <w:r>
        <w:rPr>
          <w:rFonts w:ascii="Arial" w:hAnsi="Arial" w:cs="Arial"/>
          <w:sz w:val="24"/>
          <w:szCs w:val="24"/>
          <w:lang w:val="en-US"/>
        </w:rPr>
        <w:t xml:space="preserve"> have been hired.</w:t>
      </w:r>
    </w:p>
    <w:p w:rsidR="007907E8" w:rsidRPr="007907E8" w:rsidRDefault="007A73BB" w:rsidP="007907E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the resources are</w:t>
      </w:r>
      <w:r w:rsidR="007907E8" w:rsidRPr="007907E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sufficient</w:t>
      </w:r>
      <w:r w:rsidR="007907E8" w:rsidRPr="007907E8">
        <w:rPr>
          <w:rFonts w:ascii="Arial" w:hAnsi="Arial" w:cs="Arial"/>
          <w:sz w:val="24"/>
          <w:szCs w:val="24"/>
          <w:lang w:val="en-US"/>
        </w:rPr>
        <w:t xml:space="preserve"> to</w:t>
      </w:r>
      <w:r>
        <w:rPr>
          <w:rFonts w:ascii="Arial" w:hAnsi="Arial" w:cs="Arial"/>
          <w:sz w:val="24"/>
          <w:szCs w:val="24"/>
          <w:lang w:val="en-US"/>
        </w:rPr>
        <w:t xml:space="preserve"> deal with</w:t>
      </w:r>
      <w:r w:rsidR="007907E8" w:rsidRPr="007907E8">
        <w:rPr>
          <w:rFonts w:ascii="Arial" w:hAnsi="Arial" w:cs="Arial"/>
          <w:sz w:val="24"/>
          <w:szCs w:val="24"/>
          <w:lang w:val="en-US"/>
        </w:rPr>
        <w:t xml:space="preserve"> the nature and complexity of </w:t>
      </w:r>
      <w:r>
        <w:rPr>
          <w:rFonts w:ascii="Arial" w:hAnsi="Arial" w:cs="Arial"/>
          <w:sz w:val="24"/>
          <w:szCs w:val="24"/>
          <w:lang w:val="en-US"/>
        </w:rPr>
        <w:t>the audit engagements.</w:t>
      </w:r>
    </w:p>
    <w:p w:rsidR="007907E8" w:rsidRPr="007907E8" w:rsidRDefault="007907E8" w:rsidP="007907E8">
      <w:pPr>
        <w:rPr>
          <w:rFonts w:ascii="Arial" w:hAnsi="Arial" w:cs="Arial"/>
          <w:sz w:val="24"/>
          <w:szCs w:val="24"/>
          <w:lang w:val="en-US"/>
        </w:rPr>
      </w:pPr>
    </w:p>
    <w:p w:rsidR="007907E8" w:rsidRDefault="007A73BB" w:rsidP="007907E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</w:t>
      </w:r>
      <w:r w:rsidR="005A4C94">
        <w:rPr>
          <w:rFonts w:ascii="Arial" w:hAnsi="Arial" w:cs="Arial"/>
          <w:sz w:val="24"/>
          <w:szCs w:val="24"/>
          <w:lang w:val="en-US"/>
        </w:rPr>
        <w:t>a detailed audit program</w:t>
      </w:r>
      <w:r>
        <w:rPr>
          <w:rFonts w:ascii="Arial" w:hAnsi="Arial" w:cs="Arial"/>
          <w:sz w:val="24"/>
          <w:szCs w:val="24"/>
          <w:lang w:val="en-US"/>
        </w:rPr>
        <w:t xml:space="preserve"> is developed</w:t>
      </w:r>
      <w:r w:rsidR="005A4C94">
        <w:rPr>
          <w:rFonts w:ascii="Arial" w:hAnsi="Arial" w:cs="Arial"/>
          <w:sz w:val="24"/>
          <w:szCs w:val="24"/>
          <w:lang w:val="en-US"/>
        </w:rPr>
        <w:t xml:space="preserve">, identifying all steps needed to achieve </w:t>
      </w:r>
      <w:r>
        <w:rPr>
          <w:rFonts w:ascii="Arial" w:hAnsi="Arial" w:cs="Arial"/>
          <w:sz w:val="24"/>
          <w:szCs w:val="24"/>
          <w:lang w:val="en-US"/>
        </w:rPr>
        <w:t>the audit objectives.</w:t>
      </w:r>
    </w:p>
    <w:p w:rsidR="007907E8" w:rsidRDefault="007A73BB" w:rsidP="007907E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Check whether the audit program </w:t>
      </w:r>
      <w:r w:rsidR="007907E8" w:rsidRPr="007907E8">
        <w:rPr>
          <w:rFonts w:ascii="Arial" w:hAnsi="Arial" w:cs="Arial"/>
          <w:sz w:val="24"/>
          <w:szCs w:val="24"/>
          <w:lang w:val="en-US"/>
        </w:rPr>
        <w:t>include</w:t>
      </w:r>
      <w:r>
        <w:rPr>
          <w:rFonts w:ascii="Arial" w:hAnsi="Arial" w:cs="Arial"/>
          <w:sz w:val="24"/>
          <w:szCs w:val="24"/>
          <w:lang w:val="en-US"/>
        </w:rPr>
        <w:t>s</w:t>
      </w:r>
      <w:r w:rsidR="007907E8" w:rsidRPr="007907E8">
        <w:rPr>
          <w:rFonts w:ascii="Arial" w:hAnsi="Arial" w:cs="Arial"/>
          <w:sz w:val="24"/>
          <w:szCs w:val="24"/>
          <w:lang w:val="en-US"/>
        </w:rPr>
        <w:t xml:space="preserve"> methods and techniques to be u</w:t>
      </w:r>
      <w:r>
        <w:rPr>
          <w:rFonts w:ascii="Arial" w:hAnsi="Arial" w:cs="Arial"/>
          <w:sz w:val="24"/>
          <w:szCs w:val="24"/>
          <w:lang w:val="en-US"/>
        </w:rPr>
        <w:t>sed during the audit engagement.</w:t>
      </w:r>
    </w:p>
    <w:p w:rsidR="007907E8" w:rsidRPr="007907E8" w:rsidRDefault="007A73BB" w:rsidP="007907E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the execution of the steps in the audit program have been allocated to the individual internal auditors.</w:t>
      </w:r>
    </w:p>
    <w:p w:rsidR="007907E8" w:rsidRPr="007907E8" w:rsidRDefault="007907E8" w:rsidP="007907E8">
      <w:pPr>
        <w:rPr>
          <w:rFonts w:ascii="Arial" w:hAnsi="Arial" w:cs="Arial"/>
          <w:sz w:val="24"/>
          <w:szCs w:val="24"/>
          <w:lang w:val="en-US"/>
        </w:rPr>
      </w:pPr>
    </w:p>
    <w:p w:rsidR="007907E8" w:rsidRDefault="007A73BB" w:rsidP="007907E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</w:t>
      </w:r>
      <w:r w:rsidR="005A4C94">
        <w:rPr>
          <w:rFonts w:ascii="Arial" w:hAnsi="Arial" w:cs="Arial"/>
          <w:sz w:val="24"/>
          <w:szCs w:val="24"/>
          <w:lang w:val="en-US"/>
        </w:rPr>
        <w:t xml:space="preserve">the audit programs </w:t>
      </w:r>
      <w:r>
        <w:rPr>
          <w:rFonts w:ascii="Arial" w:hAnsi="Arial" w:cs="Arial"/>
          <w:sz w:val="24"/>
          <w:szCs w:val="24"/>
          <w:lang w:val="en-US"/>
        </w:rPr>
        <w:t>are properly approved.</w:t>
      </w:r>
    </w:p>
    <w:p w:rsidR="007907E8" w:rsidRPr="007907E8" w:rsidRDefault="007A73BB" w:rsidP="007907E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Check whether </w:t>
      </w:r>
      <w:r w:rsidR="007907E8" w:rsidRPr="007907E8">
        <w:rPr>
          <w:rFonts w:ascii="Arial" w:hAnsi="Arial" w:cs="Arial"/>
          <w:sz w:val="24"/>
          <w:szCs w:val="24"/>
          <w:lang w:val="en-US"/>
        </w:rPr>
        <w:t xml:space="preserve">the detailed audit </w:t>
      </w:r>
      <w:r>
        <w:rPr>
          <w:rFonts w:ascii="Arial" w:hAnsi="Arial" w:cs="Arial"/>
          <w:sz w:val="24"/>
          <w:szCs w:val="24"/>
          <w:lang w:val="en-US"/>
        </w:rPr>
        <w:t xml:space="preserve">programs, </w:t>
      </w:r>
      <w:r w:rsidR="007907E8" w:rsidRPr="007907E8">
        <w:rPr>
          <w:rFonts w:ascii="Arial" w:hAnsi="Arial" w:cs="Arial"/>
          <w:sz w:val="24"/>
          <w:szCs w:val="24"/>
          <w:lang w:val="en-US"/>
        </w:rPr>
        <w:t>prepared by internal auditors</w:t>
      </w:r>
      <w:r>
        <w:rPr>
          <w:rFonts w:ascii="Arial" w:hAnsi="Arial" w:cs="Arial"/>
          <w:sz w:val="24"/>
          <w:szCs w:val="24"/>
          <w:lang w:val="en-US"/>
        </w:rPr>
        <w:t>,</w:t>
      </w:r>
      <w:r w:rsidR="007907E8" w:rsidRPr="007907E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are </w:t>
      </w:r>
      <w:r w:rsidR="007907E8" w:rsidRPr="007907E8">
        <w:rPr>
          <w:rFonts w:ascii="Arial" w:hAnsi="Arial" w:cs="Arial"/>
          <w:sz w:val="24"/>
          <w:szCs w:val="24"/>
          <w:lang w:val="en-US"/>
        </w:rPr>
        <w:t>approved by the head</w:t>
      </w:r>
      <w:r>
        <w:rPr>
          <w:rFonts w:ascii="Arial" w:hAnsi="Arial" w:cs="Arial"/>
          <w:sz w:val="24"/>
          <w:szCs w:val="24"/>
          <w:lang w:val="en-US"/>
        </w:rPr>
        <w:t xml:space="preserve"> of the internal audit.</w:t>
      </w:r>
    </w:p>
    <w:p w:rsidR="007907E8" w:rsidRPr="007907E8" w:rsidRDefault="007907E8" w:rsidP="007907E8">
      <w:pPr>
        <w:rPr>
          <w:rFonts w:ascii="Arial" w:hAnsi="Arial" w:cs="Arial"/>
          <w:sz w:val="24"/>
          <w:szCs w:val="24"/>
          <w:lang w:val="en-US"/>
        </w:rPr>
      </w:pPr>
    </w:p>
    <w:p w:rsidR="00923348" w:rsidRDefault="00923348" w:rsidP="00A92C5F">
      <w:pPr>
        <w:rPr>
          <w:rFonts w:ascii="Arial" w:hAnsi="Arial" w:cs="Arial"/>
          <w:sz w:val="24"/>
          <w:szCs w:val="24"/>
          <w:lang w:val="en-US"/>
        </w:rPr>
      </w:pPr>
    </w:p>
    <w:p w:rsidR="005A4C94" w:rsidRPr="005A4C94" w:rsidRDefault="005A4C94" w:rsidP="00A92C5F">
      <w:pPr>
        <w:rPr>
          <w:rFonts w:ascii="Arial" w:hAnsi="Arial" w:cs="Arial"/>
          <w:b/>
          <w:sz w:val="32"/>
          <w:szCs w:val="32"/>
          <w:lang w:val="en-US"/>
        </w:rPr>
      </w:pPr>
      <w:r w:rsidRPr="005A4C94">
        <w:rPr>
          <w:rFonts w:ascii="Arial" w:hAnsi="Arial" w:cs="Arial"/>
          <w:b/>
          <w:sz w:val="32"/>
          <w:szCs w:val="32"/>
          <w:lang w:val="en-US"/>
        </w:rPr>
        <w:t>Performing the engagement</w:t>
      </w:r>
      <w:r w:rsidR="007907E8">
        <w:rPr>
          <w:rFonts w:ascii="Arial" w:hAnsi="Arial" w:cs="Arial"/>
          <w:b/>
          <w:sz w:val="32"/>
          <w:szCs w:val="32"/>
          <w:lang w:val="en-US"/>
        </w:rPr>
        <w:t xml:space="preserve"> (standard 2300)</w:t>
      </w:r>
    </w:p>
    <w:p w:rsidR="007907E8" w:rsidRDefault="009A4A08" w:rsidP="007907E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assure that internal audit</w:t>
      </w:r>
      <w:r w:rsidR="0042400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has</w:t>
      </w:r>
      <w:r w:rsidR="00424001">
        <w:rPr>
          <w:rFonts w:ascii="Arial" w:hAnsi="Arial" w:cs="Arial"/>
          <w:sz w:val="24"/>
          <w:szCs w:val="24"/>
          <w:lang w:val="en-US"/>
        </w:rPr>
        <w:t xml:space="preserve"> a process in place to identify relevant, sufficient, reliable and useful information during </w:t>
      </w:r>
      <w:r>
        <w:rPr>
          <w:rFonts w:ascii="Arial" w:hAnsi="Arial" w:cs="Arial"/>
          <w:sz w:val="24"/>
          <w:szCs w:val="24"/>
          <w:lang w:val="en-US"/>
        </w:rPr>
        <w:t>its engagements.</w:t>
      </w:r>
    </w:p>
    <w:p w:rsidR="009A4A08" w:rsidRDefault="009A4A08" w:rsidP="007907E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</w:t>
      </w:r>
      <w:r w:rsidR="007907E8" w:rsidRPr="007907E8">
        <w:rPr>
          <w:rFonts w:ascii="Arial" w:hAnsi="Arial" w:cs="Arial"/>
          <w:sz w:val="24"/>
          <w:szCs w:val="24"/>
          <w:lang w:val="en-US"/>
        </w:rPr>
        <w:t xml:space="preserve"> internal auditors get information by </w:t>
      </w:r>
      <w:r>
        <w:rPr>
          <w:rFonts w:ascii="Arial" w:hAnsi="Arial" w:cs="Arial"/>
          <w:sz w:val="24"/>
          <w:szCs w:val="24"/>
          <w:lang w:val="en-US"/>
        </w:rPr>
        <w:t xml:space="preserve">holding interviews and </w:t>
      </w:r>
      <w:r w:rsidR="007907E8" w:rsidRPr="007907E8">
        <w:rPr>
          <w:rFonts w:ascii="Arial" w:hAnsi="Arial" w:cs="Arial"/>
          <w:sz w:val="24"/>
          <w:szCs w:val="24"/>
          <w:lang w:val="en-US"/>
        </w:rPr>
        <w:t xml:space="preserve">making </w:t>
      </w:r>
      <w:r>
        <w:rPr>
          <w:rFonts w:ascii="Arial" w:hAnsi="Arial" w:cs="Arial"/>
          <w:sz w:val="24"/>
          <w:szCs w:val="24"/>
          <w:lang w:val="en-US"/>
        </w:rPr>
        <w:t xml:space="preserve">useful </w:t>
      </w:r>
      <w:r w:rsidR="007907E8" w:rsidRPr="007907E8">
        <w:rPr>
          <w:rFonts w:ascii="Arial" w:hAnsi="Arial" w:cs="Arial"/>
          <w:sz w:val="24"/>
          <w:szCs w:val="24"/>
          <w:lang w:val="en-US"/>
        </w:rPr>
        <w:t xml:space="preserve">enquiries from </w:t>
      </w:r>
      <w:r>
        <w:rPr>
          <w:rFonts w:ascii="Arial" w:hAnsi="Arial" w:cs="Arial"/>
          <w:sz w:val="24"/>
          <w:szCs w:val="24"/>
          <w:lang w:val="en-US"/>
        </w:rPr>
        <w:t>relevant</w:t>
      </w:r>
      <w:r w:rsidRPr="007907E8">
        <w:rPr>
          <w:rFonts w:ascii="Arial" w:hAnsi="Arial" w:cs="Arial"/>
          <w:sz w:val="24"/>
          <w:szCs w:val="24"/>
          <w:lang w:val="en-US"/>
        </w:rPr>
        <w:t xml:space="preserve"> employees</w:t>
      </w:r>
      <w:r>
        <w:rPr>
          <w:rFonts w:ascii="Arial" w:hAnsi="Arial" w:cs="Arial"/>
          <w:sz w:val="24"/>
          <w:szCs w:val="24"/>
          <w:lang w:val="en-US"/>
        </w:rPr>
        <w:t>, by observing the current processes and by studying relevant reports.</w:t>
      </w:r>
    </w:p>
    <w:p w:rsidR="009A4A08" w:rsidRDefault="009A4A08" w:rsidP="009A4A08">
      <w:pPr>
        <w:rPr>
          <w:rFonts w:ascii="Arial" w:hAnsi="Arial" w:cs="Arial"/>
          <w:sz w:val="24"/>
          <w:szCs w:val="24"/>
          <w:lang w:val="en-US"/>
        </w:rPr>
      </w:pPr>
    </w:p>
    <w:p w:rsidR="009A4A08" w:rsidRDefault="009A4A08" w:rsidP="009A4A08">
      <w:pPr>
        <w:rPr>
          <w:rFonts w:ascii="Arial" w:hAnsi="Arial" w:cs="Arial"/>
          <w:sz w:val="24"/>
          <w:szCs w:val="24"/>
          <w:lang w:val="en-US"/>
        </w:rPr>
      </w:pPr>
    </w:p>
    <w:p w:rsidR="009A4A08" w:rsidRDefault="009A4A08" w:rsidP="009A4A08">
      <w:pPr>
        <w:rPr>
          <w:rFonts w:ascii="Arial" w:hAnsi="Arial" w:cs="Arial"/>
          <w:sz w:val="24"/>
          <w:szCs w:val="24"/>
          <w:lang w:val="en-US"/>
        </w:rPr>
      </w:pPr>
    </w:p>
    <w:p w:rsidR="009A4A08" w:rsidRPr="009A4A08" w:rsidRDefault="009A4A08" w:rsidP="009A4A08">
      <w:pPr>
        <w:rPr>
          <w:rFonts w:ascii="Arial" w:hAnsi="Arial" w:cs="Arial"/>
          <w:sz w:val="24"/>
          <w:szCs w:val="24"/>
          <w:lang w:val="en-US"/>
        </w:rPr>
      </w:pPr>
    </w:p>
    <w:p w:rsidR="007907E8" w:rsidRDefault="009A4A08" w:rsidP="007907E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internal auditors </w:t>
      </w:r>
      <w:r w:rsidR="00424001">
        <w:rPr>
          <w:rFonts w:ascii="Arial" w:hAnsi="Arial" w:cs="Arial"/>
          <w:sz w:val="24"/>
          <w:szCs w:val="24"/>
          <w:lang w:val="en-US"/>
        </w:rPr>
        <w:t xml:space="preserve">use analytical procedures in performing </w:t>
      </w:r>
      <w:r>
        <w:rPr>
          <w:rFonts w:ascii="Arial" w:hAnsi="Arial" w:cs="Arial"/>
          <w:sz w:val="24"/>
          <w:szCs w:val="24"/>
          <w:lang w:val="en-US"/>
        </w:rPr>
        <w:t>their engagements.</w:t>
      </w:r>
    </w:p>
    <w:p w:rsidR="009A4A08" w:rsidRDefault="009A4A08" w:rsidP="007907E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9A4A08">
        <w:rPr>
          <w:rFonts w:ascii="Arial" w:hAnsi="Arial" w:cs="Arial"/>
          <w:sz w:val="24"/>
          <w:szCs w:val="24"/>
          <w:lang w:val="en-US"/>
        </w:rPr>
        <w:t xml:space="preserve">Check whether the methodology describes what analytical procedures can be used in specific circumstances. </w:t>
      </w:r>
    </w:p>
    <w:p w:rsidR="009A4A08" w:rsidRDefault="009A4A08" w:rsidP="007907E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Assess whether internal auditors understand the usage and usefulness of analytical procedures. </w:t>
      </w:r>
    </w:p>
    <w:p w:rsidR="007907E8" w:rsidRPr="007907E8" w:rsidRDefault="007907E8" w:rsidP="007907E8">
      <w:pPr>
        <w:rPr>
          <w:rFonts w:ascii="Arial" w:hAnsi="Arial" w:cs="Arial"/>
          <w:sz w:val="24"/>
          <w:szCs w:val="24"/>
          <w:lang w:val="en-US"/>
        </w:rPr>
      </w:pPr>
    </w:p>
    <w:p w:rsidR="007907E8" w:rsidRDefault="009A4A08" w:rsidP="007907E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internal auditors </w:t>
      </w:r>
      <w:r w:rsidR="00424001">
        <w:rPr>
          <w:rFonts w:ascii="Arial" w:hAnsi="Arial" w:cs="Arial"/>
          <w:sz w:val="24"/>
          <w:szCs w:val="24"/>
          <w:lang w:val="en-US"/>
        </w:rPr>
        <w:t xml:space="preserve">prepare and use adequate working papers to document </w:t>
      </w:r>
      <w:r>
        <w:rPr>
          <w:rFonts w:ascii="Arial" w:hAnsi="Arial" w:cs="Arial"/>
          <w:sz w:val="24"/>
          <w:szCs w:val="24"/>
          <w:lang w:val="en-US"/>
        </w:rPr>
        <w:t>their audit work.</w:t>
      </w:r>
    </w:p>
    <w:p w:rsidR="009A4A08" w:rsidRDefault="009A4A08" w:rsidP="007907E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the methodology clearly defines the format and content of working papers.</w:t>
      </w:r>
    </w:p>
    <w:p w:rsidR="009A4A08" w:rsidRDefault="009A4A08" w:rsidP="007907E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Review a few audit files for the adequacy (proper cross-reference) and completeness of the working papers.</w:t>
      </w:r>
    </w:p>
    <w:p w:rsidR="009A4A08" w:rsidRDefault="009A4A08" w:rsidP="007907E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Review a few audit files for evidence of adequate supervision over the working papers.</w:t>
      </w:r>
    </w:p>
    <w:p w:rsidR="006B132F" w:rsidRPr="006B132F" w:rsidRDefault="006B132F" w:rsidP="00A92C5F">
      <w:pPr>
        <w:rPr>
          <w:rFonts w:ascii="Arial" w:hAnsi="Arial" w:cs="Arial"/>
          <w:sz w:val="24"/>
          <w:szCs w:val="24"/>
          <w:lang w:val="en-US"/>
        </w:rPr>
      </w:pPr>
    </w:p>
    <w:p w:rsidR="007907E8" w:rsidRDefault="009A4A08" w:rsidP="007907E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assure whether</w:t>
      </w:r>
      <w:r w:rsidR="00424001">
        <w:rPr>
          <w:rFonts w:ascii="Arial" w:hAnsi="Arial" w:cs="Arial"/>
          <w:sz w:val="24"/>
          <w:szCs w:val="24"/>
          <w:lang w:val="en-US"/>
        </w:rPr>
        <w:t xml:space="preserve"> access to </w:t>
      </w:r>
      <w:r>
        <w:rPr>
          <w:rFonts w:ascii="Arial" w:hAnsi="Arial" w:cs="Arial"/>
          <w:sz w:val="24"/>
          <w:szCs w:val="24"/>
          <w:lang w:val="en-US"/>
        </w:rPr>
        <w:t>the</w:t>
      </w:r>
      <w:r w:rsidR="00424001">
        <w:rPr>
          <w:rFonts w:ascii="Arial" w:hAnsi="Arial" w:cs="Arial"/>
          <w:sz w:val="24"/>
          <w:szCs w:val="24"/>
          <w:lang w:val="en-US"/>
        </w:rPr>
        <w:t xml:space="preserve"> working papers </w:t>
      </w:r>
      <w:r>
        <w:rPr>
          <w:rFonts w:ascii="Arial" w:hAnsi="Arial" w:cs="Arial"/>
          <w:sz w:val="24"/>
          <w:szCs w:val="24"/>
          <w:lang w:val="en-US"/>
        </w:rPr>
        <w:t>is properly controlled.</w:t>
      </w:r>
    </w:p>
    <w:p w:rsidR="009A4A08" w:rsidRDefault="009A4A08" w:rsidP="007907E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appropriate policies exist on access to working papers.</w:t>
      </w:r>
    </w:p>
    <w:p w:rsidR="009A4A08" w:rsidRDefault="009A4A08" w:rsidP="007907E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manual working papers are properly secured.</w:t>
      </w:r>
    </w:p>
    <w:p w:rsidR="009A4A08" w:rsidRDefault="009A4A08" w:rsidP="007907E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Check whether access to electronic working papers is controlled by proper access rights. </w:t>
      </w:r>
    </w:p>
    <w:p w:rsidR="007907E8" w:rsidRPr="007907E8" w:rsidRDefault="009A4A08" w:rsidP="007907E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Assess whether</w:t>
      </w:r>
      <w:r w:rsidR="007907E8" w:rsidRPr="007907E8">
        <w:rPr>
          <w:rFonts w:ascii="Arial" w:hAnsi="Arial" w:cs="Arial"/>
          <w:sz w:val="24"/>
          <w:szCs w:val="24"/>
          <w:lang w:val="en-US"/>
        </w:rPr>
        <w:t xml:space="preserve"> the internal audit</w:t>
      </w:r>
      <w:r>
        <w:rPr>
          <w:rFonts w:ascii="Arial" w:hAnsi="Arial" w:cs="Arial"/>
          <w:sz w:val="24"/>
          <w:szCs w:val="24"/>
          <w:lang w:val="en-US"/>
        </w:rPr>
        <w:t>ors</w:t>
      </w:r>
      <w:r w:rsidR="007907E8" w:rsidRPr="007907E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are </w:t>
      </w:r>
      <w:r w:rsidR="007907E8" w:rsidRPr="007907E8">
        <w:rPr>
          <w:rFonts w:ascii="Arial" w:hAnsi="Arial" w:cs="Arial"/>
          <w:sz w:val="24"/>
          <w:szCs w:val="24"/>
          <w:lang w:val="en-US"/>
        </w:rPr>
        <w:t xml:space="preserve">aware of the safety </w:t>
      </w:r>
      <w:r>
        <w:rPr>
          <w:rFonts w:ascii="Arial" w:hAnsi="Arial" w:cs="Arial"/>
          <w:sz w:val="24"/>
          <w:szCs w:val="24"/>
          <w:lang w:val="en-US"/>
        </w:rPr>
        <w:t>requirements for the working documents.</w:t>
      </w:r>
    </w:p>
    <w:p w:rsidR="007907E8" w:rsidRPr="007907E8" w:rsidRDefault="007907E8" w:rsidP="007907E8">
      <w:pPr>
        <w:rPr>
          <w:rFonts w:ascii="Arial" w:hAnsi="Arial" w:cs="Arial"/>
          <w:sz w:val="24"/>
          <w:szCs w:val="24"/>
          <w:lang w:val="en-US"/>
        </w:rPr>
      </w:pPr>
    </w:p>
    <w:p w:rsidR="007907E8" w:rsidRDefault="009A4A08" w:rsidP="007907E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proper </w:t>
      </w:r>
      <w:r w:rsidR="00424001">
        <w:rPr>
          <w:rFonts w:ascii="Arial" w:hAnsi="Arial" w:cs="Arial"/>
          <w:sz w:val="24"/>
          <w:szCs w:val="24"/>
          <w:lang w:val="en-US"/>
        </w:rPr>
        <w:t>retention requirements</w:t>
      </w:r>
      <w:r>
        <w:rPr>
          <w:rFonts w:ascii="Arial" w:hAnsi="Arial" w:cs="Arial"/>
          <w:sz w:val="24"/>
          <w:szCs w:val="24"/>
          <w:lang w:val="en-US"/>
        </w:rPr>
        <w:t xml:space="preserve"> exist</w:t>
      </w:r>
      <w:r w:rsidR="00424001">
        <w:rPr>
          <w:rFonts w:ascii="Arial" w:hAnsi="Arial" w:cs="Arial"/>
          <w:sz w:val="24"/>
          <w:szCs w:val="24"/>
          <w:lang w:val="en-US"/>
        </w:rPr>
        <w:t xml:space="preserve"> for </w:t>
      </w:r>
      <w:r>
        <w:rPr>
          <w:rFonts w:ascii="Arial" w:hAnsi="Arial" w:cs="Arial"/>
          <w:sz w:val="24"/>
          <w:szCs w:val="24"/>
          <w:lang w:val="en-US"/>
        </w:rPr>
        <w:t>audit working papers.</w:t>
      </w:r>
    </w:p>
    <w:p w:rsidR="009A4A08" w:rsidRDefault="009A4A08" w:rsidP="007907E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appropriate policies exist on the retention of working papers.</w:t>
      </w:r>
    </w:p>
    <w:p w:rsidR="009A4A08" w:rsidRDefault="009A4A08" w:rsidP="007907E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Assess whether the head of the internal audit unit obtains legal advice in case of doubt over longer than prescribed retention requirements. </w:t>
      </w:r>
    </w:p>
    <w:p w:rsidR="007907E8" w:rsidRPr="007907E8" w:rsidRDefault="009A4A08" w:rsidP="007907E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</w:t>
      </w:r>
      <w:r w:rsidR="007907E8" w:rsidRPr="007907E8">
        <w:rPr>
          <w:rFonts w:ascii="Arial" w:hAnsi="Arial" w:cs="Arial"/>
          <w:sz w:val="24"/>
          <w:szCs w:val="24"/>
          <w:lang w:val="en-US"/>
        </w:rPr>
        <w:t xml:space="preserve"> the internal auditors comply with the requirements of the </w:t>
      </w:r>
      <w:r>
        <w:rPr>
          <w:rFonts w:ascii="Arial" w:hAnsi="Arial" w:cs="Arial"/>
          <w:sz w:val="24"/>
          <w:szCs w:val="24"/>
          <w:lang w:val="en-US"/>
        </w:rPr>
        <w:t>retention procedure.</w:t>
      </w:r>
    </w:p>
    <w:p w:rsidR="007907E8" w:rsidRPr="007907E8" w:rsidRDefault="007907E8" w:rsidP="007907E8">
      <w:pPr>
        <w:rPr>
          <w:rFonts w:ascii="Arial" w:hAnsi="Arial" w:cs="Arial"/>
          <w:sz w:val="24"/>
          <w:szCs w:val="24"/>
          <w:lang w:val="en-US"/>
        </w:rPr>
      </w:pPr>
    </w:p>
    <w:p w:rsidR="00B45A0E" w:rsidRDefault="00F16CBC" w:rsidP="00B45A0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assure that the</w:t>
      </w:r>
      <w:r w:rsidR="00424001">
        <w:rPr>
          <w:rFonts w:ascii="Arial" w:hAnsi="Arial" w:cs="Arial"/>
          <w:sz w:val="24"/>
          <w:szCs w:val="24"/>
          <w:lang w:val="en-US"/>
        </w:rPr>
        <w:t xml:space="preserve"> audit engagements </w:t>
      </w:r>
      <w:r>
        <w:rPr>
          <w:rFonts w:ascii="Arial" w:hAnsi="Arial" w:cs="Arial"/>
          <w:sz w:val="24"/>
          <w:szCs w:val="24"/>
          <w:lang w:val="en-US"/>
        </w:rPr>
        <w:t>are adequately supervised.</w:t>
      </w:r>
    </w:p>
    <w:p w:rsidR="00F16CBC" w:rsidRDefault="00F16CBC" w:rsidP="00B45A0E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the methodology prescribes that all audit engagements should be adequately supervised.</w:t>
      </w:r>
    </w:p>
    <w:p w:rsidR="00F16CBC" w:rsidRDefault="0012438F" w:rsidP="00B45A0E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Interview staff about how supervision and coaching take place.</w:t>
      </w:r>
    </w:p>
    <w:p w:rsidR="00B45A0E" w:rsidRPr="00B45A0E" w:rsidRDefault="00B45A0E" w:rsidP="00B45A0E">
      <w:pPr>
        <w:rPr>
          <w:rFonts w:ascii="Arial" w:hAnsi="Arial" w:cs="Arial"/>
          <w:sz w:val="24"/>
          <w:szCs w:val="24"/>
          <w:lang w:val="en-US"/>
        </w:rPr>
      </w:pPr>
    </w:p>
    <w:p w:rsidR="00B45A0E" w:rsidRDefault="0012438F" w:rsidP="00B45A0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</w:t>
      </w:r>
      <w:r w:rsidR="00424001">
        <w:rPr>
          <w:rFonts w:ascii="Arial" w:hAnsi="Arial" w:cs="Arial"/>
          <w:sz w:val="24"/>
          <w:szCs w:val="24"/>
          <w:lang w:val="en-US"/>
        </w:rPr>
        <w:t>evi</w:t>
      </w:r>
      <w:r w:rsidR="00B45A0E">
        <w:rPr>
          <w:rFonts w:ascii="Arial" w:hAnsi="Arial" w:cs="Arial"/>
          <w:sz w:val="24"/>
          <w:szCs w:val="24"/>
          <w:lang w:val="en-US"/>
        </w:rPr>
        <w:t xml:space="preserve">dence of supervision </w:t>
      </w:r>
      <w:r>
        <w:rPr>
          <w:rFonts w:ascii="Arial" w:hAnsi="Arial" w:cs="Arial"/>
          <w:sz w:val="24"/>
          <w:szCs w:val="24"/>
          <w:lang w:val="en-US"/>
        </w:rPr>
        <w:t>is documented.</w:t>
      </w:r>
    </w:p>
    <w:p w:rsidR="0012438F" w:rsidRDefault="0012438F" w:rsidP="00B45A0E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Review a few audit files and check for evidence of proper supervision.</w:t>
      </w:r>
    </w:p>
    <w:p w:rsidR="00923348" w:rsidRDefault="00923348" w:rsidP="00A92C5F">
      <w:pPr>
        <w:rPr>
          <w:rFonts w:ascii="Arial" w:hAnsi="Arial" w:cs="Arial"/>
          <w:sz w:val="24"/>
          <w:szCs w:val="24"/>
          <w:lang w:val="en-US"/>
        </w:rPr>
      </w:pPr>
    </w:p>
    <w:p w:rsidR="00B45A0E" w:rsidRDefault="00B45A0E" w:rsidP="00A92C5F">
      <w:pPr>
        <w:rPr>
          <w:rFonts w:ascii="Arial" w:hAnsi="Arial" w:cs="Arial"/>
          <w:sz w:val="24"/>
          <w:szCs w:val="24"/>
          <w:lang w:val="en-US"/>
        </w:rPr>
      </w:pPr>
    </w:p>
    <w:p w:rsidR="00424001" w:rsidRPr="00424001" w:rsidRDefault="00424001" w:rsidP="00A92C5F">
      <w:pPr>
        <w:rPr>
          <w:rFonts w:ascii="Arial" w:hAnsi="Arial" w:cs="Arial"/>
          <w:b/>
          <w:sz w:val="32"/>
          <w:szCs w:val="32"/>
          <w:lang w:val="en-US"/>
        </w:rPr>
      </w:pPr>
      <w:r w:rsidRPr="00424001">
        <w:rPr>
          <w:rFonts w:ascii="Arial" w:hAnsi="Arial" w:cs="Arial"/>
          <w:b/>
          <w:sz w:val="32"/>
          <w:szCs w:val="32"/>
          <w:lang w:val="en-US"/>
        </w:rPr>
        <w:t>Communicating results</w:t>
      </w:r>
      <w:r w:rsidR="00B45A0E">
        <w:rPr>
          <w:rFonts w:ascii="Arial" w:hAnsi="Arial" w:cs="Arial"/>
          <w:b/>
          <w:sz w:val="32"/>
          <w:szCs w:val="32"/>
          <w:lang w:val="en-US"/>
        </w:rPr>
        <w:t xml:space="preserve"> (standard 2400)</w:t>
      </w:r>
    </w:p>
    <w:p w:rsidR="00B45A0E" w:rsidRDefault="00617A26" w:rsidP="00B45A0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internal audit </w:t>
      </w:r>
      <w:r w:rsidR="00DA05A8">
        <w:rPr>
          <w:rFonts w:ascii="Arial" w:hAnsi="Arial" w:cs="Arial"/>
          <w:sz w:val="24"/>
          <w:szCs w:val="24"/>
          <w:lang w:val="en-US"/>
        </w:rPr>
        <w:t>clearly communicate</w:t>
      </w:r>
      <w:r>
        <w:rPr>
          <w:rFonts w:ascii="Arial" w:hAnsi="Arial" w:cs="Arial"/>
          <w:sz w:val="24"/>
          <w:szCs w:val="24"/>
          <w:lang w:val="en-US"/>
        </w:rPr>
        <w:t>s</w:t>
      </w:r>
      <w:r w:rsidR="00DA05A8">
        <w:rPr>
          <w:rFonts w:ascii="Arial" w:hAnsi="Arial" w:cs="Arial"/>
          <w:sz w:val="24"/>
          <w:szCs w:val="24"/>
          <w:lang w:val="en-US"/>
        </w:rPr>
        <w:t xml:space="preserve"> the impact of </w:t>
      </w:r>
      <w:r>
        <w:rPr>
          <w:rFonts w:ascii="Arial" w:hAnsi="Arial" w:cs="Arial"/>
          <w:sz w:val="24"/>
          <w:szCs w:val="24"/>
          <w:lang w:val="en-US"/>
        </w:rPr>
        <w:t>its findings.</w:t>
      </w:r>
    </w:p>
    <w:p w:rsidR="00617A26" w:rsidRDefault="00617A26" w:rsidP="00B45A0E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Assess whether the audit findings distinguish between significant and less significant issues.</w:t>
      </w:r>
    </w:p>
    <w:p w:rsidR="00617A26" w:rsidRDefault="00617A26" w:rsidP="00B45A0E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Assess whether internal audit clearly states what the impact on the institution may be should the conditions not be taken care of.</w:t>
      </w:r>
    </w:p>
    <w:p w:rsidR="00617A26" w:rsidRDefault="00617A26" w:rsidP="00B45A0E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Interview senior management about the significance of audit findings.</w:t>
      </w:r>
    </w:p>
    <w:p w:rsidR="00B45A0E" w:rsidRPr="00B45A0E" w:rsidRDefault="00617A26" w:rsidP="00B45A0E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Assess whether the </w:t>
      </w:r>
      <w:r w:rsidR="00B45A0E" w:rsidRPr="00B45A0E">
        <w:rPr>
          <w:rFonts w:ascii="Arial" w:hAnsi="Arial" w:cs="Arial"/>
          <w:sz w:val="24"/>
          <w:szCs w:val="24"/>
          <w:lang w:val="en-US"/>
        </w:rPr>
        <w:t>audit conclusion include</w:t>
      </w:r>
      <w:r>
        <w:rPr>
          <w:rFonts w:ascii="Arial" w:hAnsi="Arial" w:cs="Arial"/>
          <w:sz w:val="24"/>
          <w:szCs w:val="24"/>
          <w:lang w:val="en-US"/>
        </w:rPr>
        <w:t>s</w:t>
      </w:r>
      <w:r w:rsidR="00B45A0E" w:rsidRPr="00B45A0E">
        <w:rPr>
          <w:rFonts w:ascii="Arial" w:hAnsi="Arial" w:cs="Arial"/>
          <w:sz w:val="24"/>
          <w:szCs w:val="24"/>
          <w:lang w:val="en-US"/>
        </w:rPr>
        <w:t xml:space="preserve"> a clear and substantiated </w:t>
      </w:r>
      <w:r>
        <w:rPr>
          <w:rFonts w:ascii="Arial" w:hAnsi="Arial" w:cs="Arial"/>
          <w:sz w:val="24"/>
          <w:szCs w:val="24"/>
          <w:lang w:val="en-US"/>
        </w:rPr>
        <w:t>message.</w:t>
      </w:r>
    </w:p>
    <w:p w:rsidR="00B45A0E" w:rsidRPr="00B45A0E" w:rsidRDefault="00B45A0E" w:rsidP="00B45A0E">
      <w:pPr>
        <w:rPr>
          <w:rFonts w:ascii="Arial" w:hAnsi="Arial" w:cs="Arial"/>
          <w:sz w:val="24"/>
          <w:szCs w:val="24"/>
          <w:lang w:val="en-US"/>
        </w:rPr>
      </w:pPr>
    </w:p>
    <w:p w:rsidR="00B45A0E" w:rsidRDefault="003111F3" w:rsidP="00B45A0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internal audit </w:t>
      </w:r>
      <w:r w:rsidR="00DA05A8">
        <w:rPr>
          <w:rFonts w:ascii="Arial" w:hAnsi="Arial" w:cs="Arial"/>
          <w:sz w:val="24"/>
          <w:szCs w:val="24"/>
          <w:lang w:val="en-US"/>
        </w:rPr>
        <w:t>acknowledge</w:t>
      </w:r>
      <w:r>
        <w:rPr>
          <w:rFonts w:ascii="Arial" w:hAnsi="Arial" w:cs="Arial"/>
          <w:sz w:val="24"/>
          <w:szCs w:val="24"/>
          <w:lang w:val="en-US"/>
        </w:rPr>
        <w:t>s</w:t>
      </w:r>
      <w:r w:rsidR="00DA05A8">
        <w:rPr>
          <w:rFonts w:ascii="Arial" w:hAnsi="Arial" w:cs="Arial"/>
          <w:sz w:val="24"/>
          <w:szCs w:val="24"/>
          <w:lang w:val="en-US"/>
        </w:rPr>
        <w:t xml:space="preserve"> satisfact</w:t>
      </w:r>
      <w:r>
        <w:rPr>
          <w:rFonts w:ascii="Arial" w:hAnsi="Arial" w:cs="Arial"/>
          <w:sz w:val="24"/>
          <w:szCs w:val="24"/>
          <w:lang w:val="en-US"/>
        </w:rPr>
        <w:t>ory performance of the auditees.</w:t>
      </w:r>
    </w:p>
    <w:p w:rsidR="003111F3" w:rsidRDefault="003111F3" w:rsidP="00B45A0E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Assess whether internal audit is not only focusing on what went wrong.</w:t>
      </w:r>
    </w:p>
    <w:p w:rsidR="003111F3" w:rsidRDefault="003111F3" w:rsidP="00B45A0E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Assess whether a satisfactory opinion is based on sufficient evidence. </w:t>
      </w:r>
    </w:p>
    <w:p w:rsidR="003111F3" w:rsidRDefault="003111F3" w:rsidP="00B45A0E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internal audit clearly provides positive or negative assurance.</w:t>
      </w:r>
    </w:p>
    <w:p w:rsidR="00B45A0E" w:rsidRPr="00B45A0E" w:rsidRDefault="00B45A0E" w:rsidP="00B45A0E">
      <w:pPr>
        <w:rPr>
          <w:rFonts w:ascii="Arial" w:hAnsi="Arial" w:cs="Arial"/>
          <w:sz w:val="24"/>
          <w:szCs w:val="24"/>
          <w:lang w:val="en-US"/>
        </w:rPr>
      </w:pPr>
    </w:p>
    <w:p w:rsidR="00B45A0E" w:rsidRDefault="00F159E3" w:rsidP="00B45A0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assure that the internal audit reports a</w:t>
      </w:r>
      <w:r w:rsidR="00DA05A8">
        <w:rPr>
          <w:rFonts w:ascii="Arial" w:hAnsi="Arial" w:cs="Arial"/>
          <w:sz w:val="24"/>
          <w:szCs w:val="24"/>
          <w:lang w:val="en-US"/>
        </w:rPr>
        <w:t>re accurate, constructive, objective, clea</w:t>
      </w:r>
      <w:r>
        <w:rPr>
          <w:rFonts w:ascii="Arial" w:hAnsi="Arial" w:cs="Arial"/>
          <w:sz w:val="24"/>
          <w:szCs w:val="24"/>
          <w:lang w:val="en-US"/>
        </w:rPr>
        <w:t>r, concise, complete and timely.</w:t>
      </w:r>
    </w:p>
    <w:p w:rsidR="00F159E3" w:rsidRDefault="00F159E3" w:rsidP="00B45A0E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Review a number of audit reports on the defined quality criteria.</w:t>
      </w:r>
    </w:p>
    <w:p w:rsidR="00B45A0E" w:rsidRPr="00B45A0E" w:rsidRDefault="00B45A0E" w:rsidP="00B45A0E">
      <w:pPr>
        <w:rPr>
          <w:rFonts w:ascii="Arial" w:hAnsi="Arial" w:cs="Arial"/>
          <w:sz w:val="24"/>
          <w:szCs w:val="24"/>
          <w:lang w:val="en-US"/>
        </w:rPr>
      </w:pPr>
    </w:p>
    <w:p w:rsidR="00B45A0E" w:rsidRDefault="00F159E3" w:rsidP="00B45A0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audit </w:t>
      </w:r>
      <w:r w:rsidR="00DA05A8">
        <w:rPr>
          <w:rFonts w:ascii="Arial" w:hAnsi="Arial" w:cs="Arial"/>
          <w:sz w:val="24"/>
          <w:szCs w:val="24"/>
          <w:lang w:val="en-US"/>
        </w:rPr>
        <w:t xml:space="preserve">recommendations </w:t>
      </w:r>
      <w:r>
        <w:rPr>
          <w:rFonts w:ascii="Arial" w:hAnsi="Arial" w:cs="Arial"/>
          <w:sz w:val="24"/>
          <w:szCs w:val="24"/>
          <w:lang w:val="en-US"/>
        </w:rPr>
        <w:t>are pragmatic.</w:t>
      </w:r>
    </w:p>
    <w:p w:rsidR="00B45A0E" w:rsidRDefault="00F159E3" w:rsidP="00B45A0E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Assess whether </w:t>
      </w:r>
      <w:r w:rsidR="00B45A0E" w:rsidRPr="00B45A0E">
        <w:rPr>
          <w:rFonts w:ascii="Arial" w:hAnsi="Arial" w:cs="Arial"/>
          <w:sz w:val="24"/>
          <w:szCs w:val="24"/>
          <w:lang w:val="en-US"/>
        </w:rPr>
        <w:t xml:space="preserve">the recommendations contain some constructive proposals on how to improve the </w:t>
      </w:r>
      <w:r>
        <w:rPr>
          <w:rFonts w:ascii="Arial" w:hAnsi="Arial" w:cs="Arial"/>
          <w:sz w:val="24"/>
          <w:szCs w:val="24"/>
          <w:lang w:val="en-US"/>
        </w:rPr>
        <w:t>audit findings.</w:t>
      </w:r>
    </w:p>
    <w:p w:rsidR="00B45A0E" w:rsidRDefault="00F159E3" w:rsidP="00B45A0E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Assess whether </w:t>
      </w:r>
      <w:r w:rsidR="00B45A0E" w:rsidRPr="00B45A0E">
        <w:rPr>
          <w:rFonts w:ascii="Arial" w:hAnsi="Arial" w:cs="Arial"/>
          <w:sz w:val="24"/>
          <w:szCs w:val="24"/>
          <w:lang w:val="en-US"/>
        </w:rPr>
        <w:t xml:space="preserve">the recommendations </w:t>
      </w:r>
      <w:r>
        <w:rPr>
          <w:rFonts w:ascii="Arial" w:hAnsi="Arial" w:cs="Arial"/>
          <w:sz w:val="24"/>
          <w:szCs w:val="24"/>
          <w:lang w:val="en-US"/>
        </w:rPr>
        <w:t>are trying to improve</w:t>
      </w:r>
      <w:r w:rsidR="00B45A0E">
        <w:rPr>
          <w:rFonts w:ascii="Arial" w:hAnsi="Arial" w:cs="Arial"/>
          <w:sz w:val="24"/>
          <w:szCs w:val="24"/>
          <w:lang w:val="en-US"/>
        </w:rPr>
        <w:t xml:space="preserve"> the </w:t>
      </w:r>
      <w:r>
        <w:rPr>
          <w:rFonts w:ascii="Arial" w:hAnsi="Arial" w:cs="Arial"/>
          <w:sz w:val="24"/>
          <w:szCs w:val="24"/>
          <w:lang w:val="en-US"/>
        </w:rPr>
        <w:t>institution’s</w:t>
      </w:r>
      <w:r w:rsidR="00B45A0E">
        <w:rPr>
          <w:rFonts w:ascii="Arial" w:hAnsi="Arial" w:cs="Arial"/>
          <w:sz w:val="24"/>
          <w:szCs w:val="24"/>
          <w:lang w:val="en-US"/>
        </w:rPr>
        <w:t xml:space="preserve"> activities?</w:t>
      </w:r>
    </w:p>
    <w:p w:rsidR="00B45A0E" w:rsidRDefault="00B45A0E" w:rsidP="00B45A0E">
      <w:pPr>
        <w:rPr>
          <w:rFonts w:ascii="Arial" w:hAnsi="Arial" w:cs="Arial"/>
          <w:sz w:val="24"/>
          <w:szCs w:val="24"/>
          <w:lang w:val="en-US"/>
        </w:rPr>
      </w:pPr>
    </w:p>
    <w:p w:rsidR="00F159E3" w:rsidRDefault="00F159E3" w:rsidP="00B45A0E">
      <w:pPr>
        <w:rPr>
          <w:rFonts w:ascii="Arial" w:hAnsi="Arial" w:cs="Arial"/>
          <w:sz w:val="24"/>
          <w:szCs w:val="24"/>
          <w:lang w:val="en-US"/>
        </w:rPr>
      </w:pPr>
    </w:p>
    <w:p w:rsidR="00F159E3" w:rsidRDefault="00F159E3" w:rsidP="00B45A0E">
      <w:pPr>
        <w:rPr>
          <w:rFonts w:ascii="Arial" w:hAnsi="Arial" w:cs="Arial"/>
          <w:sz w:val="24"/>
          <w:szCs w:val="24"/>
          <w:lang w:val="en-US"/>
        </w:rPr>
      </w:pPr>
    </w:p>
    <w:p w:rsidR="00F159E3" w:rsidRPr="00B45A0E" w:rsidRDefault="00F159E3" w:rsidP="00B45A0E">
      <w:pPr>
        <w:rPr>
          <w:rFonts w:ascii="Arial" w:hAnsi="Arial" w:cs="Arial"/>
          <w:sz w:val="24"/>
          <w:szCs w:val="24"/>
          <w:lang w:val="en-US"/>
        </w:rPr>
      </w:pPr>
    </w:p>
    <w:p w:rsidR="00B45A0E" w:rsidRDefault="002E36FE" w:rsidP="00B45A0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</w:t>
      </w:r>
      <w:r w:rsidR="001D762C">
        <w:rPr>
          <w:rFonts w:ascii="Arial" w:hAnsi="Arial" w:cs="Arial"/>
          <w:sz w:val="24"/>
          <w:szCs w:val="24"/>
          <w:lang w:val="en-US"/>
        </w:rPr>
        <w:t xml:space="preserve">management response </w:t>
      </w:r>
      <w:r>
        <w:rPr>
          <w:rFonts w:ascii="Arial" w:hAnsi="Arial" w:cs="Arial"/>
          <w:sz w:val="24"/>
          <w:szCs w:val="24"/>
          <w:lang w:val="en-US"/>
        </w:rPr>
        <w:t xml:space="preserve">is included </w:t>
      </w:r>
      <w:r w:rsidR="001D762C">
        <w:rPr>
          <w:rFonts w:ascii="Arial" w:hAnsi="Arial" w:cs="Arial"/>
          <w:sz w:val="24"/>
          <w:szCs w:val="24"/>
          <w:lang w:val="en-US"/>
        </w:rPr>
        <w:t xml:space="preserve">in </w:t>
      </w:r>
      <w:r>
        <w:rPr>
          <w:rFonts w:ascii="Arial" w:hAnsi="Arial" w:cs="Arial"/>
          <w:sz w:val="24"/>
          <w:szCs w:val="24"/>
          <w:lang w:val="en-US"/>
        </w:rPr>
        <w:t>the</w:t>
      </w:r>
      <w:r w:rsidR="001D762C">
        <w:rPr>
          <w:rFonts w:ascii="Arial" w:hAnsi="Arial" w:cs="Arial"/>
          <w:sz w:val="24"/>
          <w:szCs w:val="24"/>
          <w:lang w:val="en-US"/>
        </w:rPr>
        <w:t xml:space="preserve"> final </w:t>
      </w:r>
      <w:r>
        <w:rPr>
          <w:rFonts w:ascii="Arial" w:hAnsi="Arial" w:cs="Arial"/>
          <w:sz w:val="24"/>
          <w:szCs w:val="24"/>
          <w:lang w:val="en-US"/>
        </w:rPr>
        <w:t>audit reports.</w:t>
      </w:r>
    </w:p>
    <w:p w:rsidR="002E36FE" w:rsidRDefault="002E36FE" w:rsidP="00B45A0E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Assess whether the auditee has the opportunity to express his disagreement with audit findings and recommendations.</w:t>
      </w:r>
    </w:p>
    <w:p w:rsidR="002E36FE" w:rsidRDefault="002E36FE" w:rsidP="00B45A0E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Assess whether this disagreement, if not resolved, is included in the final audit report.</w:t>
      </w:r>
    </w:p>
    <w:p w:rsidR="00B45A0E" w:rsidRPr="00B45A0E" w:rsidRDefault="00B45A0E" w:rsidP="00B45A0E">
      <w:pPr>
        <w:rPr>
          <w:rFonts w:ascii="Arial" w:hAnsi="Arial" w:cs="Arial"/>
          <w:sz w:val="24"/>
          <w:szCs w:val="24"/>
          <w:lang w:val="en-US"/>
        </w:rPr>
      </w:pPr>
    </w:p>
    <w:p w:rsidR="00923348" w:rsidRPr="001D762C" w:rsidRDefault="00923348" w:rsidP="00A92C5F">
      <w:pPr>
        <w:rPr>
          <w:rFonts w:ascii="Arial" w:hAnsi="Arial" w:cs="Arial"/>
          <w:sz w:val="24"/>
          <w:szCs w:val="24"/>
          <w:lang w:val="en-US"/>
        </w:rPr>
      </w:pPr>
    </w:p>
    <w:p w:rsidR="00DA05A8" w:rsidRPr="00DA05A8" w:rsidRDefault="00DA05A8" w:rsidP="00A92C5F">
      <w:pPr>
        <w:rPr>
          <w:rFonts w:ascii="Arial" w:hAnsi="Arial" w:cs="Arial"/>
          <w:b/>
          <w:sz w:val="32"/>
          <w:szCs w:val="32"/>
          <w:lang w:val="en-US"/>
        </w:rPr>
      </w:pPr>
      <w:r w:rsidRPr="00DA05A8">
        <w:rPr>
          <w:rFonts w:ascii="Arial" w:hAnsi="Arial" w:cs="Arial"/>
          <w:b/>
          <w:sz w:val="32"/>
          <w:szCs w:val="32"/>
          <w:lang w:val="en-US"/>
        </w:rPr>
        <w:t>Follow-up</w:t>
      </w:r>
      <w:r w:rsidR="00B45A0E">
        <w:rPr>
          <w:rFonts w:ascii="Arial" w:hAnsi="Arial" w:cs="Arial"/>
          <w:b/>
          <w:sz w:val="32"/>
          <w:szCs w:val="32"/>
          <w:lang w:val="en-US"/>
        </w:rPr>
        <w:t xml:space="preserve"> (standard 2500)</w:t>
      </w:r>
    </w:p>
    <w:p w:rsidR="00B45A0E" w:rsidRDefault="002E36FE" w:rsidP="00B45A0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internal audit has </w:t>
      </w:r>
      <w:r w:rsidR="000B052A">
        <w:rPr>
          <w:rFonts w:ascii="Arial" w:hAnsi="Arial" w:cs="Arial"/>
          <w:sz w:val="24"/>
          <w:szCs w:val="24"/>
          <w:lang w:val="en-US"/>
        </w:rPr>
        <w:t xml:space="preserve">a process in place to monitor </w:t>
      </w:r>
      <w:r w:rsidR="001D762C">
        <w:rPr>
          <w:rFonts w:ascii="Arial" w:hAnsi="Arial" w:cs="Arial"/>
          <w:sz w:val="24"/>
          <w:szCs w:val="24"/>
          <w:lang w:val="en-US"/>
        </w:rPr>
        <w:t xml:space="preserve">management actions with regard to </w:t>
      </w:r>
      <w:r>
        <w:rPr>
          <w:rFonts w:ascii="Arial" w:hAnsi="Arial" w:cs="Arial"/>
          <w:sz w:val="24"/>
          <w:szCs w:val="24"/>
          <w:lang w:val="en-US"/>
        </w:rPr>
        <w:t>the audit findings.</w:t>
      </w:r>
    </w:p>
    <w:p w:rsidR="002E36FE" w:rsidRDefault="002E36FE" w:rsidP="00B45A0E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the methodology prescribes a specific process to be respected.</w:t>
      </w:r>
    </w:p>
    <w:p w:rsidR="002E36FE" w:rsidRDefault="002E36FE" w:rsidP="00B45A0E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internal audit has a manual or automated system in place to follow up on audit findings.</w:t>
      </w:r>
    </w:p>
    <w:p w:rsidR="002E36FE" w:rsidRDefault="002E36FE" w:rsidP="00B45A0E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internal audit takes proper action when the implementation of recommendations is overdue.</w:t>
      </w:r>
    </w:p>
    <w:p w:rsidR="002E36FE" w:rsidRDefault="002E36FE" w:rsidP="00B45A0E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internal audit reviews the adequacy of management remediation.</w:t>
      </w:r>
    </w:p>
    <w:p w:rsidR="00B45A0E" w:rsidRPr="00B45A0E" w:rsidRDefault="00B45A0E" w:rsidP="00B45A0E">
      <w:pPr>
        <w:rPr>
          <w:rFonts w:ascii="Arial" w:hAnsi="Arial" w:cs="Arial"/>
          <w:sz w:val="24"/>
          <w:szCs w:val="24"/>
          <w:lang w:val="en-US"/>
        </w:rPr>
      </w:pPr>
    </w:p>
    <w:p w:rsidR="00B45A0E" w:rsidRDefault="00D806D0" w:rsidP="00B45A0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</w:t>
      </w:r>
      <w:r w:rsidR="001D762C">
        <w:rPr>
          <w:rFonts w:ascii="Arial" w:hAnsi="Arial" w:cs="Arial"/>
          <w:sz w:val="24"/>
          <w:szCs w:val="24"/>
          <w:lang w:val="en-US"/>
        </w:rPr>
        <w:t xml:space="preserve">it </w:t>
      </w:r>
      <w:r>
        <w:rPr>
          <w:rFonts w:ascii="Arial" w:hAnsi="Arial" w:cs="Arial"/>
          <w:sz w:val="24"/>
          <w:szCs w:val="24"/>
          <w:lang w:val="en-US"/>
        </w:rPr>
        <w:t xml:space="preserve">is </w:t>
      </w:r>
      <w:r w:rsidR="001D762C">
        <w:rPr>
          <w:rFonts w:ascii="Arial" w:hAnsi="Arial" w:cs="Arial"/>
          <w:sz w:val="24"/>
          <w:szCs w:val="24"/>
          <w:lang w:val="en-US"/>
        </w:rPr>
        <w:t xml:space="preserve">clear for the auditees that they </w:t>
      </w:r>
      <w:r>
        <w:rPr>
          <w:rFonts w:ascii="Arial" w:hAnsi="Arial" w:cs="Arial"/>
          <w:sz w:val="24"/>
          <w:szCs w:val="24"/>
          <w:lang w:val="en-US"/>
        </w:rPr>
        <w:t>assume the risk</w:t>
      </w:r>
      <w:r w:rsidR="001D762C">
        <w:rPr>
          <w:rFonts w:ascii="Arial" w:hAnsi="Arial" w:cs="Arial"/>
          <w:sz w:val="24"/>
          <w:szCs w:val="24"/>
          <w:lang w:val="en-US"/>
        </w:rPr>
        <w:t xml:space="preserve"> for the timely impleme</w:t>
      </w:r>
      <w:r>
        <w:rPr>
          <w:rFonts w:ascii="Arial" w:hAnsi="Arial" w:cs="Arial"/>
          <w:sz w:val="24"/>
          <w:szCs w:val="24"/>
          <w:lang w:val="en-US"/>
        </w:rPr>
        <w:t>ntations of remediating actions.</w:t>
      </w:r>
    </w:p>
    <w:p w:rsidR="00D806D0" w:rsidRDefault="00D806D0" w:rsidP="00B45A0E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this responsibility is clearly defined in the internal audit charter and other relevant documents.</w:t>
      </w:r>
    </w:p>
    <w:p w:rsidR="00D806D0" w:rsidRDefault="00D806D0" w:rsidP="00B45A0E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Interview some auditees and assess whether they are aware of their responsibility in this regard.</w:t>
      </w:r>
    </w:p>
    <w:p w:rsidR="00B45A0E" w:rsidRPr="00B45A0E" w:rsidRDefault="00B45A0E" w:rsidP="00B45A0E">
      <w:pPr>
        <w:rPr>
          <w:rFonts w:ascii="Arial" w:hAnsi="Arial" w:cs="Arial"/>
          <w:sz w:val="24"/>
          <w:szCs w:val="24"/>
          <w:lang w:val="en-US"/>
        </w:rPr>
      </w:pPr>
    </w:p>
    <w:p w:rsidR="00923348" w:rsidRDefault="00923348" w:rsidP="00A92C5F">
      <w:pPr>
        <w:rPr>
          <w:rFonts w:ascii="Arial" w:hAnsi="Arial" w:cs="Arial"/>
          <w:sz w:val="24"/>
          <w:szCs w:val="24"/>
          <w:lang w:val="en-US"/>
        </w:rPr>
      </w:pPr>
    </w:p>
    <w:p w:rsidR="001D762C" w:rsidRPr="001D762C" w:rsidRDefault="001D762C" w:rsidP="00A92C5F">
      <w:pPr>
        <w:rPr>
          <w:rFonts w:ascii="Arial" w:hAnsi="Arial" w:cs="Arial"/>
          <w:b/>
          <w:sz w:val="32"/>
          <w:szCs w:val="32"/>
          <w:lang w:val="en-US"/>
        </w:rPr>
      </w:pPr>
      <w:r w:rsidRPr="001D762C">
        <w:rPr>
          <w:rFonts w:ascii="Arial" w:hAnsi="Arial" w:cs="Arial"/>
          <w:b/>
          <w:sz w:val="32"/>
          <w:szCs w:val="32"/>
          <w:lang w:val="en-US"/>
        </w:rPr>
        <w:t>Risk acceptance</w:t>
      </w:r>
      <w:r w:rsidR="00B45A0E">
        <w:rPr>
          <w:rFonts w:ascii="Arial" w:hAnsi="Arial" w:cs="Arial"/>
          <w:b/>
          <w:sz w:val="32"/>
          <w:szCs w:val="32"/>
          <w:lang w:val="en-US"/>
        </w:rPr>
        <w:t xml:space="preserve"> (standard 2600)</w:t>
      </w:r>
    </w:p>
    <w:p w:rsidR="001D762C" w:rsidRDefault="00D806D0" w:rsidP="00A92C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assure that </w:t>
      </w:r>
      <w:r w:rsidR="00A92942">
        <w:rPr>
          <w:rFonts w:ascii="Arial" w:hAnsi="Arial" w:cs="Arial"/>
          <w:sz w:val="24"/>
          <w:szCs w:val="24"/>
          <w:lang w:val="en-US"/>
        </w:rPr>
        <w:t>there</w:t>
      </w:r>
      <w:r>
        <w:rPr>
          <w:rFonts w:ascii="Arial" w:hAnsi="Arial" w:cs="Arial"/>
          <w:sz w:val="24"/>
          <w:szCs w:val="24"/>
          <w:lang w:val="en-US"/>
        </w:rPr>
        <w:t xml:space="preserve"> is</w:t>
      </w:r>
      <w:r w:rsidR="00A92942">
        <w:rPr>
          <w:rFonts w:ascii="Arial" w:hAnsi="Arial" w:cs="Arial"/>
          <w:sz w:val="24"/>
          <w:szCs w:val="24"/>
          <w:lang w:val="en-US"/>
        </w:rPr>
        <w:t xml:space="preserve"> an</w:t>
      </w:r>
      <w:r w:rsidR="00A92942" w:rsidRPr="00A92942">
        <w:rPr>
          <w:rFonts w:ascii="Arial" w:hAnsi="Arial" w:cs="Arial"/>
          <w:sz w:val="24"/>
          <w:szCs w:val="24"/>
          <w:lang w:val="en-US"/>
        </w:rPr>
        <w:t xml:space="preserve"> escalation process in case management is accepting a risk level which is above the risk appetite of the </w:t>
      </w:r>
      <w:r>
        <w:rPr>
          <w:rFonts w:ascii="Arial" w:hAnsi="Arial" w:cs="Arial"/>
          <w:sz w:val="24"/>
          <w:szCs w:val="24"/>
          <w:lang w:val="en-US"/>
        </w:rPr>
        <w:t>institution.</w:t>
      </w:r>
    </w:p>
    <w:p w:rsidR="00D806D0" w:rsidRDefault="00D806D0" w:rsidP="00D806D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Check whether the methodology defines the steps to be taken by internal audit.</w:t>
      </w:r>
    </w:p>
    <w:p w:rsidR="00A92942" w:rsidRPr="00D91E6A" w:rsidRDefault="00D806D0" w:rsidP="00D91E6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Assess whether internal audit has actually undertaken these steps when needed.</w:t>
      </w:r>
    </w:p>
    <w:sectPr w:rsidR="00A92942" w:rsidRPr="00D91E6A" w:rsidSect="00F2328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9F7" w:rsidRDefault="009029F7" w:rsidP="006C243E">
      <w:pPr>
        <w:spacing w:after="0" w:line="240" w:lineRule="auto"/>
      </w:pPr>
      <w:r>
        <w:separator/>
      </w:r>
    </w:p>
  </w:endnote>
  <w:endnote w:type="continuationSeparator" w:id="0">
    <w:p w:rsidR="009029F7" w:rsidRDefault="009029F7" w:rsidP="006C2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3CF" w:rsidRDefault="00C713CF">
    <w:pPr>
      <w:pStyle w:val="Footer"/>
    </w:pPr>
    <w:r>
      <w:t>23 February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9F7" w:rsidRDefault="009029F7" w:rsidP="006C243E">
      <w:pPr>
        <w:spacing w:after="0" w:line="240" w:lineRule="auto"/>
      </w:pPr>
      <w:r>
        <w:separator/>
      </w:r>
    </w:p>
  </w:footnote>
  <w:footnote w:type="continuationSeparator" w:id="0">
    <w:p w:rsidR="009029F7" w:rsidRDefault="009029F7" w:rsidP="006C2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3CF" w:rsidRPr="006C243E" w:rsidRDefault="00C713CF">
    <w:pPr>
      <w:pStyle w:val="Header"/>
      <w:rPr>
        <w:rFonts w:ascii="Arial" w:hAnsi="Arial" w:cs="Arial"/>
        <w:b/>
        <w:sz w:val="44"/>
        <w:szCs w:val="44"/>
        <w:lang w:val="en-US"/>
      </w:rPr>
    </w:pPr>
    <w:r w:rsidRPr="006C243E">
      <w:rPr>
        <w:rFonts w:ascii="Arial" w:hAnsi="Arial" w:cs="Arial"/>
        <w:b/>
        <w:sz w:val="44"/>
        <w:szCs w:val="44"/>
        <w:lang w:val="en-US"/>
      </w:rPr>
      <w:t>Periodic internal quality assessment</w:t>
    </w:r>
  </w:p>
  <w:p w:rsidR="00C713CF" w:rsidRPr="006C243E" w:rsidRDefault="00C713CF">
    <w:pPr>
      <w:pStyle w:val="Header"/>
      <w:rPr>
        <w:rFonts w:ascii="Arial" w:hAnsi="Arial" w:cs="Arial"/>
        <w:b/>
        <w:sz w:val="44"/>
        <w:szCs w:val="44"/>
        <w:lang w:val="en-US"/>
      </w:rPr>
    </w:pPr>
    <w:r>
      <w:rPr>
        <w:rFonts w:ascii="Arial" w:hAnsi="Arial" w:cs="Arial"/>
        <w:b/>
        <w:sz w:val="44"/>
        <w:szCs w:val="44"/>
        <w:lang w:val="en-US"/>
      </w:rPr>
      <w:t>Template to achieve various objectives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595B"/>
    <w:multiLevelType w:val="hybridMultilevel"/>
    <w:tmpl w:val="79B45088"/>
    <w:lvl w:ilvl="0" w:tplc="363CF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33262A"/>
    <w:multiLevelType w:val="hybridMultilevel"/>
    <w:tmpl w:val="A738B6F0"/>
    <w:lvl w:ilvl="0" w:tplc="363CF5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FB4F69"/>
    <w:multiLevelType w:val="hybridMultilevel"/>
    <w:tmpl w:val="8F12490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E7E0E"/>
    <w:multiLevelType w:val="hybridMultilevel"/>
    <w:tmpl w:val="6820F424"/>
    <w:lvl w:ilvl="0" w:tplc="363CF54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09001B">
      <w:start w:val="1"/>
      <w:numFmt w:val="lowerRoman"/>
      <w:lvlText w:val="%2."/>
      <w:lvlJc w:val="right"/>
      <w:pPr>
        <w:ind w:left="2496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4">
    <w:nsid w:val="0AC7186A"/>
    <w:multiLevelType w:val="hybridMultilevel"/>
    <w:tmpl w:val="9AFC30BA"/>
    <w:lvl w:ilvl="0" w:tplc="08130019">
      <w:start w:val="1"/>
      <w:numFmt w:val="lowerLetter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B20744C"/>
    <w:multiLevelType w:val="hybridMultilevel"/>
    <w:tmpl w:val="BE80D308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533906"/>
    <w:multiLevelType w:val="hybridMultilevel"/>
    <w:tmpl w:val="41EE93D8"/>
    <w:lvl w:ilvl="0" w:tplc="31ACDE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AF2996"/>
    <w:multiLevelType w:val="hybridMultilevel"/>
    <w:tmpl w:val="4FE4778A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6CA7B1F"/>
    <w:multiLevelType w:val="hybridMultilevel"/>
    <w:tmpl w:val="338024A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B0CA5"/>
    <w:multiLevelType w:val="hybridMultilevel"/>
    <w:tmpl w:val="7F66EC0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94834"/>
    <w:multiLevelType w:val="hybridMultilevel"/>
    <w:tmpl w:val="06E0364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312F8"/>
    <w:multiLevelType w:val="hybridMultilevel"/>
    <w:tmpl w:val="CC98589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F10A1"/>
    <w:multiLevelType w:val="hybridMultilevel"/>
    <w:tmpl w:val="4F42077A"/>
    <w:lvl w:ilvl="0" w:tplc="363CF5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BE6E1B"/>
    <w:multiLevelType w:val="hybridMultilevel"/>
    <w:tmpl w:val="C5446A1C"/>
    <w:lvl w:ilvl="0" w:tplc="363CF54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2AD15A82"/>
    <w:multiLevelType w:val="hybridMultilevel"/>
    <w:tmpl w:val="0B04076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04F7D"/>
    <w:multiLevelType w:val="hybridMultilevel"/>
    <w:tmpl w:val="8AAA0CD4"/>
    <w:lvl w:ilvl="0" w:tplc="363CF54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30ED4061"/>
    <w:multiLevelType w:val="hybridMultilevel"/>
    <w:tmpl w:val="F24E2CE4"/>
    <w:lvl w:ilvl="0" w:tplc="363CF54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27F6504"/>
    <w:multiLevelType w:val="hybridMultilevel"/>
    <w:tmpl w:val="17A43D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E56190"/>
    <w:multiLevelType w:val="hybridMultilevel"/>
    <w:tmpl w:val="71065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63CF54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133D00"/>
    <w:multiLevelType w:val="hybridMultilevel"/>
    <w:tmpl w:val="F0F0D320"/>
    <w:lvl w:ilvl="0" w:tplc="08130019">
      <w:start w:val="1"/>
      <w:numFmt w:val="lowerLetter"/>
      <w:lvlText w:val="%1."/>
      <w:lvlJc w:val="left"/>
      <w:pPr>
        <w:ind w:left="1260" w:hanging="360"/>
      </w:pPr>
    </w:lvl>
    <w:lvl w:ilvl="1" w:tplc="08130019">
      <w:start w:val="1"/>
      <w:numFmt w:val="lowerLetter"/>
      <w:lvlText w:val="%2."/>
      <w:lvlJc w:val="left"/>
      <w:pPr>
        <w:ind w:left="1980" w:hanging="360"/>
      </w:pPr>
    </w:lvl>
    <w:lvl w:ilvl="2" w:tplc="0813001B" w:tentative="1">
      <w:start w:val="1"/>
      <w:numFmt w:val="lowerRoman"/>
      <w:lvlText w:val="%3."/>
      <w:lvlJc w:val="right"/>
      <w:pPr>
        <w:ind w:left="2700" w:hanging="180"/>
      </w:pPr>
    </w:lvl>
    <w:lvl w:ilvl="3" w:tplc="0813000F" w:tentative="1">
      <w:start w:val="1"/>
      <w:numFmt w:val="decimal"/>
      <w:lvlText w:val="%4."/>
      <w:lvlJc w:val="left"/>
      <w:pPr>
        <w:ind w:left="3420" w:hanging="360"/>
      </w:pPr>
    </w:lvl>
    <w:lvl w:ilvl="4" w:tplc="08130019" w:tentative="1">
      <w:start w:val="1"/>
      <w:numFmt w:val="lowerLetter"/>
      <w:lvlText w:val="%5."/>
      <w:lvlJc w:val="left"/>
      <w:pPr>
        <w:ind w:left="4140" w:hanging="360"/>
      </w:pPr>
    </w:lvl>
    <w:lvl w:ilvl="5" w:tplc="0813001B" w:tentative="1">
      <w:start w:val="1"/>
      <w:numFmt w:val="lowerRoman"/>
      <w:lvlText w:val="%6."/>
      <w:lvlJc w:val="right"/>
      <w:pPr>
        <w:ind w:left="4860" w:hanging="180"/>
      </w:pPr>
    </w:lvl>
    <w:lvl w:ilvl="6" w:tplc="0813000F" w:tentative="1">
      <w:start w:val="1"/>
      <w:numFmt w:val="decimal"/>
      <w:lvlText w:val="%7."/>
      <w:lvlJc w:val="left"/>
      <w:pPr>
        <w:ind w:left="5580" w:hanging="360"/>
      </w:pPr>
    </w:lvl>
    <w:lvl w:ilvl="7" w:tplc="08130019" w:tentative="1">
      <w:start w:val="1"/>
      <w:numFmt w:val="lowerLetter"/>
      <w:lvlText w:val="%8."/>
      <w:lvlJc w:val="left"/>
      <w:pPr>
        <w:ind w:left="6300" w:hanging="360"/>
      </w:pPr>
    </w:lvl>
    <w:lvl w:ilvl="8" w:tplc="0813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6633B9E"/>
    <w:multiLevelType w:val="hybridMultilevel"/>
    <w:tmpl w:val="94143B7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CE1EB2"/>
    <w:multiLevelType w:val="hybridMultilevel"/>
    <w:tmpl w:val="9FF028C4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BFA1F13"/>
    <w:multiLevelType w:val="hybridMultilevel"/>
    <w:tmpl w:val="815298C0"/>
    <w:lvl w:ilvl="0" w:tplc="2022F96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E36B68"/>
    <w:multiLevelType w:val="hybridMultilevel"/>
    <w:tmpl w:val="6688C534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2A5661"/>
    <w:multiLevelType w:val="hybridMultilevel"/>
    <w:tmpl w:val="3F54FEB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993D11"/>
    <w:multiLevelType w:val="hybridMultilevel"/>
    <w:tmpl w:val="F9E695BA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2F012B"/>
    <w:multiLevelType w:val="hybridMultilevel"/>
    <w:tmpl w:val="F3BC0606"/>
    <w:lvl w:ilvl="0" w:tplc="363CF54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4F3C714B"/>
    <w:multiLevelType w:val="hybridMultilevel"/>
    <w:tmpl w:val="2236CE2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423624"/>
    <w:multiLevelType w:val="hybridMultilevel"/>
    <w:tmpl w:val="912AA62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294796"/>
    <w:multiLevelType w:val="hybridMultilevel"/>
    <w:tmpl w:val="F4B09006"/>
    <w:lvl w:ilvl="0" w:tplc="363CF5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5223395"/>
    <w:multiLevelType w:val="hybridMultilevel"/>
    <w:tmpl w:val="44ACD58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F7B72"/>
    <w:multiLevelType w:val="hybridMultilevel"/>
    <w:tmpl w:val="2C10DABE"/>
    <w:lvl w:ilvl="0" w:tplc="363CF5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E26197F"/>
    <w:multiLevelType w:val="hybridMultilevel"/>
    <w:tmpl w:val="AF3E5B4C"/>
    <w:lvl w:ilvl="0" w:tplc="363CF5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61482AC">
      <w:start w:val="5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1CE5FAC"/>
    <w:multiLevelType w:val="hybridMultilevel"/>
    <w:tmpl w:val="1BF25318"/>
    <w:lvl w:ilvl="0" w:tplc="08130019">
      <w:start w:val="1"/>
      <w:numFmt w:val="lowerLetter"/>
      <w:lvlText w:val="%1.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2732956"/>
    <w:multiLevelType w:val="hybridMultilevel"/>
    <w:tmpl w:val="2068BFCE"/>
    <w:lvl w:ilvl="0" w:tplc="32CAD318">
      <w:start w:val="10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9463B8"/>
    <w:multiLevelType w:val="hybridMultilevel"/>
    <w:tmpl w:val="C9C6586E"/>
    <w:lvl w:ilvl="0" w:tplc="363CF5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DE4114"/>
    <w:multiLevelType w:val="hybridMultilevel"/>
    <w:tmpl w:val="DFE4EB6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086535"/>
    <w:multiLevelType w:val="hybridMultilevel"/>
    <w:tmpl w:val="C680C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10D4733"/>
    <w:multiLevelType w:val="hybridMultilevel"/>
    <w:tmpl w:val="4B2E9586"/>
    <w:lvl w:ilvl="0" w:tplc="363CF5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79D1BE7"/>
    <w:multiLevelType w:val="hybridMultilevel"/>
    <w:tmpl w:val="422E4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EC11241"/>
    <w:multiLevelType w:val="hybridMultilevel"/>
    <w:tmpl w:val="FD16CF32"/>
    <w:lvl w:ilvl="0" w:tplc="363CF5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0"/>
  </w:num>
  <w:num w:numId="4">
    <w:abstractNumId w:val="2"/>
  </w:num>
  <w:num w:numId="5">
    <w:abstractNumId w:val="28"/>
  </w:num>
  <w:num w:numId="6">
    <w:abstractNumId w:val="24"/>
  </w:num>
  <w:num w:numId="7">
    <w:abstractNumId w:val="9"/>
  </w:num>
  <w:num w:numId="8">
    <w:abstractNumId w:val="36"/>
  </w:num>
  <w:num w:numId="9">
    <w:abstractNumId w:val="11"/>
  </w:num>
  <w:num w:numId="10">
    <w:abstractNumId w:val="8"/>
  </w:num>
  <w:num w:numId="11">
    <w:abstractNumId w:val="30"/>
  </w:num>
  <w:num w:numId="12">
    <w:abstractNumId w:val="14"/>
  </w:num>
  <w:num w:numId="13">
    <w:abstractNumId w:val="5"/>
  </w:num>
  <w:num w:numId="14">
    <w:abstractNumId w:val="21"/>
  </w:num>
  <w:num w:numId="15">
    <w:abstractNumId w:val="27"/>
  </w:num>
  <w:num w:numId="16">
    <w:abstractNumId w:val="23"/>
  </w:num>
  <w:num w:numId="17">
    <w:abstractNumId w:val="7"/>
  </w:num>
  <w:num w:numId="18">
    <w:abstractNumId w:val="26"/>
  </w:num>
  <w:num w:numId="19">
    <w:abstractNumId w:val="15"/>
  </w:num>
  <w:num w:numId="20">
    <w:abstractNumId w:val="35"/>
  </w:num>
  <w:num w:numId="21">
    <w:abstractNumId w:val="19"/>
  </w:num>
  <w:num w:numId="22">
    <w:abstractNumId w:val="37"/>
  </w:num>
  <w:num w:numId="23">
    <w:abstractNumId w:val="39"/>
  </w:num>
  <w:num w:numId="24">
    <w:abstractNumId w:val="18"/>
  </w:num>
  <w:num w:numId="25">
    <w:abstractNumId w:val="38"/>
  </w:num>
  <w:num w:numId="26">
    <w:abstractNumId w:val="1"/>
  </w:num>
  <w:num w:numId="27">
    <w:abstractNumId w:val="6"/>
  </w:num>
  <w:num w:numId="28">
    <w:abstractNumId w:val="4"/>
  </w:num>
  <w:num w:numId="29">
    <w:abstractNumId w:val="3"/>
  </w:num>
  <w:num w:numId="30">
    <w:abstractNumId w:val="25"/>
  </w:num>
  <w:num w:numId="31">
    <w:abstractNumId w:val="34"/>
  </w:num>
  <w:num w:numId="32">
    <w:abstractNumId w:val="16"/>
  </w:num>
  <w:num w:numId="33">
    <w:abstractNumId w:val="33"/>
  </w:num>
  <w:num w:numId="34">
    <w:abstractNumId w:val="22"/>
  </w:num>
  <w:num w:numId="35">
    <w:abstractNumId w:val="32"/>
  </w:num>
  <w:num w:numId="36">
    <w:abstractNumId w:val="40"/>
  </w:num>
  <w:num w:numId="37">
    <w:abstractNumId w:val="29"/>
  </w:num>
  <w:num w:numId="38">
    <w:abstractNumId w:val="13"/>
  </w:num>
  <w:num w:numId="39">
    <w:abstractNumId w:val="0"/>
  </w:num>
  <w:num w:numId="40">
    <w:abstractNumId w:val="12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7B8"/>
    <w:rsid w:val="00006059"/>
    <w:rsid w:val="00043E3B"/>
    <w:rsid w:val="00045E2B"/>
    <w:rsid w:val="00061D3D"/>
    <w:rsid w:val="000627A0"/>
    <w:rsid w:val="0006664B"/>
    <w:rsid w:val="00070B88"/>
    <w:rsid w:val="000B052A"/>
    <w:rsid w:val="000B7483"/>
    <w:rsid w:val="000B7B3D"/>
    <w:rsid w:val="0012438F"/>
    <w:rsid w:val="00145D94"/>
    <w:rsid w:val="00150925"/>
    <w:rsid w:val="0015374D"/>
    <w:rsid w:val="001D205A"/>
    <w:rsid w:val="001D762C"/>
    <w:rsid w:val="0024104D"/>
    <w:rsid w:val="0025127B"/>
    <w:rsid w:val="00254E1C"/>
    <w:rsid w:val="00264CEF"/>
    <w:rsid w:val="002D3620"/>
    <w:rsid w:val="002D5878"/>
    <w:rsid w:val="002E1548"/>
    <w:rsid w:val="002E36FE"/>
    <w:rsid w:val="002F4B50"/>
    <w:rsid w:val="003111F3"/>
    <w:rsid w:val="0035564F"/>
    <w:rsid w:val="003649DA"/>
    <w:rsid w:val="00387471"/>
    <w:rsid w:val="00391DFA"/>
    <w:rsid w:val="003A379F"/>
    <w:rsid w:val="003C6344"/>
    <w:rsid w:val="003D5535"/>
    <w:rsid w:val="003F5F98"/>
    <w:rsid w:val="00420227"/>
    <w:rsid w:val="00424001"/>
    <w:rsid w:val="004B3984"/>
    <w:rsid w:val="004F02DE"/>
    <w:rsid w:val="004F5546"/>
    <w:rsid w:val="004F6A6F"/>
    <w:rsid w:val="004F7E78"/>
    <w:rsid w:val="00541217"/>
    <w:rsid w:val="00547DC4"/>
    <w:rsid w:val="005A4C94"/>
    <w:rsid w:val="005C6EFC"/>
    <w:rsid w:val="005E25F7"/>
    <w:rsid w:val="00611837"/>
    <w:rsid w:val="00617A26"/>
    <w:rsid w:val="00623D7C"/>
    <w:rsid w:val="00631C2C"/>
    <w:rsid w:val="006507FB"/>
    <w:rsid w:val="00657270"/>
    <w:rsid w:val="0066161F"/>
    <w:rsid w:val="006957AC"/>
    <w:rsid w:val="006B132F"/>
    <w:rsid w:val="006C243E"/>
    <w:rsid w:val="00764584"/>
    <w:rsid w:val="00774912"/>
    <w:rsid w:val="00775E1E"/>
    <w:rsid w:val="007907E8"/>
    <w:rsid w:val="007A5E65"/>
    <w:rsid w:val="007A73BB"/>
    <w:rsid w:val="00844A25"/>
    <w:rsid w:val="009029F7"/>
    <w:rsid w:val="00923348"/>
    <w:rsid w:val="00967785"/>
    <w:rsid w:val="009A4A08"/>
    <w:rsid w:val="009D68FF"/>
    <w:rsid w:val="009F2012"/>
    <w:rsid w:val="00A50A82"/>
    <w:rsid w:val="00A7114C"/>
    <w:rsid w:val="00A92942"/>
    <w:rsid w:val="00A92C5F"/>
    <w:rsid w:val="00AC4501"/>
    <w:rsid w:val="00B147B8"/>
    <w:rsid w:val="00B14BA1"/>
    <w:rsid w:val="00B20E17"/>
    <w:rsid w:val="00B45A0E"/>
    <w:rsid w:val="00B64F34"/>
    <w:rsid w:val="00BC3257"/>
    <w:rsid w:val="00C21D15"/>
    <w:rsid w:val="00C465CC"/>
    <w:rsid w:val="00C46933"/>
    <w:rsid w:val="00C568A6"/>
    <w:rsid w:val="00C713CF"/>
    <w:rsid w:val="00C757F4"/>
    <w:rsid w:val="00C8220B"/>
    <w:rsid w:val="00C82908"/>
    <w:rsid w:val="00CE1CBD"/>
    <w:rsid w:val="00D35C2E"/>
    <w:rsid w:val="00D62EBA"/>
    <w:rsid w:val="00D806D0"/>
    <w:rsid w:val="00D857DE"/>
    <w:rsid w:val="00D91B21"/>
    <w:rsid w:val="00D91E6A"/>
    <w:rsid w:val="00DA05A8"/>
    <w:rsid w:val="00DA4C8C"/>
    <w:rsid w:val="00E10CFC"/>
    <w:rsid w:val="00E50406"/>
    <w:rsid w:val="00E547FD"/>
    <w:rsid w:val="00E83187"/>
    <w:rsid w:val="00E9267C"/>
    <w:rsid w:val="00EC64A9"/>
    <w:rsid w:val="00EF4EAA"/>
    <w:rsid w:val="00F159E3"/>
    <w:rsid w:val="00F16CBC"/>
    <w:rsid w:val="00F23286"/>
    <w:rsid w:val="00F45045"/>
    <w:rsid w:val="00FD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147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C2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243E"/>
  </w:style>
  <w:style w:type="paragraph" w:styleId="Footer">
    <w:name w:val="footer"/>
    <w:basedOn w:val="Normal"/>
    <w:link w:val="FooterChar"/>
    <w:uiPriority w:val="99"/>
    <w:semiHidden/>
    <w:unhideWhenUsed/>
    <w:rsid w:val="006C2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243E"/>
  </w:style>
  <w:style w:type="paragraph" w:styleId="BalloonText">
    <w:name w:val="Balloon Text"/>
    <w:basedOn w:val="Normal"/>
    <w:link w:val="BalloonTextChar"/>
    <w:uiPriority w:val="99"/>
    <w:semiHidden/>
    <w:unhideWhenUsed/>
    <w:rsid w:val="00D85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7DE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uiPriority w:val="99"/>
    <w:rsid w:val="00B64F34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3874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87471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471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26</Pages>
  <Words>6686</Words>
  <Characters>36774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</dc:creator>
  <cp:lastModifiedBy>Jean-Pierre</cp:lastModifiedBy>
  <cp:revision>11</cp:revision>
  <dcterms:created xsi:type="dcterms:W3CDTF">2014-02-25T08:05:00Z</dcterms:created>
  <dcterms:modified xsi:type="dcterms:W3CDTF">2014-02-25T11:11:00Z</dcterms:modified>
</cp:coreProperties>
</file>