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95AD3" w14:textId="77777777" w:rsidR="00BD1428" w:rsidRDefault="00BD1428" w:rsidP="00B74872">
      <w:pPr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Отчет о видеоконференции тематической группы Казначейского Сообщества по </w:t>
      </w:r>
    </w:p>
    <w:p w14:paraId="0B08F45E" w14:textId="146E25D9" w:rsidR="00BD1428" w:rsidRPr="009D34C8" w:rsidRDefault="00BD1428" w:rsidP="00B74872">
      <w:pPr>
        <w:spacing w:after="0"/>
        <w:jc w:val="center"/>
        <w:rPr>
          <w:b/>
          <w:lang w:val="ru-RU"/>
        </w:rPr>
      </w:pPr>
      <w:r>
        <w:rPr>
          <w:b/>
          <w:lang w:val="ru-RU"/>
        </w:rPr>
        <w:t>Учету Государственных активов</w:t>
      </w:r>
    </w:p>
    <w:p w14:paraId="719362FB" w14:textId="2AA74A96" w:rsidR="00BD1428" w:rsidRPr="00BD1428" w:rsidRDefault="00BD1428" w:rsidP="00B74872">
      <w:pPr>
        <w:spacing w:after="0"/>
        <w:jc w:val="center"/>
        <w:rPr>
          <w:b/>
          <w:lang w:val="ru-RU"/>
        </w:rPr>
      </w:pPr>
      <w:r w:rsidRPr="00BD1428">
        <w:rPr>
          <w:b/>
          <w:lang w:val="ru-RU"/>
        </w:rPr>
        <w:t>1</w:t>
      </w:r>
      <w:r>
        <w:rPr>
          <w:b/>
          <w:lang w:val="ru-RU"/>
        </w:rPr>
        <w:t>0</w:t>
      </w:r>
      <w:r w:rsidRPr="00BD1428">
        <w:rPr>
          <w:b/>
          <w:lang w:val="ru-RU"/>
        </w:rPr>
        <w:t>-</w:t>
      </w:r>
      <w:r>
        <w:rPr>
          <w:b/>
          <w:lang w:val="ru-RU"/>
        </w:rPr>
        <w:t>е</w:t>
      </w:r>
      <w:r w:rsidRPr="00BD1428">
        <w:rPr>
          <w:b/>
          <w:lang w:val="ru-RU"/>
        </w:rPr>
        <w:t xml:space="preserve"> </w:t>
      </w:r>
      <w:r>
        <w:rPr>
          <w:b/>
          <w:lang w:val="ru-RU"/>
        </w:rPr>
        <w:t>декабря</w:t>
      </w:r>
      <w:r w:rsidRPr="00BD1428">
        <w:rPr>
          <w:b/>
          <w:lang w:val="ru-RU"/>
        </w:rPr>
        <w:t xml:space="preserve"> 2013</w:t>
      </w:r>
      <w:r>
        <w:rPr>
          <w:b/>
          <w:lang w:val="ru-RU"/>
        </w:rPr>
        <w:t>г</w:t>
      </w:r>
      <w:r w:rsidRPr="00BD1428">
        <w:rPr>
          <w:b/>
          <w:lang w:val="ru-RU"/>
        </w:rPr>
        <w:t>.</w:t>
      </w:r>
    </w:p>
    <w:p w14:paraId="2CBB29AD" w14:textId="77777777" w:rsidR="00396B7B" w:rsidRPr="00BD1428" w:rsidRDefault="00396B7B">
      <w:pPr>
        <w:rPr>
          <w:b/>
          <w:lang w:val="ru-RU"/>
        </w:rPr>
      </w:pPr>
    </w:p>
    <w:p w14:paraId="652988AF" w14:textId="377AD0BB" w:rsidR="00BD1428" w:rsidRPr="00335715" w:rsidRDefault="00BD1428" w:rsidP="00BD1428">
      <w:pPr>
        <w:jc w:val="both"/>
        <w:rPr>
          <w:lang w:val="ru-RU"/>
        </w:rPr>
      </w:pPr>
      <w:r>
        <w:rPr>
          <w:lang w:val="ru-RU"/>
        </w:rPr>
        <w:t>В</w:t>
      </w:r>
      <w:r w:rsidRPr="00714967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714967">
        <w:rPr>
          <w:lang w:val="ru-RU"/>
        </w:rPr>
        <w:t xml:space="preserve"> </w:t>
      </w:r>
      <w:r>
        <w:rPr>
          <w:lang w:val="ru-RU"/>
        </w:rPr>
        <w:t>с</w:t>
      </w:r>
      <w:r w:rsidRPr="00714967">
        <w:rPr>
          <w:lang w:val="ru-RU"/>
        </w:rPr>
        <w:t xml:space="preserve"> </w:t>
      </w:r>
      <w:r>
        <w:rPr>
          <w:lang w:val="ru-RU"/>
        </w:rPr>
        <w:t>Планом</w:t>
      </w:r>
      <w:r w:rsidRPr="00714967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714967">
        <w:rPr>
          <w:lang w:val="ru-RU"/>
        </w:rPr>
        <w:t xml:space="preserve"> </w:t>
      </w:r>
      <w:r>
        <w:rPr>
          <w:lang w:val="ru-RU"/>
        </w:rPr>
        <w:t>группы</w:t>
      </w:r>
      <w:r w:rsidRPr="00714967">
        <w:rPr>
          <w:lang w:val="ru-RU"/>
        </w:rPr>
        <w:t xml:space="preserve"> </w:t>
      </w:r>
      <w:r>
        <w:rPr>
          <w:lang w:val="ru-RU"/>
        </w:rPr>
        <w:t>разработанного</w:t>
      </w:r>
      <w:r w:rsidRPr="00714967">
        <w:rPr>
          <w:lang w:val="ru-RU"/>
        </w:rPr>
        <w:t xml:space="preserve"> </w:t>
      </w:r>
      <w:r>
        <w:rPr>
          <w:lang w:val="ru-RU"/>
        </w:rPr>
        <w:t>в</w:t>
      </w:r>
      <w:r w:rsidRPr="00714967">
        <w:rPr>
          <w:lang w:val="ru-RU"/>
        </w:rPr>
        <w:t xml:space="preserve"> </w:t>
      </w:r>
      <w:r>
        <w:rPr>
          <w:lang w:val="ru-RU"/>
        </w:rPr>
        <w:t>Скопье</w:t>
      </w:r>
      <w:r w:rsidRPr="00714967">
        <w:rPr>
          <w:lang w:val="ru-RU"/>
        </w:rPr>
        <w:t xml:space="preserve">, </w:t>
      </w:r>
      <w:r>
        <w:rPr>
          <w:lang w:val="ru-RU"/>
        </w:rPr>
        <w:t>тематическая</w:t>
      </w:r>
      <w:r w:rsidRPr="00714967">
        <w:rPr>
          <w:lang w:val="ru-RU"/>
        </w:rPr>
        <w:t xml:space="preserve"> </w:t>
      </w:r>
      <w:r>
        <w:rPr>
          <w:lang w:val="ru-RU"/>
        </w:rPr>
        <w:t>группа</w:t>
      </w:r>
      <w:r w:rsidRPr="00714967">
        <w:rPr>
          <w:lang w:val="ru-RU"/>
        </w:rPr>
        <w:t xml:space="preserve"> </w:t>
      </w:r>
      <w:r>
        <w:rPr>
          <w:lang w:val="ru-RU"/>
        </w:rPr>
        <w:t>по</w:t>
      </w:r>
      <w:r w:rsidRPr="00714967">
        <w:rPr>
          <w:lang w:val="ru-RU"/>
        </w:rPr>
        <w:t xml:space="preserve"> </w:t>
      </w:r>
      <w:r>
        <w:rPr>
          <w:lang w:val="ru-RU"/>
        </w:rPr>
        <w:t xml:space="preserve">учету государственных активов </w:t>
      </w:r>
      <w:r>
        <w:rPr>
          <w:lang w:val="ru-RU"/>
        </w:rPr>
        <w:t>провела 1</w:t>
      </w:r>
      <w:r>
        <w:rPr>
          <w:lang w:val="ru-RU"/>
        </w:rPr>
        <w:t>0</w:t>
      </w:r>
      <w:r>
        <w:rPr>
          <w:lang w:val="ru-RU"/>
        </w:rPr>
        <w:t xml:space="preserve">-го декабря 2013г. видеоконференцию, посвященную </w:t>
      </w:r>
      <w:r w:rsidR="005746B9">
        <w:rPr>
          <w:lang w:val="ru-RU"/>
        </w:rPr>
        <w:t>вопросам представляющих интерес для членов группы</w:t>
      </w:r>
      <w:r>
        <w:rPr>
          <w:lang w:val="ru-RU"/>
        </w:rPr>
        <w:t>. Программа видеоконферениции вставлена в Отчете ниже</w:t>
      </w:r>
      <w:r w:rsidRPr="00335715">
        <w:rPr>
          <w:lang w:val="ru-RU"/>
        </w:rPr>
        <w:t>.</w:t>
      </w:r>
    </w:p>
    <w:bookmarkStart w:id="0" w:name="_MON_1451110342"/>
    <w:bookmarkEnd w:id="0"/>
    <w:p w14:paraId="1125FD6A" w14:textId="3F90BF2F" w:rsidR="00924CBE" w:rsidRDefault="00983A17" w:rsidP="000F407A">
      <w:pPr>
        <w:jc w:val="both"/>
      </w:pPr>
      <w:r>
        <w:object w:dxaOrig="1531" w:dyaOrig="1002" w14:anchorId="78699E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6pt;height:36pt" o:ole="">
            <v:imagedata r:id="rId6" o:title=""/>
          </v:shape>
          <o:OLEObject Type="Embed" ProgID="Word.Document.12" ShapeID="_x0000_i1025" DrawAspect="Icon" ObjectID="_1451826252" r:id="rId7">
            <o:FieldCodes>\s</o:FieldCodes>
          </o:OLEObject>
        </w:object>
      </w:r>
    </w:p>
    <w:p w14:paraId="284E883B" w14:textId="53FE1160" w:rsidR="00C9164B" w:rsidRPr="00436CED" w:rsidRDefault="00C9164B" w:rsidP="00C9164B">
      <w:pPr>
        <w:jc w:val="both"/>
        <w:rPr>
          <w:b/>
          <w:lang w:val="ru-RU"/>
        </w:rPr>
      </w:pPr>
      <w:r>
        <w:rPr>
          <w:lang w:val="ru-RU"/>
        </w:rPr>
        <w:t xml:space="preserve">В видеоконференции участвовали представители </w:t>
      </w:r>
      <w:r>
        <w:rPr>
          <w:lang w:val="ru-RU"/>
        </w:rPr>
        <w:t>Украины, Молдовы, Грузии, Казахстана, и Македонии</w:t>
      </w:r>
      <w:r>
        <w:rPr>
          <w:lang w:val="ru-RU"/>
        </w:rPr>
        <w:t xml:space="preserve">. </w:t>
      </w:r>
      <w:r>
        <w:rPr>
          <w:lang w:val="ru-RU"/>
        </w:rPr>
        <w:t xml:space="preserve">Наталия Сушко, представитель Государственного Казначейства Украины модерировала </w:t>
      </w:r>
      <w:r w:rsidR="00B74872">
        <w:rPr>
          <w:lang w:val="ru-RU"/>
        </w:rPr>
        <w:t>з</w:t>
      </w:r>
      <w:r>
        <w:rPr>
          <w:lang w:val="ru-RU"/>
        </w:rPr>
        <w:t>аседани</w:t>
      </w:r>
      <w:r w:rsidR="00B74872">
        <w:rPr>
          <w:lang w:val="ru-RU"/>
        </w:rPr>
        <w:t>е</w:t>
      </w:r>
      <w:r>
        <w:rPr>
          <w:lang w:val="ru-RU"/>
        </w:rPr>
        <w:t xml:space="preserve">. </w:t>
      </w:r>
      <w:r>
        <w:rPr>
          <w:lang w:val="ru-RU"/>
        </w:rPr>
        <w:t>В</w:t>
      </w:r>
      <w:r w:rsidRPr="0025036F">
        <w:rPr>
          <w:lang w:val="ru-RU"/>
        </w:rPr>
        <w:t xml:space="preserve"> </w:t>
      </w:r>
      <w:r>
        <w:rPr>
          <w:lang w:val="ru-RU"/>
        </w:rPr>
        <w:t>мероприятии</w:t>
      </w:r>
      <w:r w:rsidRPr="0025036F">
        <w:rPr>
          <w:lang w:val="ru-RU"/>
        </w:rPr>
        <w:t xml:space="preserve"> </w:t>
      </w:r>
      <w:r>
        <w:rPr>
          <w:lang w:val="ru-RU"/>
        </w:rPr>
        <w:t>принимали</w:t>
      </w:r>
      <w:r w:rsidRPr="0025036F">
        <w:rPr>
          <w:lang w:val="ru-RU"/>
        </w:rPr>
        <w:t xml:space="preserve"> </w:t>
      </w:r>
      <w:r>
        <w:rPr>
          <w:lang w:val="ru-RU"/>
        </w:rPr>
        <w:t>участие</w:t>
      </w:r>
      <w:r w:rsidRPr="0025036F">
        <w:rPr>
          <w:lang w:val="ru-RU"/>
        </w:rPr>
        <w:t xml:space="preserve">, </w:t>
      </w:r>
      <w:r>
        <w:rPr>
          <w:lang w:val="ru-RU"/>
        </w:rPr>
        <w:t>также</w:t>
      </w:r>
      <w:r w:rsidRPr="0025036F">
        <w:rPr>
          <w:lang w:val="ru-RU"/>
        </w:rPr>
        <w:t xml:space="preserve">, </w:t>
      </w:r>
      <w:r>
        <w:rPr>
          <w:lang w:val="ru-RU"/>
        </w:rPr>
        <w:t>члены</w:t>
      </w:r>
      <w:r w:rsidRPr="0025036F">
        <w:rPr>
          <w:lang w:val="ru-RU"/>
        </w:rPr>
        <w:t xml:space="preserve"> </w:t>
      </w:r>
      <w:r>
        <w:rPr>
          <w:lang w:val="ru-RU"/>
        </w:rPr>
        <w:t>ресурсной</w:t>
      </w:r>
      <w:r w:rsidRPr="0025036F">
        <w:rPr>
          <w:lang w:val="ru-RU"/>
        </w:rPr>
        <w:t xml:space="preserve"> </w:t>
      </w:r>
      <w:r>
        <w:rPr>
          <w:lang w:val="ru-RU"/>
        </w:rPr>
        <w:t>команды</w:t>
      </w:r>
      <w:r w:rsidRPr="0025036F">
        <w:rPr>
          <w:lang w:val="ru-RU"/>
        </w:rPr>
        <w:t xml:space="preserve"> </w:t>
      </w:r>
      <w:r>
        <w:rPr>
          <w:lang w:val="ru-RU"/>
        </w:rPr>
        <w:t xml:space="preserve">КС: </w:t>
      </w:r>
      <w:r>
        <w:rPr>
          <w:lang w:val="ru-RU"/>
        </w:rPr>
        <w:t>Марк Силинс и Ион Кику</w:t>
      </w:r>
      <w:r w:rsidRPr="0025036F">
        <w:rPr>
          <w:lang w:val="ru-RU"/>
        </w:rPr>
        <w:t xml:space="preserve">. </w:t>
      </w:r>
      <w:r>
        <w:rPr>
          <w:lang w:val="ru-RU"/>
        </w:rPr>
        <w:t>Видеоконференция продолжалась три часа</w:t>
      </w:r>
      <w:r w:rsidRPr="00436CED">
        <w:rPr>
          <w:lang w:val="ru-RU"/>
        </w:rPr>
        <w:t>.</w:t>
      </w:r>
    </w:p>
    <w:p w14:paraId="25E3C5EB" w14:textId="078A21B8" w:rsidR="00693A7A" w:rsidRPr="001F0F93" w:rsidRDefault="00693A7A" w:rsidP="00693A7A">
      <w:pPr>
        <w:jc w:val="both"/>
        <w:rPr>
          <w:lang w:val="ru-RU"/>
        </w:rPr>
      </w:pPr>
      <w:r>
        <w:rPr>
          <w:lang w:val="ru-RU"/>
        </w:rPr>
        <w:t xml:space="preserve">Тематическая группа разработала в Скопье свой План деятельности, который был разослан участникам видеоконференции с целью комментирования и внесения предложений к документу. </w:t>
      </w:r>
      <w:r w:rsidR="00983A17">
        <w:rPr>
          <w:lang w:val="ru-RU"/>
        </w:rPr>
        <w:t xml:space="preserve">Члены группы в целом согласились с </w:t>
      </w:r>
      <w:r w:rsidR="00B74872">
        <w:rPr>
          <w:lang w:val="ru-RU"/>
        </w:rPr>
        <w:t>проектом</w:t>
      </w:r>
      <w:r w:rsidR="00983A17">
        <w:rPr>
          <w:lang w:val="ru-RU"/>
        </w:rPr>
        <w:t xml:space="preserve"> Плана, сделав несколько предложений к дополнению. Представители Казахстана предложили обсуждать в рамка</w:t>
      </w:r>
      <w:r w:rsidR="00B74872">
        <w:rPr>
          <w:lang w:val="ru-RU"/>
        </w:rPr>
        <w:t>х</w:t>
      </w:r>
      <w:r w:rsidR="00983A17">
        <w:rPr>
          <w:lang w:val="ru-RU"/>
        </w:rPr>
        <w:t xml:space="preserve"> группы и вопросы связанные с финансовыми активами. </w:t>
      </w:r>
      <w:r>
        <w:rPr>
          <w:lang w:val="ru-RU"/>
        </w:rPr>
        <w:t>После обсуждений члены</w:t>
      </w:r>
      <w:r w:rsidRPr="00335715">
        <w:rPr>
          <w:lang w:val="ru-RU"/>
        </w:rPr>
        <w:t xml:space="preserve"> </w:t>
      </w:r>
      <w:r>
        <w:rPr>
          <w:lang w:val="ru-RU"/>
        </w:rPr>
        <w:t>группы</w:t>
      </w:r>
      <w:r w:rsidRPr="00335715">
        <w:rPr>
          <w:lang w:val="ru-RU"/>
        </w:rPr>
        <w:t xml:space="preserve"> </w:t>
      </w:r>
      <w:r>
        <w:rPr>
          <w:lang w:val="ru-RU"/>
        </w:rPr>
        <w:t>утвердили</w:t>
      </w:r>
      <w:r w:rsidRPr="00335715">
        <w:rPr>
          <w:lang w:val="ru-RU"/>
        </w:rPr>
        <w:t xml:space="preserve"> </w:t>
      </w:r>
      <w:r>
        <w:rPr>
          <w:lang w:val="ru-RU"/>
        </w:rPr>
        <w:t>План</w:t>
      </w:r>
      <w:r w:rsidRPr="00335715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335715">
        <w:rPr>
          <w:lang w:val="ru-RU"/>
        </w:rPr>
        <w:t xml:space="preserve"> – </w:t>
      </w:r>
      <w:r>
        <w:rPr>
          <w:lang w:val="ru-RU"/>
        </w:rPr>
        <w:t>вставлен</w:t>
      </w:r>
      <w:r w:rsidRPr="00335715">
        <w:rPr>
          <w:lang w:val="ru-RU"/>
        </w:rPr>
        <w:t xml:space="preserve"> </w:t>
      </w:r>
      <w:r>
        <w:rPr>
          <w:lang w:val="ru-RU"/>
        </w:rPr>
        <w:t>в</w:t>
      </w:r>
      <w:r w:rsidRPr="00335715">
        <w:rPr>
          <w:lang w:val="ru-RU"/>
        </w:rPr>
        <w:t xml:space="preserve"> </w:t>
      </w:r>
      <w:r>
        <w:rPr>
          <w:lang w:val="ru-RU"/>
        </w:rPr>
        <w:t>Отчете</w:t>
      </w:r>
      <w:r w:rsidRPr="00335715">
        <w:rPr>
          <w:lang w:val="ru-RU"/>
        </w:rPr>
        <w:t xml:space="preserve"> </w:t>
      </w:r>
      <w:r>
        <w:rPr>
          <w:lang w:val="ru-RU"/>
        </w:rPr>
        <w:t>ниже</w:t>
      </w:r>
      <w:r w:rsidRPr="00335715">
        <w:rPr>
          <w:lang w:val="ru-RU"/>
        </w:rPr>
        <w:t xml:space="preserve">. </w:t>
      </w:r>
    </w:p>
    <w:bookmarkStart w:id="1" w:name="_MON_1451824069"/>
    <w:bookmarkEnd w:id="1"/>
    <w:p w14:paraId="02030621" w14:textId="21A6BF57" w:rsidR="000F407A" w:rsidRPr="00693A7A" w:rsidRDefault="00983A17" w:rsidP="000F407A">
      <w:pPr>
        <w:jc w:val="both"/>
        <w:rPr>
          <w:lang w:val="ru-RU"/>
        </w:rPr>
      </w:pPr>
      <w:r>
        <w:rPr>
          <w:lang w:val="ru-RU"/>
        </w:rPr>
        <w:object w:dxaOrig="1531" w:dyaOrig="1002" w14:anchorId="7C9D99BB">
          <v:shape id="_x0000_i1029" type="#_x0000_t75" style="width:54.6pt;height:36pt" o:ole="">
            <v:imagedata r:id="rId8" o:title=""/>
          </v:shape>
          <o:OLEObject Type="Embed" ProgID="Word.Document.8" ShapeID="_x0000_i1029" DrawAspect="Icon" ObjectID="_1451826253" r:id="rId9">
            <o:FieldCodes>\s</o:FieldCodes>
          </o:OLEObject>
        </w:object>
      </w:r>
    </w:p>
    <w:p w14:paraId="1FA7A2A9" w14:textId="65F7256C" w:rsidR="00983A17" w:rsidRPr="00A46C76" w:rsidRDefault="00983A17" w:rsidP="00983A17">
      <w:pPr>
        <w:jc w:val="both"/>
        <w:rPr>
          <w:lang w:val="ru-RU"/>
        </w:rPr>
      </w:pPr>
      <w:r>
        <w:rPr>
          <w:lang w:val="ru-RU"/>
        </w:rPr>
        <w:t>План</w:t>
      </w:r>
      <w:r w:rsidRPr="00A46C76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A46C76">
        <w:rPr>
          <w:lang w:val="ru-RU"/>
        </w:rPr>
        <w:t xml:space="preserve"> </w:t>
      </w:r>
      <w:r>
        <w:rPr>
          <w:lang w:val="ru-RU"/>
        </w:rPr>
        <w:t>группы</w:t>
      </w:r>
      <w:r w:rsidRPr="00A46C76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A46C76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A46C76">
        <w:rPr>
          <w:lang w:val="ru-RU"/>
        </w:rPr>
        <w:t xml:space="preserve">, </w:t>
      </w:r>
      <w:r>
        <w:rPr>
          <w:lang w:val="ru-RU"/>
        </w:rPr>
        <w:t>до</w:t>
      </w:r>
      <w:r w:rsidRPr="00A46C76">
        <w:rPr>
          <w:lang w:val="ru-RU"/>
        </w:rPr>
        <w:t xml:space="preserve"> </w:t>
      </w:r>
      <w:r>
        <w:rPr>
          <w:lang w:val="ru-RU"/>
        </w:rPr>
        <w:t>конца</w:t>
      </w:r>
      <w:r w:rsidRPr="00A46C76">
        <w:rPr>
          <w:lang w:val="ru-RU"/>
        </w:rPr>
        <w:t xml:space="preserve"> 2013-</w:t>
      </w:r>
      <w:r>
        <w:rPr>
          <w:lang w:val="ru-RU"/>
        </w:rPr>
        <w:t>го</w:t>
      </w:r>
      <w:r w:rsidRPr="00A46C76">
        <w:rPr>
          <w:lang w:val="ru-RU"/>
        </w:rPr>
        <w:t xml:space="preserve"> </w:t>
      </w:r>
      <w:r>
        <w:rPr>
          <w:lang w:val="ru-RU"/>
        </w:rPr>
        <w:t>года</w:t>
      </w:r>
      <w:r w:rsidRPr="00A46C76">
        <w:rPr>
          <w:lang w:val="ru-RU"/>
        </w:rPr>
        <w:t xml:space="preserve">, </w:t>
      </w:r>
      <w:r>
        <w:rPr>
          <w:lang w:val="ru-RU"/>
        </w:rPr>
        <w:t>среди</w:t>
      </w:r>
      <w:r w:rsidRPr="00A46C76">
        <w:rPr>
          <w:lang w:val="ru-RU"/>
        </w:rPr>
        <w:t xml:space="preserve"> </w:t>
      </w:r>
      <w:r>
        <w:rPr>
          <w:lang w:val="ru-RU"/>
        </w:rPr>
        <w:t>стран</w:t>
      </w:r>
      <w:r w:rsidRPr="00A46C76">
        <w:rPr>
          <w:lang w:val="ru-RU"/>
        </w:rPr>
        <w:t xml:space="preserve"> </w:t>
      </w:r>
      <w:r>
        <w:rPr>
          <w:lang w:val="ru-RU"/>
        </w:rPr>
        <w:t>Казначейского</w:t>
      </w:r>
      <w:r w:rsidRPr="00A46C76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A46C76">
        <w:rPr>
          <w:lang w:val="ru-RU"/>
        </w:rPr>
        <w:t xml:space="preserve"> </w:t>
      </w:r>
      <w:r>
        <w:rPr>
          <w:lang w:val="ru-RU"/>
        </w:rPr>
        <w:t xml:space="preserve">тематического опроса по </w:t>
      </w:r>
      <w:r w:rsidR="005746B9">
        <w:rPr>
          <w:lang w:val="ru-RU"/>
        </w:rPr>
        <w:t>тематике не</w:t>
      </w:r>
      <w:r>
        <w:rPr>
          <w:lang w:val="ru-RU"/>
        </w:rPr>
        <w:t>финансов</w:t>
      </w:r>
      <w:r w:rsidR="005746B9">
        <w:rPr>
          <w:lang w:val="ru-RU"/>
        </w:rPr>
        <w:t>ых активов</w:t>
      </w:r>
      <w:r w:rsidRPr="00A46C76">
        <w:rPr>
          <w:lang w:val="ru-RU"/>
        </w:rPr>
        <w:t xml:space="preserve">. </w:t>
      </w:r>
      <w:r>
        <w:rPr>
          <w:lang w:val="ru-RU"/>
        </w:rPr>
        <w:t>Проект опросника был разработан ресурсной командой КС и предложен для обсуждения и тестирования членам тематической группы. Члены группы внесли свои комментарии, которые были учтены в ходе доработки финальной версии опросника. Результаты</w:t>
      </w:r>
      <w:r w:rsidRPr="00A46C76">
        <w:rPr>
          <w:lang w:val="ru-RU"/>
        </w:rPr>
        <w:t xml:space="preserve"> </w:t>
      </w:r>
      <w:r>
        <w:rPr>
          <w:lang w:val="ru-RU"/>
        </w:rPr>
        <w:t>опроса</w:t>
      </w:r>
      <w:r w:rsidRPr="00A46C76">
        <w:rPr>
          <w:lang w:val="ru-RU"/>
        </w:rPr>
        <w:t xml:space="preserve"> </w:t>
      </w:r>
      <w:r>
        <w:rPr>
          <w:lang w:val="ru-RU"/>
        </w:rPr>
        <w:t>будут</w:t>
      </w:r>
      <w:r w:rsidRPr="00A46C76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A46C76">
        <w:rPr>
          <w:lang w:val="ru-RU"/>
        </w:rPr>
        <w:t xml:space="preserve"> </w:t>
      </w:r>
      <w:r>
        <w:rPr>
          <w:lang w:val="ru-RU"/>
        </w:rPr>
        <w:t>в</w:t>
      </w:r>
      <w:r w:rsidRPr="00A46C76">
        <w:rPr>
          <w:lang w:val="ru-RU"/>
        </w:rPr>
        <w:t xml:space="preserve"> </w:t>
      </w:r>
      <w:r>
        <w:rPr>
          <w:lang w:val="ru-RU"/>
        </w:rPr>
        <w:t>ходе</w:t>
      </w:r>
      <w:r w:rsidRPr="00A46C76">
        <w:rPr>
          <w:lang w:val="ru-RU"/>
        </w:rPr>
        <w:t xml:space="preserve"> </w:t>
      </w:r>
      <w:r>
        <w:rPr>
          <w:lang w:val="ru-RU"/>
        </w:rPr>
        <w:t>семинара</w:t>
      </w:r>
      <w:r w:rsidRPr="00A46C76">
        <w:rPr>
          <w:lang w:val="ru-RU"/>
        </w:rPr>
        <w:t xml:space="preserve"> </w:t>
      </w:r>
      <w:r>
        <w:rPr>
          <w:lang w:val="ru-RU"/>
        </w:rPr>
        <w:t>Казначейского</w:t>
      </w:r>
      <w:r w:rsidRPr="00A46C76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A46C76">
        <w:rPr>
          <w:lang w:val="ru-RU"/>
        </w:rPr>
        <w:t xml:space="preserve"> </w:t>
      </w:r>
      <w:r>
        <w:rPr>
          <w:lang w:val="ru-RU"/>
        </w:rPr>
        <w:t>в</w:t>
      </w:r>
      <w:r w:rsidRPr="00A46C76">
        <w:rPr>
          <w:lang w:val="ru-RU"/>
        </w:rPr>
        <w:t xml:space="preserve"> </w:t>
      </w:r>
      <w:r>
        <w:rPr>
          <w:lang w:val="ru-RU"/>
        </w:rPr>
        <w:t>Тбилиси</w:t>
      </w:r>
      <w:r w:rsidRPr="00A46C76">
        <w:rPr>
          <w:lang w:val="ru-RU"/>
        </w:rPr>
        <w:t xml:space="preserve">, </w:t>
      </w:r>
      <w:r>
        <w:rPr>
          <w:lang w:val="ru-RU"/>
        </w:rPr>
        <w:t>в</w:t>
      </w:r>
      <w:r w:rsidRPr="00A46C76">
        <w:rPr>
          <w:lang w:val="ru-RU"/>
        </w:rPr>
        <w:t xml:space="preserve"> </w:t>
      </w:r>
      <w:r>
        <w:rPr>
          <w:lang w:val="ru-RU"/>
        </w:rPr>
        <w:t>феврале</w:t>
      </w:r>
      <w:r w:rsidRPr="00A46C76">
        <w:rPr>
          <w:lang w:val="ru-RU"/>
        </w:rPr>
        <w:t xml:space="preserve"> 2014</w:t>
      </w:r>
      <w:r>
        <w:rPr>
          <w:lang w:val="ru-RU"/>
        </w:rPr>
        <w:t>г</w:t>
      </w:r>
      <w:r w:rsidRPr="00A46C76">
        <w:rPr>
          <w:lang w:val="ru-RU"/>
        </w:rPr>
        <w:t xml:space="preserve">.          </w:t>
      </w:r>
    </w:p>
    <w:p w14:paraId="71D43310" w14:textId="3DEF0206" w:rsidR="000F407A" w:rsidRPr="008B13C9" w:rsidRDefault="005746B9" w:rsidP="000F407A">
      <w:pPr>
        <w:jc w:val="both"/>
        <w:rPr>
          <w:lang w:val="ru-RU"/>
        </w:rPr>
      </w:pPr>
      <w:r>
        <w:rPr>
          <w:lang w:val="ru-RU"/>
        </w:rPr>
        <w:t>Последним</w:t>
      </w:r>
      <w:r w:rsidRPr="008B13C9">
        <w:rPr>
          <w:lang w:val="ru-RU"/>
        </w:rPr>
        <w:t xml:space="preserve"> </w:t>
      </w:r>
      <w:r>
        <w:rPr>
          <w:lang w:val="ru-RU"/>
        </w:rPr>
        <w:t>пунктом</w:t>
      </w:r>
      <w:r w:rsidRPr="008B13C9">
        <w:rPr>
          <w:lang w:val="ru-RU"/>
        </w:rPr>
        <w:t xml:space="preserve"> </w:t>
      </w:r>
      <w:r>
        <w:rPr>
          <w:lang w:val="ru-RU"/>
        </w:rPr>
        <w:t>программы</w:t>
      </w:r>
      <w:r w:rsidRPr="008B13C9">
        <w:rPr>
          <w:lang w:val="ru-RU"/>
        </w:rPr>
        <w:t xml:space="preserve"> </w:t>
      </w:r>
      <w:r>
        <w:rPr>
          <w:lang w:val="ru-RU"/>
        </w:rPr>
        <w:t>видеоконференции</w:t>
      </w:r>
      <w:r w:rsidRPr="008B13C9">
        <w:rPr>
          <w:lang w:val="ru-RU"/>
        </w:rPr>
        <w:t xml:space="preserve"> </w:t>
      </w:r>
      <w:r>
        <w:rPr>
          <w:lang w:val="ru-RU"/>
        </w:rPr>
        <w:t>была</w:t>
      </w:r>
      <w:r w:rsidRPr="008B13C9">
        <w:rPr>
          <w:lang w:val="ru-RU"/>
        </w:rPr>
        <w:t xml:space="preserve"> </w:t>
      </w:r>
      <w:r w:rsidR="008B13C9">
        <w:rPr>
          <w:lang w:val="ru-RU"/>
        </w:rPr>
        <w:t>презентация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Марка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Силинса</w:t>
      </w:r>
      <w:r w:rsidR="008B13C9" w:rsidRPr="008B13C9">
        <w:rPr>
          <w:lang w:val="ru-RU"/>
        </w:rPr>
        <w:t xml:space="preserve">, </w:t>
      </w:r>
      <w:r w:rsidR="008B13C9">
        <w:rPr>
          <w:lang w:val="ru-RU"/>
        </w:rPr>
        <w:t>посвященная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системе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бухгалтерского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учета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в</w:t>
      </w:r>
      <w:r w:rsidR="008B13C9" w:rsidRPr="008B13C9">
        <w:rPr>
          <w:lang w:val="ru-RU"/>
        </w:rPr>
        <w:t xml:space="preserve"> </w:t>
      </w:r>
      <w:r w:rsidR="008B13C9">
        <w:rPr>
          <w:lang w:val="ru-RU"/>
        </w:rPr>
        <w:t>государственном секторе Австралии</w:t>
      </w:r>
      <w:r w:rsidR="004047FA" w:rsidRPr="008B13C9">
        <w:rPr>
          <w:lang w:val="ru-RU"/>
        </w:rPr>
        <w:t>.</w:t>
      </w:r>
      <w:r w:rsidR="008B13C9">
        <w:rPr>
          <w:lang w:val="ru-RU"/>
        </w:rPr>
        <w:t xml:space="preserve"> Презентация вставлена в Отчете ниже.</w:t>
      </w:r>
      <w:r w:rsidR="004047FA" w:rsidRPr="008B13C9">
        <w:rPr>
          <w:lang w:val="ru-RU"/>
        </w:rPr>
        <w:t xml:space="preserve"> </w:t>
      </w:r>
    </w:p>
    <w:p w14:paraId="4C9420A7" w14:textId="70332F3B" w:rsidR="000F407A" w:rsidRPr="008B13C9" w:rsidRDefault="008B13C9" w:rsidP="000F407A">
      <w:pPr>
        <w:jc w:val="both"/>
        <w:rPr>
          <w:lang w:val="ru-RU"/>
        </w:rPr>
      </w:pPr>
      <w:r>
        <w:rPr>
          <w:lang w:val="ru-RU"/>
        </w:rPr>
        <w:object w:dxaOrig="1531" w:dyaOrig="1002" w14:anchorId="0A1F80FA">
          <v:shape id="_x0000_i1034" type="#_x0000_t75" style="width:54.6pt;height:36pt" o:ole="">
            <v:imagedata r:id="rId10" o:title=""/>
          </v:shape>
          <o:OLEObject Type="Embed" ProgID="PowerPoint.Show.12" ShapeID="_x0000_i1034" DrawAspect="Icon" ObjectID="_1451826254" r:id="rId11"/>
        </w:object>
      </w:r>
    </w:p>
    <w:p w14:paraId="293F6B46" w14:textId="14A71882" w:rsidR="00C86C8A" w:rsidRPr="008D37B3" w:rsidRDefault="00E37389" w:rsidP="000F407A">
      <w:pPr>
        <w:jc w:val="both"/>
        <w:rPr>
          <w:lang w:val="ru-RU"/>
        </w:rPr>
      </w:pPr>
      <w:r>
        <w:rPr>
          <w:lang w:val="ru-RU"/>
        </w:rPr>
        <w:t>Г</w:t>
      </w:r>
      <w:r w:rsidRPr="00B36968">
        <w:rPr>
          <w:lang w:val="ru-RU"/>
        </w:rPr>
        <w:t>-</w:t>
      </w:r>
      <w:r>
        <w:rPr>
          <w:lang w:val="ru-RU"/>
        </w:rPr>
        <w:t>н</w:t>
      </w:r>
      <w:r w:rsidRPr="00B36968">
        <w:rPr>
          <w:lang w:val="ru-RU"/>
        </w:rPr>
        <w:t xml:space="preserve"> </w:t>
      </w:r>
      <w:r>
        <w:rPr>
          <w:lang w:val="ru-RU"/>
        </w:rPr>
        <w:t>Силинс</w:t>
      </w:r>
      <w:r w:rsidRPr="00B36968">
        <w:rPr>
          <w:lang w:val="ru-RU"/>
        </w:rPr>
        <w:t xml:space="preserve"> </w:t>
      </w:r>
      <w:r>
        <w:rPr>
          <w:lang w:val="ru-RU"/>
        </w:rPr>
        <w:t>представил</w:t>
      </w:r>
      <w:r w:rsidRPr="00B36968">
        <w:rPr>
          <w:lang w:val="ru-RU"/>
        </w:rPr>
        <w:t xml:space="preserve"> </w:t>
      </w:r>
      <w:r>
        <w:rPr>
          <w:lang w:val="ru-RU"/>
        </w:rPr>
        <w:t>общую</w:t>
      </w:r>
      <w:r w:rsidRPr="00B36968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B36968">
        <w:rPr>
          <w:lang w:val="ru-RU"/>
        </w:rPr>
        <w:t xml:space="preserve"> </w:t>
      </w:r>
      <w:r>
        <w:rPr>
          <w:lang w:val="ru-RU"/>
        </w:rPr>
        <w:t>о</w:t>
      </w:r>
      <w:r w:rsidRPr="00B36968">
        <w:rPr>
          <w:lang w:val="ru-RU"/>
        </w:rPr>
        <w:t xml:space="preserve"> </w:t>
      </w:r>
      <w:r>
        <w:rPr>
          <w:lang w:val="ru-RU"/>
        </w:rPr>
        <w:t>системе</w:t>
      </w:r>
      <w:r w:rsidRPr="00B36968">
        <w:rPr>
          <w:lang w:val="ru-RU"/>
        </w:rPr>
        <w:t xml:space="preserve"> </w:t>
      </w:r>
      <w:r>
        <w:rPr>
          <w:lang w:val="ru-RU"/>
        </w:rPr>
        <w:t>государственных</w:t>
      </w:r>
      <w:r w:rsidRPr="00B36968">
        <w:rPr>
          <w:lang w:val="ru-RU"/>
        </w:rPr>
        <w:t xml:space="preserve"> </w:t>
      </w:r>
      <w:r>
        <w:rPr>
          <w:lang w:val="ru-RU"/>
        </w:rPr>
        <w:t>финансов</w:t>
      </w:r>
      <w:r w:rsidRPr="00B36968">
        <w:rPr>
          <w:lang w:val="ru-RU"/>
        </w:rPr>
        <w:t xml:space="preserve"> </w:t>
      </w:r>
      <w:r>
        <w:rPr>
          <w:lang w:val="ru-RU"/>
        </w:rPr>
        <w:t>Австралии</w:t>
      </w:r>
      <w:r w:rsidRPr="00B36968">
        <w:rPr>
          <w:lang w:val="ru-RU"/>
        </w:rPr>
        <w:t xml:space="preserve">, </w:t>
      </w:r>
      <w:r>
        <w:rPr>
          <w:lang w:val="ru-RU"/>
        </w:rPr>
        <w:t>с</w:t>
      </w:r>
      <w:r w:rsidRPr="00B36968">
        <w:rPr>
          <w:lang w:val="ru-RU"/>
        </w:rPr>
        <w:t xml:space="preserve"> </w:t>
      </w:r>
      <w:r>
        <w:rPr>
          <w:lang w:val="ru-RU"/>
        </w:rPr>
        <w:t>акцентом</w:t>
      </w:r>
      <w:r w:rsidRPr="00B36968">
        <w:rPr>
          <w:lang w:val="ru-RU"/>
        </w:rPr>
        <w:t xml:space="preserve"> </w:t>
      </w:r>
      <w:r>
        <w:rPr>
          <w:lang w:val="ru-RU"/>
        </w:rPr>
        <w:t>на</w:t>
      </w:r>
      <w:r w:rsidRPr="00B36968">
        <w:rPr>
          <w:lang w:val="ru-RU"/>
        </w:rPr>
        <w:t xml:space="preserve"> </w:t>
      </w:r>
      <w:r>
        <w:rPr>
          <w:lang w:val="ru-RU"/>
        </w:rPr>
        <w:t>вопросы</w:t>
      </w:r>
      <w:r w:rsidRPr="00B36968">
        <w:rPr>
          <w:lang w:val="ru-RU"/>
        </w:rPr>
        <w:t xml:space="preserve"> </w:t>
      </w:r>
      <w:r>
        <w:rPr>
          <w:lang w:val="ru-RU"/>
        </w:rPr>
        <w:t>бухгалтерского</w:t>
      </w:r>
      <w:r w:rsidRPr="00B36968">
        <w:rPr>
          <w:lang w:val="ru-RU"/>
        </w:rPr>
        <w:t xml:space="preserve"> </w:t>
      </w:r>
      <w:r>
        <w:rPr>
          <w:lang w:val="ru-RU"/>
        </w:rPr>
        <w:t>учета</w:t>
      </w:r>
      <w:r w:rsidRPr="00B36968">
        <w:rPr>
          <w:lang w:val="ru-RU"/>
        </w:rPr>
        <w:t xml:space="preserve">. </w:t>
      </w:r>
      <w:r>
        <w:rPr>
          <w:lang w:val="ru-RU"/>
        </w:rPr>
        <w:t>Были</w:t>
      </w:r>
      <w:r w:rsidRPr="00B36968">
        <w:rPr>
          <w:lang w:val="ru-RU"/>
        </w:rPr>
        <w:t xml:space="preserve"> </w:t>
      </w:r>
      <w:r>
        <w:rPr>
          <w:lang w:val="ru-RU"/>
        </w:rPr>
        <w:t>подчеркнуты</w:t>
      </w:r>
      <w:r w:rsidRPr="00B36968">
        <w:rPr>
          <w:lang w:val="ru-RU"/>
        </w:rPr>
        <w:t xml:space="preserve"> </w:t>
      </w:r>
      <w:r>
        <w:rPr>
          <w:lang w:val="ru-RU"/>
        </w:rPr>
        <w:t>существующие</w:t>
      </w:r>
      <w:r w:rsidRPr="00B36968">
        <w:rPr>
          <w:lang w:val="ru-RU"/>
        </w:rPr>
        <w:t xml:space="preserve"> </w:t>
      </w:r>
      <w:r>
        <w:rPr>
          <w:lang w:val="ru-RU"/>
        </w:rPr>
        <w:t>различия</w:t>
      </w:r>
      <w:r w:rsidRPr="00B36968">
        <w:rPr>
          <w:lang w:val="ru-RU"/>
        </w:rPr>
        <w:t xml:space="preserve"> </w:t>
      </w:r>
      <w:r>
        <w:rPr>
          <w:lang w:val="ru-RU"/>
        </w:rPr>
        <w:t>в</w:t>
      </w:r>
      <w:r w:rsidRPr="00B36968">
        <w:rPr>
          <w:lang w:val="ru-RU"/>
        </w:rPr>
        <w:t xml:space="preserve"> </w:t>
      </w:r>
      <w:r w:rsidR="00A15488">
        <w:rPr>
          <w:lang w:val="ru-RU"/>
        </w:rPr>
        <w:t>данн</w:t>
      </w:r>
      <w:r>
        <w:rPr>
          <w:lang w:val="ru-RU"/>
        </w:rPr>
        <w:t>о</w:t>
      </w:r>
      <w:r w:rsidR="00A15488">
        <w:rPr>
          <w:lang w:val="ru-RU"/>
        </w:rPr>
        <w:t>й</w:t>
      </w:r>
      <w:r w:rsidRPr="00B36968">
        <w:rPr>
          <w:lang w:val="ru-RU"/>
        </w:rPr>
        <w:t xml:space="preserve"> </w:t>
      </w:r>
      <w:r>
        <w:rPr>
          <w:lang w:val="ru-RU"/>
        </w:rPr>
        <w:t>области</w:t>
      </w:r>
      <w:r w:rsidRPr="00B36968">
        <w:rPr>
          <w:lang w:val="ru-RU"/>
        </w:rPr>
        <w:t xml:space="preserve"> </w:t>
      </w:r>
      <w:r>
        <w:rPr>
          <w:lang w:val="ru-RU"/>
        </w:rPr>
        <w:t>в</w:t>
      </w:r>
      <w:r w:rsidRPr="00B36968">
        <w:rPr>
          <w:lang w:val="ru-RU"/>
        </w:rPr>
        <w:t xml:space="preserve"> </w:t>
      </w:r>
      <w:r>
        <w:rPr>
          <w:lang w:val="ru-RU"/>
        </w:rPr>
        <w:t>Австралии</w:t>
      </w:r>
      <w:r w:rsidRPr="00B36968">
        <w:rPr>
          <w:lang w:val="ru-RU"/>
        </w:rPr>
        <w:t xml:space="preserve"> </w:t>
      </w:r>
      <w:r>
        <w:rPr>
          <w:lang w:val="ru-RU"/>
        </w:rPr>
        <w:t>и</w:t>
      </w:r>
      <w:r w:rsidRPr="00B36968">
        <w:rPr>
          <w:lang w:val="ru-RU"/>
        </w:rPr>
        <w:t xml:space="preserve"> </w:t>
      </w:r>
      <w:r>
        <w:rPr>
          <w:lang w:val="ru-RU"/>
        </w:rPr>
        <w:t>странах</w:t>
      </w:r>
      <w:r w:rsidRPr="00B36968">
        <w:rPr>
          <w:lang w:val="ru-RU"/>
        </w:rPr>
        <w:t xml:space="preserve"> </w:t>
      </w:r>
      <w:r>
        <w:rPr>
          <w:lang w:val="en-US"/>
        </w:rPr>
        <w:t>PEMPAL</w:t>
      </w:r>
      <w:r w:rsidRPr="00B36968">
        <w:rPr>
          <w:lang w:val="ru-RU"/>
        </w:rPr>
        <w:t xml:space="preserve">. </w:t>
      </w:r>
      <w:r>
        <w:rPr>
          <w:lang w:val="ru-RU"/>
        </w:rPr>
        <w:t>Также</w:t>
      </w:r>
      <w:r w:rsidRPr="008D37B3">
        <w:rPr>
          <w:lang w:val="ru-RU"/>
        </w:rPr>
        <w:t xml:space="preserve">, </w:t>
      </w:r>
      <w:r>
        <w:rPr>
          <w:lang w:val="ru-RU"/>
        </w:rPr>
        <w:t>была</w:t>
      </w:r>
      <w:r w:rsidRPr="008D37B3">
        <w:rPr>
          <w:lang w:val="ru-RU"/>
        </w:rPr>
        <w:t xml:space="preserve"> </w:t>
      </w:r>
      <w:r>
        <w:rPr>
          <w:lang w:val="ru-RU"/>
        </w:rPr>
        <w:t>приведена</w:t>
      </w:r>
      <w:r w:rsidRPr="008D37B3">
        <w:rPr>
          <w:lang w:val="ru-RU"/>
        </w:rPr>
        <w:t xml:space="preserve"> </w:t>
      </w:r>
      <w:r>
        <w:rPr>
          <w:lang w:val="ru-RU"/>
        </w:rPr>
        <w:t>подробная</w:t>
      </w:r>
      <w:r w:rsidRPr="008D37B3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8D37B3">
        <w:rPr>
          <w:lang w:val="ru-RU"/>
        </w:rPr>
        <w:t xml:space="preserve"> </w:t>
      </w:r>
      <w:r>
        <w:rPr>
          <w:lang w:val="ru-RU"/>
        </w:rPr>
        <w:t>о</w:t>
      </w:r>
      <w:r w:rsidRPr="008D37B3">
        <w:rPr>
          <w:lang w:val="ru-RU"/>
        </w:rPr>
        <w:t xml:space="preserve"> </w:t>
      </w:r>
      <w:r>
        <w:rPr>
          <w:lang w:val="ru-RU"/>
        </w:rPr>
        <w:t>планах</w:t>
      </w:r>
      <w:r w:rsidRPr="008D37B3">
        <w:rPr>
          <w:lang w:val="ru-RU"/>
        </w:rPr>
        <w:t xml:space="preserve"> </w:t>
      </w:r>
      <w:r>
        <w:rPr>
          <w:lang w:val="ru-RU"/>
        </w:rPr>
        <w:t>правительства</w:t>
      </w:r>
      <w:r w:rsidRPr="008D37B3">
        <w:rPr>
          <w:lang w:val="ru-RU"/>
        </w:rPr>
        <w:t xml:space="preserve"> </w:t>
      </w:r>
      <w:r>
        <w:rPr>
          <w:lang w:val="ru-RU"/>
        </w:rPr>
        <w:t>Австралии</w:t>
      </w:r>
      <w:r w:rsidRPr="008D37B3">
        <w:rPr>
          <w:lang w:val="ru-RU"/>
        </w:rPr>
        <w:t xml:space="preserve"> </w:t>
      </w:r>
      <w:r>
        <w:rPr>
          <w:lang w:val="ru-RU"/>
        </w:rPr>
        <w:t>по</w:t>
      </w:r>
      <w:r w:rsidRPr="008D37B3">
        <w:rPr>
          <w:lang w:val="ru-RU"/>
        </w:rPr>
        <w:t xml:space="preserve"> </w:t>
      </w:r>
      <w:r>
        <w:rPr>
          <w:lang w:val="ru-RU"/>
        </w:rPr>
        <w:t>дальнейшему</w:t>
      </w:r>
      <w:r w:rsidRPr="008D37B3">
        <w:rPr>
          <w:lang w:val="ru-RU"/>
        </w:rPr>
        <w:t xml:space="preserve"> </w:t>
      </w:r>
      <w:r>
        <w:rPr>
          <w:lang w:val="ru-RU"/>
        </w:rPr>
        <w:t>реформированию</w:t>
      </w:r>
      <w:r w:rsidRPr="008D37B3">
        <w:rPr>
          <w:lang w:val="ru-RU"/>
        </w:rPr>
        <w:t xml:space="preserve"> </w:t>
      </w:r>
      <w:r>
        <w:rPr>
          <w:lang w:val="ru-RU"/>
        </w:rPr>
        <w:lastRenderedPageBreak/>
        <w:t>бухгалтерского</w:t>
      </w:r>
      <w:r w:rsidRPr="008D37B3">
        <w:rPr>
          <w:lang w:val="ru-RU"/>
        </w:rPr>
        <w:t xml:space="preserve"> </w:t>
      </w:r>
      <w:r>
        <w:rPr>
          <w:lang w:val="ru-RU"/>
        </w:rPr>
        <w:t>учета</w:t>
      </w:r>
      <w:r w:rsidRPr="008D37B3">
        <w:rPr>
          <w:lang w:val="ru-RU"/>
        </w:rPr>
        <w:t xml:space="preserve"> </w:t>
      </w:r>
      <w:r>
        <w:rPr>
          <w:lang w:val="ru-RU"/>
        </w:rPr>
        <w:t>в</w:t>
      </w:r>
      <w:r w:rsidRPr="008D37B3">
        <w:rPr>
          <w:lang w:val="ru-RU"/>
        </w:rPr>
        <w:t xml:space="preserve"> </w:t>
      </w:r>
      <w:r>
        <w:rPr>
          <w:lang w:val="ru-RU"/>
        </w:rPr>
        <w:t>государственном</w:t>
      </w:r>
      <w:r w:rsidRPr="008D37B3">
        <w:rPr>
          <w:lang w:val="ru-RU"/>
        </w:rPr>
        <w:t xml:space="preserve"> </w:t>
      </w:r>
      <w:r>
        <w:rPr>
          <w:lang w:val="ru-RU"/>
        </w:rPr>
        <w:t>секторе</w:t>
      </w:r>
      <w:r w:rsidRPr="008D37B3">
        <w:rPr>
          <w:lang w:val="ru-RU"/>
        </w:rPr>
        <w:t xml:space="preserve"> </w:t>
      </w:r>
      <w:r>
        <w:rPr>
          <w:lang w:val="ru-RU"/>
        </w:rPr>
        <w:t>страны</w:t>
      </w:r>
      <w:r w:rsidRPr="008D37B3">
        <w:rPr>
          <w:lang w:val="ru-RU"/>
        </w:rPr>
        <w:t>,</w:t>
      </w:r>
      <w:r>
        <w:rPr>
          <w:lang w:val="ru-RU"/>
        </w:rPr>
        <w:t xml:space="preserve"> в частности, по </w:t>
      </w:r>
      <w:r w:rsidR="00A15488">
        <w:rPr>
          <w:lang w:val="ru-RU"/>
        </w:rPr>
        <w:t xml:space="preserve">далбнейшему </w:t>
      </w:r>
      <w:r>
        <w:rPr>
          <w:lang w:val="ru-RU"/>
        </w:rPr>
        <w:t>внедрению метода начисления</w:t>
      </w:r>
      <w:r w:rsidR="004047FA" w:rsidRPr="008D37B3">
        <w:rPr>
          <w:lang w:val="ru-RU"/>
        </w:rPr>
        <w:t xml:space="preserve">. </w:t>
      </w:r>
    </w:p>
    <w:p w14:paraId="010314DB" w14:textId="3E51E0D3" w:rsidR="008135A0" w:rsidRPr="00006EB9" w:rsidRDefault="008D37B3" w:rsidP="000F407A">
      <w:pPr>
        <w:jc w:val="both"/>
        <w:rPr>
          <w:lang w:val="ru-RU"/>
        </w:rPr>
      </w:pPr>
      <w:r>
        <w:rPr>
          <w:lang w:val="ru-RU"/>
        </w:rPr>
        <w:t>Была</w:t>
      </w:r>
      <w:r w:rsidRPr="00B36968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B36968">
        <w:rPr>
          <w:lang w:val="ru-RU"/>
        </w:rPr>
        <w:t xml:space="preserve"> </w:t>
      </w:r>
      <w:r>
        <w:rPr>
          <w:lang w:val="ru-RU"/>
        </w:rPr>
        <w:t>обширная</w:t>
      </w:r>
      <w:r w:rsidRPr="00B36968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B36968">
        <w:rPr>
          <w:lang w:val="ru-RU"/>
        </w:rPr>
        <w:t xml:space="preserve"> </w:t>
      </w:r>
      <w:r>
        <w:rPr>
          <w:lang w:val="ru-RU"/>
        </w:rPr>
        <w:t>о</w:t>
      </w:r>
      <w:r w:rsidRPr="00B36968">
        <w:rPr>
          <w:lang w:val="ru-RU"/>
        </w:rPr>
        <w:t xml:space="preserve"> </w:t>
      </w:r>
      <w:r>
        <w:rPr>
          <w:lang w:val="ru-RU"/>
        </w:rPr>
        <w:t>пр</w:t>
      </w:r>
      <w:r w:rsidR="00B36968">
        <w:rPr>
          <w:lang w:val="ru-RU"/>
        </w:rPr>
        <w:t>о</w:t>
      </w:r>
      <w:r>
        <w:rPr>
          <w:lang w:val="ru-RU"/>
        </w:rPr>
        <w:t>цессе</w:t>
      </w:r>
      <w:r w:rsidRPr="00B36968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B36968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B36968">
        <w:rPr>
          <w:lang w:val="ru-RU"/>
        </w:rPr>
        <w:t xml:space="preserve"> </w:t>
      </w:r>
      <w:r>
        <w:rPr>
          <w:lang w:val="ru-RU"/>
        </w:rPr>
        <w:t>бухгалтерского</w:t>
      </w:r>
      <w:r w:rsidRPr="00B36968">
        <w:rPr>
          <w:lang w:val="ru-RU"/>
        </w:rPr>
        <w:t xml:space="preserve"> </w:t>
      </w:r>
      <w:r>
        <w:rPr>
          <w:lang w:val="ru-RU"/>
        </w:rPr>
        <w:t>учета</w:t>
      </w:r>
      <w:r w:rsidRPr="00B36968">
        <w:rPr>
          <w:lang w:val="ru-RU"/>
        </w:rPr>
        <w:t xml:space="preserve"> </w:t>
      </w:r>
      <w:r>
        <w:rPr>
          <w:lang w:val="ru-RU"/>
        </w:rPr>
        <w:t>в</w:t>
      </w:r>
      <w:r w:rsidRPr="00B36968">
        <w:rPr>
          <w:lang w:val="ru-RU"/>
        </w:rPr>
        <w:t xml:space="preserve"> </w:t>
      </w:r>
      <w:r>
        <w:rPr>
          <w:lang w:val="ru-RU"/>
        </w:rPr>
        <w:t>Австралии</w:t>
      </w:r>
      <w:r w:rsidRPr="00B36968">
        <w:rPr>
          <w:lang w:val="ru-RU"/>
        </w:rPr>
        <w:t xml:space="preserve">, </w:t>
      </w:r>
      <w:r>
        <w:rPr>
          <w:lang w:val="ru-RU"/>
        </w:rPr>
        <w:t>которые</w:t>
      </w:r>
      <w:r w:rsidRPr="00B36968">
        <w:rPr>
          <w:lang w:val="ru-RU"/>
        </w:rPr>
        <w:t xml:space="preserve"> </w:t>
      </w:r>
      <w:r>
        <w:rPr>
          <w:lang w:val="ru-RU"/>
        </w:rPr>
        <w:t>включают</w:t>
      </w:r>
      <w:r w:rsidRPr="00B36968">
        <w:rPr>
          <w:lang w:val="ru-RU"/>
        </w:rPr>
        <w:t xml:space="preserve"> </w:t>
      </w:r>
      <w:r w:rsidR="00B36968">
        <w:rPr>
          <w:lang w:val="ru-RU"/>
        </w:rPr>
        <w:t>стандарты</w:t>
      </w:r>
      <w:r w:rsidR="00B36968" w:rsidRPr="00B36968">
        <w:rPr>
          <w:lang w:val="ru-RU"/>
        </w:rPr>
        <w:t xml:space="preserve"> </w:t>
      </w:r>
      <w:r w:rsidR="00B36968">
        <w:rPr>
          <w:lang w:val="ru-RU"/>
        </w:rPr>
        <w:t>для</w:t>
      </w:r>
      <w:r w:rsidR="00B36968" w:rsidRPr="00B36968">
        <w:rPr>
          <w:lang w:val="ru-RU"/>
        </w:rPr>
        <w:t xml:space="preserve"> </w:t>
      </w:r>
      <w:r>
        <w:rPr>
          <w:lang w:val="ru-RU"/>
        </w:rPr>
        <w:t>публичн</w:t>
      </w:r>
      <w:r w:rsidR="00B36968">
        <w:rPr>
          <w:lang w:val="ru-RU"/>
        </w:rPr>
        <w:t>ого</w:t>
      </w:r>
      <w:r w:rsidR="00B36968" w:rsidRPr="00B36968">
        <w:rPr>
          <w:lang w:val="ru-RU"/>
        </w:rPr>
        <w:t xml:space="preserve"> </w:t>
      </w:r>
      <w:r w:rsidR="00B36968">
        <w:rPr>
          <w:lang w:val="ru-RU"/>
        </w:rPr>
        <w:t>и</w:t>
      </w:r>
      <w:r w:rsidR="00B36968" w:rsidRPr="00B36968">
        <w:rPr>
          <w:lang w:val="ru-RU"/>
        </w:rPr>
        <w:t xml:space="preserve"> </w:t>
      </w:r>
      <w:r>
        <w:rPr>
          <w:lang w:val="ru-RU"/>
        </w:rPr>
        <w:t>частн</w:t>
      </w:r>
      <w:r w:rsidR="00B36968">
        <w:rPr>
          <w:lang w:val="ru-RU"/>
        </w:rPr>
        <w:t>ого</w:t>
      </w:r>
      <w:r w:rsidRPr="00B36968">
        <w:rPr>
          <w:lang w:val="ru-RU"/>
        </w:rPr>
        <w:t xml:space="preserve"> </w:t>
      </w:r>
      <w:r>
        <w:rPr>
          <w:lang w:val="ru-RU"/>
        </w:rPr>
        <w:t>сектор</w:t>
      </w:r>
      <w:r w:rsidR="00B36968">
        <w:rPr>
          <w:lang w:val="ru-RU"/>
        </w:rPr>
        <w:t>ов</w:t>
      </w:r>
      <w:r w:rsidRPr="00B36968">
        <w:rPr>
          <w:lang w:val="ru-RU"/>
        </w:rPr>
        <w:t xml:space="preserve"> </w:t>
      </w:r>
      <w:r>
        <w:rPr>
          <w:lang w:val="ru-RU"/>
        </w:rPr>
        <w:t>страны</w:t>
      </w:r>
      <w:r w:rsidR="00B36968">
        <w:rPr>
          <w:lang w:val="ru-RU"/>
        </w:rPr>
        <w:t>. Австралия</w:t>
      </w:r>
      <w:r w:rsidR="00B36968" w:rsidRPr="00006EB9">
        <w:rPr>
          <w:lang w:val="ru-RU"/>
        </w:rPr>
        <w:t xml:space="preserve"> </w:t>
      </w:r>
      <w:r w:rsidR="00B36968">
        <w:rPr>
          <w:lang w:val="ru-RU"/>
        </w:rPr>
        <w:t>разработала</w:t>
      </w:r>
      <w:r w:rsidR="00B36968" w:rsidRPr="00006EB9">
        <w:rPr>
          <w:lang w:val="ru-RU"/>
        </w:rPr>
        <w:t xml:space="preserve"> </w:t>
      </w:r>
      <w:r w:rsidR="00B36968">
        <w:rPr>
          <w:lang w:val="ru-RU"/>
        </w:rPr>
        <w:t>свое</w:t>
      </w:r>
      <w:r w:rsidR="00B36968" w:rsidRPr="00006EB9">
        <w:rPr>
          <w:lang w:val="ru-RU"/>
        </w:rPr>
        <w:t xml:space="preserve"> </w:t>
      </w:r>
      <w:r w:rsidR="00B36968">
        <w:rPr>
          <w:lang w:val="ru-RU"/>
        </w:rPr>
        <w:t xml:space="preserve">собственное руководство по статистике государственных финансов, основанное на </w:t>
      </w:r>
      <w:r w:rsidR="00C86C8A">
        <w:t>GFSM</w:t>
      </w:r>
      <w:r w:rsidR="00C86C8A" w:rsidRPr="00006EB9">
        <w:rPr>
          <w:lang w:val="ru-RU"/>
        </w:rPr>
        <w:t xml:space="preserve">2001. </w:t>
      </w:r>
    </w:p>
    <w:p w14:paraId="6E43C06A" w14:textId="07D60E79" w:rsidR="00C86C8A" w:rsidRPr="00006EB9" w:rsidRDefault="00006EB9" w:rsidP="000F407A">
      <w:pPr>
        <w:jc w:val="both"/>
        <w:rPr>
          <w:lang w:val="ru-RU"/>
        </w:rPr>
      </w:pPr>
      <w:r>
        <w:rPr>
          <w:lang w:val="ru-RU"/>
        </w:rPr>
        <w:t>Участниками</w:t>
      </w:r>
      <w:r w:rsidRPr="00006EB9">
        <w:rPr>
          <w:lang w:val="ru-RU"/>
        </w:rPr>
        <w:t xml:space="preserve"> </w:t>
      </w:r>
      <w:r>
        <w:rPr>
          <w:lang w:val="ru-RU"/>
        </w:rPr>
        <w:t>видеоконференции были заданы несколько вопросов, включая</w:t>
      </w:r>
      <w:r w:rsidR="00C86C8A" w:rsidRPr="00006EB9">
        <w:rPr>
          <w:lang w:val="ru-RU"/>
        </w:rPr>
        <w:t>:</w:t>
      </w:r>
    </w:p>
    <w:p w14:paraId="38399ED1" w14:textId="129E6965" w:rsidR="00C86C8A" w:rsidRDefault="00006EB9" w:rsidP="000F407A">
      <w:pPr>
        <w:pStyle w:val="ListParagraph"/>
        <w:numPr>
          <w:ilvl w:val="0"/>
          <w:numId w:val="4"/>
        </w:numPr>
        <w:jc w:val="both"/>
      </w:pPr>
      <w:r>
        <w:rPr>
          <w:lang w:val="ru-RU"/>
        </w:rPr>
        <w:t>Как</w:t>
      </w:r>
      <w:r w:rsidRPr="00006EB9">
        <w:rPr>
          <w:lang w:val="ru-RU"/>
        </w:rPr>
        <w:t xml:space="preserve"> </w:t>
      </w:r>
      <w:r>
        <w:rPr>
          <w:lang w:val="ru-RU"/>
        </w:rPr>
        <w:t>производится</w:t>
      </w:r>
      <w:r w:rsidRPr="00006EB9">
        <w:rPr>
          <w:lang w:val="ru-RU"/>
        </w:rPr>
        <w:t xml:space="preserve"> </w:t>
      </w:r>
      <w:r>
        <w:rPr>
          <w:lang w:val="ru-RU"/>
        </w:rPr>
        <w:t>оценка</w:t>
      </w:r>
      <w:r w:rsidRPr="00006EB9">
        <w:rPr>
          <w:lang w:val="ru-RU"/>
        </w:rPr>
        <w:t xml:space="preserve"> </w:t>
      </w:r>
      <w:r>
        <w:rPr>
          <w:lang w:val="ru-RU"/>
        </w:rPr>
        <w:t>земли</w:t>
      </w:r>
      <w:r w:rsidR="00F93873" w:rsidRPr="00006EB9">
        <w:rPr>
          <w:lang w:val="ru-RU"/>
        </w:rPr>
        <w:t xml:space="preserve"> </w:t>
      </w:r>
      <w:r>
        <w:rPr>
          <w:lang w:val="ru-RU"/>
        </w:rPr>
        <w:t>и</w:t>
      </w:r>
      <w:r w:rsidRPr="00006EB9">
        <w:rPr>
          <w:lang w:val="ru-RU"/>
        </w:rPr>
        <w:t xml:space="preserve"> </w:t>
      </w:r>
      <w:r>
        <w:rPr>
          <w:lang w:val="ru-RU"/>
        </w:rPr>
        <w:t>делается</w:t>
      </w:r>
      <w:r w:rsidRPr="00006EB9">
        <w:rPr>
          <w:lang w:val="ru-RU"/>
        </w:rPr>
        <w:t xml:space="preserve"> </w:t>
      </w:r>
      <w:r>
        <w:rPr>
          <w:lang w:val="ru-RU"/>
        </w:rPr>
        <w:t>ли</w:t>
      </w:r>
      <w:r w:rsidRPr="00006EB9">
        <w:rPr>
          <w:lang w:val="ru-RU"/>
        </w:rPr>
        <w:t xml:space="preserve"> </w:t>
      </w:r>
      <w:r>
        <w:rPr>
          <w:lang w:val="ru-RU"/>
        </w:rPr>
        <w:t>обесценивание</w:t>
      </w:r>
      <w:r w:rsidRPr="00006EB9">
        <w:rPr>
          <w:lang w:val="ru-RU"/>
        </w:rPr>
        <w:t>?</w:t>
      </w:r>
      <w:r>
        <w:rPr>
          <w:lang w:val="ru-RU"/>
        </w:rPr>
        <w:t xml:space="preserve"> Оцека</w:t>
      </w:r>
      <w:r w:rsidRPr="00006EB9">
        <w:rPr>
          <w:lang w:val="ru-RU"/>
        </w:rPr>
        <w:t xml:space="preserve"> </w:t>
      </w:r>
      <w:r>
        <w:rPr>
          <w:lang w:val="ru-RU"/>
        </w:rPr>
        <w:t>земли</w:t>
      </w:r>
      <w:r w:rsidRPr="00006EB9">
        <w:rPr>
          <w:lang w:val="ru-RU"/>
        </w:rPr>
        <w:t xml:space="preserve"> </w:t>
      </w:r>
      <w:r>
        <w:rPr>
          <w:lang w:val="ru-RU"/>
        </w:rPr>
        <w:t>используемой</w:t>
      </w:r>
      <w:r w:rsidRPr="00006EB9">
        <w:rPr>
          <w:lang w:val="ru-RU"/>
        </w:rPr>
        <w:t xml:space="preserve"> </w:t>
      </w:r>
      <w:r>
        <w:rPr>
          <w:lang w:val="ru-RU"/>
        </w:rPr>
        <w:t>под</w:t>
      </w:r>
      <w:r w:rsidRPr="00006EB9">
        <w:rPr>
          <w:lang w:val="ru-RU"/>
        </w:rPr>
        <w:t xml:space="preserve"> </w:t>
      </w:r>
      <w:r>
        <w:rPr>
          <w:lang w:val="ru-RU"/>
        </w:rPr>
        <w:t>строительство</w:t>
      </w:r>
      <w:r w:rsidRPr="00006EB9">
        <w:rPr>
          <w:lang w:val="ru-RU"/>
        </w:rPr>
        <w:t xml:space="preserve"> </w:t>
      </w:r>
      <w:r>
        <w:rPr>
          <w:lang w:val="ru-RU"/>
        </w:rPr>
        <w:t>дорог</w:t>
      </w:r>
      <w:r w:rsidRPr="00006EB9">
        <w:rPr>
          <w:lang w:val="ru-RU"/>
        </w:rPr>
        <w:t>.</w:t>
      </w:r>
      <w:r>
        <w:rPr>
          <w:lang w:val="ru-RU"/>
        </w:rPr>
        <w:t xml:space="preserve"> Как</w:t>
      </w:r>
      <w:r w:rsidRPr="00006EB9">
        <w:rPr>
          <w:lang w:val="en-US"/>
        </w:rPr>
        <w:t xml:space="preserve"> </w:t>
      </w:r>
      <w:r>
        <w:rPr>
          <w:lang w:val="ru-RU"/>
        </w:rPr>
        <w:t>это</w:t>
      </w:r>
      <w:r w:rsidRPr="00006EB9">
        <w:rPr>
          <w:lang w:val="en-US"/>
        </w:rPr>
        <w:t xml:space="preserve"> </w:t>
      </w:r>
      <w:r>
        <w:rPr>
          <w:lang w:val="ru-RU"/>
        </w:rPr>
        <w:t>происходит</w:t>
      </w:r>
      <w:r w:rsidRPr="00006EB9">
        <w:rPr>
          <w:lang w:val="en-US"/>
        </w:rPr>
        <w:t xml:space="preserve"> </w:t>
      </w:r>
      <w:r>
        <w:rPr>
          <w:lang w:val="en-US"/>
        </w:rPr>
        <w:t>в Австралии</w:t>
      </w:r>
      <w:r w:rsidR="00A54D51">
        <w:t>?</w:t>
      </w:r>
    </w:p>
    <w:p w14:paraId="176FB56A" w14:textId="041F4BD0" w:rsidR="00C86C8A" w:rsidRPr="00006EB9" w:rsidRDefault="00006EB9" w:rsidP="000F407A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>Можно ли получить больше информации по вопросам оценки культурного наследия, его оценки и обесценивания</w:t>
      </w:r>
      <w:r w:rsidR="00A54D51" w:rsidRPr="00006EB9">
        <w:rPr>
          <w:lang w:val="ru-RU"/>
        </w:rPr>
        <w:t>?</w:t>
      </w:r>
      <w:r w:rsidR="00C86C8A" w:rsidRPr="00006EB9">
        <w:rPr>
          <w:lang w:val="ru-RU"/>
        </w:rPr>
        <w:t xml:space="preserve"> </w:t>
      </w:r>
    </w:p>
    <w:p w14:paraId="338F6BAA" w14:textId="78DD9307" w:rsidR="00C86C8A" w:rsidRPr="00006EB9" w:rsidRDefault="00A15488" w:rsidP="000F407A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>Учитывают ли стандарты бухгал</w:t>
      </w:r>
      <w:r w:rsidR="00006EB9">
        <w:rPr>
          <w:lang w:val="ru-RU"/>
        </w:rPr>
        <w:t>терского учета в Австралии бюджетный и налоговый коды?</w:t>
      </w:r>
    </w:p>
    <w:p w14:paraId="20222F87" w14:textId="309A4FCE" w:rsidR="00C86C8A" w:rsidRPr="00006EB9" w:rsidRDefault="00006EB9" w:rsidP="000F407A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>Кто отвечает за переоценку активов в Австралии</w:t>
      </w:r>
      <w:r w:rsidR="00A54D51" w:rsidRPr="00006EB9">
        <w:rPr>
          <w:lang w:val="ru-RU"/>
        </w:rPr>
        <w:t>?</w:t>
      </w:r>
      <w:r w:rsidR="00F93873" w:rsidRPr="00006EB9">
        <w:rPr>
          <w:lang w:val="ru-RU"/>
        </w:rPr>
        <w:t xml:space="preserve"> </w:t>
      </w:r>
    </w:p>
    <w:p w14:paraId="5ECA717C" w14:textId="05F277F7" w:rsidR="00C86C8A" w:rsidRPr="00B82DA3" w:rsidRDefault="00006EB9" w:rsidP="000F407A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>Можно</w:t>
      </w:r>
      <w:r w:rsidRPr="00B82DA3">
        <w:rPr>
          <w:lang w:val="ru-RU"/>
        </w:rPr>
        <w:t xml:space="preserve"> </w:t>
      </w:r>
      <w:r>
        <w:rPr>
          <w:lang w:val="ru-RU"/>
        </w:rPr>
        <w:t>ли</w:t>
      </w:r>
      <w:r w:rsidRPr="00B82DA3">
        <w:rPr>
          <w:lang w:val="ru-RU"/>
        </w:rPr>
        <w:t xml:space="preserve"> </w:t>
      </w:r>
      <w:r>
        <w:rPr>
          <w:lang w:val="ru-RU"/>
        </w:rPr>
        <w:t>получить</w:t>
      </w:r>
      <w:r w:rsidRPr="00B82DA3">
        <w:rPr>
          <w:lang w:val="ru-RU"/>
        </w:rPr>
        <w:t xml:space="preserve"> </w:t>
      </w:r>
      <w:r>
        <w:rPr>
          <w:lang w:val="ru-RU"/>
        </w:rPr>
        <w:t>список</w:t>
      </w:r>
      <w:r w:rsidRPr="00B82DA3">
        <w:rPr>
          <w:lang w:val="ru-RU"/>
        </w:rPr>
        <w:t xml:space="preserve"> </w:t>
      </w:r>
      <w:r w:rsidR="00F93873" w:rsidRPr="00B82DA3">
        <w:rPr>
          <w:lang w:val="ru-RU"/>
        </w:rPr>
        <w:t xml:space="preserve">54 </w:t>
      </w:r>
      <w:r>
        <w:rPr>
          <w:lang w:val="ru-RU"/>
        </w:rPr>
        <w:t>стандартов</w:t>
      </w:r>
      <w:r w:rsidRPr="00B82DA3">
        <w:rPr>
          <w:lang w:val="ru-RU"/>
        </w:rPr>
        <w:t xml:space="preserve"> </w:t>
      </w:r>
      <w:r>
        <w:rPr>
          <w:lang w:val="ru-RU"/>
        </w:rPr>
        <w:t>используемых</w:t>
      </w:r>
      <w:r w:rsidRPr="00B82DA3">
        <w:rPr>
          <w:lang w:val="ru-RU"/>
        </w:rPr>
        <w:t xml:space="preserve"> </w:t>
      </w:r>
      <w:r>
        <w:rPr>
          <w:lang w:val="ru-RU"/>
        </w:rPr>
        <w:t>в</w:t>
      </w:r>
      <w:r w:rsidRPr="00B82DA3">
        <w:rPr>
          <w:lang w:val="ru-RU"/>
        </w:rPr>
        <w:t xml:space="preserve"> </w:t>
      </w:r>
      <w:r>
        <w:rPr>
          <w:lang w:val="ru-RU"/>
        </w:rPr>
        <w:t>Австралии</w:t>
      </w:r>
      <w:r w:rsidRPr="00B82DA3">
        <w:rPr>
          <w:lang w:val="ru-RU"/>
        </w:rPr>
        <w:t xml:space="preserve">, </w:t>
      </w:r>
      <w:r>
        <w:rPr>
          <w:lang w:val="ru-RU"/>
        </w:rPr>
        <w:t>вместе</w:t>
      </w:r>
      <w:r w:rsidRPr="00B82DA3">
        <w:rPr>
          <w:lang w:val="ru-RU"/>
        </w:rPr>
        <w:t xml:space="preserve"> </w:t>
      </w:r>
      <w:r>
        <w:rPr>
          <w:lang w:val="ru-RU"/>
        </w:rPr>
        <w:t>с</w:t>
      </w:r>
      <w:r w:rsidRPr="00B82DA3">
        <w:rPr>
          <w:lang w:val="ru-RU"/>
        </w:rPr>
        <w:t xml:space="preserve"> </w:t>
      </w:r>
      <w:r>
        <w:rPr>
          <w:lang w:val="ru-RU"/>
        </w:rPr>
        <w:t>примером</w:t>
      </w:r>
      <w:r w:rsidRPr="00B82DA3">
        <w:rPr>
          <w:lang w:val="ru-RU"/>
        </w:rPr>
        <w:t xml:space="preserve"> </w:t>
      </w:r>
      <w:r>
        <w:rPr>
          <w:lang w:val="ru-RU"/>
        </w:rPr>
        <w:t>двойного</w:t>
      </w:r>
      <w:r w:rsidRPr="00B82DA3">
        <w:rPr>
          <w:lang w:val="ru-RU"/>
        </w:rPr>
        <w:t xml:space="preserve"> </w:t>
      </w:r>
      <w:r>
        <w:rPr>
          <w:lang w:val="ru-RU"/>
        </w:rPr>
        <w:t>стандарта</w:t>
      </w:r>
      <w:r w:rsidR="00F93873" w:rsidRPr="00B82DA3">
        <w:rPr>
          <w:lang w:val="ru-RU"/>
        </w:rPr>
        <w:t xml:space="preserve"> (</w:t>
      </w:r>
      <w:r w:rsidR="00F93873">
        <w:t>A</w:t>
      </w:r>
      <w:r w:rsidR="00B82DA3">
        <w:rPr>
          <w:lang w:val="ru-RU"/>
        </w:rPr>
        <w:t>встралия использует двойные стандарты для коммерческих и некоммерческих учреждений</w:t>
      </w:r>
      <w:r w:rsidR="00396B7B" w:rsidRPr="00B82DA3">
        <w:rPr>
          <w:lang w:val="ru-RU"/>
        </w:rPr>
        <w:t>)</w:t>
      </w:r>
      <w:r w:rsidR="00A54D51" w:rsidRPr="00B82DA3">
        <w:rPr>
          <w:lang w:val="ru-RU"/>
        </w:rPr>
        <w:t>?</w:t>
      </w:r>
      <w:r w:rsidR="00F93873" w:rsidRPr="00B82DA3">
        <w:rPr>
          <w:lang w:val="ru-RU"/>
        </w:rPr>
        <w:t xml:space="preserve"> </w:t>
      </w:r>
    </w:p>
    <w:p w14:paraId="358DE0F0" w14:textId="5C16EB43" w:rsidR="00C86C8A" w:rsidRPr="00E9759C" w:rsidRDefault="00E9759C" w:rsidP="000F407A">
      <w:pPr>
        <w:pStyle w:val="ListParagraph"/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t>Вопросы учета полностью амортизированных активов в Австралии.</w:t>
      </w:r>
      <w:r w:rsidR="00F93873" w:rsidRPr="00E9759C">
        <w:rPr>
          <w:lang w:val="ru-RU"/>
        </w:rPr>
        <w:t xml:space="preserve"> </w:t>
      </w:r>
    </w:p>
    <w:p w14:paraId="269D1473" w14:textId="3BD0986E" w:rsidR="00150255" w:rsidRPr="005B4D78" w:rsidRDefault="005B4D78" w:rsidP="000F407A">
      <w:pPr>
        <w:jc w:val="both"/>
        <w:rPr>
          <w:lang w:val="ru-RU"/>
        </w:rPr>
      </w:pPr>
      <w:r>
        <w:rPr>
          <w:lang w:val="ru-RU"/>
        </w:rPr>
        <w:t>Г</w:t>
      </w:r>
      <w:r w:rsidRPr="00A15488">
        <w:rPr>
          <w:lang w:val="ru-RU"/>
        </w:rPr>
        <w:t>-</w:t>
      </w:r>
      <w:r>
        <w:rPr>
          <w:lang w:val="ru-RU"/>
        </w:rPr>
        <w:t>н</w:t>
      </w:r>
      <w:r w:rsidRPr="00A15488">
        <w:rPr>
          <w:lang w:val="ru-RU"/>
        </w:rPr>
        <w:t xml:space="preserve"> </w:t>
      </w:r>
      <w:r>
        <w:rPr>
          <w:lang w:val="ru-RU"/>
        </w:rPr>
        <w:t>Силинс</w:t>
      </w:r>
      <w:r w:rsidRPr="00A15488">
        <w:rPr>
          <w:lang w:val="ru-RU"/>
        </w:rPr>
        <w:t xml:space="preserve"> </w:t>
      </w:r>
      <w:r>
        <w:rPr>
          <w:lang w:val="ru-RU"/>
        </w:rPr>
        <w:t>представил</w:t>
      </w:r>
      <w:r w:rsidRPr="00A15488">
        <w:rPr>
          <w:lang w:val="ru-RU"/>
        </w:rPr>
        <w:t xml:space="preserve"> </w:t>
      </w:r>
      <w:r>
        <w:rPr>
          <w:lang w:val="ru-RU"/>
        </w:rPr>
        <w:t>общую</w:t>
      </w:r>
      <w:r w:rsidRPr="00A15488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A15488">
        <w:rPr>
          <w:lang w:val="ru-RU"/>
        </w:rPr>
        <w:t xml:space="preserve"> </w:t>
      </w:r>
      <w:r>
        <w:rPr>
          <w:lang w:val="ru-RU"/>
        </w:rPr>
        <w:t>по</w:t>
      </w:r>
      <w:r w:rsidRPr="00A15488">
        <w:rPr>
          <w:lang w:val="ru-RU"/>
        </w:rPr>
        <w:t xml:space="preserve"> </w:t>
      </w:r>
      <w:r>
        <w:rPr>
          <w:lang w:val="ru-RU"/>
        </w:rPr>
        <w:t>заданным</w:t>
      </w:r>
      <w:r w:rsidRPr="00A15488">
        <w:rPr>
          <w:lang w:val="ru-RU"/>
        </w:rPr>
        <w:t xml:space="preserve"> </w:t>
      </w:r>
      <w:r w:rsidR="00A15488">
        <w:rPr>
          <w:lang w:val="ru-RU"/>
        </w:rPr>
        <w:t>вопросам</w:t>
      </w:r>
      <w:r w:rsidRPr="00A15488">
        <w:rPr>
          <w:lang w:val="ru-RU"/>
        </w:rPr>
        <w:t xml:space="preserve">, </w:t>
      </w:r>
      <w:r>
        <w:rPr>
          <w:lang w:val="ru-RU"/>
        </w:rPr>
        <w:t>так</w:t>
      </w:r>
      <w:r w:rsidRPr="00A15488">
        <w:rPr>
          <w:lang w:val="ru-RU"/>
        </w:rPr>
        <w:t xml:space="preserve"> </w:t>
      </w:r>
      <w:r>
        <w:rPr>
          <w:lang w:val="ru-RU"/>
        </w:rPr>
        <w:t>как</w:t>
      </w:r>
      <w:r w:rsidRPr="00A15488">
        <w:rPr>
          <w:lang w:val="ru-RU"/>
        </w:rPr>
        <w:t xml:space="preserve"> </w:t>
      </w:r>
      <w:r>
        <w:rPr>
          <w:lang w:val="ru-RU"/>
        </w:rPr>
        <w:t>для</w:t>
      </w:r>
      <w:r w:rsidRPr="00A15488">
        <w:rPr>
          <w:lang w:val="ru-RU"/>
        </w:rPr>
        <w:t xml:space="preserve"> </w:t>
      </w:r>
      <w:r>
        <w:rPr>
          <w:lang w:val="ru-RU"/>
        </w:rPr>
        <w:t>более</w:t>
      </w:r>
      <w:r w:rsidRPr="00A15488">
        <w:rPr>
          <w:lang w:val="ru-RU"/>
        </w:rPr>
        <w:t xml:space="preserve"> </w:t>
      </w:r>
      <w:r>
        <w:rPr>
          <w:lang w:val="ru-RU"/>
        </w:rPr>
        <w:t>детальных</w:t>
      </w:r>
      <w:r w:rsidRPr="00A15488">
        <w:rPr>
          <w:lang w:val="ru-RU"/>
        </w:rPr>
        <w:t xml:space="preserve"> </w:t>
      </w:r>
      <w:r>
        <w:rPr>
          <w:lang w:val="ru-RU"/>
        </w:rPr>
        <w:t>ответов</w:t>
      </w:r>
      <w:r w:rsidRPr="00A15488">
        <w:rPr>
          <w:lang w:val="ru-RU"/>
        </w:rPr>
        <w:t xml:space="preserve"> </w:t>
      </w:r>
      <w:r>
        <w:rPr>
          <w:lang w:val="ru-RU"/>
        </w:rPr>
        <w:t>было</w:t>
      </w:r>
      <w:r w:rsidRPr="00A15488">
        <w:rPr>
          <w:lang w:val="ru-RU"/>
        </w:rPr>
        <w:t xml:space="preserve"> </w:t>
      </w:r>
      <w:r>
        <w:rPr>
          <w:lang w:val="ru-RU"/>
        </w:rPr>
        <w:t>недостаточно</w:t>
      </w:r>
      <w:r w:rsidRPr="00A15488">
        <w:rPr>
          <w:lang w:val="ru-RU"/>
        </w:rPr>
        <w:t xml:space="preserve"> </w:t>
      </w:r>
      <w:r>
        <w:rPr>
          <w:lang w:val="ru-RU"/>
        </w:rPr>
        <w:t>времени</w:t>
      </w:r>
      <w:r w:rsidRPr="00A15488">
        <w:rPr>
          <w:lang w:val="ru-RU"/>
        </w:rPr>
        <w:t xml:space="preserve">. </w:t>
      </w:r>
      <w:r>
        <w:rPr>
          <w:lang w:val="ru-RU"/>
        </w:rPr>
        <w:t>Было</w:t>
      </w:r>
      <w:r w:rsidRPr="005B4D78">
        <w:rPr>
          <w:lang w:val="en-US"/>
        </w:rPr>
        <w:t xml:space="preserve"> </w:t>
      </w:r>
      <w:r>
        <w:rPr>
          <w:lang w:val="ru-RU"/>
        </w:rPr>
        <w:t>принято</w:t>
      </w:r>
      <w:r w:rsidRPr="005B4D78">
        <w:rPr>
          <w:lang w:val="en-US"/>
        </w:rPr>
        <w:t xml:space="preserve"> </w:t>
      </w:r>
      <w:r>
        <w:rPr>
          <w:lang w:val="ru-RU"/>
        </w:rPr>
        <w:t>решение</w:t>
      </w:r>
      <w:r w:rsidRPr="005B4D78">
        <w:rPr>
          <w:lang w:val="en-US"/>
        </w:rPr>
        <w:t xml:space="preserve"> </w:t>
      </w:r>
      <w:r>
        <w:rPr>
          <w:lang w:val="ru-RU"/>
        </w:rPr>
        <w:t>продолжить</w:t>
      </w:r>
      <w:r w:rsidRPr="005B4D78">
        <w:rPr>
          <w:lang w:val="en-US"/>
        </w:rPr>
        <w:t xml:space="preserve"> </w:t>
      </w:r>
      <w:r>
        <w:rPr>
          <w:lang w:val="ru-RU"/>
        </w:rPr>
        <w:t>обсуждение</w:t>
      </w:r>
      <w:r w:rsidRPr="005B4D78">
        <w:rPr>
          <w:lang w:val="en-US"/>
        </w:rPr>
        <w:t xml:space="preserve"> </w:t>
      </w:r>
      <w:r>
        <w:rPr>
          <w:lang w:val="ru-RU"/>
        </w:rPr>
        <w:t>данных</w:t>
      </w:r>
      <w:r w:rsidRPr="005B4D78">
        <w:rPr>
          <w:lang w:val="en-US"/>
        </w:rPr>
        <w:t xml:space="preserve"> </w:t>
      </w:r>
      <w:r>
        <w:rPr>
          <w:lang w:val="ru-RU"/>
        </w:rPr>
        <w:t>вопросов</w:t>
      </w:r>
      <w:r w:rsidRPr="005B4D78">
        <w:rPr>
          <w:lang w:val="en-US"/>
        </w:rPr>
        <w:t xml:space="preserve"> </w:t>
      </w:r>
      <w:r>
        <w:rPr>
          <w:lang w:val="ru-RU"/>
        </w:rPr>
        <w:t>в</w:t>
      </w:r>
      <w:r w:rsidRPr="005B4D78">
        <w:rPr>
          <w:lang w:val="en-US"/>
        </w:rPr>
        <w:t xml:space="preserve"> </w:t>
      </w:r>
      <w:r>
        <w:rPr>
          <w:lang w:val="ru-RU"/>
        </w:rPr>
        <w:t>ходе</w:t>
      </w:r>
      <w:r w:rsidRPr="005B4D78">
        <w:rPr>
          <w:lang w:val="en-US"/>
        </w:rPr>
        <w:t xml:space="preserve"> </w:t>
      </w:r>
      <w:r>
        <w:rPr>
          <w:lang w:val="ru-RU"/>
        </w:rPr>
        <w:t>февральского</w:t>
      </w:r>
      <w:r w:rsidRPr="005B4D78">
        <w:rPr>
          <w:lang w:val="en-US"/>
        </w:rPr>
        <w:t xml:space="preserve"> </w:t>
      </w:r>
      <w:r>
        <w:rPr>
          <w:lang w:val="ru-RU"/>
        </w:rPr>
        <w:t>заседания</w:t>
      </w:r>
      <w:r w:rsidRPr="005B4D78">
        <w:rPr>
          <w:lang w:val="en-US"/>
        </w:rPr>
        <w:t xml:space="preserve"> </w:t>
      </w:r>
      <w:r>
        <w:rPr>
          <w:lang w:val="ru-RU"/>
        </w:rPr>
        <w:t>группы</w:t>
      </w:r>
      <w:r w:rsidRPr="005B4D78">
        <w:rPr>
          <w:lang w:val="en-US"/>
        </w:rPr>
        <w:t xml:space="preserve"> </w:t>
      </w:r>
      <w:r>
        <w:rPr>
          <w:lang w:val="ru-RU"/>
        </w:rPr>
        <w:t>в</w:t>
      </w:r>
      <w:r w:rsidRPr="005B4D78">
        <w:rPr>
          <w:lang w:val="en-US"/>
        </w:rPr>
        <w:t xml:space="preserve"> </w:t>
      </w:r>
      <w:r>
        <w:rPr>
          <w:lang w:val="ru-RU"/>
        </w:rPr>
        <w:t>Тбилиси</w:t>
      </w:r>
      <w:r w:rsidRPr="005B4D78">
        <w:rPr>
          <w:lang w:val="en-US"/>
        </w:rPr>
        <w:t xml:space="preserve">. </w:t>
      </w:r>
      <w:r>
        <w:rPr>
          <w:lang w:val="ru-RU"/>
        </w:rPr>
        <w:t>Марк</w:t>
      </w:r>
      <w:r w:rsidRPr="005B4D78">
        <w:rPr>
          <w:lang w:val="ru-RU"/>
        </w:rPr>
        <w:t xml:space="preserve"> </w:t>
      </w:r>
      <w:r>
        <w:rPr>
          <w:lang w:val="ru-RU"/>
        </w:rPr>
        <w:t>Силинс</w:t>
      </w:r>
      <w:r w:rsidRPr="005B4D78">
        <w:rPr>
          <w:lang w:val="ru-RU"/>
        </w:rPr>
        <w:t xml:space="preserve"> </w:t>
      </w:r>
      <w:r>
        <w:rPr>
          <w:lang w:val="ru-RU"/>
        </w:rPr>
        <w:t>подготовит</w:t>
      </w:r>
      <w:r w:rsidRPr="005B4D78">
        <w:rPr>
          <w:lang w:val="ru-RU"/>
        </w:rPr>
        <w:t xml:space="preserve"> </w:t>
      </w:r>
      <w:r>
        <w:rPr>
          <w:lang w:val="ru-RU"/>
        </w:rPr>
        <w:t>отдельную</w:t>
      </w:r>
      <w:r w:rsidRPr="005B4D78">
        <w:rPr>
          <w:lang w:val="ru-RU"/>
        </w:rPr>
        <w:t xml:space="preserve"> </w:t>
      </w:r>
      <w:r>
        <w:rPr>
          <w:lang w:val="ru-RU"/>
        </w:rPr>
        <w:t>презентацию</w:t>
      </w:r>
      <w:r w:rsidRPr="005B4D78">
        <w:rPr>
          <w:lang w:val="ru-RU"/>
        </w:rPr>
        <w:t xml:space="preserve"> </w:t>
      </w:r>
      <w:r>
        <w:rPr>
          <w:lang w:val="ru-RU"/>
        </w:rPr>
        <w:t>покрывающую</w:t>
      </w:r>
      <w:r w:rsidRPr="005B4D78">
        <w:rPr>
          <w:lang w:val="ru-RU"/>
        </w:rPr>
        <w:t xml:space="preserve"> </w:t>
      </w:r>
      <w:r>
        <w:rPr>
          <w:lang w:val="ru-RU"/>
        </w:rPr>
        <w:t>все</w:t>
      </w:r>
      <w:r w:rsidRPr="005B4D78">
        <w:rPr>
          <w:lang w:val="ru-RU"/>
        </w:rPr>
        <w:t xml:space="preserve"> </w:t>
      </w:r>
      <w:r>
        <w:rPr>
          <w:lang w:val="ru-RU"/>
        </w:rPr>
        <w:t>выше</w:t>
      </w:r>
      <w:r w:rsidRPr="005B4D78">
        <w:rPr>
          <w:lang w:val="ru-RU"/>
        </w:rPr>
        <w:t xml:space="preserve"> </w:t>
      </w:r>
      <w:r>
        <w:rPr>
          <w:lang w:val="ru-RU"/>
        </w:rPr>
        <w:t>представленные</w:t>
      </w:r>
      <w:r w:rsidRPr="005B4D78">
        <w:rPr>
          <w:lang w:val="ru-RU"/>
        </w:rPr>
        <w:t xml:space="preserve"> </w:t>
      </w:r>
      <w:r>
        <w:rPr>
          <w:lang w:val="ru-RU"/>
        </w:rPr>
        <w:t>вопросы</w:t>
      </w:r>
      <w:r w:rsidRPr="005B4D78">
        <w:rPr>
          <w:lang w:val="ru-RU"/>
        </w:rPr>
        <w:t xml:space="preserve">. </w:t>
      </w:r>
      <w:r w:rsidR="003C2E27" w:rsidRPr="005B4D78">
        <w:rPr>
          <w:lang w:val="ru-RU"/>
        </w:rPr>
        <w:t xml:space="preserve">  </w:t>
      </w:r>
    </w:p>
    <w:p w14:paraId="350C7A67" w14:textId="75998688" w:rsidR="005B4D78" w:rsidRDefault="005B4D78" w:rsidP="005B4D78">
      <w:pPr>
        <w:jc w:val="both"/>
        <w:rPr>
          <w:lang w:val="ru-RU"/>
        </w:rPr>
      </w:pPr>
      <w:r>
        <w:rPr>
          <w:lang w:val="ru-RU"/>
        </w:rPr>
        <w:t xml:space="preserve">Следующее заседание тематической группы по </w:t>
      </w:r>
      <w:r>
        <w:rPr>
          <w:lang w:val="ru-RU"/>
        </w:rPr>
        <w:t xml:space="preserve">учету государственных активов состоится </w:t>
      </w:r>
      <w:r>
        <w:rPr>
          <w:lang w:val="ru-RU"/>
        </w:rPr>
        <w:t xml:space="preserve"> 11-12-го февраля 2014г. в Тбилиси, Грузия. Проект программы заседания в Тбилиси вставлен в Отчете ниже</w:t>
      </w:r>
      <w:r w:rsidRPr="005B4D78">
        <w:rPr>
          <w:lang w:val="ru-RU"/>
        </w:rPr>
        <w:t>.</w:t>
      </w:r>
    </w:p>
    <w:bookmarkStart w:id="2" w:name="_MON_1451825972"/>
    <w:bookmarkEnd w:id="2"/>
    <w:p w14:paraId="1DCAFD54" w14:textId="0D496299" w:rsidR="005B4D78" w:rsidRPr="005B4D78" w:rsidRDefault="005B4D78" w:rsidP="005B4D78">
      <w:pPr>
        <w:jc w:val="both"/>
        <w:rPr>
          <w:lang w:val="ru-RU"/>
        </w:rPr>
      </w:pPr>
      <w:r>
        <w:rPr>
          <w:lang w:val="ru-RU"/>
        </w:rPr>
        <w:object w:dxaOrig="1531" w:dyaOrig="1002" w14:anchorId="4F010AA0">
          <v:shape id="_x0000_i1036" type="#_x0000_t75" style="width:54.6pt;height:36pt" o:ole="">
            <v:imagedata r:id="rId12" o:title=""/>
          </v:shape>
          <o:OLEObject Type="Embed" ProgID="Word.Document.8" ShapeID="_x0000_i1036" DrawAspect="Icon" ObjectID="_1451826255" r:id="rId13">
            <o:FieldCodes>\s</o:FieldCodes>
          </o:OLEObject>
        </w:object>
      </w:r>
    </w:p>
    <w:p w14:paraId="3D4C533D" w14:textId="48C342ED" w:rsidR="00F93873" w:rsidRPr="005B4D78" w:rsidRDefault="00F93873" w:rsidP="000F407A">
      <w:pPr>
        <w:jc w:val="both"/>
        <w:rPr>
          <w:lang w:val="ru-RU"/>
        </w:rPr>
      </w:pPr>
      <w:bookmarkStart w:id="3" w:name="_GoBack"/>
      <w:bookmarkEnd w:id="3"/>
    </w:p>
    <w:sectPr w:rsidR="00F93873" w:rsidRPr="005B4D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FE6"/>
    <w:multiLevelType w:val="hybridMultilevel"/>
    <w:tmpl w:val="DDB87D28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2B9C4AF1"/>
    <w:multiLevelType w:val="hybridMultilevel"/>
    <w:tmpl w:val="08E44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152D1"/>
    <w:multiLevelType w:val="hybridMultilevel"/>
    <w:tmpl w:val="C180E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653800"/>
    <w:multiLevelType w:val="hybridMultilevel"/>
    <w:tmpl w:val="4E9E70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31"/>
    <w:rsid w:val="00006EB9"/>
    <w:rsid w:val="00044352"/>
    <w:rsid w:val="000B4692"/>
    <w:rsid w:val="000F407A"/>
    <w:rsid w:val="000F5777"/>
    <w:rsid w:val="0013534E"/>
    <w:rsid w:val="00150255"/>
    <w:rsid w:val="001A5FCB"/>
    <w:rsid w:val="00243F92"/>
    <w:rsid w:val="002B60A4"/>
    <w:rsid w:val="00396B7B"/>
    <w:rsid w:val="003C2E27"/>
    <w:rsid w:val="004047FA"/>
    <w:rsid w:val="004432E8"/>
    <w:rsid w:val="0047381F"/>
    <w:rsid w:val="005746B9"/>
    <w:rsid w:val="005B4D78"/>
    <w:rsid w:val="006174C5"/>
    <w:rsid w:val="00693A7A"/>
    <w:rsid w:val="0075231A"/>
    <w:rsid w:val="007C63AA"/>
    <w:rsid w:val="007F7778"/>
    <w:rsid w:val="008135A0"/>
    <w:rsid w:val="0087499F"/>
    <w:rsid w:val="00880C50"/>
    <w:rsid w:val="00893582"/>
    <w:rsid w:val="008B13C9"/>
    <w:rsid w:val="008D37B3"/>
    <w:rsid w:val="008F6038"/>
    <w:rsid w:val="00924CBE"/>
    <w:rsid w:val="00983A17"/>
    <w:rsid w:val="009E09C9"/>
    <w:rsid w:val="00A15488"/>
    <w:rsid w:val="00A54D51"/>
    <w:rsid w:val="00B32529"/>
    <w:rsid w:val="00B36968"/>
    <w:rsid w:val="00B6469B"/>
    <w:rsid w:val="00B74872"/>
    <w:rsid w:val="00B82DA3"/>
    <w:rsid w:val="00BA494B"/>
    <w:rsid w:val="00BD1428"/>
    <w:rsid w:val="00C47631"/>
    <w:rsid w:val="00C86C8A"/>
    <w:rsid w:val="00C9164B"/>
    <w:rsid w:val="00D9593A"/>
    <w:rsid w:val="00DF1799"/>
    <w:rsid w:val="00E37389"/>
    <w:rsid w:val="00E400C5"/>
    <w:rsid w:val="00E4555F"/>
    <w:rsid w:val="00E9759C"/>
    <w:rsid w:val="00EA3C4B"/>
    <w:rsid w:val="00F93873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FE9A8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F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7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7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F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7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7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Word_97_-_2003_Document2.doc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Ion Chicu</cp:lastModifiedBy>
  <cp:revision>21</cp:revision>
  <dcterms:created xsi:type="dcterms:W3CDTF">2014-01-21T13:37:00Z</dcterms:created>
  <dcterms:modified xsi:type="dcterms:W3CDTF">2014-01-21T14:17:00Z</dcterms:modified>
</cp:coreProperties>
</file>