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F8E7E3" w14:textId="1F2B4D10" w:rsidR="00DB1027" w:rsidRPr="00971F19" w:rsidRDefault="00971F19" w:rsidP="00DB102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ПРОТОК</w:t>
      </w:r>
      <w:r w:rsidR="008F3AC2">
        <w:rPr>
          <w:rFonts w:ascii="Times New Roman" w:hAnsi="Times New Roman"/>
          <w:b/>
        </w:rPr>
        <w:t>ОЛ</w:t>
      </w:r>
      <w:r w:rsidRPr="00971F1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ЗАСЕДАНИЯ КООРДИНАЦИОННОГО КОМИТЕТА </w:t>
      </w:r>
    </w:p>
    <w:p w14:paraId="2BCD927C" w14:textId="44A7B004" w:rsidR="00B65A2D" w:rsidRPr="00971F19" w:rsidRDefault="0041237F" w:rsidP="00DB1027">
      <w:pPr>
        <w:jc w:val="center"/>
        <w:rPr>
          <w:rFonts w:ascii="Times New Roman" w:hAnsi="Times New Roman"/>
          <w:b/>
        </w:rPr>
      </w:pPr>
      <w:r w:rsidRPr="00DB1027">
        <w:rPr>
          <w:rFonts w:ascii="Times New Roman" w:hAnsi="Times New Roman"/>
          <w:b/>
          <w:lang w:val="en-US"/>
        </w:rPr>
        <w:t>WebEx</w:t>
      </w:r>
      <w:r w:rsidR="00B65A2D" w:rsidRPr="00971F19">
        <w:rPr>
          <w:rFonts w:ascii="Times New Roman" w:hAnsi="Times New Roman"/>
          <w:b/>
        </w:rPr>
        <w:t xml:space="preserve">, </w:t>
      </w:r>
      <w:r w:rsidRPr="00971F19">
        <w:rPr>
          <w:rFonts w:ascii="Times New Roman" w:hAnsi="Times New Roman"/>
          <w:b/>
        </w:rPr>
        <w:t xml:space="preserve">2 </w:t>
      </w:r>
      <w:r w:rsidR="00971F19">
        <w:rPr>
          <w:rFonts w:ascii="Times New Roman" w:hAnsi="Times New Roman"/>
          <w:b/>
        </w:rPr>
        <w:t>ноября</w:t>
      </w:r>
      <w:r w:rsidR="0042040A" w:rsidRPr="00971F19">
        <w:rPr>
          <w:rFonts w:ascii="Times New Roman" w:hAnsi="Times New Roman"/>
          <w:b/>
        </w:rPr>
        <w:t xml:space="preserve"> 2016</w:t>
      </w:r>
      <w:r w:rsidR="00971F19">
        <w:rPr>
          <w:rFonts w:ascii="Times New Roman" w:hAnsi="Times New Roman"/>
          <w:b/>
        </w:rPr>
        <w:t xml:space="preserve"> г.</w:t>
      </w:r>
    </w:p>
    <w:p w14:paraId="08795779" w14:textId="3BCABDD2" w:rsidR="00B65A2D" w:rsidRPr="00971F19" w:rsidRDefault="00971F19" w:rsidP="00D56437">
      <w:pPr>
        <w:ind w:left="45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 ЗАСЕДАНИИ ПРИСУТСТВОВАЛИ</w:t>
      </w:r>
    </w:p>
    <w:p w14:paraId="321D67D1" w14:textId="65E94913" w:rsidR="00C35A65" w:rsidRPr="003B1CBB" w:rsidRDefault="00971F19" w:rsidP="00D56437">
      <w:pPr>
        <w:pStyle w:val="ListParagraph"/>
        <w:ind w:left="450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ru-RU"/>
        </w:rPr>
        <w:t>Члены КК</w:t>
      </w:r>
    </w:p>
    <w:p w14:paraId="39E3CC03" w14:textId="11058BA5" w:rsidR="00B21071" w:rsidRPr="00971F19" w:rsidRDefault="00971F19" w:rsidP="00B21071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Ирене</w:t>
      </w:r>
      <w:r w:rsidRPr="00971F1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Фрай</w:t>
      </w:r>
      <w:r w:rsidRPr="00971F19">
        <w:rPr>
          <w:rFonts w:ascii="Times New Roman" w:hAnsi="Times New Roman"/>
          <w:lang w:val="ru-RU"/>
        </w:rPr>
        <w:t xml:space="preserve"> </w:t>
      </w:r>
      <w:r w:rsidR="00B21071" w:rsidRPr="00971F19">
        <w:rPr>
          <w:rFonts w:ascii="Times New Roman" w:hAnsi="Times New Roman"/>
          <w:lang w:val="ru-RU"/>
        </w:rPr>
        <w:t>(</w:t>
      </w:r>
      <w:r w:rsidR="00B21071" w:rsidRPr="003B1CBB">
        <w:rPr>
          <w:rFonts w:ascii="Times New Roman" w:hAnsi="Times New Roman"/>
          <w:lang w:val="en-US"/>
        </w:rPr>
        <w:t>SECO</w:t>
      </w:r>
      <w:r w:rsidR="00B21071" w:rsidRPr="00971F19">
        <w:rPr>
          <w:rFonts w:ascii="Times New Roman" w:hAnsi="Times New Roman"/>
          <w:lang w:val="ru-RU"/>
        </w:rPr>
        <w:t xml:space="preserve"> – </w:t>
      </w:r>
      <w:r>
        <w:rPr>
          <w:rFonts w:ascii="Times New Roman" w:hAnsi="Times New Roman"/>
          <w:lang w:val="ru-RU"/>
        </w:rPr>
        <w:t>донор</w:t>
      </w:r>
      <w:r w:rsidR="00B21071" w:rsidRPr="00971F19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>председатель Координационного комитета</w:t>
      </w:r>
      <w:r w:rsidR="00B21071" w:rsidRPr="00971F19">
        <w:rPr>
          <w:rFonts w:ascii="Times New Roman" w:hAnsi="Times New Roman"/>
          <w:lang w:val="ru-RU"/>
        </w:rPr>
        <w:t>)</w:t>
      </w:r>
    </w:p>
    <w:p w14:paraId="6F233599" w14:textId="26BA2AA2" w:rsidR="004C5445" w:rsidRPr="0067591F" w:rsidRDefault="00971F19" w:rsidP="008641B1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Дарья</w:t>
      </w:r>
      <w:r w:rsidRPr="00971F1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Кириллова</w:t>
      </w:r>
      <w:r w:rsidRPr="00971F1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от</w:t>
      </w:r>
      <w:r w:rsidRPr="00971F1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имени и по поручению Анны</w:t>
      </w:r>
      <w:r w:rsidRPr="0067591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Валковой</w:t>
      </w:r>
      <w:r w:rsidRPr="0067591F">
        <w:rPr>
          <w:rFonts w:ascii="Times New Roman" w:hAnsi="Times New Roman"/>
          <w:lang w:val="ru-RU"/>
        </w:rPr>
        <w:t xml:space="preserve"> </w:t>
      </w:r>
      <w:r w:rsidR="004C5445" w:rsidRPr="0067591F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>Министерство</w:t>
      </w:r>
      <w:r w:rsidRPr="0067591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</w:t>
      </w:r>
      <w:r w:rsidRPr="0067591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Российской Федерации – донор)</w:t>
      </w:r>
    </w:p>
    <w:p w14:paraId="15B902F6" w14:textId="06CAB02B" w:rsidR="00C35A65" w:rsidRPr="00971F19" w:rsidRDefault="00971F19" w:rsidP="008641B1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Анна</w:t>
      </w:r>
      <w:r w:rsidRPr="00971F1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Беленчук</w:t>
      </w:r>
      <w:r w:rsidRPr="00971F19">
        <w:rPr>
          <w:rFonts w:ascii="Times New Roman" w:hAnsi="Times New Roman"/>
          <w:lang w:val="ru-RU"/>
        </w:rPr>
        <w:t xml:space="preserve"> </w:t>
      </w:r>
      <w:r w:rsidR="00C35A65" w:rsidRPr="00971F19">
        <w:rPr>
          <w:rFonts w:ascii="Times New Roman" w:hAnsi="Times New Roman"/>
          <w:lang w:val="ru-RU"/>
        </w:rPr>
        <w:t>(</w:t>
      </w:r>
      <w:r w:rsidR="007F13C5">
        <w:rPr>
          <w:rFonts w:ascii="Times New Roman" w:hAnsi="Times New Roman"/>
          <w:lang w:val="ru-RU"/>
        </w:rPr>
        <w:t>Министерство</w:t>
      </w:r>
      <w:r w:rsidRPr="00971F1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</w:t>
      </w:r>
      <w:r w:rsidRPr="00971F1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Российской</w:t>
      </w:r>
      <w:r w:rsidRPr="00971F1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Федерации</w:t>
      </w:r>
      <w:r w:rsidRPr="00971F1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–</w:t>
      </w:r>
      <w:r w:rsidR="00D51A8C" w:rsidRPr="00971F1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председатель БС</w:t>
      </w:r>
      <w:r w:rsidR="00C35A65" w:rsidRPr="00971F19">
        <w:rPr>
          <w:rFonts w:ascii="Times New Roman" w:hAnsi="Times New Roman"/>
          <w:lang w:val="ru-RU"/>
        </w:rPr>
        <w:t>)</w:t>
      </w:r>
    </w:p>
    <w:p w14:paraId="15D47234" w14:textId="659246BF" w:rsidR="00C063F2" w:rsidRPr="003E1759" w:rsidRDefault="003E1759" w:rsidP="008641B1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Нино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Челишвили</w:t>
      </w:r>
      <w:r w:rsidRPr="003E1759">
        <w:rPr>
          <w:rFonts w:ascii="Times New Roman" w:hAnsi="Times New Roman"/>
          <w:lang w:val="ru-RU"/>
        </w:rPr>
        <w:t xml:space="preserve"> </w:t>
      </w:r>
      <w:r w:rsidR="00C063F2" w:rsidRPr="003E1759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>Министерство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финансов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Грузии </w:t>
      </w:r>
      <w:r w:rsidR="00C063F2" w:rsidRPr="003E1759">
        <w:rPr>
          <w:rFonts w:ascii="Times New Roman" w:hAnsi="Times New Roman"/>
          <w:lang w:val="ru-RU"/>
        </w:rPr>
        <w:t xml:space="preserve">– </w:t>
      </w:r>
      <w:r>
        <w:rPr>
          <w:rFonts w:ascii="Times New Roman" w:hAnsi="Times New Roman"/>
          <w:lang w:val="ru-RU"/>
        </w:rPr>
        <w:t>заместитель председателя КС</w:t>
      </w:r>
      <w:r w:rsidR="00C063F2" w:rsidRPr="003E1759">
        <w:rPr>
          <w:rFonts w:ascii="Times New Roman" w:hAnsi="Times New Roman"/>
          <w:lang w:val="ru-RU"/>
        </w:rPr>
        <w:t>)</w:t>
      </w:r>
    </w:p>
    <w:p w14:paraId="22884FA5" w14:textId="1F0310E7" w:rsidR="00614D9E" w:rsidRPr="003E1759" w:rsidRDefault="003E1759" w:rsidP="008641B1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Эдит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Немет</w:t>
      </w:r>
      <w:r w:rsidRPr="003E1759">
        <w:rPr>
          <w:rFonts w:ascii="Times New Roman" w:hAnsi="Times New Roman"/>
          <w:lang w:val="ru-RU"/>
        </w:rPr>
        <w:t xml:space="preserve"> </w:t>
      </w:r>
      <w:r w:rsidR="00393835" w:rsidRPr="003E1759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>Миннистерство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национальной экономики Венгрии </w:t>
      </w:r>
      <w:r w:rsidR="00614D9E" w:rsidRPr="003E1759">
        <w:rPr>
          <w:rFonts w:ascii="Times New Roman" w:hAnsi="Times New Roman"/>
          <w:lang w:val="ru-RU"/>
        </w:rPr>
        <w:t xml:space="preserve">– </w:t>
      </w:r>
      <w:r>
        <w:rPr>
          <w:rFonts w:ascii="Times New Roman" w:hAnsi="Times New Roman"/>
          <w:lang w:val="ru-RU"/>
        </w:rPr>
        <w:t>председатель СВА</w:t>
      </w:r>
      <w:r w:rsidR="00614D9E" w:rsidRPr="003E1759">
        <w:rPr>
          <w:rFonts w:ascii="Times New Roman" w:hAnsi="Times New Roman"/>
          <w:lang w:val="ru-RU"/>
        </w:rPr>
        <w:t>)</w:t>
      </w:r>
    </w:p>
    <w:p w14:paraId="65EB9ECC" w14:textId="73551987" w:rsidR="00C35A65" w:rsidRPr="003E1759" w:rsidRDefault="003E1759" w:rsidP="008641B1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Елена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Никулина</w:t>
      </w:r>
      <w:r w:rsidRPr="003E1759">
        <w:rPr>
          <w:rFonts w:ascii="Times New Roman" w:hAnsi="Times New Roman"/>
          <w:lang w:val="ru-RU"/>
        </w:rPr>
        <w:t xml:space="preserve"> </w:t>
      </w:r>
      <w:r w:rsidR="00C35A65" w:rsidRPr="003E1759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 xml:space="preserve">Всемирный банк – руководитель группы </w:t>
      </w:r>
      <w:r w:rsidR="00C35A65" w:rsidRPr="003B1CBB">
        <w:rPr>
          <w:rFonts w:ascii="Times New Roman" w:hAnsi="Times New Roman"/>
          <w:lang w:val="en-US"/>
        </w:rPr>
        <w:t>PEMPAL</w:t>
      </w:r>
      <w:r w:rsidR="00C35A65" w:rsidRPr="003E1759">
        <w:rPr>
          <w:rFonts w:ascii="Times New Roman" w:hAnsi="Times New Roman"/>
          <w:lang w:val="ru-RU"/>
        </w:rPr>
        <w:t>)</w:t>
      </w:r>
    </w:p>
    <w:p w14:paraId="1B37D4E0" w14:textId="3DEC3E6E" w:rsidR="00C35A65" w:rsidRPr="003E1759" w:rsidRDefault="003E1759" w:rsidP="008641B1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Мариус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Кён</w:t>
      </w:r>
      <w:r w:rsidRPr="003E1759">
        <w:rPr>
          <w:rFonts w:ascii="Times New Roman" w:hAnsi="Times New Roman"/>
          <w:lang w:val="ru-RU"/>
        </w:rPr>
        <w:t xml:space="preserve"> </w:t>
      </w:r>
      <w:r w:rsidR="00C35A65" w:rsidRPr="003E1759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>Всемирный банк</w:t>
      </w:r>
      <w:r w:rsidR="00C35A65" w:rsidRPr="003E1759">
        <w:rPr>
          <w:rFonts w:ascii="Times New Roman" w:hAnsi="Times New Roman"/>
          <w:lang w:val="ru-RU"/>
        </w:rPr>
        <w:t>)</w:t>
      </w:r>
    </w:p>
    <w:p w14:paraId="47EE43E8" w14:textId="77777777" w:rsidR="004C5445" w:rsidRPr="003E1759" w:rsidRDefault="004C5445" w:rsidP="008641B1">
      <w:pPr>
        <w:pStyle w:val="ListParagraph"/>
        <w:ind w:left="450"/>
        <w:rPr>
          <w:rFonts w:ascii="Times New Roman" w:hAnsi="Times New Roman"/>
          <w:lang w:val="ru-RU"/>
        </w:rPr>
      </w:pPr>
    </w:p>
    <w:p w14:paraId="7030AECE" w14:textId="0C4D0AF1" w:rsidR="00614D9E" w:rsidRPr="003E1759" w:rsidRDefault="003E1759" w:rsidP="00614D9E">
      <w:pPr>
        <w:pStyle w:val="ListParagraph"/>
        <w:ind w:left="450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Наблюдатели</w:t>
      </w:r>
    </w:p>
    <w:p w14:paraId="2E7C2603" w14:textId="1416708C" w:rsidR="00B15EF1" w:rsidRPr="003E1759" w:rsidRDefault="003E1759" w:rsidP="00B15EF1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Ион</w:t>
      </w:r>
      <w:r w:rsidRPr="003E1759">
        <w:rPr>
          <w:rFonts w:ascii="Times New Roman" w:hAnsi="Times New Roman"/>
          <w:lang w:val="ru-RU"/>
        </w:rPr>
        <w:t xml:space="preserve"> </w:t>
      </w:r>
      <w:r w:rsidR="008F3AC2">
        <w:rPr>
          <w:rFonts w:ascii="Times New Roman" w:hAnsi="Times New Roman"/>
          <w:lang w:val="ru-RU"/>
        </w:rPr>
        <w:t>К</w:t>
      </w:r>
      <w:r>
        <w:rPr>
          <w:rFonts w:ascii="Times New Roman" w:hAnsi="Times New Roman"/>
          <w:lang w:val="ru-RU"/>
        </w:rPr>
        <w:t>ику</w:t>
      </w:r>
      <w:r w:rsidRPr="003E1759">
        <w:rPr>
          <w:rFonts w:ascii="Times New Roman" w:hAnsi="Times New Roman"/>
          <w:lang w:val="ru-RU"/>
        </w:rPr>
        <w:t xml:space="preserve"> </w:t>
      </w:r>
      <w:r w:rsidR="00B15EF1" w:rsidRPr="003E1759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>Всемирный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банк</w:t>
      </w:r>
      <w:r w:rsidRPr="003E1759">
        <w:rPr>
          <w:rFonts w:ascii="Times New Roman" w:hAnsi="Times New Roman"/>
          <w:lang w:val="ru-RU"/>
        </w:rPr>
        <w:t xml:space="preserve"> </w:t>
      </w:r>
      <w:r w:rsidR="00B15EF1" w:rsidRPr="003E1759">
        <w:rPr>
          <w:rFonts w:ascii="Times New Roman" w:hAnsi="Times New Roman"/>
          <w:lang w:val="ru-RU"/>
        </w:rPr>
        <w:t xml:space="preserve">– </w:t>
      </w:r>
      <w:r>
        <w:rPr>
          <w:rFonts w:ascii="Times New Roman" w:hAnsi="Times New Roman"/>
          <w:lang w:val="ru-RU"/>
        </w:rPr>
        <w:t xml:space="preserve">советник по операциям </w:t>
      </w:r>
      <w:r w:rsidR="00B15EF1" w:rsidRPr="003B1CBB">
        <w:rPr>
          <w:rFonts w:ascii="Times New Roman" w:hAnsi="Times New Roman"/>
          <w:lang w:val="en-US"/>
        </w:rPr>
        <w:t>PEMPAL</w:t>
      </w:r>
      <w:r w:rsidR="00B15EF1" w:rsidRPr="003E1759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>ресурсная группа КС</w:t>
      </w:r>
      <w:r w:rsidR="00B15EF1" w:rsidRPr="003E1759">
        <w:rPr>
          <w:rFonts w:ascii="Times New Roman" w:hAnsi="Times New Roman"/>
          <w:lang w:val="ru-RU"/>
        </w:rPr>
        <w:t>)</w:t>
      </w:r>
    </w:p>
    <w:p w14:paraId="6BE055F5" w14:textId="5D41E976" w:rsidR="00614D9E" w:rsidRPr="003E1759" w:rsidRDefault="003E1759" w:rsidP="008641B1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Арман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Ватян</w:t>
      </w:r>
      <w:r w:rsidR="00614D9E" w:rsidRPr="003E1759">
        <w:rPr>
          <w:rFonts w:ascii="Times New Roman" w:hAnsi="Times New Roman"/>
          <w:lang w:val="ru-RU"/>
        </w:rPr>
        <w:t xml:space="preserve"> (</w:t>
      </w:r>
      <w:r>
        <w:rPr>
          <w:rFonts w:ascii="Times New Roman" w:hAnsi="Times New Roman"/>
          <w:lang w:val="ru-RU"/>
        </w:rPr>
        <w:t>Всемирный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банк</w:t>
      </w:r>
      <w:r w:rsidRPr="003E1759">
        <w:rPr>
          <w:rFonts w:ascii="Times New Roman" w:hAnsi="Times New Roman"/>
          <w:lang w:val="ru-RU"/>
        </w:rPr>
        <w:t xml:space="preserve"> </w:t>
      </w:r>
      <w:r w:rsidR="00614D9E" w:rsidRPr="003E1759">
        <w:rPr>
          <w:rFonts w:ascii="Times New Roman" w:hAnsi="Times New Roman"/>
          <w:lang w:val="ru-RU"/>
        </w:rPr>
        <w:t xml:space="preserve">– </w:t>
      </w:r>
      <w:r>
        <w:rPr>
          <w:rFonts w:ascii="Times New Roman" w:hAnsi="Times New Roman"/>
          <w:lang w:val="ru-RU"/>
        </w:rPr>
        <w:t>ресурсная группа СВА</w:t>
      </w:r>
      <w:r w:rsidR="00614D9E" w:rsidRPr="003E1759">
        <w:rPr>
          <w:rFonts w:ascii="Times New Roman" w:hAnsi="Times New Roman"/>
          <w:lang w:val="ru-RU"/>
        </w:rPr>
        <w:t>)</w:t>
      </w:r>
    </w:p>
    <w:p w14:paraId="7BF5F851" w14:textId="4D3A6B8D" w:rsidR="00B65A2D" w:rsidRPr="003E1759" w:rsidRDefault="003E1759" w:rsidP="008641B1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Майя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Гусарова</w:t>
      </w:r>
      <w:r w:rsidRPr="003E1759">
        <w:rPr>
          <w:rFonts w:ascii="Times New Roman" w:hAnsi="Times New Roman"/>
          <w:lang w:val="ru-RU"/>
        </w:rPr>
        <w:t xml:space="preserve"> </w:t>
      </w:r>
      <w:r w:rsidR="00B65A2D" w:rsidRPr="003E1759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>Всемирный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банк</w:t>
      </w:r>
      <w:r w:rsidRPr="003E1759">
        <w:rPr>
          <w:rFonts w:ascii="Times New Roman" w:hAnsi="Times New Roman"/>
          <w:lang w:val="ru-RU"/>
        </w:rPr>
        <w:t xml:space="preserve"> </w:t>
      </w:r>
      <w:r w:rsidR="00B65A2D" w:rsidRPr="003E1759">
        <w:rPr>
          <w:rFonts w:ascii="Times New Roman" w:hAnsi="Times New Roman"/>
          <w:lang w:val="ru-RU"/>
        </w:rPr>
        <w:t xml:space="preserve">– </w:t>
      </w:r>
      <w:r>
        <w:rPr>
          <w:rFonts w:ascii="Times New Roman" w:hAnsi="Times New Roman"/>
          <w:lang w:val="ru-RU"/>
        </w:rPr>
        <w:t>координатор ресурсной группы БС</w:t>
      </w:r>
      <w:r w:rsidR="00B65A2D" w:rsidRPr="003E1759">
        <w:rPr>
          <w:rFonts w:ascii="Times New Roman" w:hAnsi="Times New Roman"/>
          <w:lang w:val="ru-RU"/>
        </w:rPr>
        <w:t>)</w:t>
      </w:r>
    </w:p>
    <w:p w14:paraId="431669D4" w14:textId="04E5FBEE" w:rsidR="00B15EF1" w:rsidRPr="003E1759" w:rsidRDefault="003E1759" w:rsidP="00B15EF1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Дианна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Обри</w:t>
      </w:r>
      <w:r w:rsidRPr="003E1759">
        <w:rPr>
          <w:rFonts w:ascii="Times New Roman" w:hAnsi="Times New Roman"/>
          <w:lang w:val="ru-RU"/>
        </w:rPr>
        <w:t xml:space="preserve"> </w:t>
      </w:r>
      <w:r w:rsidR="00B15EF1" w:rsidRPr="003E1759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>Всемирный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банк</w:t>
      </w:r>
      <w:r w:rsidRPr="003E1759">
        <w:rPr>
          <w:rFonts w:ascii="Times New Roman" w:hAnsi="Times New Roman"/>
          <w:lang w:val="ru-RU"/>
        </w:rPr>
        <w:t xml:space="preserve"> </w:t>
      </w:r>
      <w:r w:rsidR="00B15EF1" w:rsidRPr="003E1759">
        <w:rPr>
          <w:rFonts w:ascii="Times New Roman" w:hAnsi="Times New Roman"/>
          <w:lang w:val="ru-RU"/>
        </w:rPr>
        <w:t xml:space="preserve">– </w:t>
      </w:r>
      <w:r>
        <w:rPr>
          <w:rFonts w:ascii="Times New Roman" w:hAnsi="Times New Roman"/>
          <w:lang w:val="ru-RU"/>
        </w:rPr>
        <w:t xml:space="preserve">советник по стратегии </w:t>
      </w:r>
      <w:r w:rsidR="00B15EF1" w:rsidRPr="003B1CBB">
        <w:rPr>
          <w:rFonts w:ascii="Times New Roman" w:hAnsi="Times New Roman"/>
          <w:lang w:val="en-US"/>
        </w:rPr>
        <w:t>PEMPAL</w:t>
      </w:r>
      <w:r w:rsidR="00B15EF1" w:rsidRPr="003E1759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>ресурсная группа БС</w:t>
      </w:r>
      <w:r w:rsidR="00B15EF1" w:rsidRPr="003E1759">
        <w:rPr>
          <w:rFonts w:ascii="Times New Roman" w:hAnsi="Times New Roman"/>
          <w:lang w:val="ru-RU"/>
        </w:rPr>
        <w:t>)</w:t>
      </w:r>
    </w:p>
    <w:p w14:paraId="5D2F2D3C" w14:textId="6BF026A5" w:rsidR="00D56437" w:rsidRPr="003E1759" w:rsidRDefault="003E1759" w:rsidP="007034D0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Ксения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Галанцова</w:t>
      </w:r>
      <w:r w:rsidRPr="003E1759">
        <w:rPr>
          <w:rFonts w:ascii="Times New Roman" w:hAnsi="Times New Roman"/>
          <w:lang w:val="ru-RU"/>
        </w:rPr>
        <w:t xml:space="preserve"> </w:t>
      </w:r>
      <w:r w:rsidR="00B65A2D" w:rsidRPr="003E1759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 xml:space="preserve">Всемирный банк </w:t>
      </w:r>
      <w:r w:rsidR="00B65A2D" w:rsidRPr="003E1759">
        <w:rPr>
          <w:rFonts w:ascii="Times New Roman" w:hAnsi="Times New Roman"/>
          <w:lang w:val="ru-RU"/>
        </w:rPr>
        <w:t xml:space="preserve">– </w:t>
      </w:r>
      <w:r>
        <w:rPr>
          <w:rFonts w:ascii="Times New Roman" w:hAnsi="Times New Roman"/>
          <w:lang w:val="ru-RU"/>
        </w:rPr>
        <w:t xml:space="preserve">Секретариат </w:t>
      </w:r>
      <w:r w:rsidR="00B65A2D" w:rsidRPr="003B1CBB">
        <w:rPr>
          <w:rFonts w:ascii="Times New Roman" w:hAnsi="Times New Roman"/>
          <w:lang w:val="en-US"/>
        </w:rPr>
        <w:t>PEMPAL</w:t>
      </w:r>
      <w:r w:rsidR="00B65A2D" w:rsidRPr="003E1759">
        <w:rPr>
          <w:rFonts w:ascii="Times New Roman" w:hAnsi="Times New Roman"/>
          <w:lang w:val="ru-RU"/>
        </w:rPr>
        <w:t>)</w:t>
      </w:r>
    </w:p>
    <w:p w14:paraId="2EDE1885" w14:textId="1DA21E43" w:rsidR="00581662" w:rsidRPr="003E1759" w:rsidRDefault="003E1759" w:rsidP="007034D0">
      <w:pPr>
        <w:pStyle w:val="ListParagraph"/>
        <w:numPr>
          <w:ilvl w:val="0"/>
          <w:numId w:val="1"/>
        </w:numPr>
        <w:ind w:left="45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Екатерина</w:t>
      </w:r>
      <w:r w:rsidRPr="003E175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Залеева</w:t>
      </w:r>
      <w:r w:rsidRPr="003E1759">
        <w:rPr>
          <w:rFonts w:ascii="Times New Roman" w:hAnsi="Times New Roman"/>
          <w:lang w:val="ru-RU"/>
        </w:rPr>
        <w:t xml:space="preserve"> </w:t>
      </w:r>
      <w:r w:rsidR="00581662" w:rsidRPr="003E1759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 xml:space="preserve">Всемирный банк </w:t>
      </w:r>
      <w:r w:rsidRPr="003E1759">
        <w:rPr>
          <w:rFonts w:ascii="Times New Roman" w:hAnsi="Times New Roman"/>
          <w:lang w:val="ru-RU"/>
        </w:rPr>
        <w:t xml:space="preserve">– </w:t>
      </w:r>
      <w:r>
        <w:rPr>
          <w:rFonts w:ascii="Times New Roman" w:hAnsi="Times New Roman"/>
          <w:lang w:val="ru-RU"/>
        </w:rPr>
        <w:t xml:space="preserve">Секретариат </w:t>
      </w:r>
      <w:r w:rsidRPr="003B1CBB">
        <w:rPr>
          <w:rFonts w:ascii="Times New Roman" w:hAnsi="Times New Roman"/>
          <w:lang w:val="en-US"/>
        </w:rPr>
        <w:t>PEMPAL</w:t>
      </w:r>
      <w:r w:rsidR="00581662" w:rsidRPr="003E1759">
        <w:rPr>
          <w:rFonts w:ascii="Times New Roman" w:hAnsi="Times New Roman"/>
          <w:lang w:val="ru-RU"/>
        </w:rPr>
        <w:t>)</w:t>
      </w:r>
    </w:p>
    <w:p w14:paraId="6B7C6C98" w14:textId="77777777" w:rsidR="00D56437" w:rsidRPr="003E1759" w:rsidRDefault="00D56437" w:rsidP="008641B1">
      <w:pPr>
        <w:pStyle w:val="ListParagraph"/>
        <w:ind w:left="450"/>
        <w:rPr>
          <w:rFonts w:ascii="Times New Roman" w:hAnsi="Times New Roman"/>
          <w:lang w:val="ru-RU"/>
        </w:rPr>
      </w:pPr>
    </w:p>
    <w:p w14:paraId="46477F7A" w14:textId="5824381E" w:rsidR="00D82202" w:rsidRPr="003B1CBB" w:rsidRDefault="003E1759" w:rsidP="00DB1027">
      <w:pPr>
        <w:pStyle w:val="ListParagraph"/>
        <w:ind w:left="450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ru-RU"/>
        </w:rPr>
        <w:t>ПУНКТЫ ПОВЕСТКИ ДНЯ</w:t>
      </w:r>
    </w:p>
    <w:p w14:paraId="6215F6E8" w14:textId="25EBD6BF" w:rsidR="005A0781" w:rsidRPr="003B1CBB" w:rsidRDefault="003E1759" w:rsidP="005A0781">
      <w:pPr>
        <w:pStyle w:val="ListParagraph"/>
        <w:numPr>
          <w:ilvl w:val="0"/>
          <w:numId w:val="22"/>
        </w:numPr>
        <w:rPr>
          <w:rFonts w:ascii="Times New Roman" w:eastAsia="Calibri" w:hAnsi="Times New Roman"/>
          <w:lang w:val="en-US" w:eastAsia="en-US"/>
        </w:rPr>
      </w:pPr>
      <w:r>
        <w:rPr>
          <w:rFonts w:ascii="Times New Roman" w:eastAsia="Calibri" w:hAnsi="Times New Roman"/>
          <w:bCs/>
          <w:lang w:val="ru-RU" w:eastAsia="en-US"/>
        </w:rPr>
        <w:t>Открытие</w:t>
      </w:r>
      <w:r w:rsidRPr="003E1759">
        <w:rPr>
          <w:rFonts w:ascii="Times New Roman" w:eastAsia="Calibri" w:hAnsi="Times New Roman"/>
          <w:bCs/>
          <w:lang w:val="en-US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заседания</w:t>
      </w:r>
      <w:r w:rsidRPr="003E1759">
        <w:rPr>
          <w:rFonts w:ascii="Times New Roman" w:eastAsia="Calibri" w:hAnsi="Times New Roman"/>
          <w:bCs/>
          <w:lang w:val="en-US" w:eastAsia="en-US"/>
        </w:rPr>
        <w:t xml:space="preserve"> </w:t>
      </w:r>
    </w:p>
    <w:p w14:paraId="6D32A45A" w14:textId="6EF3FF0F" w:rsidR="009B61DB" w:rsidRPr="0059586B" w:rsidRDefault="0059586B" w:rsidP="005A0781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Оперативная </w:t>
      </w:r>
      <w:r w:rsidR="003E1759">
        <w:rPr>
          <w:rFonts w:ascii="Times New Roman" w:eastAsia="Calibri" w:hAnsi="Times New Roman"/>
          <w:lang w:eastAsia="en-US"/>
        </w:rPr>
        <w:t>информация</w:t>
      </w:r>
      <w:r w:rsidR="003E1759" w:rsidRPr="0059586B">
        <w:rPr>
          <w:rFonts w:ascii="Times New Roman" w:eastAsia="Calibri" w:hAnsi="Times New Roman"/>
          <w:lang w:eastAsia="en-US"/>
        </w:rPr>
        <w:t xml:space="preserve"> </w:t>
      </w:r>
      <w:r w:rsidR="003E1759">
        <w:rPr>
          <w:rFonts w:ascii="Times New Roman" w:eastAsia="Calibri" w:hAnsi="Times New Roman"/>
          <w:lang w:eastAsia="en-US"/>
        </w:rPr>
        <w:t>о</w:t>
      </w:r>
      <w:r w:rsidR="003E1759" w:rsidRPr="0059586B">
        <w:rPr>
          <w:rFonts w:ascii="Times New Roman" w:eastAsia="Calibri" w:hAnsi="Times New Roman"/>
          <w:lang w:eastAsia="en-US"/>
        </w:rPr>
        <w:t xml:space="preserve"> </w:t>
      </w:r>
      <w:r w:rsidR="003E1759">
        <w:rPr>
          <w:rFonts w:ascii="Times New Roman" w:eastAsia="Calibri" w:hAnsi="Times New Roman"/>
          <w:lang w:eastAsia="en-US"/>
        </w:rPr>
        <w:t>ходе</w:t>
      </w:r>
      <w:r w:rsidR="003E1759" w:rsidRPr="0059586B">
        <w:rPr>
          <w:rFonts w:ascii="Times New Roman" w:eastAsia="Calibri" w:hAnsi="Times New Roman"/>
          <w:lang w:eastAsia="en-US"/>
        </w:rPr>
        <w:t xml:space="preserve"> </w:t>
      </w:r>
      <w:r w:rsidR="003E1759">
        <w:rPr>
          <w:rFonts w:ascii="Times New Roman" w:eastAsia="Calibri" w:hAnsi="Times New Roman"/>
          <w:lang w:eastAsia="en-US"/>
        </w:rPr>
        <w:t>подготовки</w:t>
      </w:r>
      <w:r w:rsidR="003E1759" w:rsidRPr="0059586B">
        <w:rPr>
          <w:rFonts w:ascii="Times New Roman" w:eastAsia="Calibri" w:hAnsi="Times New Roman"/>
          <w:lang w:eastAsia="en-US"/>
        </w:rPr>
        <w:t xml:space="preserve"> </w:t>
      </w:r>
      <w:r w:rsidR="003E1759">
        <w:rPr>
          <w:rFonts w:ascii="Times New Roman" w:eastAsia="Calibri" w:hAnsi="Times New Roman"/>
          <w:lang w:eastAsia="en-US"/>
        </w:rPr>
        <w:t>новой</w:t>
      </w:r>
      <w:r w:rsidR="003E1759" w:rsidRPr="0059586B">
        <w:rPr>
          <w:rFonts w:ascii="Times New Roman" w:eastAsia="Calibri" w:hAnsi="Times New Roman"/>
          <w:lang w:eastAsia="en-US"/>
        </w:rPr>
        <w:t xml:space="preserve"> </w:t>
      </w:r>
      <w:r w:rsidR="003E1759">
        <w:rPr>
          <w:rFonts w:ascii="Times New Roman" w:eastAsia="Calibri" w:hAnsi="Times New Roman"/>
          <w:lang w:eastAsia="en-US"/>
        </w:rPr>
        <w:t>стратегии</w:t>
      </w:r>
      <w:r w:rsidR="003E1759" w:rsidRPr="0059586B">
        <w:rPr>
          <w:rFonts w:ascii="Times New Roman" w:eastAsia="Calibri" w:hAnsi="Times New Roman"/>
          <w:lang w:eastAsia="en-US"/>
        </w:rPr>
        <w:t xml:space="preserve"> </w:t>
      </w:r>
      <w:r w:rsidR="009B61DB">
        <w:rPr>
          <w:rFonts w:ascii="Times New Roman" w:eastAsia="Calibri" w:hAnsi="Times New Roman"/>
          <w:lang w:val="en-US" w:eastAsia="en-US"/>
        </w:rPr>
        <w:t>PEMPAL</w:t>
      </w:r>
      <w:r w:rsidR="009B61DB" w:rsidRPr="0059586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 привлечения средств на поддержку её реализации</w:t>
      </w:r>
    </w:p>
    <w:p w14:paraId="5EBC7156" w14:textId="64CC781A" w:rsidR="009B61DB" w:rsidRPr="0059586B" w:rsidRDefault="0059586B" w:rsidP="005A0781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Оперативная</w:t>
      </w:r>
      <w:r w:rsidRPr="0059586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информация</w:t>
      </w:r>
      <w:r w:rsidRPr="0059586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 планах работы ПС на ФГ17</w:t>
      </w:r>
    </w:p>
    <w:p w14:paraId="396A8B15" w14:textId="489E8C0F" w:rsidR="005E7C2A" w:rsidRDefault="0059586B" w:rsidP="005A0781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/>
          <w:bCs/>
          <w:lang w:val="en-US" w:eastAsia="en-US"/>
        </w:rPr>
      </w:pPr>
      <w:r>
        <w:rPr>
          <w:rFonts w:ascii="Times New Roman" w:eastAsia="Calibri" w:hAnsi="Times New Roman"/>
          <w:bCs/>
          <w:lang w:eastAsia="en-US"/>
        </w:rPr>
        <w:t xml:space="preserve">Финансовое положение </w:t>
      </w:r>
      <w:r w:rsidR="005E7C2A">
        <w:rPr>
          <w:rFonts w:ascii="Times New Roman" w:eastAsia="Calibri" w:hAnsi="Times New Roman"/>
          <w:bCs/>
          <w:lang w:val="en-US" w:eastAsia="en-US"/>
        </w:rPr>
        <w:t xml:space="preserve">PEMPAL </w:t>
      </w:r>
    </w:p>
    <w:p w14:paraId="13DE4E00" w14:textId="6B0D3CCF" w:rsidR="00D82202" w:rsidRPr="003B1CBB" w:rsidRDefault="0059586B" w:rsidP="005E7C2A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/>
          <w:i/>
          <w:lang w:val="en-US" w:eastAsia="en-US"/>
        </w:rPr>
      </w:pPr>
      <w:r>
        <w:rPr>
          <w:rFonts w:ascii="Times New Roman" w:eastAsia="Calibri" w:hAnsi="Times New Roman"/>
          <w:bCs/>
          <w:lang w:eastAsia="en-US"/>
        </w:rPr>
        <w:t>Завершение заседания</w:t>
      </w:r>
      <w:r w:rsidR="005E7C2A">
        <w:rPr>
          <w:rFonts w:ascii="Times New Roman" w:eastAsia="Calibri" w:hAnsi="Times New Roman"/>
          <w:bCs/>
          <w:lang w:val="en-US" w:eastAsia="en-US"/>
        </w:rPr>
        <w:t xml:space="preserve"> </w:t>
      </w:r>
    </w:p>
    <w:p w14:paraId="18C8B25E" w14:textId="77777777" w:rsidR="00D56437" w:rsidRPr="003B1CBB" w:rsidRDefault="00D56437" w:rsidP="008641B1">
      <w:pPr>
        <w:pStyle w:val="ListParagraph"/>
        <w:ind w:left="0"/>
        <w:rPr>
          <w:rFonts w:ascii="Times New Roman" w:hAnsi="Times New Roman"/>
          <w:b/>
          <w:lang w:val="en-US"/>
        </w:rPr>
      </w:pPr>
    </w:p>
    <w:p w14:paraId="5737E76F" w14:textId="2C9FB970" w:rsidR="00BE6231" w:rsidRPr="003B1CBB" w:rsidRDefault="00271289" w:rsidP="008641B1">
      <w:pPr>
        <w:pStyle w:val="ListParagraph"/>
        <w:ind w:left="0"/>
        <w:jc w:val="both"/>
        <w:rPr>
          <w:rFonts w:ascii="Times New Roman" w:eastAsia="Calibri" w:hAnsi="Times New Roman"/>
          <w:lang w:val="en-US" w:eastAsia="en-US"/>
        </w:rPr>
      </w:pPr>
      <w:r w:rsidRPr="003B1CBB">
        <w:rPr>
          <w:rFonts w:ascii="Times New Roman" w:eastAsia="Calibri" w:hAnsi="Times New Roman"/>
          <w:b/>
          <w:bCs/>
          <w:lang w:val="en-US" w:eastAsia="en-US"/>
        </w:rPr>
        <w:t xml:space="preserve">1. </w:t>
      </w:r>
      <w:r w:rsidR="0059586B">
        <w:rPr>
          <w:rFonts w:ascii="Times New Roman" w:eastAsia="Calibri" w:hAnsi="Times New Roman"/>
          <w:b/>
          <w:bCs/>
          <w:lang w:val="ru-RU" w:eastAsia="en-US"/>
        </w:rPr>
        <w:t>Открытие</w:t>
      </w:r>
      <w:r w:rsidR="0059586B" w:rsidRPr="0059586B">
        <w:rPr>
          <w:rFonts w:ascii="Times New Roman" w:eastAsia="Calibri" w:hAnsi="Times New Roman"/>
          <w:b/>
          <w:bCs/>
          <w:lang w:val="en-US" w:eastAsia="en-US"/>
        </w:rPr>
        <w:t xml:space="preserve"> </w:t>
      </w:r>
      <w:r w:rsidR="0059586B">
        <w:rPr>
          <w:rFonts w:ascii="Times New Roman" w:eastAsia="Calibri" w:hAnsi="Times New Roman"/>
          <w:b/>
          <w:bCs/>
          <w:lang w:val="ru-RU" w:eastAsia="en-US"/>
        </w:rPr>
        <w:t>заседания</w:t>
      </w:r>
    </w:p>
    <w:p w14:paraId="16B674BA" w14:textId="77777777" w:rsidR="00647D9D" w:rsidRPr="003B1CBB" w:rsidRDefault="00647D9D" w:rsidP="008641B1">
      <w:pPr>
        <w:pStyle w:val="ListParagraph"/>
        <w:ind w:left="0"/>
        <w:jc w:val="both"/>
        <w:rPr>
          <w:rFonts w:ascii="Times New Roman" w:eastAsia="Calibri" w:hAnsi="Times New Roman"/>
          <w:lang w:val="en-US" w:eastAsia="en-US"/>
        </w:rPr>
      </w:pPr>
    </w:p>
    <w:p w14:paraId="63BFBA1A" w14:textId="71771B8E" w:rsidR="00B43DB5" w:rsidRPr="0059586B" w:rsidRDefault="0059586B" w:rsidP="008641B1">
      <w:pPr>
        <w:pStyle w:val="ListParagraph"/>
        <w:ind w:left="0"/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Г</w:t>
      </w:r>
      <w:r w:rsidRPr="0059586B">
        <w:rPr>
          <w:rFonts w:ascii="Times New Roman" w:eastAsia="Calibri" w:hAnsi="Times New Roman"/>
          <w:lang w:val="ru-RU" w:eastAsia="en-US"/>
        </w:rPr>
        <w:t>-</w:t>
      </w:r>
      <w:r>
        <w:rPr>
          <w:rFonts w:ascii="Times New Roman" w:eastAsia="Calibri" w:hAnsi="Times New Roman"/>
          <w:lang w:val="ru-RU" w:eastAsia="en-US"/>
        </w:rPr>
        <w:t>жа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Фрай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открыла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заседание</w:t>
      </w:r>
      <w:r w:rsidRPr="0059586B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поприветствовала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всех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его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участников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отметила</w:t>
      </w:r>
      <w:r w:rsidRPr="0059586B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что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данное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заседание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является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последним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заседанием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Координационного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комитета</w:t>
      </w:r>
      <w:r w:rsidRPr="0059586B">
        <w:rPr>
          <w:rFonts w:ascii="Times New Roman" w:eastAsia="Calibri" w:hAnsi="Times New Roman"/>
          <w:lang w:val="ru-RU" w:eastAsia="en-US"/>
        </w:rPr>
        <w:t xml:space="preserve"> (</w:t>
      </w:r>
      <w:r>
        <w:rPr>
          <w:rFonts w:ascii="Times New Roman" w:eastAsia="Calibri" w:hAnsi="Times New Roman"/>
          <w:lang w:val="ru-RU" w:eastAsia="en-US"/>
        </w:rPr>
        <w:t>КК</w:t>
      </w:r>
      <w:r w:rsidRPr="0059586B">
        <w:rPr>
          <w:rFonts w:ascii="Times New Roman" w:eastAsia="Calibri" w:hAnsi="Times New Roman"/>
          <w:lang w:val="ru-RU" w:eastAsia="en-US"/>
        </w:rPr>
        <w:t xml:space="preserve">) </w:t>
      </w:r>
      <w:r>
        <w:rPr>
          <w:rFonts w:ascii="Times New Roman" w:eastAsia="Calibri" w:hAnsi="Times New Roman"/>
          <w:lang w:val="ru-RU" w:eastAsia="en-US"/>
        </w:rPr>
        <w:t>в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этом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году</w:t>
      </w:r>
      <w:r w:rsidRPr="0059586B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также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подчеркнув</w:t>
      </w:r>
      <w:r w:rsidRPr="0059586B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что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прошедший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период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удалось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про</w:t>
      </w:r>
      <w:r w:rsidR="007F13C5">
        <w:rPr>
          <w:rFonts w:ascii="Times New Roman" w:eastAsia="Calibri" w:hAnsi="Times New Roman"/>
          <w:lang w:val="ru-RU" w:eastAsia="en-US"/>
        </w:rPr>
        <w:t xml:space="preserve">делать </w:t>
      </w:r>
      <w:r>
        <w:rPr>
          <w:rFonts w:ascii="Times New Roman" w:eastAsia="Calibri" w:hAnsi="Times New Roman"/>
          <w:lang w:val="ru-RU" w:eastAsia="en-US"/>
        </w:rPr>
        <w:t>очень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продуктивную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работу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подготовке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новой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стратегии</w:t>
      </w:r>
      <w:r w:rsidRPr="0059586B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которая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близка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</w:t>
      </w:r>
      <w:r w:rsidRPr="0059586B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завершению</w:t>
      </w:r>
      <w:r w:rsidR="00013BA4" w:rsidRPr="0059586B">
        <w:rPr>
          <w:rFonts w:ascii="Times New Roman" w:eastAsia="Calibri" w:hAnsi="Times New Roman"/>
          <w:lang w:val="ru-RU" w:eastAsia="en-US"/>
        </w:rPr>
        <w:t xml:space="preserve">.  </w:t>
      </w:r>
    </w:p>
    <w:p w14:paraId="155A1026" w14:textId="77777777" w:rsidR="00D82202" w:rsidRPr="0059586B" w:rsidRDefault="00D82202" w:rsidP="00D82202">
      <w:pPr>
        <w:pStyle w:val="ListParagraph"/>
        <w:rPr>
          <w:rFonts w:ascii="Times New Roman" w:eastAsia="Calibri" w:hAnsi="Times New Roman"/>
          <w:lang w:val="ru-RU" w:eastAsia="en-US"/>
        </w:rPr>
      </w:pPr>
    </w:p>
    <w:p w14:paraId="6FC665CA" w14:textId="6FBE1721" w:rsidR="009B61DB" w:rsidRPr="0059586B" w:rsidRDefault="00D82202" w:rsidP="009B61DB">
      <w:pPr>
        <w:spacing w:after="0" w:line="240" w:lineRule="auto"/>
        <w:rPr>
          <w:rFonts w:ascii="Times New Roman" w:eastAsia="Calibri" w:hAnsi="Times New Roman"/>
          <w:b/>
          <w:lang w:eastAsia="en-US"/>
        </w:rPr>
      </w:pPr>
      <w:r w:rsidRPr="0059586B">
        <w:rPr>
          <w:rFonts w:ascii="Times New Roman" w:eastAsia="Calibri" w:hAnsi="Times New Roman"/>
          <w:b/>
          <w:bCs/>
          <w:lang w:eastAsia="en-US"/>
        </w:rPr>
        <w:t xml:space="preserve">2. </w:t>
      </w:r>
      <w:r w:rsidR="0059586B" w:rsidRPr="0059586B">
        <w:rPr>
          <w:rFonts w:ascii="Times New Roman" w:eastAsia="Calibri" w:hAnsi="Times New Roman"/>
          <w:b/>
          <w:lang w:eastAsia="en-US"/>
        </w:rPr>
        <w:t xml:space="preserve">Оперативная информация о ходе подготовки новой стратегии </w:t>
      </w:r>
      <w:r w:rsidR="0059586B" w:rsidRPr="0059586B">
        <w:rPr>
          <w:rFonts w:ascii="Times New Roman" w:eastAsia="Calibri" w:hAnsi="Times New Roman"/>
          <w:b/>
          <w:lang w:val="en-US" w:eastAsia="en-US"/>
        </w:rPr>
        <w:t>PEMPAL</w:t>
      </w:r>
      <w:r w:rsidR="0059586B" w:rsidRPr="0059586B">
        <w:rPr>
          <w:rFonts w:ascii="Times New Roman" w:eastAsia="Calibri" w:hAnsi="Times New Roman"/>
          <w:b/>
          <w:lang w:eastAsia="en-US"/>
        </w:rPr>
        <w:t xml:space="preserve"> и привлечения средств на поддержку её реализации</w:t>
      </w:r>
    </w:p>
    <w:p w14:paraId="6F138BAB" w14:textId="77777777" w:rsidR="000C1295" w:rsidRPr="0059586B" w:rsidRDefault="000C1295" w:rsidP="008641B1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p w14:paraId="6F4868B5" w14:textId="73BA9EA2" w:rsidR="00EF3561" w:rsidRPr="004C363B" w:rsidRDefault="0059586B" w:rsidP="00843008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Г</w:t>
      </w:r>
      <w:r w:rsidRPr="00E516BD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жа</w:t>
      </w:r>
      <w:r w:rsidRPr="00E516BD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Никулина</w:t>
      </w:r>
      <w:r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отметила</w:t>
      </w:r>
      <w:r w:rsidR="00E516BD" w:rsidRPr="00E516BD">
        <w:rPr>
          <w:rFonts w:ascii="Times New Roman" w:eastAsia="Calibri" w:hAnsi="Times New Roman"/>
          <w:lang w:eastAsia="en-US"/>
        </w:rPr>
        <w:t xml:space="preserve">, </w:t>
      </w:r>
      <w:r w:rsidR="00E516BD">
        <w:rPr>
          <w:rFonts w:ascii="Times New Roman" w:eastAsia="Calibri" w:hAnsi="Times New Roman"/>
          <w:lang w:eastAsia="en-US"/>
        </w:rPr>
        <w:t>что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7F13C5">
        <w:rPr>
          <w:rFonts w:ascii="Times New Roman" w:eastAsia="Calibri" w:hAnsi="Times New Roman"/>
          <w:lang w:eastAsia="en-US"/>
        </w:rPr>
        <w:t>за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период</w:t>
      </w:r>
      <w:r w:rsidR="00E516BD" w:rsidRPr="00E516BD">
        <w:rPr>
          <w:rFonts w:ascii="Times New Roman" w:eastAsia="Calibri" w:hAnsi="Times New Roman"/>
          <w:lang w:eastAsia="en-US"/>
        </w:rPr>
        <w:t xml:space="preserve">, </w:t>
      </w:r>
      <w:r w:rsidR="00E516BD">
        <w:rPr>
          <w:rFonts w:ascii="Times New Roman" w:eastAsia="Calibri" w:hAnsi="Times New Roman"/>
          <w:lang w:eastAsia="en-US"/>
        </w:rPr>
        <w:t>прошедший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с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июльского заседания КК, проделана большая работа по подготовке стратегии</w:t>
      </w:r>
      <w:r w:rsidR="00013BA4" w:rsidRPr="00E516BD">
        <w:rPr>
          <w:rFonts w:ascii="Times New Roman" w:eastAsia="Calibri" w:hAnsi="Times New Roman"/>
          <w:lang w:eastAsia="en-US"/>
        </w:rPr>
        <w:t xml:space="preserve">. </w:t>
      </w:r>
      <w:r w:rsidR="00E516BD">
        <w:rPr>
          <w:rFonts w:ascii="Times New Roman" w:eastAsia="Calibri" w:hAnsi="Times New Roman"/>
          <w:lang w:eastAsia="en-US"/>
        </w:rPr>
        <w:t>Подготовлен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проект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документа с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учётом предложений</w:t>
      </w:r>
      <w:r w:rsidR="00E516BD" w:rsidRPr="00E516BD">
        <w:rPr>
          <w:rFonts w:ascii="Times New Roman" w:eastAsia="Calibri" w:hAnsi="Times New Roman"/>
          <w:lang w:eastAsia="en-US"/>
        </w:rPr>
        <w:t xml:space="preserve">, </w:t>
      </w:r>
      <w:r w:rsidR="00E516BD">
        <w:rPr>
          <w:rFonts w:ascii="Times New Roman" w:eastAsia="Calibri" w:hAnsi="Times New Roman"/>
          <w:lang w:eastAsia="en-US"/>
        </w:rPr>
        <w:t>внесённых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на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заседании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в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Берне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в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июле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текущего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года. Затем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Рабочая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группа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по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разработке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стратегии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проанализировала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документ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и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на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заседании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изложила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свои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замечания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9B61DB" w:rsidRPr="00E516BD">
        <w:rPr>
          <w:rFonts w:ascii="Times New Roman" w:eastAsia="Calibri" w:hAnsi="Times New Roman"/>
          <w:lang w:eastAsia="en-US"/>
        </w:rPr>
        <w:t>(</w:t>
      </w:r>
      <w:r w:rsidR="00E516BD">
        <w:rPr>
          <w:rFonts w:ascii="Times New Roman" w:eastAsia="Calibri" w:hAnsi="Times New Roman"/>
          <w:lang w:eastAsia="en-US"/>
        </w:rPr>
        <w:t xml:space="preserve">см. протокол заседания в </w:t>
      </w:r>
      <w:r w:rsidR="00E516BD" w:rsidRPr="00E516BD">
        <w:rPr>
          <w:rFonts w:ascii="Times New Roman" w:eastAsia="Calibri" w:hAnsi="Times New Roman"/>
          <w:b/>
          <w:lang w:eastAsia="en-US"/>
        </w:rPr>
        <w:t>Приложении</w:t>
      </w:r>
      <w:r w:rsidR="00E516BD">
        <w:rPr>
          <w:rFonts w:ascii="Times New Roman" w:eastAsia="Calibri" w:hAnsi="Times New Roman"/>
          <w:lang w:eastAsia="en-US"/>
        </w:rPr>
        <w:t xml:space="preserve"> </w:t>
      </w:r>
      <w:r w:rsidR="004716BB" w:rsidRPr="00E516BD">
        <w:rPr>
          <w:rFonts w:ascii="Times New Roman" w:eastAsia="Calibri" w:hAnsi="Times New Roman"/>
          <w:b/>
          <w:lang w:eastAsia="en-US"/>
        </w:rPr>
        <w:t>1</w:t>
      </w:r>
      <w:r w:rsidR="004716BB" w:rsidRPr="00E516BD">
        <w:rPr>
          <w:rFonts w:ascii="Times New Roman" w:eastAsia="Calibri" w:hAnsi="Times New Roman"/>
          <w:lang w:eastAsia="en-US"/>
        </w:rPr>
        <w:t>)</w:t>
      </w:r>
      <w:r w:rsidR="00C063F2" w:rsidRPr="00E516BD">
        <w:rPr>
          <w:rFonts w:ascii="Times New Roman" w:eastAsia="Calibri" w:hAnsi="Times New Roman"/>
          <w:lang w:eastAsia="en-US"/>
        </w:rPr>
        <w:t xml:space="preserve">.  </w:t>
      </w:r>
      <w:r w:rsidR="00E516BD">
        <w:rPr>
          <w:rFonts w:ascii="Times New Roman" w:eastAsia="Calibri" w:hAnsi="Times New Roman"/>
          <w:lang w:eastAsia="en-US"/>
        </w:rPr>
        <w:t>После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этого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пересмотренная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Стратегия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DD21B9">
        <w:rPr>
          <w:rFonts w:ascii="Times New Roman" w:eastAsia="Calibri" w:hAnsi="Times New Roman"/>
          <w:lang w:val="en-US" w:eastAsia="en-US"/>
        </w:rPr>
        <w:t>PEMPAL</w:t>
      </w:r>
      <w:r w:rsidR="00DD21B9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на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DD21B9" w:rsidRPr="00E516BD">
        <w:rPr>
          <w:rFonts w:ascii="Times New Roman" w:eastAsia="Calibri" w:hAnsi="Times New Roman"/>
          <w:lang w:eastAsia="en-US"/>
        </w:rPr>
        <w:t>2017</w:t>
      </w:r>
      <w:r w:rsidR="00963A14" w:rsidRPr="00E516BD">
        <w:rPr>
          <w:rFonts w:ascii="Times New Roman" w:eastAsia="Calibri" w:hAnsi="Times New Roman"/>
          <w:lang w:eastAsia="en-US"/>
        </w:rPr>
        <w:t>-</w:t>
      </w:r>
      <w:r w:rsidR="00E516BD" w:rsidRPr="00E516BD">
        <w:rPr>
          <w:rFonts w:ascii="Times New Roman" w:eastAsia="Calibri" w:hAnsi="Times New Roman"/>
          <w:lang w:eastAsia="en-US"/>
        </w:rPr>
        <w:t>20</w:t>
      </w:r>
      <w:r w:rsidR="00963A14" w:rsidRPr="00E516BD">
        <w:rPr>
          <w:rFonts w:ascii="Times New Roman" w:eastAsia="Calibri" w:hAnsi="Times New Roman"/>
          <w:lang w:eastAsia="en-US"/>
        </w:rPr>
        <w:t>22</w:t>
      </w:r>
      <w:r w:rsidR="00DD21B9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г</w:t>
      </w:r>
      <w:r w:rsidR="00E516BD" w:rsidRPr="00E516BD">
        <w:rPr>
          <w:rFonts w:ascii="Times New Roman" w:eastAsia="Calibri" w:hAnsi="Times New Roman"/>
          <w:lang w:eastAsia="en-US"/>
        </w:rPr>
        <w:t>.</w:t>
      </w:r>
      <w:r w:rsidR="00E516BD">
        <w:rPr>
          <w:rFonts w:ascii="Times New Roman" w:eastAsia="Calibri" w:hAnsi="Times New Roman"/>
          <w:lang w:eastAsia="en-US"/>
        </w:rPr>
        <w:t>г</w:t>
      </w:r>
      <w:r w:rsidR="00E516BD" w:rsidRPr="00E516BD">
        <w:rPr>
          <w:rFonts w:ascii="Times New Roman" w:eastAsia="Calibri" w:hAnsi="Times New Roman"/>
          <w:lang w:eastAsia="en-US"/>
        </w:rPr>
        <w:t xml:space="preserve">. </w:t>
      </w:r>
      <w:r w:rsidR="00B03B9A" w:rsidRPr="00E516BD">
        <w:rPr>
          <w:rFonts w:ascii="Times New Roman" w:eastAsia="Calibri" w:hAnsi="Times New Roman"/>
          <w:lang w:eastAsia="en-US"/>
        </w:rPr>
        <w:t>(</w:t>
      </w:r>
      <w:r w:rsidR="00E516BD">
        <w:rPr>
          <w:rFonts w:ascii="Times New Roman" w:eastAsia="Calibri" w:hAnsi="Times New Roman"/>
          <w:b/>
          <w:lang w:eastAsia="en-US"/>
        </w:rPr>
        <w:t>Приложение</w:t>
      </w:r>
      <w:r w:rsidR="00E516BD" w:rsidRPr="00E516BD">
        <w:rPr>
          <w:rFonts w:ascii="Times New Roman" w:eastAsia="Calibri" w:hAnsi="Times New Roman"/>
          <w:b/>
          <w:lang w:eastAsia="en-US"/>
        </w:rPr>
        <w:t xml:space="preserve"> </w:t>
      </w:r>
      <w:r w:rsidR="00B03B9A" w:rsidRPr="00E516BD">
        <w:rPr>
          <w:rFonts w:ascii="Times New Roman" w:eastAsia="Calibri" w:hAnsi="Times New Roman"/>
          <w:b/>
          <w:lang w:eastAsia="en-US"/>
        </w:rPr>
        <w:t>2</w:t>
      </w:r>
      <w:r w:rsidR="00B03B9A" w:rsidRPr="00E516BD">
        <w:rPr>
          <w:rFonts w:ascii="Times New Roman" w:eastAsia="Calibri" w:hAnsi="Times New Roman"/>
          <w:lang w:eastAsia="en-US"/>
        </w:rPr>
        <w:t xml:space="preserve">) </w:t>
      </w:r>
      <w:r w:rsidR="00E516BD">
        <w:rPr>
          <w:rFonts w:ascii="Times New Roman" w:eastAsia="Calibri" w:hAnsi="Times New Roman"/>
          <w:lang w:eastAsia="en-US"/>
        </w:rPr>
        <w:t>была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разослана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исполнительным комитетам ПС для получения их комментариев и замечаний</w:t>
      </w:r>
      <w:r w:rsidR="009B61DB" w:rsidRPr="00E516BD">
        <w:rPr>
          <w:rFonts w:ascii="Times New Roman" w:eastAsia="Calibri" w:hAnsi="Times New Roman"/>
          <w:lang w:eastAsia="en-US"/>
        </w:rPr>
        <w:t xml:space="preserve"> </w:t>
      </w:r>
      <w:r w:rsidR="00155150" w:rsidRPr="00E516BD">
        <w:rPr>
          <w:rFonts w:ascii="Times New Roman" w:eastAsia="Calibri" w:hAnsi="Times New Roman"/>
          <w:lang w:eastAsia="en-US"/>
        </w:rPr>
        <w:t>(</w:t>
      </w:r>
      <w:r w:rsidR="00E516BD">
        <w:rPr>
          <w:rFonts w:ascii="Times New Roman" w:eastAsia="Calibri" w:hAnsi="Times New Roman"/>
          <w:lang w:eastAsia="en-US"/>
        </w:rPr>
        <w:t>срок рассмотрения документа был установлен до конца текущей недели)</w:t>
      </w:r>
      <w:r w:rsidR="00963A14" w:rsidRPr="00E516BD">
        <w:rPr>
          <w:rFonts w:ascii="Times New Roman" w:eastAsia="Calibri" w:hAnsi="Times New Roman"/>
          <w:lang w:eastAsia="en-US"/>
        </w:rPr>
        <w:t>.</w:t>
      </w:r>
      <w:r w:rsidR="00DA3934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Г</w:t>
      </w:r>
      <w:r w:rsidR="00E516BD" w:rsidRPr="00E516BD">
        <w:rPr>
          <w:rFonts w:ascii="Times New Roman" w:eastAsia="Calibri" w:hAnsi="Times New Roman"/>
          <w:lang w:eastAsia="en-US"/>
        </w:rPr>
        <w:t>-</w:t>
      </w:r>
      <w:r w:rsidR="00E516BD">
        <w:rPr>
          <w:rFonts w:ascii="Times New Roman" w:eastAsia="Calibri" w:hAnsi="Times New Roman"/>
          <w:lang w:eastAsia="en-US"/>
        </w:rPr>
        <w:t>жа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Обри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сообщила</w:t>
      </w:r>
      <w:r w:rsidR="00E516BD" w:rsidRPr="00E516BD">
        <w:rPr>
          <w:rFonts w:ascii="Times New Roman" w:eastAsia="Calibri" w:hAnsi="Times New Roman"/>
          <w:lang w:eastAsia="en-US"/>
        </w:rPr>
        <w:t xml:space="preserve">, </w:t>
      </w:r>
      <w:r w:rsidR="00E516BD">
        <w:rPr>
          <w:rFonts w:ascii="Times New Roman" w:eastAsia="Calibri" w:hAnsi="Times New Roman"/>
          <w:lang w:eastAsia="en-US"/>
        </w:rPr>
        <w:t>что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на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сегодняшний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день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получены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лишь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незначительные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замечания</w:t>
      </w:r>
      <w:r w:rsidR="00E516BD" w:rsidRPr="00E516BD">
        <w:rPr>
          <w:rFonts w:ascii="Times New Roman" w:eastAsia="Calibri" w:hAnsi="Times New Roman"/>
          <w:lang w:eastAsia="en-US"/>
        </w:rPr>
        <w:t xml:space="preserve">, </w:t>
      </w:r>
      <w:r w:rsidR="00E516BD">
        <w:rPr>
          <w:rFonts w:ascii="Times New Roman" w:eastAsia="Calibri" w:hAnsi="Times New Roman"/>
          <w:lang w:eastAsia="en-US"/>
        </w:rPr>
        <w:t>касающиеся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официальных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наименований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голландской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академии</w:t>
      </w:r>
      <w:r w:rsidR="00E516BD" w:rsidRPr="00E516BD">
        <w:rPr>
          <w:rFonts w:ascii="Times New Roman" w:eastAsia="Calibri" w:hAnsi="Times New Roman"/>
          <w:lang w:eastAsia="en-US"/>
        </w:rPr>
        <w:t xml:space="preserve"> (</w:t>
      </w:r>
      <w:r w:rsidR="00E516BD">
        <w:rPr>
          <w:rFonts w:ascii="Times New Roman" w:eastAsia="Calibri" w:hAnsi="Times New Roman"/>
          <w:lang w:eastAsia="en-US"/>
        </w:rPr>
        <w:t>Национальная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академия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финансов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и</w:t>
      </w:r>
      <w:r w:rsidR="00E516BD" w:rsidRPr="00E516BD">
        <w:rPr>
          <w:rFonts w:ascii="Times New Roman" w:eastAsia="Calibri" w:hAnsi="Times New Roman"/>
          <w:lang w:eastAsia="en-US"/>
        </w:rPr>
        <w:t xml:space="preserve"> </w:t>
      </w:r>
      <w:r w:rsidR="00E516BD">
        <w:rPr>
          <w:rFonts w:ascii="Times New Roman" w:eastAsia="Calibri" w:hAnsi="Times New Roman"/>
          <w:lang w:eastAsia="en-US"/>
        </w:rPr>
        <w:t>экономики</w:t>
      </w:r>
      <w:r w:rsidR="00E516BD" w:rsidRPr="00E516BD">
        <w:rPr>
          <w:rFonts w:ascii="Times New Roman" w:eastAsia="Calibri" w:hAnsi="Times New Roman"/>
          <w:lang w:eastAsia="en-US"/>
        </w:rPr>
        <w:t>)</w:t>
      </w:r>
      <w:r w:rsidR="00E516BD">
        <w:rPr>
          <w:rFonts w:ascii="Times New Roman" w:eastAsia="Calibri" w:hAnsi="Times New Roman"/>
          <w:lang w:eastAsia="en-US"/>
        </w:rPr>
        <w:t xml:space="preserve"> и Министерства </w:t>
      </w:r>
      <w:r w:rsidR="004C363B">
        <w:rPr>
          <w:rFonts w:ascii="Times New Roman" w:eastAsia="Calibri" w:hAnsi="Times New Roman"/>
          <w:lang w:eastAsia="en-US"/>
        </w:rPr>
        <w:t>национальной экономики Венгрии</w:t>
      </w:r>
      <w:r w:rsidR="00DD21B9" w:rsidRPr="00E516BD">
        <w:rPr>
          <w:rFonts w:ascii="Times New Roman" w:eastAsia="Calibri" w:hAnsi="Times New Roman"/>
          <w:lang w:eastAsia="en-US"/>
        </w:rPr>
        <w:t xml:space="preserve">. </w:t>
      </w:r>
      <w:r w:rsidR="004C363B">
        <w:rPr>
          <w:rFonts w:ascii="Times New Roman" w:eastAsia="Calibri" w:hAnsi="Times New Roman"/>
          <w:lang w:eastAsia="en-US"/>
        </w:rPr>
        <w:t>Г</w:t>
      </w:r>
      <w:r w:rsidR="004C363B" w:rsidRPr="004C363B">
        <w:rPr>
          <w:rFonts w:ascii="Times New Roman" w:eastAsia="Calibri" w:hAnsi="Times New Roman"/>
          <w:lang w:eastAsia="en-US"/>
        </w:rPr>
        <w:t>-</w:t>
      </w:r>
      <w:r w:rsidR="004C363B">
        <w:rPr>
          <w:rFonts w:ascii="Times New Roman" w:eastAsia="Calibri" w:hAnsi="Times New Roman"/>
          <w:lang w:eastAsia="en-US"/>
        </w:rPr>
        <w:t>жа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Челишвили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сообщила</w:t>
      </w:r>
      <w:r w:rsidR="004C363B" w:rsidRPr="004C363B">
        <w:rPr>
          <w:rFonts w:ascii="Times New Roman" w:eastAsia="Calibri" w:hAnsi="Times New Roman"/>
          <w:lang w:eastAsia="en-US"/>
        </w:rPr>
        <w:t xml:space="preserve">, </w:t>
      </w:r>
      <w:r w:rsidR="004C363B">
        <w:rPr>
          <w:rFonts w:ascii="Times New Roman" w:eastAsia="Calibri" w:hAnsi="Times New Roman"/>
          <w:lang w:eastAsia="en-US"/>
        </w:rPr>
        <w:t>что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КС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предоставит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свои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окончательные замечания на днях</w:t>
      </w:r>
      <w:r w:rsidR="00AA73E8" w:rsidRPr="004C363B">
        <w:rPr>
          <w:rFonts w:ascii="Times New Roman" w:eastAsia="Calibri" w:hAnsi="Times New Roman"/>
          <w:lang w:eastAsia="en-US"/>
        </w:rPr>
        <w:t xml:space="preserve">. </w:t>
      </w:r>
      <w:r w:rsidR="004C363B">
        <w:rPr>
          <w:rFonts w:ascii="Times New Roman" w:eastAsia="Calibri" w:hAnsi="Times New Roman"/>
          <w:lang w:eastAsia="en-US"/>
        </w:rPr>
        <w:t>Представители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других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ПС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сообщили</w:t>
      </w:r>
      <w:r w:rsidR="004C363B" w:rsidRPr="004C363B">
        <w:rPr>
          <w:rFonts w:ascii="Times New Roman" w:eastAsia="Calibri" w:hAnsi="Times New Roman"/>
          <w:lang w:eastAsia="en-US"/>
        </w:rPr>
        <w:t xml:space="preserve">, </w:t>
      </w:r>
      <w:r w:rsidR="004C363B">
        <w:rPr>
          <w:rFonts w:ascii="Times New Roman" w:eastAsia="Calibri" w:hAnsi="Times New Roman"/>
          <w:lang w:eastAsia="en-US"/>
        </w:rPr>
        <w:t>что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у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них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нет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каких</w:t>
      </w:r>
      <w:r w:rsidR="004C363B" w:rsidRPr="004C363B">
        <w:rPr>
          <w:rFonts w:ascii="Times New Roman" w:eastAsia="Calibri" w:hAnsi="Times New Roman"/>
          <w:lang w:eastAsia="en-US"/>
        </w:rPr>
        <w:t>-</w:t>
      </w:r>
      <w:r w:rsidR="004C363B">
        <w:rPr>
          <w:rFonts w:ascii="Times New Roman" w:eastAsia="Calibri" w:hAnsi="Times New Roman"/>
          <w:lang w:eastAsia="en-US"/>
        </w:rPr>
        <w:lastRenderedPageBreak/>
        <w:t>либо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новых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замечаний</w:t>
      </w:r>
      <w:r w:rsidR="004C363B" w:rsidRPr="004C363B">
        <w:rPr>
          <w:rFonts w:ascii="Times New Roman" w:eastAsia="Calibri" w:hAnsi="Times New Roman"/>
          <w:lang w:eastAsia="en-US"/>
        </w:rPr>
        <w:t xml:space="preserve">, </w:t>
      </w:r>
      <w:r w:rsidR="004C363B">
        <w:rPr>
          <w:rFonts w:ascii="Times New Roman" w:eastAsia="Calibri" w:hAnsi="Times New Roman"/>
          <w:lang w:eastAsia="en-US"/>
        </w:rPr>
        <w:t>так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как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все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изложенные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ПС ранее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в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ходе</w:t>
      </w:r>
      <w:r w:rsidR="004C363B" w:rsidRPr="004C363B">
        <w:rPr>
          <w:rFonts w:ascii="Times New Roman" w:eastAsia="Calibri" w:hAnsi="Times New Roman"/>
          <w:lang w:eastAsia="en-US"/>
        </w:rPr>
        <w:t xml:space="preserve"> </w:t>
      </w:r>
      <w:r w:rsidR="004C363B">
        <w:rPr>
          <w:rFonts w:ascii="Times New Roman" w:eastAsia="Calibri" w:hAnsi="Times New Roman"/>
          <w:lang w:eastAsia="en-US"/>
        </w:rPr>
        <w:t>консультаций замечания нашли отражение в последнем проекте документа</w:t>
      </w:r>
      <w:r w:rsidR="00FA75F0" w:rsidRPr="004C363B">
        <w:rPr>
          <w:rFonts w:ascii="Times New Roman" w:eastAsia="Calibri" w:hAnsi="Times New Roman"/>
          <w:lang w:eastAsia="en-US"/>
        </w:rPr>
        <w:t>.</w:t>
      </w:r>
    </w:p>
    <w:p w14:paraId="55C1F90D" w14:textId="77777777" w:rsidR="00EF3561" w:rsidRPr="004C363B" w:rsidRDefault="00EF3561" w:rsidP="00843008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p w14:paraId="2FE22143" w14:textId="0062F2D0" w:rsidR="004C1C44" w:rsidRPr="007D423A" w:rsidRDefault="004C363B" w:rsidP="00FA75F0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Г</w:t>
      </w:r>
      <w:r w:rsidRPr="00DD4C07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жа</w:t>
      </w:r>
      <w:r w:rsidRPr="00DD4C0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Никулина</w:t>
      </w:r>
      <w:r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предоставила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свежую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информацию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о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деятельност</w:t>
      </w:r>
      <w:r w:rsidR="007F13C5">
        <w:rPr>
          <w:rFonts w:ascii="Times New Roman" w:eastAsia="Calibri" w:hAnsi="Times New Roman"/>
          <w:lang w:eastAsia="en-US"/>
        </w:rPr>
        <w:t>и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по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привлечению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финансовых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средств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на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реализацию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новой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стратегии</w:t>
      </w:r>
      <w:r w:rsidR="00DD4C07" w:rsidRPr="00DD4C07">
        <w:rPr>
          <w:rFonts w:ascii="Times New Roman" w:eastAsia="Calibri" w:hAnsi="Times New Roman"/>
          <w:lang w:eastAsia="en-US"/>
        </w:rPr>
        <w:t xml:space="preserve">, </w:t>
      </w:r>
      <w:r w:rsidR="00DD4C07">
        <w:rPr>
          <w:rFonts w:ascii="Times New Roman" w:eastAsia="Calibri" w:hAnsi="Times New Roman"/>
          <w:lang w:eastAsia="en-US"/>
        </w:rPr>
        <w:t>обратив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внимание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КК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на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Справку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о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привлечении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средств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на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 xml:space="preserve">деятельность сети </w:t>
      </w:r>
      <w:r w:rsidR="00DD21B9">
        <w:rPr>
          <w:rFonts w:ascii="Times New Roman" w:eastAsia="Calibri" w:hAnsi="Times New Roman"/>
          <w:lang w:val="en-US" w:eastAsia="en-US"/>
        </w:rPr>
        <w:t>PEMPAL</w:t>
      </w:r>
      <w:r w:rsidR="00DD21B9" w:rsidRPr="00DD4C07">
        <w:rPr>
          <w:rFonts w:ascii="Times New Roman" w:eastAsia="Calibri" w:hAnsi="Times New Roman"/>
          <w:lang w:eastAsia="en-US"/>
        </w:rPr>
        <w:t xml:space="preserve"> (</w:t>
      </w:r>
      <w:r w:rsidR="00DD4C07" w:rsidRPr="00DD4C07">
        <w:rPr>
          <w:rFonts w:ascii="Times New Roman" w:eastAsia="Calibri" w:hAnsi="Times New Roman"/>
          <w:b/>
          <w:lang w:eastAsia="en-US"/>
        </w:rPr>
        <w:t>Приложение</w:t>
      </w:r>
      <w:r w:rsidR="00DD4C07">
        <w:rPr>
          <w:rFonts w:ascii="Times New Roman" w:eastAsia="Calibri" w:hAnsi="Times New Roman"/>
          <w:lang w:eastAsia="en-US"/>
        </w:rPr>
        <w:t xml:space="preserve"> </w:t>
      </w:r>
      <w:r w:rsidR="00DD21B9" w:rsidRPr="00DD4C07">
        <w:rPr>
          <w:rFonts w:ascii="Times New Roman" w:eastAsia="Calibri" w:hAnsi="Times New Roman"/>
          <w:b/>
          <w:lang w:eastAsia="en-US"/>
        </w:rPr>
        <w:t>3</w:t>
      </w:r>
      <w:r w:rsidR="00DD21B9" w:rsidRPr="00DD4C07">
        <w:rPr>
          <w:rFonts w:ascii="Times New Roman" w:eastAsia="Calibri" w:hAnsi="Times New Roman"/>
          <w:lang w:eastAsia="en-US"/>
        </w:rPr>
        <w:t>)</w:t>
      </w:r>
      <w:r w:rsidR="00DD4C07">
        <w:rPr>
          <w:rFonts w:ascii="Times New Roman" w:eastAsia="Calibri" w:hAnsi="Times New Roman"/>
          <w:lang w:eastAsia="en-US"/>
        </w:rPr>
        <w:t>, в которой содержится перечень потенциальных доноров, указано, к кому и как можно обратиться, а также содержится актуальная информация об уже проведённых переговорах</w:t>
      </w:r>
      <w:r w:rsidR="00DD21B9" w:rsidRPr="00DD4C07">
        <w:rPr>
          <w:rFonts w:ascii="Times New Roman" w:eastAsia="Calibri" w:hAnsi="Times New Roman"/>
          <w:lang w:eastAsia="en-US"/>
        </w:rPr>
        <w:t xml:space="preserve">. </w:t>
      </w:r>
      <w:r w:rsidR="00DD4C07">
        <w:rPr>
          <w:rFonts w:ascii="Times New Roman" w:eastAsia="Calibri" w:hAnsi="Times New Roman"/>
          <w:lang w:eastAsia="en-US"/>
        </w:rPr>
        <w:t>Переговоры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проведены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с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Минфинами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России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и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Словакии, а также с Голландской академией</w:t>
      </w:r>
      <w:r w:rsidR="00FA75F0" w:rsidRPr="00DD4C07">
        <w:rPr>
          <w:rFonts w:ascii="Times New Roman" w:eastAsia="Calibri" w:hAnsi="Times New Roman"/>
          <w:lang w:eastAsia="en-US"/>
        </w:rPr>
        <w:t xml:space="preserve">. </w:t>
      </w:r>
      <w:r w:rsidR="00DD4C07">
        <w:rPr>
          <w:rFonts w:ascii="Times New Roman" w:eastAsia="Calibri" w:hAnsi="Times New Roman"/>
          <w:lang w:eastAsia="en-US"/>
        </w:rPr>
        <w:t>Г</w:t>
      </w:r>
      <w:r w:rsidR="00DD4C07" w:rsidRPr="00DD4C07">
        <w:rPr>
          <w:rFonts w:ascii="Times New Roman" w:eastAsia="Calibri" w:hAnsi="Times New Roman"/>
          <w:lang w:eastAsia="en-US"/>
        </w:rPr>
        <w:t>-</w:t>
      </w:r>
      <w:r w:rsidR="00DD4C07">
        <w:rPr>
          <w:rFonts w:ascii="Times New Roman" w:eastAsia="Calibri" w:hAnsi="Times New Roman"/>
          <w:lang w:eastAsia="en-US"/>
        </w:rPr>
        <w:t>жа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Никулина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отметила</w:t>
      </w:r>
      <w:r w:rsidR="00DD4C07" w:rsidRPr="00DD4C07">
        <w:rPr>
          <w:rFonts w:ascii="Times New Roman" w:eastAsia="Calibri" w:hAnsi="Times New Roman"/>
          <w:lang w:eastAsia="en-US"/>
        </w:rPr>
        <w:t xml:space="preserve">, </w:t>
      </w:r>
      <w:r w:rsidR="00DD4C07">
        <w:rPr>
          <w:rFonts w:ascii="Times New Roman" w:eastAsia="Calibri" w:hAnsi="Times New Roman"/>
          <w:lang w:eastAsia="en-US"/>
        </w:rPr>
        <w:t>что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введённый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Всемирным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банком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внутренний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мораторий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на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привлечение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средств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остаётся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в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силе, в связи с чем возможности проведения каких-либо дополнительных переговоров</w:t>
      </w:r>
      <w:r w:rsidR="00DD4C07" w:rsidRPr="00DD4C07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ограничены, и полная картина потенциала финансирования сложится не ранее начала следующего календарного года</w:t>
      </w:r>
      <w:r w:rsidR="00B81D2C" w:rsidRPr="00DD4C07">
        <w:rPr>
          <w:rFonts w:ascii="Times New Roman" w:eastAsia="Calibri" w:hAnsi="Times New Roman"/>
          <w:lang w:eastAsia="en-US"/>
        </w:rPr>
        <w:t xml:space="preserve">. </w:t>
      </w:r>
      <w:r w:rsidR="00DD4C07">
        <w:rPr>
          <w:rFonts w:ascii="Times New Roman" w:eastAsia="Calibri" w:hAnsi="Times New Roman"/>
          <w:lang w:eastAsia="en-US"/>
        </w:rPr>
        <w:t>Г</w:t>
      </w:r>
      <w:r w:rsidR="00DD4C07" w:rsidRPr="007D423A">
        <w:rPr>
          <w:rFonts w:ascii="Times New Roman" w:eastAsia="Calibri" w:hAnsi="Times New Roman"/>
          <w:lang w:eastAsia="en-US"/>
        </w:rPr>
        <w:t>-</w:t>
      </w:r>
      <w:r w:rsidR="00DD4C07">
        <w:rPr>
          <w:rFonts w:ascii="Times New Roman" w:eastAsia="Calibri" w:hAnsi="Times New Roman"/>
          <w:lang w:eastAsia="en-US"/>
        </w:rPr>
        <w:t>жа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Кириллова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сообщила</w:t>
      </w:r>
      <w:r w:rsidR="00DD4C07" w:rsidRPr="007D423A">
        <w:rPr>
          <w:rFonts w:ascii="Times New Roman" w:eastAsia="Calibri" w:hAnsi="Times New Roman"/>
          <w:lang w:eastAsia="en-US"/>
        </w:rPr>
        <w:t xml:space="preserve">, </w:t>
      </w:r>
      <w:r w:rsidR="00DD4C07">
        <w:rPr>
          <w:rFonts w:ascii="Times New Roman" w:eastAsia="Calibri" w:hAnsi="Times New Roman"/>
          <w:lang w:eastAsia="en-US"/>
        </w:rPr>
        <w:t>что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Минфин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России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будет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располагать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конкретной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информацией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о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суммах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возможных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будущих</w:t>
      </w:r>
      <w:r w:rsidR="00DD4C07" w:rsidRPr="007D423A">
        <w:rPr>
          <w:rFonts w:ascii="Times New Roman" w:eastAsia="Calibri" w:hAnsi="Times New Roman"/>
          <w:lang w:eastAsia="en-US"/>
        </w:rPr>
        <w:t xml:space="preserve"> </w:t>
      </w:r>
      <w:r w:rsidR="00DD4C07">
        <w:rPr>
          <w:rFonts w:ascii="Times New Roman" w:eastAsia="Calibri" w:hAnsi="Times New Roman"/>
          <w:lang w:eastAsia="en-US"/>
        </w:rPr>
        <w:t>взносов</w:t>
      </w:r>
      <w:r w:rsidR="007D423A" w:rsidRPr="007D423A">
        <w:rPr>
          <w:rFonts w:ascii="Times New Roman" w:eastAsia="Calibri" w:hAnsi="Times New Roman"/>
          <w:lang w:eastAsia="en-US"/>
        </w:rPr>
        <w:t xml:space="preserve">, </w:t>
      </w:r>
      <w:r w:rsidR="007D423A">
        <w:rPr>
          <w:rFonts w:ascii="Times New Roman" w:eastAsia="Calibri" w:hAnsi="Times New Roman"/>
          <w:lang w:eastAsia="en-US"/>
        </w:rPr>
        <w:t>вероятно</w:t>
      </w:r>
      <w:r w:rsidR="007D423A" w:rsidRPr="007D423A">
        <w:rPr>
          <w:rFonts w:ascii="Times New Roman" w:eastAsia="Calibri" w:hAnsi="Times New Roman"/>
          <w:lang w:eastAsia="en-US"/>
        </w:rPr>
        <w:t xml:space="preserve">, </w:t>
      </w:r>
      <w:r w:rsidR="007D423A">
        <w:rPr>
          <w:rFonts w:ascii="Times New Roman" w:eastAsia="Calibri" w:hAnsi="Times New Roman"/>
          <w:lang w:eastAsia="en-US"/>
        </w:rPr>
        <w:t>в</w:t>
      </w:r>
      <w:r w:rsidR="007D423A" w:rsidRPr="007D423A">
        <w:rPr>
          <w:rFonts w:ascii="Times New Roman" w:eastAsia="Calibri" w:hAnsi="Times New Roman"/>
          <w:lang w:eastAsia="en-US"/>
        </w:rPr>
        <w:t xml:space="preserve"> </w:t>
      </w:r>
      <w:r w:rsidR="007D423A">
        <w:rPr>
          <w:rFonts w:ascii="Times New Roman" w:eastAsia="Calibri" w:hAnsi="Times New Roman"/>
          <w:lang w:eastAsia="en-US"/>
        </w:rPr>
        <w:t xml:space="preserve">декабре, а г-жа Фрай сообщила, что </w:t>
      </w:r>
      <w:r w:rsidR="000C5EC8">
        <w:rPr>
          <w:rFonts w:ascii="Times New Roman" w:hAnsi="Times New Roman"/>
          <w:lang w:val="en-US"/>
        </w:rPr>
        <w:t>SECO</w:t>
      </w:r>
      <w:r w:rsidR="000C5EC8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сможет предоставить информацию такого рода не ранее, чем к концу декабря, а, возможно, и лишь в начале нового года</w:t>
      </w:r>
      <w:r w:rsidR="000C5EC8" w:rsidRPr="007D423A">
        <w:rPr>
          <w:rFonts w:ascii="Times New Roman" w:hAnsi="Times New Roman"/>
        </w:rPr>
        <w:t xml:space="preserve">. </w:t>
      </w:r>
      <w:r w:rsidR="007D423A">
        <w:rPr>
          <w:rFonts w:ascii="Times New Roman" w:hAnsi="Times New Roman"/>
        </w:rPr>
        <w:t>В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связи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с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этим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было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решено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вновь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вернуться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к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рассмотрению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ситуации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на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следующем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заседании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КК</w:t>
      </w:r>
      <w:r w:rsidR="007D423A" w:rsidRPr="007D423A">
        <w:rPr>
          <w:rFonts w:ascii="Times New Roman" w:hAnsi="Times New Roman"/>
        </w:rPr>
        <w:t xml:space="preserve">, </w:t>
      </w:r>
      <w:r w:rsidR="007D423A">
        <w:rPr>
          <w:rFonts w:ascii="Times New Roman" w:hAnsi="Times New Roman"/>
        </w:rPr>
        <w:t>когда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сложится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более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ясная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картина</w:t>
      </w:r>
      <w:r w:rsidR="007D423A" w:rsidRPr="007D423A">
        <w:rPr>
          <w:rFonts w:ascii="Times New Roman" w:hAnsi="Times New Roman"/>
        </w:rPr>
        <w:t xml:space="preserve"> </w:t>
      </w:r>
      <w:r w:rsidR="007D423A">
        <w:rPr>
          <w:rFonts w:ascii="Times New Roman" w:hAnsi="Times New Roman"/>
        </w:rPr>
        <w:t>происходящего, и отложить выпуск стратегии до этого момента</w:t>
      </w:r>
      <w:r w:rsidR="000C5EC8" w:rsidRPr="007D423A">
        <w:rPr>
          <w:rFonts w:ascii="Times New Roman" w:eastAsia="Calibri" w:hAnsi="Times New Roman"/>
          <w:lang w:eastAsia="en-US"/>
        </w:rPr>
        <w:t>.</w:t>
      </w:r>
    </w:p>
    <w:p w14:paraId="08C7A2F6" w14:textId="77777777" w:rsidR="00254CE6" w:rsidRPr="007D423A" w:rsidRDefault="00254CE6" w:rsidP="00FA75F0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p w14:paraId="2F93A764" w14:textId="3A0CB9C6" w:rsidR="00D164CA" w:rsidRPr="00471BDC" w:rsidRDefault="007D423A" w:rsidP="00FA75F0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Г</w:t>
      </w:r>
      <w:r w:rsidRPr="007D423A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жа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Фрай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выразила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благодарность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информационную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записку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 ходе привлечения средств</w:t>
      </w:r>
      <w:r w:rsidR="007771B6" w:rsidRPr="007D423A">
        <w:rPr>
          <w:rFonts w:ascii="Times New Roman" w:eastAsia="Calibri" w:hAnsi="Times New Roman"/>
          <w:lang w:eastAsia="en-US"/>
        </w:rPr>
        <w:t xml:space="preserve">. </w:t>
      </w:r>
      <w:r>
        <w:rPr>
          <w:rFonts w:ascii="Times New Roman" w:eastAsia="Calibri" w:hAnsi="Times New Roman"/>
          <w:lang w:eastAsia="en-US"/>
        </w:rPr>
        <w:t>Вместе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Мариусом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она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подняла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вопрос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пороговых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объёмах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неденежных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взносов</w:t>
      </w:r>
      <w:r w:rsidRPr="007D423A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т</w:t>
      </w:r>
      <w:r w:rsidRPr="007D423A">
        <w:rPr>
          <w:rFonts w:ascii="Times New Roman" w:eastAsia="Calibri" w:hAnsi="Times New Roman"/>
          <w:lang w:eastAsia="en-US"/>
        </w:rPr>
        <w:t>.</w:t>
      </w:r>
      <w:r>
        <w:rPr>
          <w:rFonts w:ascii="Times New Roman" w:eastAsia="Calibri" w:hAnsi="Times New Roman"/>
          <w:lang w:eastAsia="en-US"/>
        </w:rPr>
        <w:t>е</w:t>
      </w:r>
      <w:r w:rsidRPr="007D423A">
        <w:rPr>
          <w:rFonts w:ascii="Times New Roman" w:eastAsia="Calibri" w:hAnsi="Times New Roman"/>
          <w:lang w:eastAsia="en-US"/>
        </w:rPr>
        <w:t xml:space="preserve">. </w:t>
      </w:r>
      <w:r>
        <w:rPr>
          <w:rFonts w:ascii="Times New Roman" w:eastAsia="Calibri" w:hAnsi="Times New Roman"/>
          <w:lang w:eastAsia="en-US"/>
        </w:rPr>
        <w:t>свыше</w:t>
      </w:r>
      <w:r w:rsidRPr="007D423A">
        <w:rPr>
          <w:rFonts w:ascii="Times New Roman" w:eastAsia="Calibri" w:hAnsi="Times New Roman"/>
          <w:lang w:eastAsia="en-US"/>
        </w:rPr>
        <w:t xml:space="preserve"> 100 </w:t>
      </w:r>
      <w:r>
        <w:rPr>
          <w:rFonts w:ascii="Times New Roman" w:eastAsia="Calibri" w:hAnsi="Times New Roman"/>
          <w:lang w:eastAsia="en-US"/>
        </w:rPr>
        <w:t>тыс</w:t>
      </w:r>
      <w:r w:rsidRPr="007D423A">
        <w:rPr>
          <w:rFonts w:ascii="Times New Roman" w:eastAsia="Calibri" w:hAnsi="Times New Roman"/>
          <w:lang w:eastAsia="en-US"/>
        </w:rPr>
        <w:t xml:space="preserve">. </w:t>
      </w:r>
      <w:r>
        <w:rPr>
          <w:rFonts w:ascii="Times New Roman" w:eastAsia="Calibri" w:hAnsi="Times New Roman"/>
          <w:lang w:eastAsia="en-US"/>
        </w:rPr>
        <w:t>долларов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США</w:t>
      </w:r>
      <w:r w:rsidR="007F13C5">
        <w:rPr>
          <w:rFonts w:ascii="Times New Roman" w:eastAsia="Calibri" w:hAnsi="Times New Roman"/>
          <w:lang w:eastAsia="en-US"/>
        </w:rPr>
        <w:t>,</w:t>
      </w:r>
      <w:r w:rsidR="007771B6"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для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получения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места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КК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не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менее</w:t>
      </w:r>
      <w:r w:rsidRPr="007D423A">
        <w:rPr>
          <w:rFonts w:ascii="Times New Roman" w:eastAsia="Calibri" w:hAnsi="Times New Roman"/>
          <w:lang w:eastAsia="en-US"/>
        </w:rPr>
        <w:t xml:space="preserve"> 1 </w:t>
      </w:r>
      <w:r>
        <w:rPr>
          <w:rFonts w:ascii="Times New Roman" w:eastAsia="Calibri" w:hAnsi="Times New Roman"/>
          <w:lang w:eastAsia="en-US"/>
        </w:rPr>
        <w:t>млн</w:t>
      </w:r>
      <w:r w:rsidRPr="007D423A">
        <w:rPr>
          <w:rFonts w:ascii="Times New Roman" w:eastAsia="Calibri" w:hAnsi="Times New Roman"/>
          <w:lang w:eastAsia="en-US"/>
        </w:rPr>
        <w:t xml:space="preserve">. </w:t>
      </w:r>
      <w:r>
        <w:rPr>
          <w:rFonts w:ascii="Times New Roman" w:eastAsia="Calibri" w:hAnsi="Times New Roman"/>
          <w:lang w:eastAsia="en-US"/>
        </w:rPr>
        <w:t>долларов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США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для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внесения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взноса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трастовый</w:t>
      </w:r>
      <w:r w:rsidRPr="007D423A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фонд. Был</w:t>
      </w:r>
      <w:r w:rsidRPr="00B168C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задан</w:t>
      </w:r>
      <w:r w:rsidRPr="00B168C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вопрос</w:t>
      </w:r>
      <w:r w:rsidRPr="00B168CB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следует</w:t>
      </w:r>
      <w:r w:rsidRPr="00B168C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ли</w:t>
      </w:r>
      <w:r w:rsidRPr="00B168C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изменить</w:t>
      </w:r>
      <w:r w:rsidRPr="00B168C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эти</w:t>
      </w:r>
      <w:r w:rsidRPr="00B168C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пороговые</w:t>
      </w:r>
      <w:r w:rsidRPr="00B168C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величины</w:t>
      </w:r>
      <w:r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в рамках новой стратегии</w:t>
      </w:r>
      <w:r w:rsidR="00595F78" w:rsidRPr="00B168CB">
        <w:rPr>
          <w:rFonts w:ascii="Times New Roman" w:eastAsia="Calibri" w:hAnsi="Times New Roman"/>
          <w:lang w:eastAsia="en-US"/>
        </w:rPr>
        <w:t xml:space="preserve">. </w:t>
      </w:r>
      <w:r w:rsidR="00B168CB">
        <w:rPr>
          <w:rFonts w:ascii="Times New Roman" w:eastAsia="Calibri" w:hAnsi="Times New Roman"/>
          <w:lang w:eastAsia="en-US"/>
        </w:rPr>
        <w:t>Г</w:t>
      </w:r>
      <w:r w:rsidR="00B168CB" w:rsidRPr="00B168CB">
        <w:rPr>
          <w:rFonts w:ascii="Times New Roman" w:eastAsia="Calibri" w:hAnsi="Times New Roman"/>
          <w:lang w:eastAsia="en-US"/>
        </w:rPr>
        <w:t>-</w:t>
      </w:r>
      <w:r w:rsidR="00B168CB">
        <w:rPr>
          <w:rFonts w:ascii="Times New Roman" w:eastAsia="Calibri" w:hAnsi="Times New Roman"/>
          <w:lang w:eastAsia="en-US"/>
        </w:rPr>
        <w:t>жа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Никулина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разъяснила</w:t>
      </w:r>
      <w:r w:rsidR="00B168CB" w:rsidRPr="00B168CB">
        <w:rPr>
          <w:rFonts w:ascii="Times New Roman" w:eastAsia="Calibri" w:hAnsi="Times New Roman"/>
          <w:lang w:eastAsia="en-US"/>
        </w:rPr>
        <w:t xml:space="preserve">, </w:t>
      </w:r>
      <w:r w:rsidR="00B168CB">
        <w:rPr>
          <w:rFonts w:ascii="Times New Roman" w:eastAsia="Calibri" w:hAnsi="Times New Roman"/>
          <w:lang w:eastAsia="en-US"/>
        </w:rPr>
        <w:t>что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минимальной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пороговой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суммы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для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неденежных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взносов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не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существует</w:t>
      </w:r>
      <w:r w:rsidR="00B168CB" w:rsidRPr="00B168CB">
        <w:rPr>
          <w:rFonts w:ascii="Times New Roman" w:eastAsia="Calibri" w:hAnsi="Times New Roman"/>
          <w:lang w:eastAsia="en-US"/>
        </w:rPr>
        <w:t xml:space="preserve">, </w:t>
      </w:r>
      <w:r w:rsidR="00B168CB">
        <w:rPr>
          <w:rFonts w:ascii="Times New Roman" w:eastAsia="Calibri" w:hAnsi="Times New Roman"/>
          <w:lang w:eastAsia="en-US"/>
        </w:rPr>
        <w:t>и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что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сумма</w:t>
      </w:r>
      <w:r w:rsidR="00B168CB" w:rsidRPr="00B168CB">
        <w:rPr>
          <w:rFonts w:ascii="Times New Roman" w:eastAsia="Calibri" w:hAnsi="Times New Roman"/>
          <w:lang w:eastAsia="en-US"/>
        </w:rPr>
        <w:t xml:space="preserve"> 100 </w:t>
      </w:r>
      <w:r w:rsidR="00B168CB">
        <w:rPr>
          <w:rFonts w:ascii="Times New Roman" w:eastAsia="Calibri" w:hAnsi="Times New Roman"/>
          <w:lang w:eastAsia="en-US"/>
        </w:rPr>
        <w:t>тыс</w:t>
      </w:r>
      <w:r w:rsidR="00B168CB" w:rsidRPr="00B168CB">
        <w:rPr>
          <w:rFonts w:ascii="Times New Roman" w:eastAsia="Calibri" w:hAnsi="Times New Roman"/>
          <w:lang w:eastAsia="en-US"/>
        </w:rPr>
        <w:t xml:space="preserve">. </w:t>
      </w:r>
      <w:r w:rsidR="00B168CB">
        <w:rPr>
          <w:rFonts w:ascii="Times New Roman" w:eastAsia="Calibri" w:hAnsi="Times New Roman"/>
          <w:lang w:eastAsia="en-US"/>
        </w:rPr>
        <w:t>долларов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США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была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введена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несколько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лет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назад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в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Принципы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работы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4245D0">
        <w:rPr>
          <w:rFonts w:ascii="Times New Roman" w:eastAsia="Calibri" w:hAnsi="Times New Roman"/>
          <w:lang w:val="en-US" w:eastAsia="en-US"/>
        </w:rPr>
        <w:t>PEMPAL</w:t>
      </w:r>
      <w:r w:rsidR="004245D0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с тем, чтобы дать возможность донорам, предоставляющим неденежную помощь, обеспечить своё представительство в КК</w:t>
      </w:r>
      <w:r w:rsidR="00B36B22" w:rsidRPr="00B168CB">
        <w:rPr>
          <w:rFonts w:ascii="Times New Roman" w:eastAsia="Calibri" w:hAnsi="Times New Roman"/>
          <w:lang w:eastAsia="en-US"/>
        </w:rPr>
        <w:t xml:space="preserve">. </w:t>
      </w:r>
      <w:r w:rsidR="00B168CB">
        <w:rPr>
          <w:rFonts w:ascii="Times New Roman" w:eastAsia="Calibri" w:hAnsi="Times New Roman"/>
          <w:lang w:eastAsia="en-US"/>
        </w:rPr>
        <w:t>Эта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пороговая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величина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изначально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была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введена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с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опорой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на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опыт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прошлого</w:t>
      </w:r>
      <w:r w:rsidR="00B168CB" w:rsidRPr="00B168CB">
        <w:rPr>
          <w:rFonts w:ascii="Times New Roman" w:eastAsia="Calibri" w:hAnsi="Times New Roman"/>
          <w:lang w:eastAsia="en-US"/>
        </w:rPr>
        <w:t xml:space="preserve">, </w:t>
      </w:r>
      <w:r w:rsidR="00B168CB">
        <w:rPr>
          <w:rFonts w:ascii="Times New Roman" w:eastAsia="Calibri" w:hAnsi="Times New Roman"/>
          <w:lang w:eastAsia="en-US"/>
        </w:rPr>
        <w:t>когда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один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донор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оказывал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очень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незначительную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поддержку</w:t>
      </w:r>
      <w:r w:rsidR="00B168CB" w:rsidRPr="00B168CB">
        <w:rPr>
          <w:rFonts w:ascii="Times New Roman" w:eastAsia="Calibri" w:hAnsi="Times New Roman"/>
          <w:lang w:eastAsia="en-US"/>
        </w:rPr>
        <w:t xml:space="preserve">, </w:t>
      </w:r>
      <w:r w:rsidR="00B168CB">
        <w:rPr>
          <w:rFonts w:ascii="Times New Roman" w:eastAsia="Calibri" w:hAnsi="Times New Roman"/>
          <w:lang w:eastAsia="en-US"/>
        </w:rPr>
        <w:t>но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при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этом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сохранял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за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собой место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в КК</w:t>
      </w:r>
      <w:r w:rsidR="00254CE6" w:rsidRPr="00B168CB">
        <w:rPr>
          <w:rFonts w:ascii="Times New Roman" w:eastAsia="Calibri" w:hAnsi="Times New Roman"/>
          <w:lang w:eastAsia="en-US"/>
        </w:rPr>
        <w:t xml:space="preserve">. </w:t>
      </w:r>
      <w:r w:rsidR="00B168CB">
        <w:rPr>
          <w:rFonts w:ascii="Times New Roman" w:eastAsia="Calibri" w:hAnsi="Times New Roman"/>
          <w:lang w:eastAsia="en-US"/>
        </w:rPr>
        <w:t>Минимальный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объем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финансовых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пожертвований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в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трастовый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фонд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с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участием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группы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доноров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в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размере</w:t>
      </w:r>
      <w:r w:rsidR="00B168CB" w:rsidRPr="00B168CB">
        <w:rPr>
          <w:rFonts w:ascii="Times New Roman" w:eastAsia="Calibri" w:hAnsi="Times New Roman"/>
          <w:lang w:eastAsia="en-US"/>
        </w:rPr>
        <w:t xml:space="preserve"> 1 </w:t>
      </w:r>
      <w:r w:rsidR="00B168CB">
        <w:rPr>
          <w:rFonts w:ascii="Times New Roman" w:eastAsia="Calibri" w:hAnsi="Times New Roman"/>
          <w:lang w:eastAsia="en-US"/>
        </w:rPr>
        <w:t>млн</w:t>
      </w:r>
      <w:r w:rsidR="00B168CB" w:rsidRPr="00B168CB">
        <w:rPr>
          <w:rFonts w:ascii="Times New Roman" w:eastAsia="Calibri" w:hAnsi="Times New Roman"/>
          <w:lang w:eastAsia="en-US"/>
        </w:rPr>
        <w:t xml:space="preserve">. </w:t>
      </w:r>
      <w:r w:rsidR="00B168CB">
        <w:rPr>
          <w:rFonts w:ascii="Times New Roman" w:eastAsia="Calibri" w:hAnsi="Times New Roman"/>
          <w:lang w:eastAsia="en-US"/>
        </w:rPr>
        <w:t>долларов</w:t>
      </w:r>
      <w:r w:rsidR="00B168CB" w:rsidRPr="00B168CB">
        <w:rPr>
          <w:rFonts w:ascii="Times New Roman" w:eastAsia="Calibri" w:hAnsi="Times New Roman"/>
          <w:lang w:eastAsia="en-US"/>
        </w:rPr>
        <w:t xml:space="preserve"> </w:t>
      </w:r>
      <w:r w:rsidR="00B168CB">
        <w:rPr>
          <w:rFonts w:ascii="Times New Roman" w:eastAsia="Calibri" w:hAnsi="Times New Roman"/>
          <w:lang w:eastAsia="en-US"/>
        </w:rPr>
        <w:t>США был предложен с учётом административных затрат на управление денежными средствами трастового фонда</w:t>
      </w:r>
      <w:r w:rsidR="00581662" w:rsidRPr="00B168CB">
        <w:rPr>
          <w:rFonts w:ascii="Times New Roman" w:eastAsia="Calibri" w:hAnsi="Times New Roman"/>
          <w:lang w:eastAsia="en-US"/>
        </w:rPr>
        <w:t xml:space="preserve">. </w:t>
      </w:r>
      <w:r w:rsidR="00471BDC">
        <w:rPr>
          <w:rFonts w:ascii="Times New Roman" w:eastAsia="Calibri" w:hAnsi="Times New Roman"/>
          <w:lang w:eastAsia="en-US"/>
        </w:rPr>
        <w:t>Согласно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недавним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изменениям</w:t>
      </w:r>
      <w:r w:rsidR="00471BDC" w:rsidRPr="00471BDC">
        <w:rPr>
          <w:rFonts w:ascii="Times New Roman" w:eastAsia="Calibri" w:hAnsi="Times New Roman"/>
          <w:lang w:eastAsia="en-US"/>
        </w:rPr>
        <w:t xml:space="preserve">, </w:t>
      </w:r>
      <w:r w:rsidR="00471BDC">
        <w:rPr>
          <w:rFonts w:ascii="Times New Roman" w:eastAsia="Calibri" w:hAnsi="Times New Roman"/>
          <w:lang w:eastAsia="en-US"/>
        </w:rPr>
        <w:t>внесённым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в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Руководство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Всемирного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банка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по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трастовым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фондам</w:t>
      </w:r>
      <w:r w:rsidR="00471BDC" w:rsidRPr="00471BDC">
        <w:rPr>
          <w:rFonts w:ascii="Times New Roman" w:eastAsia="Calibri" w:hAnsi="Times New Roman"/>
          <w:lang w:eastAsia="en-US"/>
        </w:rPr>
        <w:t xml:space="preserve">, </w:t>
      </w:r>
      <w:r w:rsidR="00471BDC">
        <w:rPr>
          <w:rFonts w:ascii="Times New Roman" w:eastAsia="Calibri" w:hAnsi="Times New Roman"/>
          <w:lang w:eastAsia="en-US"/>
        </w:rPr>
        <w:t>минимальная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сумма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средств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любого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вновь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создаваемого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трастового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фонда</w:t>
      </w:r>
      <w:r w:rsidR="00471BDC" w:rsidRPr="00471BDC">
        <w:rPr>
          <w:rFonts w:ascii="Times New Roman" w:eastAsia="Calibri" w:hAnsi="Times New Roman"/>
          <w:lang w:eastAsia="en-US"/>
        </w:rPr>
        <w:t xml:space="preserve"> (</w:t>
      </w:r>
      <w:r w:rsidR="00471BDC">
        <w:rPr>
          <w:rFonts w:ascii="Times New Roman" w:eastAsia="Calibri" w:hAnsi="Times New Roman"/>
          <w:lang w:eastAsia="en-US"/>
        </w:rPr>
        <w:t>вне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зависимости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от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того</w:t>
      </w:r>
      <w:r w:rsidR="00471BDC" w:rsidRPr="00471BDC">
        <w:rPr>
          <w:rFonts w:ascii="Times New Roman" w:eastAsia="Calibri" w:hAnsi="Times New Roman"/>
          <w:lang w:eastAsia="en-US"/>
        </w:rPr>
        <w:t xml:space="preserve">, </w:t>
      </w:r>
      <w:r w:rsidR="00471BDC">
        <w:rPr>
          <w:rFonts w:ascii="Times New Roman" w:eastAsia="Calibri" w:hAnsi="Times New Roman"/>
          <w:lang w:eastAsia="en-US"/>
        </w:rPr>
        <w:t>финансируется ли он единственным донором или несколькими) не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может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составлять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менее</w:t>
      </w:r>
      <w:r w:rsidR="00471BDC" w:rsidRPr="00471BDC">
        <w:rPr>
          <w:rFonts w:ascii="Times New Roman" w:eastAsia="Calibri" w:hAnsi="Times New Roman"/>
          <w:lang w:eastAsia="en-US"/>
        </w:rPr>
        <w:t xml:space="preserve"> </w:t>
      </w:r>
      <w:r w:rsidR="00471BDC">
        <w:rPr>
          <w:rFonts w:ascii="Times New Roman" w:eastAsia="Calibri" w:hAnsi="Times New Roman"/>
          <w:lang w:eastAsia="en-US"/>
        </w:rPr>
        <w:t>2 млн. долларов США</w:t>
      </w:r>
      <w:r w:rsidR="00DD21B9" w:rsidRPr="00471BDC">
        <w:rPr>
          <w:rFonts w:ascii="Times New Roman" w:eastAsia="Calibri" w:hAnsi="Times New Roman"/>
          <w:lang w:eastAsia="en-US"/>
        </w:rPr>
        <w:t xml:space="preserve">. </w:t>
      </w:r>
    </w:p>
    <w:p w14:paraId="0927E316" w14:textId="77777777" w:rsidR="00D164CA" w:rsidRPr="00471BDC" w:rsidRDefault="00D164CA" w:rsidP="00FA75F0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p w14:paraId="4F0712E5" w14:textId="1351FF28" w:rsidR="00D164CA" w:rsidRPr="005D027C" w:rsidRDefault="00471BDC" w:rsidP="00FA75F0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Г</w:t>
      </w:r>
      <w:r w:rsidRPr="00471BDC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жа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Фрай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поинтересовалась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возможностью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включения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обеспечения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услуг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Секретариата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перечень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вариантов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донорской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поддержки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тем</w:t>
      </w:r>
      <w:r w:rsidRPr="00471BDC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будет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ли такой вариант донорской помощи активно предлагаться потенциальным донорам в ходе работы по привлечению средств</w:t>
      </w:r>
      <w:r w:rsidR="00D164CA" w:rsidRPr="00471BDC">
        <w:rPr>
          <w:rFonts w:ascii="Times New Roman" w:eastAsia="Calibri" w:hAnsi="Times New Roman"/>
          <w:lang w:eastAsia="en-US"/>
        </w:rPr>
        <w:t xml:space="preserve">. </w:t>
      </w:r>
      <w:r>
        <w:rPr>
          <w:rFonts w:ascii="Times New Roman" w:eastAsia="Calibri" w:hAnsi="Times New Roman"/>
          <w:lang w:eastAsia="en-US"/>
        </w:rPr>
        <w:t>Г</w:t>
      </w:r>
      <w:r w:rsidRPr="00471BDC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жа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Никулина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сообщила</w:t>
      </w:r>
      <w:r w:rsidRPr="00471BDC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что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Всемирный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банк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дал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согласие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лишь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временное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обеспечение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работы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Секретариата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достижения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новых</w:t>
      </w:r>
      <w:r w:rsidRPr="00471BDC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договорённостей</w:t>
      </w:r>
      <w:r w:rsidR="00D164CA" w:rsidRPr="00471BDC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и будет продолжать это делать, исходя именно из этого подхода, если КК не обратится к Банку с просьбой об обеспечении работы Секретариата на постоянной основе</w:t>
      </w:r>
      <w:r w:rsidR="00963A14" w:rsidRPr="00471BDC">
        <w:rPr>
          <w:rFonts w:ascii="Times New Roman" w:eastAsia="Calibri" w:hAnsi="Times New Roman"/>
          <w:lang w:eastAsia="en-US"/>
        </w:rPr>
        <w:t xml:space="preserve">. </w:t>
      </w:r>
      <w:r w:rsidR="00CF7C43">
        <w:rPr>
          <w:rFonts w:ascii="Times New Roman" w:eastAsia="Calibri" w:hAnsi="Times New Roman"/>
          <w:lang w:eastAsia="en-US"/>
        </w:rPr>
        <w:t>Если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действующий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временный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механизм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продолжит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функционировать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в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течение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некоторого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времени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после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введения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в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действие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новой</w:t>
      </w:r>
      <w:r w:rsidR="00CF7C43" w:rsidRPr="00756977">
        <w:rPr>
          <w:rFonts w:ascii="Times New Roman" w:eastAsia="Calibri" w:hAnsi="Times New Roman"/>
          <w:lang w:eastAsia="en-US"/>
        </w:rPr>
        <w:t xml:space="preserve"> </w:t>
      </w:r>
      <w:r w:rsidR="00CF7C43">
        <w:rPr>
          <w:rFonts w:ascii="Times New Roman" w:eastAsia="Calibri" w:hAnsi="Times New Roman"/>
          <w:lang w:eastAsia="en-US"/>
        </w:rPr>
        <w:t>стратегии</w:t>
      </w:r>
      <w:r w:rsidR="00756977" w:rsidRPr="00756977">
        <w:rPr>
          <w:rFonts w:ascii="Times New Roman" w:eastAsia="Calibri" w:hAnsi="Times New Roman"/>
          <w:lang w:eastAsia="en-US"/>
        </w:rPr>
        <w:t xml:space="preserve">, </w:t>
      </w:r>
      <w:r w:rsidR="00756977">
        <w:rPr>
          <w:rFonts w:ascii="Times New Roman" w:eastAsia="Calibri" w:hAnsi="Times New Roman"/>
          <w:lang w:eastAsia="en-US"/>
        </w:rPr>
        <w:t>тем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не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менее</w:t>
      </w:r>
      <w:r w:rsidR="00756977" w:rsidRPr="00756977">
        <w:rPr>
          <w:rFonts w:ascii="Times New Roman" w:eastAsia="Calibri" w:hAnsi="Times New Roman"/>
          <w:lang w:eastAsia="en-US"/>
        </w:rPr>
        <w:t xml:space="preserve">, </w:t>
      </w:r>
      <w:r w:rsidR="00756977">
        <w:rPr>
          <w:rFonts w:ascii="Times New Roman" w:eastAsia="Calibri" w:hAnsi="Times New Roman"/>
          <w:lang w:eastAsia="en-US"/>
        </w:rPr>
        <w:t>подход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необходимо будет пересмотреть в контексте стабильности функционирования этого механизма на длительную перспективу</w:t>
      </w:r>
      <w:r w:rsidR="00D164CA" w:rsidRPr="00756977">
        <w:rPr>
          <w:rFonts w:ascii="Times New Roman" w:eastAsia="Calibri" w:hAnsi="Times New Roman"/>
          <w:lang w:eastAsia="en-US"/>
        </w:rPr>
        <w:t xml:space="preserve">. </w:t>
      </w:r>
      <w:r w:rsidR="00756977">
        <w:rPr>
          <w:rFonts w:ascii="Times New Roman" w:eastAsia="Calibri" w:hAnsi="Times New Roman"/>
          <w:lang w:eastAsia="en-US"/>
        </w:rPr>
        <w:t>Г-жа Фрай отметила, что переговоры о финансировании могли бы стать хорошей возможностью понять, заинтересованы ли потенциальные доноры в принятии на себя этой роли</w:t>
      </w:r>
      <w:r w:rsidR="00072520" w:rsidRPr="00756977">
        <w:rPr>
          <w:rFonts w:ascii="Times New Roman" w:eastAsia="Calibri" w:hAnsi="Times New Roman"/>
          <w:lang w:eastAsia="en-US"/>
        </w:rPr>
        <w:t xml:space="preserve">. </w:t>
      </w:r>
      <w:r w:rsidR="00756977">
        <w:rPr>
          <w:rFonts w:ascii="Times New Roman" w:eastAsia="Calibri" w:hAnsi="Times New Roman"/>
          <w:lang w:eastAsia="en-US"/>
        </w:rPr>
        <w:t>Г</w:t>
      </w:r>
      <w:r w:rsidR="00756977" w:rsidRPr="00756977">
        <w:rPr>
          <w:rFonts w:ascii="Times New Roman" w:eastAsia="Calibri" w:hAnsi="Times New Roman"/>
          <w:lang w:eastAsia="en-US"/>
        </w:rPr>
        <w:t>-</w:t>
      </w:r>
      <w:r w:rsidR="00756977">
        <w:rPr>
          <w:rFonts w:ascii="Times New Roman" w:eastAsia="Calibri" w:hAnsi="Times New Roman"/>
          <w:lang w:eastAsia="en-US"/>
        </w:rPr>
        <w:t>жа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Фрай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также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отметила</w:t>
      </w:r>
      <w:r w:rsidR="00756977" w:rsidRPr="00756977">
        <w:rPr>
          <w:rFonts w:ascii="Times New Roman" w:eastAsia="Calibri" w:hAnsi="Times New Roman"/>
          <w:lang w:eastAsia="en-US"/>
        </w:rPr>
        <w:t xml:space="preserve">, </w:t>
      </w:r>
      <w:r w:rsidR="00756977">
        <w:rPr>
          <w:rFonts w:ascii="Times New Roman" w:eastAsia="Calibri" w:hAnsi="Times New Roman"/>
          <w:lang w:eastAsia="en-US"/>
        </w:rPr>
        <w:t>что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в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случае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любой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деятельности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по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привлечению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финансирования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для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потенциальных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доноров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важно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получать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>ответную информацию в</w:t>
      </w:r>
      <w:r w:rsidR="00756977" w:rsidRPr="00756977">
        <w:rPr>
          <w:rFonts w:ascii="Times New Roman" w:eastAsia="Calibri" w:hAnsi="Times New Roman"/>
          <w:lang w:eastAsia="en-US"/>
        </w:rPr>
        <w:t xml:space="preserve"> </w:t>
      </w:r>
      <w:r w:rsidR="00756977">
        <w:rPr>
          <w:rFonts w:ascii="Times New Roman" w:eastAsia="Calibri" w:hAnsi="Times New Roman"/>
          <w:lang w:eastAsia="en-US"/>
        </w:rPr>
        <w:t xml:space="preserve">режиме обратной связи от получателей финансовой поддержки, и </w:t>
      </w:r>
      <w:r w:rsidR="005D027C">
        <w:rPr>
          <w:rFonts w:ascii="Times New Roman" w:eastAsia="Calibri" w:hAnsi="Times New Roman"/>
          <w:lang w:eastAsia="en-US"/>
        </w:rPr>
        <w:t xml:space="preserve">соответствующее требование </w:t>
      </w:r>
      <w:r w:rsidR="00756977">
        <w:rPr>
          <w:rFonts w:ascii="Times New Roman" w:eastAsia="Calibri" w:hAnsi="Times New Roman"/>
          <w:lang w:eastAsia="en-US"/>
        </w:rPr>
        <w:t>могло бы стать частью общего подхода</w:t>
      </w:r>
      <w:r w:rsidR="00B36B22" w:rsidRPr="00756977">
        <w:rPr>
          <w:rFonts w:ascii="Times New Roman" w:eastAsia="Calibri" w:hAnsi="Times New Roman"/>
          <w:lang w:eastAsia="en-US"/>
        </w:rPr>
        <w:t xml:space="preserve">. </w:t>
      </w:r>
      <w:r w:rsidR="005D027C">
        <w:rPr>
          <w:rFonts w:ascii="Times New Roman" w:eastAsia="Calibri" w:hAnsi="Times New Roman"/>
          <w:lang w:eastAsia="en-US"/>
        </w:rPr>
        <w:t>Г</w:t>
      </w:r>
      <w:r w:rsidR="005D027C" w:rsidRPr="005D027C">
        <w:rPr>
          <w:rFonts w:ascii="Times New Roman" w:eastAsia="Calibri" w:hAnsi="Times New Roman"/>
          <w:lang w:eastAsia="en-US"/>
        </w:rPr>
        <w:t>-</w:t>
      </w:r>
      <w:r w:rsidR="005D027C">
        <w:rPr>
          <w:rFonts w:ascii="Times New Roman" w:eastAsia="Calibri" w:hAnsi="Times New Roman"/>
          <w:lang w:eastAsia="en-US"/>
        </w:rPr>
        <w:t>жа</w:t>
      </w:r>
      <w:r w:rsidR="005D027C" w:rsidRPr="005D027C">
        <w:rPr>
          <w:rFonts w:ascii="Times New Roman" w:eastAsia="Calibri" w:hAnsi="Times New Roman"/>
          <w:lang w:eastAsia="en-US"/>
        </w:rPr>
        <w:t xml:space="preserve"> </w:t>
      </w:r>
      <w:r w:rsidR="005D027C">
        <w:rPr>
          <w:rFonts w:ascii="Times New Roman" w:eastAsia="Calibri" w:hAnsi="Times New Roman"/>
          <w:lang w:eastAsia="en-US"/>
        </w:rPr>
        <w:t>Никулина</w:t>
      </w:r>
      <w:r w:rsidR="005D027C" w:rsidRPr="005D027C">
        <w:rPr>
          <w:rFonts w:ascii="Times New Roman" w:eastAsia="Calibri" w:hAnsi="Times New Roman"/>
          <w:lang w:eastAsia="en-US"/>
        </w:rPr>
        <w:t xml:space="preserve"> </w:t>
      </w:r>
      <w:r w:rsidR="005D027C">
        <w:rPr>
          <w:rFonts w:ascii="Times New Roman" w:eastAsia="Calibri" w:hAnsi="Times New Roman"/>
          <w:lang w:eastAsia="en-US"/>
        </w:rPr>
        <w:t>согласилась</w:t>
      </w:r>
      <w:r w:rsidR="005D027C" w:rsidRPr="005D027C">
        <w:rPr>
          <w:rFonts w:ascii="Times New Roman" w:eastAsia="Calibri" w:hAnsi="Times New Roman"/>
          <w:lang w:eastAsia="en-US"/>
        </w:rPr>
        <w:t xml:space="preserve"> </w:t>
      </w:r>
      <w:r w:rsidR="005D027C">
        <w:rPr>
          <w:rFonts w:ascii="Times New Roman" w:eastAsia="Calibri" w:hAnsi="Times New Roman"/>
          <w:lang w:eastAsia="en-US"/>
        </w:rPr>
        <w:t>со</w:t>
      </w:r>
      <w:r w:rsidR="005D027C" w:rsidRPr="005D027C">
        <w:rPr>
          <w:rFonts w:ascii="Times New Roman" w:eastAsia="Calibri" w:hAnsi="Times New Roman"/>
          <w:lang w:eastAsia="en-US"/>
        </w:rPr>
        <w:t xml:space="preserve"> </w:t>
      </w:r>
      <w:r w:rsidR="005D027C">
        <w:rPr>
          <w:rFonts w:ascii="Times New Roman" w:eastAsia="Calibri" w:hAnsi="Times New Roman"/>
          <w:lang w:eastAsia="en-US"/>
        </w:rPr>
        <w:t>сказанным</w:t>
      </w:r>
      <w:r w:rsidR="005D027C" w:rsidRPr="005D027C">
        <w:rPr>
          <w:rFonts w:ascii="Times New Roman" w:eastAsia="Calibri" w:hAnsi="Times New Roman"/>
          <w:lang w:eastAsia="en-US"/>
        </w:rPr>
        <w:t xml:space="preserve"> </w:t>
      </w:r>
      <w:r w:rsidR="005D027C">
        <w:rPr>
          <w:rFonts w:ascii="Times New Roman" w:eastAsia="Calibri" w:hAnsi="Times New Roman"/>
          <w:lang w:eastAsia="en-US"/>
        </w:rPr>
        <w:t>и</w:t>
      </w:r>
      <w:r w:rsidR="005D027C" w:rsidRPr="005D027C">
        <w:rPr>
          <w:rFonts w:ascii="Times New Roman" w:eastAsia="Calibri" w:hAnsi="Times New Roman"/>
          <w:lang w:eastAsia="en-US"/>
        </w:rPr>
        <w:t xml:space="preserve"> </w:t>
      </w:r>
      <w:r w:rsidR="005D027C">
        <w:rPr>
          <w:rFonts w:ascii="Times New Roman" w:eastAsia="Calibri" w:hAnsi="Times New Roman"/>
          <w:lang w:eastAsia="en-US"/>
        </w:rPr>
        <w:t>сообщила</w:t>
      </w:r>
      <w:r w:rsidR="005D027C" w:rsidRPr="005D027C">
        <w:rPr>
          <w:rFonts w:ascii="Times New Roman" w:eastAsia="Calibri" w:hAnsi="Times New Roman"/>
          <w:lang w:eastAsia="en-US"/>
        </w:rPr>
        <w:t xml:space="preserve">, </w:t>
      </w:r>
      <w:r w:rsidR="005D027C">
        <w:rPr>
          <w:rFonts w:ascii="Times New Roman" w:eastAsia="Calibri" w:hAnsi="Times New Roman"/>
          <w:lang w:eastAsia="en-US"/>
        </w:rPr>
        <w:t>что</w:t>
      </w:r>
      <w:r w:rsidR="005D027C" w:rsidRPr="005D027C">
        <w:rPr>
          <w:rFonts w:ascii="Times New Roman" w:eastAsia="Calibri" w:hAnsi="Times New Roman"/>
          <w:lang w:eastAsia="en-US"/>
        </w:rPr>
        <w:t xml:space="preserve"> </w:t>
      </w:r>
      <w:r w:rsidR="005D027C">
        <w:rPr>
          <w:rFonts w:ascii="Times New Roman" w:eastAsia="Calibri" w:hAnsi="Times New Roman"/>
          <w:lang w:eastAsia="en-US"/>
        </w:rPr>
        <w:t>такое</w:t>
      </w:r>
      <w:r w:rsidR="005D027C" w:rsidRPr="005D027C">
        <w:rPr>
          <w:rFonts w:ascii="Times New Roman" w:eastAsia="Calibri" w:hAnsi="Times New Roman"/>
          <w:lang w:eastAsia="en-US"/>
        </w:rPr>
        <w:t xml:space="preserve"> </w:t>
      </w:r>
      <w:r w:rsidR="005D027C">
        <w:rPr>
          <w:rFonts w:ascii="Times New Roman" w:eastAsia="Calibri" w:hAnsi="Times New Roman"/>
          <w:lang w:eastAsia="en-US"/>
        </w:rPr>
        <w:t>требование</w:t>
      </w:r>
      <w:r w:rsidR="005D027C" w:rsidRPr="005D027C">
        <w:rPr>
          <w:rFonts w:ascii="Times New Roman" w:eastAsia="Calibri" w:hAnsi="Times New Roman"/>
          <w:lang w:eastAsia="en-US"/>
        </w:rPr>
        <w:t xml:space="preserve"> </w:t>
      </w:r>
      <w:r w:rsidR="005D027C">
        <w:rPr>
          <w:rFonts w:ascii="Times New Roman" w:eastAsia="Calibri" w:hAnsi="Times New Roman"/>
          <w:lang w:eastAsia="en-US"/>
        </w:rPr>
        <w:t>являлось</w:t>
      </w:r>
      <w:r w:rsidR="005D027C" w:rsidRPr="005D027C">
        <w:rPr>
          <w:rFonts w:ascii="Times New Roman" w:eastAsia="Calibri" w:hAnsi="Times New Roman"/>
          <w:lang w:eastAsia="en-US"/>
        </w:rPr>
        <w:t xml:space="preserve"> </w:t>
      </w:r>
      <w:r w:rsidR="005D027C">
        <w:rPr>
          <w:rFonts w:ascii="Times New Roman" w:eastAsia="Calibri" w:hAnsi="Times New Roman"/>
          <w:lang w:eastAsia="en-US"/>
        </w:rPr>
        <w:t>частью</w:t>
      </w:r>
      <w:r w:rsidR="005D027C" w:rsidRPr="005D027C">
        <w:rPr>
          <w:rFonts w:ascii="Times New Roman" w:eastAsia="Calibri" w:hAnsi="Times New Roman"/>
          <w:lang w:eastAsia="en-US"/>
        </w:rPr>
        <w:t xml:space="preserve"> </w:t>
      </w:r>
      <w:r w:rsidR="005D027C">
        <w:rPr>
          <w:rFonts w:ascii="Times New Roman" w:eastAsia="Calibri" w:hAnsi="Times New Roman"/>
          <w:lang w:eastAsia="en-US"/>
        </w:rPr>
        <w:t xml:space="preserve">подхода, и что для максимально возможного вовлечения в процесс получателей поддержки </w:t>
      </w:r>
      <w:r w:rsidR="005D027C">
        <w:rPr>
          <w:rFonts w:ascii="Times New Roman" w:eastAsia="Calibri" w:hAnsi="Times New Roman"/>
          <w:lang w:eastAsia="en-US"/>
        </w:rPr>
        <w:lastRenderedPageBreak/>
        <w:t>запланированы презентации, подобные тем, которые были организованы в Берне.</w:t>
      </w:r>
      <w:r w:rsidR="00D164CA" w:rsidRPr="005D027C">
        <w:rPr>
          <w:rFonts w:ascii="Times New Roman" w:eastAsia="Calibri" w:hAnsi="Times New Roman"/>
          <w:lang w:eastAsia="en-US"/>
        </w:rPr>
        <w:t xml:space="preserve"> </w:t>
      </w:r>
      <w:r w:rsidR="005D027C">
        <w:rPr>
          <w:rFonts w:ascii="Times New Roman" w:eastAsia="Calibri" w:hAnsi="Times New Roman"/>
          <w:lang w:eastAsia="en-US"/>
        </w:rPr>
        <w:t>Она также призвала всех принять активное участие в работе по привлечению финансирования</w:t>
      </w:r>
      <w:r w:rsidR="00147908" w:rsidRPr="005D027C">
        <w:rPr>
          <w:rFonts w:ascii="Times New Roman" w:eastAsia="Calibri" w:hAnsi="Times New Roman"/>
          <w:lang w:eastAsia="en-US"/>
        </w:rPr>
        <w:t>.</w:t>
      </w:r>
    </w:p>
    <w:p w14:paraId="7F39496D" w14:textId="77777777" w:rsidR="004C4E1B" w:rsidRPr="005D027C" w:rsidRDefault="004C4E1B" w:rsidP="00FA75F0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p w14:paraId="513C4DAA" w14:textId="4D3D722B" w:rsidR="00AF4D97" w:rsidRPr="006522E2" w:rsidRDefault="00563709" w:rsidP="00FA75F0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Г</w:t>
      </w:r>
      <w:r w:rsidRPr="00563709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жа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Никулина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обратила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внимание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КК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оформленные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дизайнером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истории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 xml:space="preserve">успеха </w:t>
      </w:r>
      <w:r w:rsidRPr="00563709">
        <w:rPr>
          <w:rFonts w:ascii="Times New Roman" w:eastAsia="Calibri" w:hAnsi="Times New Roman"/>
          <w:lang w:eastAsia="en-US"/>
        </w:rPr>
        <w:t>(</w:t>
      </w:r>
      <w:r>
        <w:rPr>
          <w:rFonts w:ascii="Times New Roman" w:eastAsia="Calibri" w:hAnsi="Times New Roman"/>
          <w:b/>
          <w:lang w:eastAsia="en-US"/>
        </w:rPr>
        <w:t>Приложение</w:t>
      </w:r>
      <w:r w:rsidRPr="00563709">
        <w:rPr>
          <w:rFonts w:ascii="Times New Roman" w:eastAsia="Calibri" w:hAnsi="Times New Roman"/>
          <w:b/>
          <w:lang w:eastAsia="en-US"/>
        </w:rPr>
        <w:t xml:space="preserve"> 4</w:t>
      </w:r>
      <w:r w:rsidRPr="00563709">
        <w:rPr>
          <w:rFonts w:ascii="Times New Roman" w:eastAsia="Calibri" w:hAnsi="Times New Roman"/>
          <w:lang w:eastAsia="en-US"/>
        </w:rPr>
        <w:t xml:space="preserve">), </w:t>
      </w:r>
      <w:r>
        <w:rPr>
          <w:rFonts w:ascii="Times New Roman" w:eastAsia="Calibri" w:hAnsi="Times New Roman"/>
          <w:lang w:eastAsia="en-US"/>
        </w:rPr>
        <w:t>которые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будут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использоваться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как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рекламные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материалы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 w:rsidR="00155150">
        <w:rPr>
          <w:rFonts w:ascii="Times New Roman" w:eastAsia="Calibri" w:hAnsi="Times New Roman"/>
          <w:lang w:val="en-US" w:eastAsia="en-US"/>
        </w:rPr>
        <w:t>PEMPAL</w:t>
      </w:r>
      <w:r w:rsidR="00155150"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 поддержку усилиям по привлечению финансирования и просила изложить комментарии по формату и подходу</w:t>
      </w:r>
      <w:r w:rsidR="004C4E1B" w:rsidRPr="00563709">
        <w:rPr>
          <w:rFonts w:ascii="Times New Roman" w:eastAsia="Calibri" w:hAnsi="Times New Roman"/>
          <w:lang w:eastAsia="en-US"/>
        </w:rPr>
        <w:t xml:space="preserve">.  </w:t>
      </w:r>
      <w:r>
        <w:rPr>
          <w:rFonts w:ascii="Times New Roman" w:eastAsia="Calibri" w:hAnsi="Times New Roman"/>
          <w:lang w:eastAsia="en-US"/>
        </w:rPr>
        <w:t>Прозвучало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разъяснение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том</w:t>
      </w:r>
      <w:r w:rsidRPr="00563709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что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будет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подготовлен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краткий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обзорный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материал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 w:rsidR="004C4E1B">
        <w:rPr>
          <w:rFonts w:ascii="Times New Roman" w:eastAsia="Calibri" w:hAnsi="Times New Roman"/>
          <w:lang w:val="en-US" w:eastAsia="en-US"/>
        </w:rPr>
        <w:t>PEMPAL</w:t>
      </w:r>
      <w:r w:rsidRPr="00563709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который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будет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размещён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обложке</w:t>
      </w:r>
      <w:r w:rsidR="007F13C5">
        <w:rPr>
          <w:rFonts w:ascii="Times New Roman" w:eastAsia="Calibri" w:hAnsi="Times New Roman"/>
          <w:lang w:eastAsia="en-US"/>
        </w:rPr>
        <w:t>, выполненной</w:t>
      </w:r>
      <w:r w:rsidRPr="00563709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 xml:space="preserve">в виде папки, при этом информация по странам и по каждой тематической истории успеха будет представлена на складывающемся листе формата </w:t>
      </w:r>
      <w:r w:rsidR="00DD21B9">
        <w:rPr>
          <w:rFonts w:ascii="Times New Roman" w:eastAsia="Calibri" w:hAnsi="Times New Roman"/>
          <w:lang w:val="en-US" w:eastAsia="en-US"/>
        </w:rPr>
        <w:t>A</w:t>
      </w:r>
      <w:r w:rsidR="00DD21B9" w:rsidRPr="00563709">
        <w:rPr>
          <w:rFonts w:ascii="Times New Roman" w:eastAsia="Calibri" w:hAnsi="Times New Roman"/>
          <w:lang w:eastAsia="en-US"/>
        </w:rPr>
        <w:t>3</w:t>
      </w:r>
      <w:r>
        <w:rPr>
          <w:rFonts w:ascii="Times New Roman" w:eastAsia="Calibri" w:hAnsi="Times New Roman"/>
          <w:lang w:eastAsia="en-US"/>
        </w:rPr>
        <w:t>, который можно будет легко извлечь из папки-обложки</w:t>
      </w:r>
      <w:r w:rsidR="000C5EC8" w:rsidRPr="00563709">
        <w:rPr>
          <w:rFonts w:ascii="Times New Roman" w:eastAsia="Calibri" w:hAnsi="Times New Roman"/>
          <w:lang w:eastAsia="en-US"/>
        </w:rPr>
        <w:t xml:space="preserve">. </w:t>
      </w:r>
      <w:r>
        <w:rPr>
          <w:rFonts w:ascii="Times New Roman" w:eastAsia="Calibri" w:hAnsi="Times New Roman"/>
          <w:lang w:eastAsia="en-US"/>
        </w:rPr>
        <w:t>Изначально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планировалось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размещать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каждый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рассказ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об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успехах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двустороннем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листе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формата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А</w:t>
      </w:r>
      <w:r w:rsidRPr="00886FFB">
        <w:rPr>
          <w:rFonts w:ascii="Times New Roman" w:eastAsia="Calibri" w:hAnsi="Times New Roman"/>
          <w:lang w:eastAsia="en-US"/>
        </w:rPr>
        <w:t xml:space="preserve">4, </w:t>
      </w:r>
      <w:r>
        <w:rPr>
          <w:rFonts w:ascii="Times New Roman" w:eastAsia="Calibri" w:hAnsi="Times New Roman"/>
          <w:lang w:eastAsia="en-US"/>
        </w:rPr>
        <w:t>но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добавлением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дизайнерской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графики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 xml:space="preserve">по причинам возникшего дефицита места </w:t>
      </w:r>
      <w:r>
        <w:rPr>
          <w:rFonts w:ascii="Times New Roman" w:eastAsia="Calibri" w:hAnsi="Times New Roman"/>
          <w:lang w:eastAsia="en-US"/>
        </w:rPr>
        <w:t>это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стало</w:t>
      </w:r>
      <w:r w:rsidRPr="00886FFB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невозможным</w:t>
      </w:r>
      <w:r w:rsidR="004C4E1B" w:rsidRPr="00886FFB">
        <w:rPr>
          <w:rFonts w:ascii="Times New Roman" w:eastAsia="Calibri" w:hAnsi="Times New Roman"/>
          <w:lang w:eastAsia="en-US"/>
        </w:rPr>
        <w:t>.</w:t>
      </w:r>
      <w:r w:rsidR="00AA73E8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Планируется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распространение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готового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пакета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материалов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в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бумажном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виде</w:t>
      </w:r>
      <w:r w:rsidR="00886FFB" w:rsidRPr="00886FFB">
        <w:rPr>
          <w:rFonts w:ascii="Times New Roman" w:eastAsia="Calibri" w:hAnsi="Times New Roman"/>
          <w:lang w:eastAsia="en-US"/>
        </w:rPr>
        <w:t xml:space="preserve">, </w:t>
      </w:r>
      <w:r w:rsidR="00886FFB">
        <w:rPr>
          <w:rFonts w:ascii="Times New Roman" w:eastAsia="Calibri" w:hAnsi="Times New Roman"/>
          <w:lang w:eastAsia="en-US"/>
        </w:rPr>
        <w:t>а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также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размещение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его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на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вебсайте</w:t>
      </w:r>
      <w:r w:rsidR="00AF4D97" w:rsidRPr="00886FFB">
        <w:rPr>
          <w:rFonts w:ascii="Times New Roman" w:eastAsia="Calibri" w:hAnsi="Times New Roman"/>
          <w:lang w:eastAsia="en-US"/>
        </w:rPr>
        <w:t xml:space="preserve"> (</w:t>
      </w:r>
      <w:r w:rsidR="00886FFB">
        <w:rPr>
          <w:rFonts w:ascii="Times New Roman" w:eastAsia="Calibri" w:hAnsi="Times New Roman"/>
          <w:lang w:eastAsia="en-US"/>
        </w:rPr>
        <w:t>либо единым материалом, либо отдельными компонентами</w:t>
      </w:r>
      <w:r w:rsidR="00AF4D97" w:rsidRPr="00886FFB">
        <w:rPr>
          <w:rFonts w:ascii="Times New Roman" w:eastAsia="Calibri" w:hAnsi="Times New Roman"/>
          <w:lang w:eastAsia="en-US"/>
        </w:rPr>
        <w:t>).</w:t>
      </w:r>
      <w:r w:rsidR="00155150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Г</w:t>
      </w:r>
      <w:r w:rsidR="00886FFB" w:rsidRPr="00886FFB">
        <w:rPr>
          <w:rFonts w:ascii="Times New Roman" w:eastAsia="Calibri" w:hAnsi="Times New Roman"/>
          <w:lang w:eastAsia="en-US"/>
        </w:rPr>
        <w:t>-</w:t>
      </w:r>
      <w:r w:rsidR="00886FFB">
        <w:rPr>
          <w:rFonts w:ascii="Times New Roman" w:eastAsia="Calibri" w:hAnsi="Times New Roman"/>
          <w:lang w:eastAsia="en-US"/>
        </w:rPr>
        <w:t>жа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Немет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выразила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обеспокоенность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отбором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стран</w:t>
      </w:r>
      <w:r w:rsidR="00886FFB" w:rsidRPr="00886FFB">
        <w:rPr>
          <w:rFonts w:ascii="Times New Roman" w:eastAsia="Calibri" w:hAnsi="Times New Roman"/>
          <w:lang w:eastAsia="en-US"/>
        </w:rPr>
        <w:t xml:space="preserve">, </w:t>
      </w:r>
      <w:r w:rsidR="00886FFB">
        <w:rPr>
          <w:rFonts w:ascii="Times New Roman" w:eastAsia="Calibri" w:hAnsi="Times New Roman"/>
          <w:lang w:eastAsia="en-US"/>
        </w:rPr>
        <w:t>так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как</w:t>
      </w:r>
      <w:r w:rsidR="00886FFB" w:rsidRPr="00886FFB">
        <w:rPr>
          <w:rFonts w:ascii="Times New Roman" w:eastAsia="Calibri" w:hAnsi="Times New Roman"/>
          <w:lang w:eastAsia="en-US"/>
        </w:rPr>
        <w:t xml:space="preserve">, </w:t>
      </w:r>
      <w:r w:rsidR="00886FFB">
        <w:rPr>
          <w:rFonts w:ascii="Times New Roman" w:eastAsia="Calibri" w:hAnsi="Times New Roman"/>
          <w:lang w:eastAsia="en-US"/>
        </w:rPr>
        <w:t>с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её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точки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зрения</w:t>
      </w:r>
      <w:r w:rsidR="00886FFB" w:rsidRPr="00886FFB">
        <w:rPr>
          <w:rFonts w:ascii="Times New Roman" w:eastAsia="Calibri" w:hAnsi="Times New Roman"/>
          <w:lang w:eastAsia="en-US"/>
        </w:rPr>
        <w:t xml:space="preserve">, </w:t>
      </w:r>
      <w:r w:rsidR="00886FFB">
        <w:rPr>
          <w:rFonts w:ascii="Times New Roman" w:eastAsia="Calibri" w:hAnsi="Times New Roman"/>
          <w:lang w:eastAsia="en-US"/>
        </w:rPr>
        <w:t>в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материалах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недостаточно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представлена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деятельность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СВА</w:t>
      </w:r>
      <w:r w:rsidR="00886FFB" w:rsidRPr="00886FFB">
        <w:rPr>
          <w:rFonts w:ascii="Times New Roman" w:eastAsia="Calibri" w:hAnsi="Times New Roman"/>
          <w:lang w:eastAsia="en-US"/>
        </w:rPr>
        <w:t xml:space="preserve">, </w:t>
      </w:r>
      <w:r w:rsidR="00886FFB">
        <w:rPr>
          <w:rFonts w:ascii="Times New Roman" w:eastAsia="Calibri" w:hAnsi="Times New Roman"/>
          <w:lang w:eastAsia="en-US"/>
        </w:rPr>
        <w:t>но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в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ответ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было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сказано</w:t>
      </w:r>
      <w:r w:rsidR="00886FFB" w:rsidRPr="00886FFB">
        <w:rPr>
          <w:rFonts w:ascii="Times New Roman" w:eastAsia="Calibri" w:hAnsi="Times New Roman"/>
          <w:lang w:eastAsia="en-US"/>
        </w:rPr>
        <w:t xml:space="preserve">, </w:t>
      </w:r>
      <w:r w:rsidR="00886FFB">
        <w:rPr>
          <w:rFonts w:ascii="Times New Roman" w:eastAsia="Calibri" w:hAnsi="Times New Roman"/>
          <w:lang w:eastAsia="en-US"/>
        </w:rPr>
        <w:t>что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>образцы</w:t>
      </w:r>
      <w:r w:rsidR="00886FFB" w:rsidRPr="00886FFB">
        <w:rPr>
          <w:rFonts w:ascii="Times New Roman" w:eastAsia="Calibri" w:hAnsi="Times New Roman"/>
          <w:lang w:eastAsia="en-US"/>
        </w:rPr>
        <w:t xml:space="preserve">, </w:t>
      </w:r>
      <w:r w:rsidR="00886FFB">
        <w:rPr>
          <w:rFonts w:ascii="Times New Roman" w:eastAsia="Calibri" w:hAnsi="Times New Roman"/>
          <w:lang w:eastAsia="en-US"/>
        </w:rPr>
        <w:t>распространённые</w:t>
      </w:r>
      <w:r w:rsidR="00886FFB" w:rsidRPr="00886FFB">
        <w:rPr>
          <w:rFonts w:ascii="Times New Roman" w:eastAsia="Calibri" w:hAnsi="Times New Roman"/>
          <w:lang w:eastAsia="en-US"/>
        </w:rPr>
        <w:t xml:space="preserve"> </w:t>
      </w:r>
      <w:r w:rsidR="00886FFB">
        <w:rPr>
          <w:rFonts w:ascii="Times New Roman" w:eastAsia="Calibri" w:hAnsi="Times New Roman"/>
          <w:lang w:eastAsia="en-US"/>
        </w:rPr>
        <w:t xml:space="preserve">накануне заседания, составляют лишь половину </w:t>
      </w:r>
      <w:r w:rsidR="006522E2">
        <w:rPr>
          <w:rFonts w:ascii="Times New Roman" w:eastAsia="Calibri" w:hAnsi="Times New Roman"/>
          <w:lang w:eastAsia="en-US"/>
        </w:rPr>
        <w:t>всего набора, и над остальной частью материалов все ещё работает дизайнер</w:t>
      </w:r>
      <w:r w:rsidR="00155150" w:rsidRPr="00886FFB">
        <w:rPr>
          <w:rFonts w:ascii="Times New Roman" w:eastAsia="Calibri" w:hAnsi="Times New Roman"/>
          <w:lang w:eastAsia="en-US"/>
        </w:rPr>
        <w:t xml:space="preserve">. </w:t>
      </w:r>
      <w:r w:rsidR="006522E2">
        <w:rPr>
          <w:rFonts w:ascii="Times New Roman" w:eastAsia="Calibri" w:hAnsi="Times New Roman"/>
          <w:lang w:eastAsia="en-US"/>
        </w:rPr>
        <w:t>Ресурсная</w:t>
      </w:r>
      <w:r w:rsidR="006522E2" w:rsidRPr="006522E2">
        <w:rPr>
          <w:rFonts w:ascii="Times New Roman" w:eastAsia="Calibri" w:hAnsi="Times New Roman"/>
          <w:lang w:eastAsia="en-US"/>
        </w:rPr>
        <w:t xml:space="preserve"> </w:t>
      </w:r>
      <w:r w:rsidR="006522E2">
        <w:rPr>
          <w:rFonts w:ascii="Times New Roman" w:eastAsia="Calibri" w:hAnsi="Times New Roman"/>
          <w:lang w:eastAsia="en-US"/>
        </w:rPr>
        <w:t xml:space="preserve">группа СВА продолжает работу над тематической историей успеха СВА и ещё одним рассказом </w:t>
      </w:r>
      <w:r w:rsidR="007F13C5">
        <w:rPr>
          <w:rFonts w:ascii="Times New Roman" w:eastAsia="Calibri" w:hAnsi="Times New Roman"/>
          <w:lang w:eastAsia="en-US"/>
        </w:rPr>
        <w:t xml:space="preserve">- </w:t>
      </w:r>
      <w:r w:rsidR="006522E2">
        <w:rPr>
          <w:rFonts w:ascii="Times New Roman" w:eastAsia="Calibri" w:hAnsi="Times New Roman"/>
          <w:lang w:eastAsia="en-US"/>
        </w:rPr>
        <w:t>об успехах Молдовы в реформировании системы внутреннего аудита</w:t>
      </w:r>
      <w:r w:rsidR="00B36B22" w:rsidRPr="006522E2">
        <w:rPr>
          <w:rFonts w:ascii="Times New Roman" w:eastAsia="Calibri" w:hAnsi="Times New Roman"/>
          <w:lang w:eastAsia="en-US"/>
        </w:rPr>
        <w:t>.</w:t>
      </w:r>
    </w:p>
    <w:p w14:paraId="19CBE0EB" w14:textId="77777777" w:rsidR="00EF3561" w:rsidRPr="006522E2" w:rsidRDefault="00EF3561" w:rsidP="00843008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p w14:paraId="1CBA2923" w14:textId="1785627F" w:rsidR="00EF3561" w:rsidRPr="002968E0" w:rsidRDefault="006522E2" w:rsidP="00EF3561">
      <w:pPr>
        <w:spacing w:after="0" w:line="240" w:lineRule="auto"/>
        <w:jc w:val="both"/>
        <w:rPr>
          <w:rFonts w:ascii="Times New Roman" w:eastAsia="Calibri" w:hAnsi="Times New Roman"/>
          <w:b/>
          <w:lang w:val="en-US" w:eastAsia="en-US"/>
        </w:rPr>
      </w:pPr>
      <w:r>
        <w:rPr>
          <w:rFonts w:ascii="Times New Roman" w:eastAsia="Calibri" w:hAnsi="Times New Roman"/>
          <w:b/>
          <w:lang w:eastAsia="en-US"/>
        </w:rPr>
        <w:t>Выводы</w:t>
      </w:r>
    </w:p>
    <w:p w14:paraId="1AED37E8" w14:textId="01BA6624" w:rsidR="00843008" w:rsidRPr="002968E0" w:rsidRDefault="002968E0" w:rsidP="0053036C">
      <w:pPr>
        <w:pStyle w:val="ListParagraph"/>
        <w:numPr>
          <w:ilvl w:val="0"/>
          <w:numId w:val="37"/>
        </w:numPr>
        <w:ind w:left="714" w:hanging="357"/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КК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отметил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прогресс</w:t>
      </w:r>
      <w:r w:rsidRPr="002968E0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достигнутый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на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пути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завершению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работы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над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новой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стратегией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 w:rsidR="00FA75F0">
        <w:rPr>
          <w:rFonts w:ascii="Times New Roman" w:eastAsia="Calibri" w:hAnsi="Times New Roman"/>
          <w:lang w:val="en-US" w:eastAsia="en-US"/>
        </w:rPr>
        <w:t>PEMPAL</w:t>
      </w:r>
      <w:r w:rsidRPr="002968E0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а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также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тот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факт</w:t>
      </w:r>
      <w:r w:rsidRPr="002968E0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что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консультации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близки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завершению</w:t>
      </w:r>
      <w:r w:rsidRPr="002968E0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и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что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последние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комментарии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КС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ожидаются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ближайшие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дни</w:t>
      </w:r>
      <w:r w:rsidR="00FA75F0" w:rsidRPr="002968E0">
        <w:rPr>
          <w:rFonts w:ascii="Times New Roman" w:eastAsia="Calibri" w:hAnsi="Times New Roman"/>
          <w:lang w:val="ru-RU" w:eastAsia="en-US"/>
        </w:rPr>
        <w:t xml:space="preserve">. </w:t>
      </w:r>
    </w:p>
    <w:p w14:paraId="3A6D4ACF" w14:textId="387555BF" w:rsidR="000146E6" w:rsidRPr="00876BCC" w:rsidRDefault="002968E0" w:rsidP="00B36B22">
      <w:pPr>
        <w:pStyle w:val="ListParagraph"/>
        <w:numPr>
          <w:ilvl w:val="0"/>
          <w:numId w:val="37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КК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выразил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благодарность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предоставленную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оперативную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информацию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об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усилиях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Всемирного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банка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привлечению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финансирования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отметил</w:t>
      </w:r>
      <w:r w:rsidRPr="002968E0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что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два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действующих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донора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не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смогут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предоставить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конкретные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данные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размеру</w:t>
      </w:r>
      <w:r w:rsidRPr="002968E0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их взносов до конца декабря или до начала нового года</w:t>
      </w:r>
      <w:r w:rsidR="00204225" w:rsidRPr="002968E0">
        <w:rPr>
          <w:rFonts w:ascii="Times New Roman" w:eastAsia="Calibri" w:hAnsi="Times New Roman"/>
          <w:lang w:val="ru-RU" w:eastAsia="en-US"/>
        </w:rPr>
        <w:t xml:space="preserve">. </w:t>
      </w:r>
      <w:r>
        <w:rPr>
          <w:rFonts w:ascii="Times New Roman" w:eastAsia="Calibri" w:hAnsi="Times New Roman"/>
          <w:lang w:val="ru-RU" w:eastAsia="en-US"/>
        </w:rPr>
        <w:t>В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связи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этим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принято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решение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отложить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выпуск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новой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стратегии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до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следующего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заседания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КК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(</w:t>
      </w:r>
      <w:r w:rsidR="00876BCC">
        <w:rPr>
          <w:rFonts w:ascii="Times New Roman" w:eastAsia="Calibri" w:hAnsi="Times New Roman"/>
          <w:lang w:val="ru-RU" w:eastAsia="en-US"/>
        </w:rPr>
        <w:t>конец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января</w:t>
      </w:r>
      <w:r w:rsidR="00876BCC" w:rsidRPr="00876BCC">
        <w:rPr>
          <w:rFonts w:ascii="Times New Roman" w:eastAsia="Calibri" w:hAnsi="Times New Roman"/>
          <w:lang w:val="ru-RU" w:eastAsia="en-US"/>
        </w:rPr>
        <w:t>/</w:t>
      </w:r>
      <w:r w:rsidR="00876BCC">
        <w:rPr>
          <w:rFonts w:ascii="Times New Roman" w:eastAsia="Calibri" w:hAnsi="Times New Roman"/>
          <w:lang w:val="ru-RU" w:eastAsia="en-US"/>
        </w:rPr>
        <w:t>февраль). После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этого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заседания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должна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появиться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более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чёткая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картина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ситуации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с</w:t>
      </w:r>
      <w:r w:rsidR="00876BCC" w:rsidRPr="00876BCC">
        <w:rPr>
          <w:rFonts w:ascii="Times New Roman" w:eastAsia="Calibri" w:hAnsi="Times New Roman"/>
          <w:lang w:val="ru-RU" w:eastAsia="en-US"/>
        </w:rPr>
        <w:t xml:space="preserve"> </w:t>
      </w:r>
      <w:r w:rsidR="00876BCC">
        <w:rPr>
          <w:rFonts w:ascii="Times New Roman" w:eastAsia="Calibri" w:hAnsi="Times New Roman"/>
          <w:lang w:val="ru-RU" w:eastAsia="en-US"/>
        </w:rPr>
        <w:t>финансированием</w:t>
      </w:r>
      <w:r w:rsidR="00204225" w:rsidRPr="00876BCC">
        <w:rPr>
          <w:rFonts w:ascii="Times New Roman" w:eastAsia="Calibri" w:hAnsi="Times New Roman"/>
          <w:lang w:val="ru-RU" w:eastAsia="en-US"/>
        </w:rPr>
        <w:t>.</w:t>
      </w:r>
    </w:p>
    <w:p w14:paraId="148085BD" w14:textId="5C439A05" w:rsidR="00D200C8" w:rsidRPr="00876BCC" w:rsidRDefault="00876BCC" w:rsidP="00FA75F0">
      <w:pPr>
        <w:pStyle w:val="ListParagraph"/>
        <w:numPr>
          <w:ilvl w:val="0"/>
          <w:numId w:val="37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Предложенные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формат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дизайн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историй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успеха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en-US" w:eastAsia="en-US"/>
        </w:rPr>
        <w:t>PEMPAL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получили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положительные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отклики</w:t>
      </w:r>
      <w:r w:rsidRPr="00876BCC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было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отмечено</w:t>
      </w:r>
      <w:r w:rsidRPr="00876BCC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что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представленная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подборка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не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является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полной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876BCC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окончательной, и график работы над публикацией будет продлён с учётом того, что этап работы по профессиональному дизайну требует больше времени, чем предполагалось</w:t>
      </w:r>
      <w:r w:rsidR="00204225" w:rsidRPr="00876BCC">
        <w:rPr>
          <w:rFonts w:ascii="Times New Roman" w:eastAsia="Calibri" w:hAnsi="Times New Roman"/>
          <w:lang w:val="ru-RU" w:eastAsia="en-US"/>
        </w:rPr>
        <w:t xml:space="preserve">. </w:t>
      </w:r>
    </w:p>
    <w:p w14:paraId="3C1CCFDF" w14:textId="77777777" w:rsidR="003633D4" w:rsidRPr="00876BCC" w:rsidRDefault="003633D4" w:rsidP="00826FAB">
      <w:pPr>
        <w:jc w:val="both"/>
        <w:rPr>
          <w:rFonts w:ascii="Times New Roman" w:eastAsia="Calibri" w:hAnsi="Times New Roman"/>
          <w:bCs/>
          <w:lang w:eastAsia="en-US"/>
        </w:rPr>
      </w:pPr>
    </w:p>
    <w:p w14:paraId="2D8A725E" w14:textId="5CE2FED6" w:rsidR="0091657F" w:rsidRPr="00876BCC" w:rsidRDefault="00876BCC" w:rsidP="00A83127">
      <w:pPr>
        <w:pStyle w:val="ListParagraph"/>
        <w:numPr>
          <w:ilvl w:val="0"/>
          <w:numId w:val="42"/>
        </w:numPr>
        <w:rPr>
          <w:rFonts w:ascii="Times New Roman" w:eastAsia="Calibri" w:hAnsi="Times New Roman"/>
          <w:b/>
          <w:bCs/>
          <w:lang w:val="ru-RU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>Актуальная информация по планам работы ПС на 2017 финансовый год</w:t>
      </w:r>
      <w:r w:rsidR="008F5064" w:rsidRPr="00876BCC">
        <w:rPr>
          <w:rFonts w:ascii="Times New Roman" w:eastAsia="Calibri" w:hAnsi="Times New Roman"/>
          <w:b/>
          <w:bCs/>
          <w:lang w:val="ru-RU" w:eastAsia="en-US"/>
        </w:rPr>
        <w:t xml:space="preserve"> </w:t>
      </w:r>
    </w:p>
    <w:p w14:paraId="017AC8CE" w14:textId="77777777" w:rsidR="001A5433" w:rsidRPr="00876BCC" w:rsidRDefault="001A5433" w:rsidP="001A5433">
      <w:pPr>
        <w:spacing w:after="0" w:line="240" w:lineRule="auto"/>
        <w:ind w:left="708"/>
        <w:rPr>
          <w:rFonts w:ascii="Times New Roman" w:eastAsia="Calibri" w:hAnsi="Times New Roman"/>
          <w:bCs/>
          <w:i/>
          <w:lang w:eastAsia="en-US"/>
        </w:rPr>
      </w:pPr>
    </w:p>
    <w:p w14:paraId="2B0D8C02" w14:textId="1EABC930" w:rsidR="001565FC" w:rsidRPr="00FA3260" w:rsidRDefault="00876BCC" w:rsidP="000C5EC8">
      <w:pPr>
        <w:spacing w:line="240" w:lineRule="auto"/>
        <w:jc w:val="both"/>
        <w:rPr>
          <w:rFonts w:ascii="Times New Roman" w:eastAsia="Calibri" w:hAnsi="Times New Roman"/>
          <w:bCs/>
          <w:lang w:eastAsia="en-US"/>
        </w:rPr>
      </w:pPr>
      <w:r>
        <w:rPr>
          <w:rFonts w:ascii="Times New Roman" w:eastAsia="Calibri" w:hAnsi="Times New Roman"/>
          <w:bCs/>
          <w:lang w:eastAsia="en-US"/>
        </w:rPr>
        <w:t>Г</w:t>
      </w:r>
      <w:r w:rsidRPr="00FA3260">
        <w:rPr>
          <w:rFonts w:ascii="Times New Roman" w:eastAsia="Calibri" w:hAnsi="Times New Roman"/>
          <w:bCs/>
          <w:lang w:eastAsia="en-US"/>
        </w:rPr>
        <w:t>-</w:t>
      </w:r>
      <w:r>
        <w:rPr>
          <w:rFonts w:ascii="Times New Roman" w:eastAsia="Calibri" w:hAnsi="Times New Roman"/>
          <w:bCs/>
          <w:lang w:eastAsia="en-US"/>
        </w:rPr>
        <w:t>жа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Фрай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призвала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председателей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практикующих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сообществ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или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их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заместителей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представить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обзорную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информацию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о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ходе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реализации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>планов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 </w:t>
      </w:r>
      <w:r w:rsidR="00FA3260">
        <w:rPr>
          <w:rFonts w:ascii="Times New Roman" w:eastAsia="Calibri" w:hAnsi="Times New Roman"/>
          <w:bCs/>
          <w:lang w:eastAsia="en-US"/>
        </w:rPr>
        <w:t xml:space="preserve">на </w:t>
      </w:r>
      <w:r w:rsidR="00FA3260" w:rsidRPr="00FA3260">
        <w:rPr>
          <w:rFonts w:ascii="Times New Roman" w:eastAsia="Calibri" w:hAnsi="Times New Roman"/>
          <w:bCs/>
          <w:lang w:eastAsia="en-US"/>
        </w:rPr>
        <w:t xml:space="preserve">2017 </w:t>
      </w:r>
      <w:r w:rsidR="00FA3260">
        <w:rPr>
          <w:rFonts w:ascii="Times New Roman" w:eastAsia="Calibri" w:hAnsi="Times New Roman"/>
          <w:bCs/>
          <w:lang w:eastAsia="en-US"/>
        </w:rPr>
        <w:t>ФГ и изложить запросы на перераспределение бюджетных средств для некоторых ПС</w:t>
      </w:r>
      <w:r w:rsidR="001565FC" w:rsidRPr="00FA3260">
        <w:rPr>
          <w:rFonts w:ascii="Times New Roman" w:eastAsia="Calibri" w:hAnsi="Times New Roman"/>
          <w:bCs/>
          <w:lang w:eastAsia="en-US"/>
        </w:rPr>
        <w:t xml:space="preserve">. </w:t>
      </w:r>
    </w:p>
    <w:p w14:paraId="203DF06E" w14:textId="6558707D" w:rsidR="00E14DED" w:rsidRPr="0067591F" w:rsidRDefault="00FA3260" w:rsidP="000C5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i/>
          <w:lang w:eastAsia="en-US"/>
        </w:rPr>
      </w:pPr>
      <w:r>
        <w:rPr>
          <w:rFonts w:ascii="Times New Roman" w:eastAsia="Calibri" w:hAnsi="Times New Roman"/>
          <w:b/>
          <w:i/>
          <w:lang w:eastAsia="en-US"/>
        </w:rPr>
        <w:t>Бюджетное</w:t>
      </w:r>
      <w:r w:rsidRPr="0067591F">
        <w:rPr>
          <w:rFonts w:ascii="Times New Roman" w:eastAsia="Calibri" w:hAnsi="Times New Roman"/>
          <w:b/>
          <w:i/>
          <w:lang w:eastAsia="en-US"/>
        </w:rPr>
        <w:t xml:space="preserve"> </w:t>
      </w:r>
      <w:r>
        <w:rPr>
          <w:rFonts w:ascii="Times New Roman" w:eastAsia="Calibri" w:hAnsi="Times New Roman"/>
          <w:b/>
          <w:i/>
          <w:lang w:eastAsia="en-US"/>
        </w:rPr>
        <w:t>сообщество</w:t>
      </w:r>
      <w:r w:rsidRPr="0067591F">
        <w:rPr>
          <w:rFonts w:ascii="Times New Roman" w:eastAsia="Calibri" w:hAnsi="Times New Roman"/>
          <w:b/>
          <w:i/>
          <w:lang w:eastAsia="en-US"/>
        </w:rPr>
        <w:t xml:space="preserve"> </w:t>
      </w:r>
    </w:p>
    <w:p w14:paraId="348E981D" w14:textId="77777777" w:rsidR="000C5EC8" w:rsidRPr="0067591F" w:rsidRDefault="000C5EC8" w:rsidP="000C5E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i/>
          <w:lang w:eastAsia="en-US"/>
        </w:rPr>
      </w:pPr>
    </w:p>
    <w:p w14:paraId="4BDB7D41" w14:textId="59DECD27" w:rsidR="00E14DED" w:rsidRPr="00FA3260" w:rsidRDefault="00FA3260" w:rsidP="00E14DE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/>
          <w:bCs/>
          <w:lang w:eastAsia="en-US"/>
        </w:rPr>
      </w:pPr>
      <w:r>
        <w:rPr>
          <w:rFonts w:ascii="Times New Roman" w:eastAsia="Calibri" w:hAnsi="Times New Roman"/>
          <w:bCs/>
          <w:lang w:eastAsia="en-US"/>
        </w:rPr>
        <w:t>Г</w:t>
      </w:r>
      <w:r w:rsidRPr="00FA3260">
        <w:rPr>
          <w:rFonts w:ascii="Times New Roman" w:eastAsia="Calibri" w:hAnsi="Times New Roman"/>
          <w:bCs/>
          <w:lang w:eastAsia="en-US"/>
        </w:rPr>
        <w:t>-</w:t>
      </w:r>
      <w:r>
        <w:rPr>
          <w:rFonts w:ascii="Times New Roman" w:eastAsia="Calibri" w:hAnsi="Times New Roman"/>
          <w:bCs/>
          <w:lang w:eastAsia="en-US"/>
        </w:rPr>
        <w:t>жа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Беленчук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сообщила</w:t>
      </w:r>
      <w:r w:rsidRPr="00FA3260">
        <w:rPr>
          <w:rFonts w:ascii="Times New Roman" w:eastAsia="Calibri" w:hAnsi="Times New Roman"/>
          <w:bCs/>
          <w:lang w:eastAsia="en-US"/>
        </w:rPr>
        <w:t xml:space="preserve">, </w:t>
      </w:r>
      <w:r>
        <w:rPr>
          <w:rFonts w:ascii="Times New Roman" w:eastAsia="Calibri" w:hAnsi="Times New Roman"/>
          <w:bCs/>
          <w:lang w:eastAsia="en-US"/>
        </w:rPr>
        <w:t>что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момента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проведения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последнего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заседания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КК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июле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БС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провело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одно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мероприятие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и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настоящее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время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завершает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подготовку</w:t>
      </w:r>
      <w:r w:rsidRPr="00FA3260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следующего</w:t>
      </w:r>
      <w:r w:rsidR="00E14DED" w:rsidRPr="00FA3260">
        <w:rPr>
          <w:rFonts w:ascii="Times New Roman" w:eastAsia="Calibri" w:hAnsi="Times New Roman"/>
          <w:bCs/>
          <w:lang w:eastAsia="en-US"/>
        </w:rPr>
        <w:t>.</w:t>
      </w:r>
    </w:p>
    <w:p w14:paraId="1C5CDA73" w14:textId="15B9DABB" w:rsidR="00E14DED" w:rsidRPr="00CE728F" w:rsidRDefault="0067591F" w:rsidP="00E14DE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/>
          <w:bCs/>
          <w:lang w:eastAsia="en-US"/>
        </w:rPr>
      </w:pPr>
      <w:r>
        <w:rPr>
          <w:rFonts w:ascii="Times New Roman" w:eastAsia="Calibri" w:hAnsi="Times New Roman"/>
          <w:bCs/>
          <w:lang w:eastAsia="en-US"/>
        </w:rPr>
        <w:t>Первым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мероприятием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стало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заседание Рабочей группы (РГ) по бюджетной грамотности и прозрачности</w:t>
      </w:r>
      <w:r w:rsidRPr="0067591F">
        <w:rPr>
          <w:rFonts w:ascii="Times New Roman" w:eastAsia="Calibri" w:hAnsi="Times New Roman"/>
          <w:bCs/>
          <w:lang w:eastAsia="en-US"/>
        </w:rPr>
        <w:t xml:space="preserve">, </w:t>
      </w:r>
      <w:r>
        <w:rPr>
          <w:rFonts w:ascii="Times New Roman" w:eastAsia="Calibri" w:hAnsi="Times New Roman"/>
          <w:bCs/>
          <w:lang w:eastAsia="en-US"/>
        </w:rPr>
        <w:t>проведённое</w:t>
      </w:r>
      <w:r w:rsidRPr="0067591F">
        <w:rPr>
          <w:rFonts w:ascii="Times New Roman" w:eastAsia="Calibri" w:hAnsi="Times New Roman"/>
          <w:bCs/>
          <w:lang w:eastAsia="en-US"/>
        </w:rPr>
        <w:t xml:space="preserve"> 22 </w:t>
      </w:r>
      <w:r>
        <w:rPr>
          <w:rFonts w:ascii="Times New Roman" w:eastAsia="Calibri" w:hAnsi="Times New Roman"/>
          <w:bCs/>
          <w:lang w:eastAsia="en-US"/>
        </w:rPr>
        <w:t>сентября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режиме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видеоконференции (ВК)</w:t>
      </w:r>
      <w:r w:rsidR="00E14DED" w:rsidRPr="0067591F">
        <w:rPr>
          <w:rFonts w:ascii="Times New Roman" w:eastAsia="Calibri" w:hAnsi="Times New Roman"/>
          <w:bCs/>
          <w:lang w:eastAsia="en-US"/>
        </w:rPr>
        <w:t xml:space="preserve">. </w:t>
      </w:r>
      <w:r w:rsidR="00E14DED" w:rsidRPr="00E14DED">
        <w:rPr>
          <w:rFonts w:ascii="Times New Roman" w:eastAsia="Calibri" w:hAnsi="Times New Roman"/>
          <w:bCs/>
          <w:lang w:val="en-US" w:eastAsia="en-US"/>
        </w:rPr>
        <w:t> </w:t>
      </w:r>
      <w:r>
        <w:rPr>
          <w:rFonts w:ascii="Times New Roman" w:eastAsia="Calibri" w:hAnsi="Times New Roman"/>
          <w:bCs/>
          <w:lang w:eastAsia="en-US"/>
        </w:rPr>
        <w:t>В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течение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первой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половины</w:t>
      </w:r>
      <w:r w:rsidRPr="0067591F">
        <w:rPr>
          <w:rFonts w:ascii="Times New Roman" w:eastAsia="Calibri" w:hAnsi="Times New Roman"/>
          <w:bCs/>
          <w:lang w:eastAsia="en-US"/>
        </w:rPr>
        <w:t xml:space="preserve"> 2016 </w:t>
      </w:r>
      <w:r>
        <w:rPr>
          <w:rFonts w:ascii="Times New Roman" w:eastAsia="Calibri" w:hAnsi="Times New Roman"/>
          <w:bCs/>
          <w:lang w:eastAsia="en-US"/>
        </w:rPr>
        <w:t>года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эта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РГ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вырабатывала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рекомендации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по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преодолению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проблем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разработке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и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реализации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бюджетов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для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граждан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странах</w:t>
      </w:r>
      <w:r w:rsidRPr="0067591F">
        <w:rPr>
          <w:rFonts w:ascii="Times New Roman" w:eastAsia="Calibri" w:hAnsi="Times New Roman"/>
          <w:bCs/>
          <w:lang w:eastAsia="en-US"/>
        </w:rPr>
        <w:t>-</w:t>
      </w:r>
      <w:r>
        <w:rPr>
          <w:rFonts w:ascii="Times New Roman" w:eastAsia="Calibri" w:hAnsi="Times New Roman"/>
          <w:bCs/>
          <w:lang w:eastAsia="en-US"/>
        </w:rPr>
        <w:t>участницах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 w:rsidR="00E14DED" w:rsidRPr="00E14DED">
        <w:rPr>
          <w:rFonts w:ascii="Times New Roman" w:eastAsia="Calibri" w:hAnsi="Times New Roman"/>
          <w:bCs/>
          <w:lang w:val="en-US" w:eastAsia="en-US"/>
        </w:rPr>
        <w:t>PEMPAL</w:t>
      </w:r>
      <w:r w:rsidR="00E14DED" w:rsidRPr="0067591F">
        <w:rPr>
          <w:rFonts w:ascii="Times New Roman" w:eastAsia="Calibri" w:hAnsi="Times New Roman"/>
          <w:bCs/>
          <w:lang w:eastAsia="en-US"/>
        </w:rPr>
        <w:t>.</w:t>
      </w:r>
      <w:r w:rsidR="00E14DED" w:rsidRPr="00E14DED">
        <w:rPr>
          <w:rFonts w:ascii="Times New Roman" w:eastAsia="Calibri" w:hAnsi="Times New Roman"/>
          <w:bCs/>
          <w:lang w:val="en-US" w:eastAsia="en-US"/>
        </w:rPr>
        <w:t> </w:t>
      </w:r>
      <w:r w:rsidR="00E14DED"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Выбор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данной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темы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был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обусловлен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тем</w:t>
      </w:r>
      <w:r w:rsidRPr="0067591F">
        <w:rPr>
          <w:rFonts w:ascii="Times New Roman" w:eastAsia="Calibri" w:hAnsi="Times New Roman"/>
          <w:bCs/>
          <w:lang w:eastAsia="en-US"/>
        </w:rPr>
        <w:t xml:space="preserve">, </w:t>
      </w:r>
      <w:r>
        <w:rPr>
          <w:rFonts w:ascii="Times New Roman" w:eastAsia="Calibri" w:hAnsi="Times New Roman"/>
          <w:bCs/>
          <w:lang w:eastAsia="en-US"/>
        </w:rPr>
        <w:t>что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бюджеты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для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граждан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не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имеют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широкого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распространения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регионе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стран</w:t>
      </w:r>
      <w:r w:rsidRPr="0067591F">
        <w:rPr>
          <w:rFonts w:ascii="Times New Roman" w:eastAsia="Calibri" w:hAnsi="Times New Roman"/>
          <w:bCs/>
          <w:lang w:eastAsia="en-US"/>
        </w:rPr>
        <w:t xml:space="preserve"> </w:t>
      </w:r>
      <w:r w:rsidR="00E14DED">
        <w:rPr>
          <w:rFonts w:ascii="Times New Roman" w:eastAsia="Calibri" w:hAnsi="Times New Roman"/>
          <w:bCs/>
          <w:lang w:val="en-US" w:eastAsia="en-US"/>
        </w:rPr>
        <w:t>PEMPAL</w:t>
      </w:r>
      <w:r w:rsidR="00E14DED" w:rsidRPr="0067591F">
        <w:rPr>
          <w:rFonts w:ascii="Times New Roman" w:eastAsia="Calibri" w:hAnsi="Times New Roman"/>
          <w:bCs/>
          <w:lang w:eastAsia="en-US"/>
        </w:rPr>
        <w:t xml:space="preserve">, </w:t>
      </w:r>
      <w:r>
        <w:rPr>
          <w:rFonts w:ascii="Times New Roman" w:eastAsia="Calibri" w:hAnsi="Times New Roman"/>
          <w:bCs/>
          <w:lang w:eastAsia="en-US"/>
        </w:rPr>
        <w:t>но являются важным инструментом повышения уровня прозрачности бюджета</w:t>
      </w:r>
      <w:r w:rsidR="002915C6" w:rsidRPr="0067591F">
        <w:rPr>
          <w:rFonts w:ascii="Times New Roman" w:eastAsia="Calibri" w:hAnsi="Times New Roman"/>
          <w:bCs/>
          <w:lang w:eastAsia="en-US"/>
        </w:rPr>
        <w:t xml:space="preserve">. </w:t>
      </w:r>
      <w:r>
        <w:rPr>
          <w:rFonts w:ascii="Times New Roman" w:eastAsia="Calibri" w:hAnsi="Times New Roman"/>
          <w:bCs/>
          <w:lang w:eastAsia="en-US"/>
        </w:rPr>
        <w:t xml:space="preserve">На основе </w:t>
      </w:r>
      <w:r>
        <w:rPr>
          <w:rFonts w:ascii="Times New Roman" w:eastAsia="Calibri" w:hAnsi="Times New Roman"/>
          <w:bCs/>
          <w:lang w:eastAsia="en-US"/>
        </w:rPr>
        <w:lastRenderedPageBreak/>
        <w:t xml:space="preserve">дискуссионной работы в группе и анализа международной практики был разработан проект </w:t>
      </w:r>
      <w:r w:rsidR="007C2D81">
        <w:rPr>
          <w:rFonts w:ascii="Times New Roman" w:eastAsia="Calibri" w:hAnsi="Times New Roman"/>
          <w:bCs/>
          <w:lang w:eastAsia="en-US"/>
        </w:rPr>
        <w:t>продукта знаний</w:t>
      </w:r>
      <w:r w:rsidR="002915C6" w:rsidRPr="0067591F">
        <w:rPr>
          <w:rFonts w:ascii="Times New Roman" w:eastAsia="Calibri" w:hAnsi="Times New Roman"/>
          <w:bCs/>
          <w:lang w:eastAsia="en-US"/>
        </w:rPr>
        <w:t>.</w:t>
      </w:r>
      <w:r w:rsidR="002915C6">
        <w:rPr>
          <w:rFonts w:ascii="Times New Roman" w:eastAsia="Calibri" w:hAnsi="Times New Roman"/>
          <w:bCs/>
          <w:lang w:val="en-US" w:eastAsia="en-US"/>
        </w:rPr>
        <w:t> </w:t>
      </w:r>
      <w:r w:rsidR="007C2D81">
        <w:rPr>
          <w:rFonts w:ascii="Times New Roman" w:eastAsia="Calibri" w:hAnsi="Times New Roman"/>
          <w:bCs/>
          <w:lang w:eastAsia="en-US"/>
        </w:rPr>
        <w:t>Г</w:t>
      </w:r>
      <w:r w:rsidR="007C2D81" w:rsidRPr="007C2D81">
        <w:rPr>
          <w:rFonts w:ascii="Times New Roman" w:eastAsia="Calibri" w:hAnsi="Times New Roman"/>
          <w:bCs/>
          <w:lang w:eastAsia="en-US"/>
        </w:rPr>
        <w:t>-</w:t>
      </w:r>
      <w:r w:rsidR="007C2D81">
        <w:rPr>
          <w:rFonts w:ascii="Times New Roman" w:eastAsia="Calibri" w:hAnsi="Times New Roman"/>
          <w:bCs/>
          <w:lang w:eastAsia="en-US"/>
        </w:rPr>
        <w:t>жа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Беленчук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выразила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признательность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г</w:t>
      </w:r>
      <w:r w:rsidR="007C2D81" w:rsidRPr="007C2D81">
        <w:rPr>
          <w:rFonts w:ascii="Times New Roman" w:eastAsia="Calibri" w:hAnsi="Times New Roman"/>
          <w:bCs/>
          <w:lang w:eastAsia="en-US"/>
        </w:rPr>
        <w:t>-</w:t>
      </w:r>
      <w:r w:rsidR="007C2D81">
        <w:rPr>
          <w:rFonts w:ascii="Times New Roman" w:eastAsia="Calibri" w:hAnsi="Times New Roman"/>
          <w:bCs/>
          <w:lang w:eastAsia="en-US"/>
        </w:rPr>
        <w:t>же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Обри за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работу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по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подготовке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данного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проекта</w:t>
      </w:r>
      <w:r w:rsidR="00E14DED" w:rsidRPr="007C2D81">
        <w:rPr>
          <w:rFonts w:ascii="Times New Roman" w:eastAsia="Calibri" w:hAnsi="Times New Roman"/>
          <w:bCs/>
          <w:lang w:eastAsia="en-US"/>
        </w:rPr>
        <w:t xml:space="preserve">.  </w:t>
      </w:r>
      <w:r w:rsidR="007C2D81">
        <w:rPr>
          <w:rFonts w:ascii="Times New Roman" w:eastAsia="Calibri" w:hAnsi="Times New Roman"/>
          <w:bCs/>
          <w:lang w:eastAsia="en-US"/>
        </w:rPr>
        <w:t>Проект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документа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был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распространён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по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электронной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почте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среди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представителей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15 </w:t>
      </w:r>
      <w:r w:rsidR="007C2D81">
        <w:rPr>
          <w:rFonts w:ascii="Times New Roman" w:eastAsia="Calibri" w:hAnsi="Times New Roman"/>
          <w:bCs/>
          <w:lang w:eastAsia="en-US"/>
        </w:rPr>
        <w:t>стран, представленных в составе РГ, для комментариев</w:t>
      </w:r>
      <w:r w:rsidR="00E14DED" w:rsidRPr="007C2D81">
        <w:rPr>
          <w:rFonts w:ascii="Times New Roman" w:eastAsia="Calibri" w:hAnsi="Times New Roman"/>
          <w:bCs/>
          <w:lang w:eastAsia="en-US"/>
        </w:rPr>
        <w:t>.</w:t>
      </w:r>
      <w:r w:rsidR="00E14DED" w:rsidRPr="00E14DED">
        <w:rPr>
          <w:rFonts w:ascii="Times New Roman" w:eastAsia="Calibri" w:hAnsi="Times New Roman"/>
          <w:bCs/>
          <w:lang w:val="en-US" w:eastAsia="en-US"/>
        </w:rPr>
        <w:t> </w:t>
      </w:r>
      <w:r w:rsidR="00E14DED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Затем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те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страны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, </w:t>
      </w:r>
      <w:r w:rsidR="007C2D81">
        <w:rPr>
          <w:rFonts w:ascii="Times New Roman" w:eastAsia="Calibri" w:hAnsi="Times New Roman"/>
          <w:bCs/>
          <w:lang w:eastAsia="en-US"/>
        </w:rPr>
        <w:t>которые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представили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свои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замечания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по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проекту</w:t>
      </w:r>
      <w:r w:rsidR="007C2D81" w:rsidRPr="007C2D81">
        <w:rPr>
          <w:rFonts w:ascii="Times New Roman" w:eastAsia="Calibri" w:hAnsi="Times New Roman"/>
          <w:bCs/>
          <w:lang w:eastAsia="en-US"/>
        </w:rPr>
        <w:t xml:space="preserve">, </w:t>
      </w:r>
      <w:r w:rsidR="007C2D81">
        <w:rPr>
          <w:rFonts w:ascii="Times New Roman" w:eastAsia="Calibri" w:hAnsi="Times New Roman"/>
          <w:bCs/>
          <w:lang w:eastAsia="en-US"/>
        </w:rPr>
        <w:t xml:space="preserve">приняли участие в ВК, </w:t>
      </w:r>
      <w:r w:rsidR="00CE728F">
        <w:rPr>
          <w:rFonts w:ascii="Times New Roman" w:eastAsia="Calibri" w:hAnsi="Times New Roman"/>
          <w:bCs/>
          <w:lang w:eastAsia="en-US"/>
        </w:rPr>
        <w:t>проведённой</w:t>
      </w:r>
      <w:r w:rsidR="007C2D81">
        <w:rPr>
          <w:rFonts w:ascii="Times New Roman" w:eastAsia="Calibri" w:hAnsi="Times New Roman"/>
          <w:bCs/>
          <w:lang w:eastAsia="en-US"/>
        </w:rPr>
        <w:t xml:space="preserve"> в сентябре</w:t>
      </w:r>
      <w:r w:rsidR="00E14DED" w:rsidRPr="007C2D81">
        <w:rPr>
          <w:rFonts w:ascii="Times New Roman" w:eastAsia="Calibri" w:hAnsi="Times New Roman"/>
          <w:bCs/>
          <w:lang w:eastAsia="en-US"/>
        </w:rPr>
        <w:t>.</w:t>
      </w:r>
      <w:r w:rsidR="000C5EC8" w:rsidRPr="007C2D81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Г</w:t>
      </w:r>
      <w:r w:rsidR="007C2D81" w:rsidRPr="00CE728F">
        <w:rPr>
          <w:rFonts w:ascii="Times New Roman" w:eastAsia="Calibri" w:hAnsi="Times New Roman"/>
          <w:bCs/>
          <w:lang w:eastAsia="en-US"/>
        </w:rPr>
        <w:t>-</w:t>
      </w:r>
      <w:r w:rsidR="007C2D81">
        <w:rPr>
          <w:rFonts w:ascii="Times New Roman" w:eastAsia="Calibri" w:hAnsi="Times New Roman"/>
          <w:bCs/>
          <w:lang w:eastAsia="en-US"/>
        </w:rPr>
        <w:t>жа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Беленчук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и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г</w:t>
      </w:r>
      <w:r w:rsidR="007C2D81" w:rsidRPr="00CE728F">
        <w:rPr>
          <w:rFonts w:ascii="Times New Roman" w:eastAsia="Calibri" w:hAnsi="Times New Roman"/>
          <w:bCs/>
          <w:lang w:eastAsia="en-US"/>
        </w:rPr>
        <w:t>-</w:t>
      </w:r>
      <w:r w:rsidR="007C2D81">
        <w:rPr>
          <w:rFonts w:ascii="Times New Roman" w:eastAsia="Calibri" w:hAnsi="Times New Roman"/>
          <w:bCs/>
          <w:lang w:eastAsia="en-US"/>
        </w:rPr>
        <w:t>жа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Гусарова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пояснили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, </w:t>
      </w:r>
      <w:r w:rsidR="007C2D81">
        <w:rPr>
          <w:rFonts w:ascii="Times New Roman" w:eastAsia="Calibri" w:hAnsi="Times New Roman"/>
          <w:bCs/>
          <w:lang w:eastAsia="en-US"/>
        </w:rPr>
        <w:t>что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работа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над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документом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ещё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не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завершена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, </w:t>
      </w:r>
      <w:r w:rsidR="007C2D81">
        <w:rPr>
          <w:rFonts w:ascii="Times New Roman" w:eastAsia="Calibri" w:hAnsi="Times New Roman"/>
          <w:bCs/>
          <w:lang w:eastAsia="en-US"/>
        </w:rPr>
        <w:t>а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РГ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приняла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решение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повысить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его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качество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посредством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включения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в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него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7C2D81">
        <w:rPr>
          <w:rFonts w:ascii="Times New Roman" w:eastAsia="Calibri" w:hAnsi="Times New Roman"/>
          <w:bCs/>
          <w:lang w:eastAsia="en-US"/>
        </w:rPr>
        <w:t>врезок</w:t>
      </w:r>
      <w:r w:rsidR="007C2D81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CE728F">
        <w:rPr>
          <w:rFonts w:ascii="Times New Roman" w:eastAsia="Calibri" w:hAnsi="Times New Roman"/>
          <w:bCs/>
          <w:lang w:eastAsia="en-US"/>
        </w:rPr>
        <w:t>с</w:t>
      </w:r>
      <w:r w:rsidR="00CE728F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CE728F">
        <w:rPr>
          <w:rFonts w:ascii="Times New Roman" w:eastAsia="Calibri" w:hAnsi="Times New Roman"/>
          <w:bCs/>
          <w:lang w:eastAsia="en-US"/>
        </w:rPr>
        <w:t>информацией о конкретных примерах работы в странах с целью добиться лучшего баланса в изложении консультативной информации международного экспертного уровня и коллегиального уровня</w:t>
      </w:r>
      <w:r w:rsidR="000C5EC8" w:rsidRPr="00CE728F">
        <w:rPr>
          <w:rFonts w:ascii="Times New Roman" w:eastAsia="Calibri" w:hAnsi="Times New Roman"/>
          <w:bCs/>
          <w:lang w:eastAsia="en-US"/>
        </w:rPr>
        <w:t xml:space="preserve">.  </w:t>
      </w:r>
      <w:r w:rsidR="00CE728F">
        <w:rPr>
          <w:rFonts w:ascii="Times New Roman" w:eastAsia="Calibri" w:hAnsi="Times New Roman"/>
          <w:bCs/>
          <w:lang w:eastAsia="en-US"/>
        </w:rPr>
        <w:t>После</w:t>
      </w:r>
      <w:r w:rsidR="00CE728F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CE728F">
        <w:rPr>
          <w:rFonts w:ascii="Times New Roman" w:eastAsia="Calibri" w:hAnsi="Times New Roman"/>
          <w:bCs/>
          <w:lang w:eastAsia="en-US"/>
        </w:rPr>
        <w:t>выполнения этой задачи работа над документом будет завершена, и в начале будущего года он будет передан в международные организации для проведения</w:t>
      </w:r>
      <w:r w:rsidR="00CE728F" w:rsidRPr="00CE728F">
        <w:rPr>
          <w:rFonts w:ascii="Times New Roman" w:eastAsia="Calibri" w:hAnsi="Times New Roman"/>
          <w:bCs/>
          <w:lang w:eastAsia="en-US"/>
        </w:rPr>
        <w:t xml:space="preserve"> </w:t>
      </w:r>
      <w:r w:rsidR="00CE728F">
        <w:rPr>
          <w:rFonts w:ascii="Times New Roman" w:eastAsia="Calibri" w:hAnsi="Times New Roman"/>
          <w:bCs/>
          <w:lang w:eastAsia="en-US"/>
        </w:rPr>
        <w:t>консультаций</w:t>
      </w:r>
      <w:r w:rsidR="00E14DED" w:rsidRPr="00CE728F">
        <w:rPr>
          <w:rFonts w:ascii="Times New Roman" w:eastAsia="Calibri" w:hAnsi="Times New Roman"/>
          <w:bCs/>
          <w:lang w:eastAsia="en-US"/>
        </w:rPr>
        <w:t xml:space="preserve">. </w:t>
      </w:r>
      <w:r w:rsidR="00E14DED" w:rsidRPr="00E14DED">
        <w:rPr>
          <w:rFonts w:ascii="Times New Roman" w:eastAsia="Calibri" w:hAnsi="Times New Roman"/>
          <w:bCs/>
          <w:lang w:val="en-US" w:eastAsia="en-US"/>
        </w:rPr>
        <w:t> </w:t>
      </w:r>
      <w:r w:rsidR="00E14DED" w:rsidRPr="00CE728F">
        <w:rPr>
          <w:rFonts w:ascii="Times New Roman" w:eastAsia="Calibri" w:hAnsi="Times New Roman"/>
          <w:bCs/>
          <w:lang w:eastAsia="en-US"/>
        </w:rPr>
        <w:t xml:space="preserve"> </w:t>
      </w:r>
    </w:p>
    <w:p w14:paraId="5DC7B675" w14:textId="795F60AD" w:rsidR="00E14DED" w:rsidRPr="000D0039" w:rsidRDefault="00CE728F" w:rsidP="00E14DE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/>
          <w:bCs/>
          <w:lang w:eastAsia="en-US"/>
        </w:rPr>
      </w:pPr>
      <w:r>
        <w:rPr>
          <w:rFonts w:ascii="Times New Roman" w:eastAsia="Calibri" w:hAnsi="Times New Roman"/>
          <w:bCs/>
          <w:lang w:eastAsia="en-US"/>
        </w:rPr>
        <w:t>Г</w:t>
      </w:r>
      <w:r w:rsidRPr="00210D39">
        <w:rPr>
          <w:rFonts w:ascii="Times New Roman" w:eastAsia="Calibri" w:hAnsi="Times New Roman"/>
          <w:bCs/>
          <w:lang w:eastAsia="en-US"/>
        </w:rPr>
        <w:t>-</w:t>
      </w:r>
      <w:r>
        <w:rPr>
          <w:rFonts w:ascii="Times New Roman" w:eastAsia="Calibri" w:hAnsi="Times New Roman"/>
          <w:bCs/>
          <w:lang w:eastAsia="en-US"/>
        </w:rPr>
        <w:t>жа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Беленчук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сообщила</w:t>
      </w:r>
      <w:r w:rsidRPr="00210D39">
        <w:rPr>
          <w:rFonts w:ascii="Times New Roman" w:eastAsia="Calibri" w:hAnsi="Times New Roman"/>
          <w:bCs/>
          <w:lang w:eastAsia="en-US"/>
        </w:rPr>
        <w:t xml:space="preserve">, </w:t>
      </w:r>
      <w:r>
        <w:rPr>
          <w:rFonts w:ascii="Times New Roman" w:eastAsia="Calibri" w:hAnsi="Times New Roman"/>
          <w:bCs/>
          <w:lang w:eastAsia="en-US"/>
        </w:rPr>
        <w:t>что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БС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настоящее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время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завершает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подготовку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членов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второй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рабочей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группы</w:t>
      </w:r>
      <w:r w:rsidRPr="00210D39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БС</w:t>
      </w:r>
      <w:r w:rsidR="00210D39" w:rsidRPr="00210D39">
        <w:rPr>
          <w:rFonts w:ascii="Times New Roman" w:eastAsia="Calibri" w:hAnsi="Times New Roman"/>
          <w:bCs/>
          <w:lang w:eastAsia="en-US"/>
        </w:rPr>
        <w:t xml:space="preserve"> (</w:t>
      </w:r>
      <w:r w:rsidR="00210D39">
        <w:rPr>
          <w:rFonts w:ascii="Times New Roman" w:eastAsia="Calibri" w:hAnsi="Times New Roman"/>
          <w:bCs/>
          <w:lang w:eastAsia="en-US"/>
        </w:rPr>
        <w:t>РГ</w:t>
      </w:r>
      <w:r w:rsidR="00210D39" w:rsidRPr="00210D39">
        <w:rPr>
          <w:rFonts w:ascii="Times New Roman" w:eastAsia="Calibri" w:hAnsi="Times New Roman"/>
          <w:bCs/>
          <w:lang w:eastAsia="en-US"/>
        </w:rPr>
        <w:t xml:space="preserve"> </w:t>
      </w:r>
      <w:r w:rsidR="00210D39">
        <w:rPr>
          <w:rFonts w:ascii="Times New Roman" w:eastAsia="Calibri" w:hAnsi="Times New Roman"/>
          <w:bCs/>
          <w:lang w:eastAsia="en-US"/>
        </w:rPr>
        <w:t>по</w:t>
      </w:r>
      <w:r w:rsidR="00210D39" w:rsidRPr="00210D39">
        <w:rPr>
          <w:rFonts w:ascii="Times New Roman" w:eastAsia="Calibri" w:hAnsi="Times New Roman"/>
          <w:bCs/>
          <w:lang w:eastAsia="en-US"/>
        </w:rPr>
        <w:t xml:space="preserve"> </w:t>
      </w:r>
      <w:r w:rsidR="00210D39">
        <w:rPr>
          <w:rFonts w:ascii="Times New Roman" w:eastAsia="Calibri" w:hAnsi="Times New Roman"/>
          <w:bCs/>
          <w:lang w:eastAsia="en-US"/>
        </w:rPr>
        <w:t>программно-целевому бюджетному планированию</w:t>
      </w:r>
      <w:r w:rsidR="00210D39" w:rsidRPr="00210D39">
        <w:rPr>
          <w:rFonts w:ascii="Times New Roman" w:eastAsia="Calibri" w:hAnsi="Times New Roman"/>
          <w:bCs/>
          <w:lang w:eastAsia="en-US"/>
        </w:rPr>
        <w:t>)</w:t>
      </w:r>
      <w:r w:rsidR="00210D39">
        <w:rPr>
          <w:rFonts w:ascii="Times New Roman" w:eastAsia="Calibri" w:hAnsi="Times New Roman"/>
          <w:bCs/>
          <w:lang w:eastAsia="en-US"/>
        </w:rPr>
        <w:t xml:space="preserve"> к участию в ежегодном заседании Сети старших руководителей бюджетных систем стран ОЭСР по вопросам эффективности и результативности</w:t>
      </w:r>
      <w:r w:rsidR="00816947">
        <w:rPr>
          <w:rFonts w:ascii="Times New Roman" w:eastAsia="Calibri" w:hAnsi="Times New Roman"/>
          <w:bCs/>
          <w:lang w:eastAsia="en-US"/>
        </w:rPr>
        <w:t>.</w:t>
      </w:r>
      <w:r w:rsidR="00DD21B9" w:rsidRPr="00210D39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РГ</w:t>
      </w:r>
      <w:r w:rsidR="00816947" w:rsidRPr="00816947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получила</w:t>
      </w:r>
      <w:r w:rsidR="00816947" w:rsidRPr="00816947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приглашение</w:t>
      </w:r>
      <w:r w:rsidR="00816947" w:rsidRPr="00816947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от</w:t>
      </w:r>
      <w:r w:rsidR="00816947" w:rsidRPr="00816947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ОЭСР</w:t>
      </w:r>
      <w:r w:rsidR="00816947" w:rsidRPr="00816947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принять</w:t>
      </w:r>
      <w:r w:rsidR="00816947" w:rsidRPr="00816947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участие</w:t>
      </w:r>
      <w:r w:rsidR="00816947" w:rsidRPr="00816947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в</w:t>
      </w:r>
      <w:r w:rsidR="00816947" w:rsidRPr="00816947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данном</w:t>
      </w:r>
      <w:r w:rsidR="00816947" w:rsidRPr="00816947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мероприятии,</w:t>
      </w:r>
      <w:r w:rsidR="00816947" w:rsidRPr="00816947">
        <w:rPr>
          <w:rFonts w:ascii="Times New Roman" w:eastAsia="Calibri" w:hAnsi="Times New Roman"/>
          <w:bCs/>
          <w:lang w:eastAsia="en-US"/>
        </w:rPr>
        <w:t xml:space="preserve"> </w:t>
      </w:r>
      <w:r w:rsidR="00210D39">
        <w:rPr>
          <w:rFonts w:ascii="Times New Roman" w:eastAsia="Calibri" w:hAnsi="Times New Roman"/>
          <w:bCs/>
          <w:lang w:eastAsia="en-US"/>
        </w:rPr>
        <w:t>которое пройдёт в Париже 24-25 ноября текущего года</w:t>
      </w:r>
      <w:r w:rsidR="00155150" w:rsidRPr="00210D39">
        <w:rPr>
          <w:rFonts w:ascii="Times New Roman" w:eastAsia="Calibri" w:hAnsi="Times New Roman"/>
          <w:bCs/>
          <w:lang w:eastAsia="en-US"/>
        </w:rPr>
        <w:t>.</w:t>
      </w:r>
      <w:r w:rsidR="000C5EC8" w:rsidRPr="00816947">
        <w:rPr>
          <w:rFonts w:ascii="Times New Roman" w:eastAsia="Calibri" w:hAnsi="Times New Roman"/>
          <w:bCs/>
          <w:lang w:eastAsia="en-US"/>
        </w:rPr>
        <w:t xml:space="preserve"> </w:t>
      </w:r>
      <w:r w:rsidR="000C5EC8">
        <w:rPr>
          <w:rFonts w:ascii="Times New Roman" w:eastAsia="Calibri" w:hAnsi="Times New Roman"/>
          <w:bCs/>
          <w:lang w:val="en-US" w:eastAsia="en-US"/>
        </w:rPr>
        <w:t> </w:t>
      </w:r>
      <w:r w:rsidR="00816947">
        <w:rPr>
          <w:rFonts w:ascii="Times New Roman" w:eastAsia="Calibri" w:hAnsi="Times New Roman"/>
          <w:bCs/>
          <w:lang w:eastAsia="en-US"/>
        </w:rPr>
        <w:t>Цель</w:t>
      </w:r>
      <w:r w:rsidR="00816947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участи</w:t>
      </w:r>
      <w:r w:rsidR="007F13C5">
        <w:rPr>
          <w:rFonts w:ascii="Times New Roman" w:eastAsia="Calibri" w:hAnsi="Times New Roman"/>
          <w:bCs/>
          <w:lang w:eastAsia="en-US"/>
        </w:rPr>
        <w:t>я</w:t>
      </w:r>
      <w:r w:rsidR="00816947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в</w:t>
      </w:r>
      <w:r w:rsidR="00816947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данном</w:t>
      </w:r>
      <w:r w:rsidR="00816947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заседании</w:t>
      </w:r>
      <w:r w:rsidR="00816947" w:rsidRPr="00F87231">
        <w:rPr>
          <w:rFonts w:ascii="Times New Roman" w:eastAsia="Calibri" w:hAnsi="Times New Roman"/>
          <w:bCs/>
          <w:lang w:eastAsia="en-US"/>
        </w:rPr>
        <w:t xml:space="preserve"> – </w:t>
      </w:r>
      <w:r w:rsidR="00816947">
        <w:rPr>
          <w:rFonts w:ascii="Times New Roman" w:eastAsia="Calibri" w:hAnsi="Times New Roman"/>
          <w:bCs/>
          <w:lang w:eastAsia="en-US"/>
        </w:rPr>
        <w:t>узнать</w:t>
      </w:r>
      <w:r w:rsidR="00816947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о</w:t>
      </w:r>
      <w:r w:rsidR="00816947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текущем</w:t>
      </w:r>
      <w:r w:rsidR="00816947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состоянии</w:t>
      </w:r>
      <w:r w:rsidR="00816947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дел</w:t>
      </w:r>
      <w:r w:rsidR="00816947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и</w:t>
      </w:r>
      <w:r w:rsidR="00816947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816947">
        <w:rPr>
          <w:rFonts w:ascii="Times New Roman" w:eastAsia="Calibri" w:hAnsi="Times New Roman"/>
          <w:bCs/>
          <w:lang w:eastAsia="en-US"/>
        </w:rPr>
        <w:t>планах</w:t>
      </w:r>
      <w:r w:rsidR="00816947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стран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ОЭСР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по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реформированию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системы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бюджетного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планирования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путём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внедрения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метода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планирования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на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основе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результативности</w:t>
      </w:r>
      <w:r w:rsidR="00E14DED" w:rsidRPr="00F87231">
        <w:rPr>
          <w:rFonts w:ascii="Times New Roman" w:eastAsia="Calibri" w:hAnsi="Times New Roman"/>
          <w:bCs/>
          <w:lang w:eastAsia="en-US"/>
        </w:rPr>
        <w:t>.</w:t>
      </w:r>
      <w:r w:rsidR="00E14DED" w:rsidRPr="00E14DED">
        <w:rPr>
          <w:rFonts w:ascii="Times New Roman" w:eastAsia="Calibri" w:hAnsi="Times New Roman"/>
          <w:bCs/>
          <w:lang w:val="en-US" w:eastAsia="en-US"/>
        </w:rPr>
        <w:t> </w:t>
      </w:r>
      <w:r w:rsidR="00E14DED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Для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того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, </w:t>
      </w:r>
      <w:r w:rsidR="00F87231">
        <w:rPr>
          <w:rFonts w:ascii="Times New Roman" w:eastAsia="Calibri" w:hAnsi="Times New Roman"/>
          <w:bCs/>
          <w:lang w:eastAsia="en-US"/>
        </w:rPr>
        <w:t>чтобы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воспользоваться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этой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возможностью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встретит</w:t>
      </w:r>
      <w:r w:rsidR="007F13C5">
        <w:rPr>
          <w:rFonts w:ascii="Times New Roman" w:eastAsia="Calibri" w:hAnsi="Times New Roman"/>
          <w:bCs/>
          <w:lang w:eastAsia="en-US"/>
        </w:rPr>
        <w:t>ь</w:t>
      </w:r>
      <w:r w:rsidR="00F87231">
        <w:rPr>
          <w:rFonts w:ascii="Times New Roman" w:eastAsia="Calibri" w:hAnsi="Times New Roman"/>
          <w:bCs/>
          <w:lang w:eastAsia="en-US"/>
        </w:rPr>
        <w:t>ся</w:t>
      </w:r>
      <w:r w:rsidR="00F87231" w:rsidRPr="00F87231">
        <w:rPr>
          <w:rFonts w:ascii="Times New Roman" w:eastAsia="Calibri" w:hAnsi="Times New Roman"/>
          <w:bCs/>
          <w:lang w:eastAsia="en-US"/>
        </w:rPr>
        <w:t xml:space="preserve"> </w:t>
      </w:r>
      <w:r w:rsidR="00F87231">
        <w:rPr>
          <w:rFonts w:ascii="Times New Roman" w:eastAsia="Calibri" w:hAnsi="Times New Roman"/>
          <w:bCs/>
          <w:lang w:eastAsia="en-US"/>
        </w:rPr>
        <w:t>в очном режиме, РГ организовала семинар, который будет проведён 23 ноября, непосредственно перед мероприятием ОЭСР</w:t>
      </w:r>
      <w:r w:rsidR="00DD21B9" w:rsidRPr="00F87231">
        <w:rPr>
          <w:rFonts w:ascii="Times New Roman" w:eastAsia="Calibri" w:hAnsi="Times New Roman"/>
          <w:bCs/>
          <w:lang w:eastAsia="en-US"/>
        </w:rPr>
        <w:t xml:space="preserve">, </w:t>
      </w:r>
      <w:r w:rsidR="00F87231">
        <w:rPr>
          <w:rFonts w:ascii="Times New Roman" w:eastAsia="Calibri" w:hAnsi="Times New Roman"/>
          <w:bCs/>
          <w:lang w:eastAsia="en-US"/>
        </w:rPr>
        <w:t>целью которого является анализ выводов по конкретным примерам программно-целевого бюджетного планирования в ряде стран и более подробное изучение французского опыта в этой сфере</w:t>
      </w:r>
      <w:r w:rsidR="00E14DED" w:rsidRPr="00F87231">
        <w:rPr>
          <w:rFonts w:ascii="Times New Roman" w:eastAsia="Calibri" w:hAnsi="Times New Roman"/>
          <w:bCs/>
          <w:lang w:eastAsia="en-US"/>
        </w:rPr>
        <w:t xml:space="preserve">. </w:t>
      </w:r>
      <w:r w:rsidR="000D0039">
        <w:rPr>
          <w:rFonts w:ascii="Times New Roman" w:eastAsia="Calibri" w:hAnsi="Times New Roman"/>
          <w:bCs/>
          <w:lang w:eastAsia="en-US"/>
        </w:rPr>
        <w:t>Дополнительными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задачами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, </w:t>
      </w:r>
      <w:r w:rsidR="000D0039">
        <w:rPr>
          <w:rFonts w:ascii="Times New Roman" w:eastAsia="Calibri" w:hAnsi="Times New Roman"/>
          <w:bCs/>
          <w:lang w:eastAsia="en-US"/>
        </w:rPr>
        <w:t>стоящими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перед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этим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мероприятием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, </w:t>
      </w:r>
      <w:r w:rsidR="000D0039">
        <w:rPr>
          <w:rFonts w:ascii="Times New Roman" w:eastAsia="Calibri" w:hAnsi="Times New Roman"/>
          <w:bCs/>
          <w:lang w:eastAsia="en-US"/>
        </w:rPr>
        <w:t>являются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выявление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ключевых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тенденций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в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составлении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смет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бюджетных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расходов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в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ряде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стран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ОЭСР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и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проведение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дискуссий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в режиме «круглого стола» на тему уроков, извлечённых из опыта передовых стран, и обмен актуальной информацией о развитии ситуации в странах, представленных в РГ</w:t>
      </w:r>
      <w:r w:rsidR="00E14DED" w:rsidRPr="000D0039">
        <w:rPr>
          <w:rFonts w:ascii="Times New Roman" w:eastAsia="Calibri" w:hAnsi="Times New Roman"/>
          <w:bCs/>
          <w:lang w:eastAsia="en-US"/>
        </w:rPr>
        <w:t>.</w:t>
      </w:r>
    </w:p>
    <w:p w14:paraId="0104A8A4" w14:textId="65E38C0E" w:rsidR="00E14DED" w:rsidRPr="009628A2" w:rsidRDefault="00E14DED" w:rsidP="00E14DE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/>
          <w:bCs/>
          <w:lang w:eastAsia="en-US"/>
        </w:rPr>
      </w:pPr>
      <w:r w:rsidRPr="00E14DED">
        <w:rPr>
          <w:rFonts w:ascii="Times New Roman" w:eastAsia="Calibri" w:hAnsi="Times New Roman"/>
          <w:bCs/>
          <w:lang w:val="en-US" w:eastAsia="en-US"/>
        </w:rPr>
        <w:t> </w:t>
      </w:r>
      <w:r w:rsidR="000D0039">
        <w:rPr>
          <w:rFonts w:ascii="Times New Roman" w:eastAsia="Calibri" w:hAnsi="Times New Roman"/>
          <w:bCs/>
          <w:lang w:eastAsia="en-US"/>
        </w:rPr>
        <w:t>Г</w:t>
      </w:r>
      <w:r w:rsidR="000D0039" w:rsidRPr="000D0039">
        <w:rPr>
          <w:rFonts w:ascii="Times New Roman" w:eastAsia="Calibri" w:hAnsi="Times New Roman"/>
          <w:bCs/>
          <w:lang w:eastAsia="en-US"/>
        </w:rPr>
        <w:t>-</w:t>
      </w:r>
      <w:r w:rsidR="000D0039">
        <w:rPr>
          <w:rFonts w:ascii="Times New Roman" w:eastAsia="Calibri" w:hAnsi="Times New Roman"/>
          <w:bCs/>
          <w:lang w:eastAsia="en-US"/>
        </w:rPr>
        <w:t>жа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Беленчук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проинформировала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КК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о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том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, </w:t>
      </w:r>
      <w:r w:rsidR="000D0039">
        <w:rPr>
          <w:rFonts w:ascii="Times New Roman" w:eastAsia="Calibri" w:hAnsi="Times New Roman"/>
          <w:bCs/>
          <w:lang w:eastAsia="en-US"/>
        </w:rPr>
        <w:t>что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бюджет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указанных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мероприятий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в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Париже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составлял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Pr="000D0039">
        <w:rPr>
          <w:rFonts w:ascii="Times New Roman" w:eastAsia="Calibri" w:hAnsi="Times New Roman"/>
          <w:bCs/>
          <w:lang w:eastAsia="en-US"/>
        </w:rPr>
        <w:t>80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тыс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. </w:t>
      </w:r>
      <w:r w:rsidR="000D0039">
        <w:rPr>
          <w:rFonts w:ascii="Times New Roman" w:eastAsia="Calibri" w:hAnsi="Times New Roman"/>
          <w:bCs/>
          <w:lang w:eastAsia="en-US"/>
        </w:rPr>
        <w:t>долларов</w:t>
      </w:r>
      <w:r w:rsidR="000D0039" w:rsidRPr="000D0039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США</w:t>
      </w:r>
      <w:r w:rsidRPr="000D0039">
        <w:rPr>
          <w:rFonts w:ascii="Times New Roman" w:eastAsia="Calibri" w:hAnsi="Times New Roman"/>
          <w:bCs/>
          <w:lang w:eastAsia="en-US"/>
        </w:rPr>
        <w:t>,</w:t>
      </w:r>
      <w:r w:rsidR="000D0039">
        <w:rPr>
          <w:rFonts w:ascii="Times New Roman" w:eastAsia="Calibri" w:hAnsi="Times New Roman"/>
          <w:bCs/>
          <w:lang w:eastAsia="en-US"/>
        </w:rPr>
        <w:t xml:space="preserve"> однако предварительные расчёты показывают, что окончательная сумма будет ближе к 93 тыс. долларов США</w:t>
      </w:r>
      <w:r w:rsidRPr="000D0039">
        <w:rPr>
          <w:rFonts w:ascii="Times New Roman" w:eastAsia="Calibri" w:hAnsi="Times New Roman"/>
          <w:bCs/>
          <w:lang w:eastAsia="en-US"/>
        </w:rPr>
        <w:t xml:space="preserve">. </w:t>
      </w:r>
      <w:r w:rsidRPr="00E14DED">
        <w:rPr>
          <w:rFonts w:ascii="Times New Roman" w:eastAsia="Calibri" w:hAnsi="Times New Roman"/>
          <w:bCs/>
          <w:lang w:val="en-US" w:eastAsia="en-US"/>
        </w:rPr>
        <w:t> </w:t>
      </w:r>
      <w:r w:rsidR="000D0039">
        <w:rPr>
          <w:rFonts w:ascii="Times New Roman" w:eastAsia="Calibri" w:hAnsi="Times New Roman"/>
          <w:bCs/>
          <w:lang w:eastAsia="en-US"/>
        </w:rPr>
        <w:t>Этот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бюджет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превышает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максимальный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предел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по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бюджету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небольших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групповых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мероприятий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установленный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на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уровне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90 </w:t>
      </w:r>
      <w:r w:rsidR="000D0039">
        <w:rPr>
          <w:rFonts w:ascii="Times New Roman" w:eastAsia="Calibri" w:hAnsi="Times New Roman"/>
          <w:bCs/>
          <w:lang w:eastAsia="en-US"/>
        </w:rPr>
        <w:t>тыс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. </w:t>
      </w:r>
      <w:r w:rsidR="000D0039">
        <w:rPr>
          <w:rFonts w:ascii="Times New Roman" w:eastAsia="Calibri" w:hAnsi="Times New Roman"/>
          <w:bCs/>
          <w:lang w:eastAsia="en-US"/>
        </w:rPr>
        <w:t>долларов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США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, </w:t>
      </w:r>
      <w:r w:rsidR="000D0039">
        <w:rPr>
          <w:rFonts w:ascii="Times New Roman" w:eastAsia="Calibri" w:hAnsi="Times New Roman"/>
          <w:bCs/>
          <w:lang w:eastAsia="en-US"/>
        </w:rPr>
        <w:t>в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связи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с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затратами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на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не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планировавшийся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изначально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устный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перевод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на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русский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и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боснийско</w:t>
      </w:r>
      <w:r w:rsidR="000D0039" w:rsidRPr="00502B36">
        <w:rPr>
          <w:rFonts w:ascii="Times New Roman" w:eastAsia="Calibri" w:hAnsi="Times New Roman"/>
          <w:bCs/>
          <w:lang w:eastAsia="en-US"/>
        </w:rPr>
        <w:t>-</w:t>
      </w:r>
      <w:r w:rsidR="000D0039">
        <w:rPr>
          <w:rFonts w:ascii="Times New Roman" w:eastAsia="Calibri" w:hAnsi="Times New Roman"/>
          <w:bCs/>
          <w:lang w:eastAsia="en-US"/>
        </w:rPr>
        <w:t>сербско</w:t>
      </w:r>
      <w:r w:rsidR="000D0039" w:rsidRPr="00502B36">
        <w:rPr>
          <w:rFonts w:ascii="Times New Roman" w:eastAsia="Calibri" w:hAnsi="Times New Roman"/>
          <w:bCs/>
          <w:lang w:eastAsia="en-US"/>
        </w:rPr>
        <w:t>-</w:t>
      </w:r>
      <w:r w:rsidR="000D0039">
        <w:rPr>
          <w:rFonts w:ascii="Times New Roman" w:eastAsia="Calibri" w:hAnsi="Times New Roman"/>
          <w:bCs/>
          <w:lang w:eastAsia="en-US"/>
        </w:rPr>
        <w:t>хорватский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0D0039">
        <w:rPr>
          <w:rFonts w:ascii="Times New Roman" w:eastAsia="Calibri" w:hAnsi="Times New Roman"/>
          <w:bCs/>
          <w:lang w:eastAsia="en-US"/>
        </w:rPr>
        <w:t>языки</w:t>
      </w:r>
      <w:r w:rsidR="000D0039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на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мероприятии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ОЭСР</w:t>
      </w:r>
      <w:r w:rsidR="00E96777" w:rsidRPr="00502B36">
        <w:rPr>
          <w:rFonts w:ascii="Times New Roman" w:eastAsia="Calibri" w:hAnsi="Times New Roman"/>
          <w:bCs/>
          <w:lang w:eastAsia="en-US"/>
        </w:rPr>
        <w:t>.</w:t>
      </w:r>
      <w:r w:rsidR="00E96777">
        <w:rPr>
          <w:rFonts w:ascii="Times New Roman" w:eastAsia="Calibri" w:hAnsi="Times New Roman"/>
          <w:bCs/>
          <w:lang w:val="en-US" w:eastAsia="en-US"/>
        </w:rPr>
        <w:t> </w:t>
      </w:r>
      <w:r w:rsidR="00E96777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По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началу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БС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не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имело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чёткой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информации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о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том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, </w:t>
      </w:r>
      <w:r w:rsidR="00502B36">
        <w:rPr>
          <w:rFonts w:ascii="Times New Roman" w:eastAsia="Calibri" w:hAnsi="Times New Roman"/>
          <w:bCs/>
          <w:lang w:eastAsia="en-US"/>
        </w:rPr>
        <w:t>сколько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человек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сможет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принять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ОЭСР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, </w:t>
      </w:r>
      <w:r w:rsidR="00502B36">
        <w:rPr>
          <w:rFonts w:ascii="Times New Roman" w:eastAsia="Calibri" w:hAnsi="Times New Roman"/>
          <w:bCs/>
          <w:lang w:eastAsia="en-US"/>
        </w:rPr>
        <w:t>и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изначально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с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целью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экономии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расходов планировалось направить на мероприятие только участников, владеющих английским языком</w:t>
      </w:r>
      <w:r w:rsidRPr="00502B36">
        <w:rPr>
          <w:rFonts w:ascii="Times New Roman" w:eastAsia="Calibri" w:hAnsi="Times New Roman"/>
          <w:bCs/>
          <w:lang w:eastAsia="en-US"/>
        </w:rPr>
        <w:t>.</w:t>
      </w:r>
      <w:r w:rsidRPr="00E14DED">
        <w:rPr>
          <w:rFonts w:ascii="Times New Roman" w:eastAsia="Calibri" w:hAnsi="Times New Roman"/>
          <w:bCs/>
          <w:lang w:val="en-US" w:eastAsia="en-US"/>
        </w:rPr>
        <w:t> </w:t>
      </w:r>
      <w:r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Однако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сейчас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появилась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возможность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расширить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круг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участников- профессионалов из РГ, не ограничиваясь только коллегами, владеющими английским</w:t>
      </w:r>
      <w:r w:rsidR="00634C7B" w:rsidRPr="00502B36">
        <w:rPr>
          <w:rFonts w:ascii="Times New Roman" w:eastAsia="Calibri" w:hAnsi="Times New Roman"/>
          <w:bCs/>
          <w:lang w:eastAsia="en-US"/>
        </w:rPr>
        <w:t xml:space="preserve">. </w:t>
      </w:r>
      <w:r w:rsidR="00502B36">
        <w:rPr>
          <w:rFonts w:ascii="Times New Roman" w:eastAsia="Calibri" w:hAnsi="Times New Roman"/>
          <w:bCs/>
          <w:lang w:eastAsia="en-US"/>
        </w:rPr>
        <w:t>Г</w:t>
      </w:r>
      <w:r w:rsidR="00502B36" w:rsidRPr="00502B36">
        <w:rPr>
          <w:rFonts w:ascii="Times New Roman" w:eastAsia="Calibri" w:hAnsi="Times New Roman"/>
          <w:bCs/>
          <w:lang w:eastAsia="en-US"/>
        </w:rPr>
        <w:t>-</w:t>
      </w:r>
      <w:r w:rsidR="00502B36">
        <w:rPr>
          <w:rFonts w:ascii="Times New Roman" w:eastAsia="Calibri" w:hAnsi="Times New Roman"/>
          <w:bCs/>
          <w:lang w:eastAsia="en-US"/>
        </w:rPr>
        <w:t>жа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Беленчук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сообщила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, </w:t>
      </w:r>
      <w:r w:rsidR="00502B36">
        <w:rPr>
          <w:rFonts w:ascii="Times New Roman" w:eastAsia="Calibri" w:hAnsi="Times New Roman"/>
          <w:bCs/>
          <w:lang w:eastAsia="en-US"/>
        </w:rPr>
        <w:t>что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БС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сможет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покрыть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прогнозируемую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сумму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превышения</w:t>
      </w:r>
      <w:r w:rsidR="00502B36" w:rsidRPr="00502B36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расходов за счёт переноса средств из статьи «письменный перевод»</w:t>
      </w:r>
      <w:r w:rsidRPr="00502B36">
        <w:rPr>
          <w:rFonts w:ascii="Times New Roman" w:eastAsia="Calibri" w:hAnsi="Times New Roman"/>
          <w:bCs/>
          <w:lang w:eastAsia="en-US"/>
        </w:rPr>
        <w:t xml:space="preserve"> (</w:t>
      </w:r>
      <w:r w:rsidR="00502B36">
        <w:rPr>
          <w:rFonts w:ascii="Times New Roman" w:eastAsia="Calibri" w:hAnsi="Times New Roman"/>
          <w:bCs/>
          <w:lang w:eastAsia="en-US"/>
        </w:rPr>
        <w:t>на письменный перевод выделено 17 тыс. долларов США)</w:t>
      </w:r>
      <w:r w:rsidR="00172633" w:rsidRPr="00502B36">
        <w:rPr>
          <w:rFonts w:ascii="Times New Roman" w:eastAsia="Calibri" w:hAnsi="Times New Roman"/>
          <w:bCs/>
          <w:lang w:eastAsia="en-US"/>
        </w:rPr>
        <w:t>.</w:t>
      </w:r>
      <w:r w:rsidR="00172633">
        <w:rPr>
          <w:rFonts w:ascii="Times New Roman" w:eastAsia="Calibri" w:hAnsi="Times New Roman"/>
          <w:bCs/>
          <w:lang w:val="en-US" w:eastAsia="en-US"/>
        </w:rPr>
        <w:t> </w:t>
      </w:r>
      <w:r w:rsidR="00502B36">
        <w:rPr>
          <w:rFonts w:ascii="Times New Roman" w:eastAsia="Calibri" w:hAnsi="Times New Roman"/>
          <w:bCs/>
          <w:lang w:eastAsia="en-US"/>
        </w:rPr>
        <w:t>Такой</w:t>
      </w:r>
      <w:r w:rsidR="00502B36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бюджет</w:t>
      </w:r>
      <w:r w:rsidR="00502B36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на</w:t>
      </w:r>
      <w:r w:rsidR="00502B36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письменный</w:t>
      </w:r>
      <w:r w:rsidR="00502B36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502B36">
        <w:rPr>
          <w:rFonts w:ascii="Times New Roman" w:eastAsia="Calibri" w:hAnsi="Times New Roman"/>
          <w:bCs/>
          <w:lang w:eastAsia="en-US"/>
        </w:rPr>
        <w:t>перевод</w:t>
      </w:r>
      <w:r w:rsidR="00502B36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планировался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для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покрытия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стоимости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письменных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переводов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, </w:t>
      </w:r>
      <w:r w:rsidR="009628A2">
        <w:rPr>
          <w:rFonts w:ascii="Times New Roman" w:eastAsia="Calibri" w:hAnsi="Times New Roman"/>
          <w:bCs/>
          <w:lang w:eastAsia="en-US"/>
        </w:rPr>
        <w:t>связанных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с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опросом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ОЭСР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, </w:t>
      </w:r>
      <w:r w:rsidR="009628A2">
        <w:rPr>
          <w:rFonts w:ascii="Times New Roman" w:eastAsia="Calibri" w:hAnsi="Times New Roman"/>
          <w:bCs/>
          <w:lang w:eastAsia="en-US"/>
        </w:rPr>
        <w:t>в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котором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группа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в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настоящее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время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принимает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участие. Этого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бюджета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с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предложенным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сокращением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должно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хватить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на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выполнение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запланированных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работ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по</w:t>
      </w:r>
      <w:r w:rsidR="009628A2"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9628A2">
        <w:rPr>
          <w:rFonts w:ascii="Times New Roman" w:eastAsia="Calibri" w:hAnsi="Times New Roman"/>
          <w:bCs/>
          <w:lang w:eastAsia="en-US"/>
        </w:rPr>
        <w:t>переводу</w:t>
      </w:r>
      <w:r w:rsidRPr="009628A2">
        <w:rPr>
          <w:rFonts w:ascii="Times New Roman" w:eastAsia="Calibri" w:hAnsi="Times New Roman"/>
          <w:bCs/>
          <w:lang w:eastAsia="en-US"/>
        </w:rPr>
        <w:t>.</w:t>
      </w:r>
    </w:p>
    <w:p w14:paraId="2064B633" w14:textId="2A546959" w:rsidR="001565FC" w:rsidRPr="00AC7A16" w:rsidRDefault="009628A2" w:rsidP="00E9677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/>
          <w:bCs/>
          <w:lang w:eastAsia="en-US"/>
        </w:rPr>
      </w:pPr>
      <w:r>
        <w:rPr>
          <w:rFonts w:ascii="Times New Roman" w:eastAsia="Calibri" w:hAnsi="Times New Roman"/>
          <w:bCs/>
          <w:lang w:eastAsia="en-US"/>
        </w:rPr>
        <w:t>Г</w:t>
      </w:r>
      <w:r w:rsidRPr="009628A2">
        <w:rPr>
          <w:rFonts w:ascii="Times New Roman" w:eastAsia="Calibri" w:hAnsi="Times New Roman"/>
          <w:bCs/>
          <w:lang w:eastAsia="en-US"/>
        </w:rPr>
        <w:t>-</w:t>
      </w:r>
      <w:r>
        <w:rPr>
          <w:rFonts w:ascii="Times New Roman" w:eastAsia="Calibri" w:hAnsi="Times New Roman"/>
          <w:bCs/>
          <w:lang w:eastAsia="en-US"/>
        </w:rPr>
        <w:t>жа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Беленчук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также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довела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до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сведения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КК актуальную информацию по другим направлениям работы БС</w:t>
      </w:r>
      <w:r w:rsidR="00E14DED" w:rsidRPr="009628A2">
        <w:rPr>
          <w:rFonts w:ascii="Times New Roman" w:eastAsia="Calibri" w:hAnsi="Times New Roman"/>
          <w:bCs/>
          <w:lang w:eastAsia="en-US"/>
        </w:rPr>
        <w:t>.</w:t>
      </w:r>
      <w:r w:rsidR="00E96777"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Она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сообщила</w:t>
      </w:r>
      <w:r w:rsidRPr="009628A2">
        <w:rPr>
          <w:rFonts w:ascii="Times New Roman" w:eastAsia="Calibri" w:hAnsi="Times New Roman"/>
          <w:bCs/>
          <w:lang w:eastAsia="en-US"/>
        </w:rPr>
        <w:t xml:space="preserve">, </w:t>
      </w:r>
      <w:r>
        <w:rPr>
          <w:rFonts w:ascii="Times New Roman" w:eastAsia="Calibri" w:hAnsi="Times New Roman"/>
          <w:bCs/>
          <w:lang w:eastAsia="en-US"/>
        </w:rPr>
        <w:t>что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БС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продолжает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сотрудничество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Секретариатом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ОЭСР</w:t>
      </w:r>
      <w:r w:rsidRPr="009628A2">
        <w:rPr>
          <w:rFonts w:ascii="Times New Roman" w:eastAsia="Calibri" w:hAnsi="Times New Roman"/>
          <w:bCs/>
          <w:lang w:eastAsia="en-US"/>
        </w:rPr>
        <w:t xml:space="preserve">, </w:t>
      </w:r>
      <w:r>
        <w:rPr>
          <w:rFonts w:ascii="Times New Roman" w:eastAsia="Calibri" w:hAnsi="Times New Roman"/>
          <w:bCs/>
          <w:lang w:eastAsia="en-US"/>
        </w:rPr>
        <w:t>участвуя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опросах ОЭСР</w:t>
      </w:r>
      <w:r w:rsidR="00E14DED" w:rsidRPr="009628A2">
        <w:rPr>
          <w:rFonts w:ascii="Times New Roman" w:eastAsia="Calibri" w:hAnsi="Times New Roman"/>
          <w:bCs/>
          <w:lang w:eastAsia="en-US"/>
        </w:rPr>
        <w:t xml:space="preserve">.  </w:t>
      </w:r>
      <w:r>
        <w:rPr>
          <w:rFonts w:ascii="Times New Roman" w:eastAsia="Calibri" w:hAnsi="Times New Roman"/>
          <w:bCs/>
          <w:lang w:eastAsia="en-US"/>
        </w:rPr>
        <w:t>В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результате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этих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опросов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формируются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данные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о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состоянии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реформ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в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>
        <w:rPr>
          <w:rFonts w:ascii="Times New Roman" w:eastAsia="Calibri" w:hAnsi="Times New Roman"/>
          <w:bCs/>
          <w:lang w:eastAsia="en-US"/>
        </w:rPr>
        <w:t>странах</w:t>
      </w:r>
      <w:r w:rsidRPr="009628A2">
        <w:rPr>
          <w:rFonts w:ascii="Times New Roman" w:eastAsia="Calibri" w:hAnsi="Times New Roman"/>
          <w:bCs/>
          <w:lang w:eastAsia="en-US"/>
        </w:rPr>
        <w:t xml:space="preserve"> </w:t>
      </w:r>
      <w:r w:rsidR="00E14DED" w:rsidRPr="00E14DED">
        <w:rPr>
          <w:rFonts w:ascii="Times New Roman" w:eastAsia="Calibri" w:hAnsi="Times New Roman"/>
          <w:bCs/>
          <w:lang w:val="en-US" w:eastAsia="en-US"/>
        </w:rPr>
        <w:t>PEMPAL</w:t>
      </w:r>
      <w:r>
        <w:rPr>
          <w:rFonts w:ascii="Times New Roman" w:eastAsia="Calibri" w:hAnsi="Times New Roman"/>
          <w:bCs/>
          <w:lang w:eastAsia="en-US"/>
        </w:rPr>
        <w:t>, эти данные сопоставляются с данными стран ОЭСР в целом, и выявляются передовые практики</w:t>
      </w:r>
      <w:r w:rsidR="00E14DED" w:rsidRPr="009628A2">
        <w:rPr>
          <w:rFonts w:ascii="Times New Roman" w:eastAsia="Calibri" w:hAnsi="Times New Roman"/>
          <w:bCs/>
          <w:lang w:eastAsia="en-US"/>
        </w:rPr>
        <w:t xml:space="preserve">. </w:t>
      </w:r>
      <w:r w:rsidR="00AC7A16">
        <w:rPr>
          <w:rFonts w:ascii="Times New Roman" w:eastAsia="Calibri" w:hAnsi="Times New Roman"/>
          <w:bCs/>
          <w:lang w:eastAsia="en-US"/>
        </w:rPr>
        <w:t>Тринадцать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стран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БС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приняли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участие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в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опросе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ОЭСР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по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программно</w:t>
      </w:r>
      <w:r w:rsidR="00AC7A16" w:rsidRPr="00AC7A16">
        <w:rPr>
          <w:rFonts w:ascii="Times New Roman" w:eastAsia="Calibri" w:hAnsi="Times New Roman"/>
          <w:bCs/>
          <w:lang w:eastAsia="en-US"/>
        </w:rPr>
        <w:t>-</w:t>
      </w:r>
      <w:r w:rsidR="00AC7A16">
        <w:rPr>
          <w:rFonts w:ascii="Times New Roman" w:eastAsia="Calibri" w:hAnsi="Times New Roman"/>
          <w:bCs/>
          <w:lang w:eastAsia="en-US"/>
        </w:rPr>
        <w:t>целевому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бюджетному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планированию; собранные данные в настоящее время подвергаются очистке и анализу</w:t>
      </w:r>
      <w:r w:rsidR="00E14DED" w:rsidRPr="00AC7A16">
        <w:rPr>
          <w:rFonts w:ascii="Times New Roman" w:eastAsia="Calibri" w:hAnsi="Times New Roman"/>
          <w:bCs/>
          <w:lang w:eastAsia="en-US"/>
        </w:rPr>
        <w:t xml:space="preserve">. </w:t>
      </w:r>
      <w:r w:rsidR="00AC7A16">
        <w:rPr>
          <w:rFonts w:ascii="Times New Roman" w:eastAsia="Calibri" w:hAnsi="Times New Roman"/>
          <w:bCs/>
          <w:lang w:eastAsia="en-US"/>
        </w:rPr>
        <w:t>Комплексный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отчёт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о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результатах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опроса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будет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представлен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на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следующем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ежегодном пленарном заседании БС</w:t>
      </w:r>
      <w:r w:rsidR="00E14DED" w:rsidRPr="00AC7A16">
        <w:rPr>
          <w:rFonts w:ascii="Times New Roman" w:eastAsia="Calibri" w:hAnsi="Times New Roman"/>
          <w:bCs/>
          <w:lang w:eastAsia="en-US"/>
        </w:rPr>
        <w:t>.</w:t>
      </w:r>
      <w:r w:rsidR="00E96777" w:rsidRPr="00AC7A16">
        <w:rPr>
          <w:rFonts w:ascii="Times New Roman" w:eastAsia="Calibri" w:hAnsi="Times New Roman"/>
          <w:bCs/>
          <w:lang w:eastAsia="en-US"/>
        </w:rPr>
        <w:t xml:space="preserve">  </w:t>
      </w:r>
      <w:r w:rsidR="00AC7A16">
        <w:rPr>
          <w:rFonts w:ascii="Times New Roman" w:eastAsia="Calibri" w:hAnsi="Times New Roman"/>
          <w:bCs/>
          <w:lang w:eastAsia="en-US"/>
        </w:rPr>
        <w:t>БС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начало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подготовку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к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ежегодному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пленарному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заседанию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, </w:t>
      </w:r>
      <w:r w:rsidR="00AC7A16">
        <w:rPr>
          <w:rFonts w:ascii="Times New Roman" w:eastAsia="Calibri" w:hAnsi="Times New Roman"/>
          <w:bCs/>
          <w:lang w:eastAsia="en-US"/>
        </w:rPr>
        <w:t>которое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будет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проведено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в Кыргызской Республике в апреле 2017 г.</w:t>
      </w:r>
      <w:r w:rsidR="00E14DED" w:rsidRPr="00E14DED">
        <w:rPr>
          <w:rFonts w:ascii="Times New Roman" w:eastAsia="Calibri" w:hAnsi="Times New Roman"/>
          <w:bCs/>
          <w:lang w:val="en-US" w:eastAsia="en-US"/>
        </w:rPr>
        <w:t> </w:t>
      </w:r>
      <w:r w:rsidR="00E14DED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Ресурсная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группа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подготовила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проект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концепции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и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lastRenderedPageBreak/>
        <w:t>повестки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дня</w:t>
      </w:r>
      <w:r w:rsidR="00E14DED" w:rsidRPr="00AC7A16">
        <w:rPr>
          <w:rFonts w:ascii="Times New Roman" w:eastAsia="Calibri" w:hAnsi="Times New Roman"/>
          <w:bCs/>
          <w:lang w:eastAsia="en-US"/>
        </w:rPr>
        <w:t xml:space="preserve">, </w:t>
      </w:r>
      <w:r w:rsidR="00AC7A16">
        <w:rPr>
          <w:rFonts w:ascii="Times New Roman" w:eastAsia="Calibri" w:hAnsi="Times New Roman"/>
          <w:bCs/>
          <w:lang w:eastAsia="en-US"/>
        </w:rPr>
        <w:t>и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в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настоящее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время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во Всемирном банке проводятся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внутренние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консультации</w:t>
      </w:r>
      <w:r w:rsidR="00AC7A16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по отбору примеров передовых практик в странах,</w:t>
      </w:r>
      <w:r w:rsidR="00E14DED" w:rsidRPr="00AC7A16">
        <w:rPr>
          <w:rFonts w:ascii="Times New Roman" w:eastAsia="Calibri" w:hAnsi="Times New Roman"/>
          <w:bCs/>
          <w:lang w:eastAsia="en-US"/>
        </w:rPr>
        <w:t xml:space="preserve"> </w:t>
      </w:r>
      <w:r w:rsidR="00AC7A16">
        <w:rPr>
          <w:rFonts w:ascii="Times New Roman" w:eastAsia="Calibri" w:hAnsi="Times New Roman"/>
          <w:bCs/>
          <w:lang w:eastAsia="en-US"/>
        </w:rPr>
        <w:t>по завершении которых предлагается провести консультации с исполкомом БС в ходе заседания в режиме ВК, запланированного на декабрь</w:t>
      </w:r>
      <w:r w:rsidR="00E14DED" w:rsidRPr="00AC7A16">
        <w:rPr>
          <w:rFonts w:ascii="Times New Roman" w:eastAsia="Calibri" w:hAnsi="Times New Roman"/>
          <w:bCs/>
          <w:lang w:eastAsia="en-US"/>
        </w:rPr>
        <w:t xml:space="preserve">. </w:t>
      </w:r>
      <w:r w:rsidR="00E14DED" w:rsidRPr="00E14DED">
        <w:rPr>
          <w:rFonts w:ascii="Times New Roman" w:eastAsia="Calibri" w:hAnsi="Times New Roman"/>
          <w:bCs/>
          <w:lang w:val="en-US" w:eastAsia="en-US"/>
        </w:rPr>
        <w:t> </w:t>
      </w:r>
    </w:p>
    <w:p w14:paraId="4AD6662C" w14:textId="7F1A5848" w:rsidR="006414E9" w:rsidRPr="004E7D7E" w:rsidRDefault="00AC7A16" w:rsidP="006414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i/>
          <w:lang w:eastAsia="en-US"/>
        </w:rPr>
      </w:pPr>
      <w:r>
        <w:rPr>
          <w:rFonts w:ascii="Times New Roman" w:eastAsia="Calibri" w:hAnsi="Times New Roman"/>
          <w:b/>
          <w:i/>
          <w:lang w:eastAsia="en-US"/>
        </w:rPr>
        <w:t>Казначейское сообщество</w:t>
      </w:r>
    </w:p>
    <w:p w14:paraId="1E1A7C74" w14:textId="77777777" w:rsidR="006414E9" w:rsidRPr="004E7D7E" w:rsidRDefault="006414E9" w:rsidP="006414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i/>
          <w:lang w:eastAsia="en-US"/>
        </w:rPr>
      </w:pPr>
    </w:p>
    <w:p w14:paraId="018F23DD" w14:textId="557E732B" w:rsidR="000822A2" w:rsidRPr="005A3C79" w:rsidRDefault="004E7D7E" w:rsidP="006414E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Pr="004E7D7E">
        <w:rPr>
          <w:rFonts w:ascii="Times New Roman" w:hAnsi="Times New Roman"/>
        </w:rPr>
        <w:t>-</w:t>
      </w:r>
      <w:r>
        <w:rPr>
          <w:rFonts w:ascii="Times New Roman" w:hAnsi="Times New Roman"/>
        </w:rPr>
        <w:t>жа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Челишвили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сообщила</w:t>
      </w:r>
      <w:r w:rsidRPr="004E7D7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что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КС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период</w:t>
      </w:r>
      <w:r w:rsidRPr="004E7D7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прошедший с последнего заседания КК, провело два мероприятия</w:t>
      </w:r>
      <w:r w:rsidR="00155150" w:rsidRPr="004E7D7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Первым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стало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заседание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тематической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группы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учёту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государственном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секторе</w:t>
      </w:r>
      <w:r w:rsidRPr="004E7D7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проведённое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Беларуси</w:t>
      </w:r>
      <w:r w:rsidRPr="004E7D7E">
        <w:rPr>
          <w:rFonts w:ascii="Times New Roman" w:hAnsi="Times New Roman"/>
        </w:rPr>
        <w:t xml:space="preserve"> 3-5 </w:t>
      </w:r>
      <w:r>
        <w:rPr>
          <w:rFonts w:ascii="Times New Roman" w:hAnsi="Times New Roman"/>
        </w:rPr>
        <w:t>октября</w:t>
      </w:r>
      <w:r w:rsidRPr="004E7D7E">
        <w:rPr>
          <w:rFonts w:ascii="Times New Roman" w:hAnsi="Times New Roman"/>
        </w:rPr>
        <w:t xml:space="preserve"> 2016 </w:t>
      </w:r>
      <w:r>
        <w:rPr>
          <w:rFonts w:ascii="Times New Roman" w:hAnsi="Times New Roman"/>
        </w:rPr>
        <w:t>г</w:t>
      </w:r>
      <w:r w:rsidRPr="004E7D7E">
        <w:rPr>
          <w:rFonts w:ascii="Times New Roman" w:hAnsi="Times New Roman"/>
        </w:rPr>
        <w:t>.</w:t>
      </w:r>
      <w:r w:rsidR="0048604A"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мероприятии приняли участие 44 человека из 13 стран</w:t>
      </w:r>
      <w:r w:rsidR="0048604A" w:rsidRPr="004E7D7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Целью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заседания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являлось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углубление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понимания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практических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формальностей согласования учёта в государственном секторе с международными стандартами</w:t>
      </w:r>
      <w:r w:rsidR="000822A2" w:rsidRPr="004E7D7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Детальному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рассмотрению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были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подвергнуты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два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подхода</w:t>
      </w:r>
      <w:r w:rsidRPr="004E7D7E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полное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принятие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стандартов</w:t>
      </w:r>
      <w:r w:rsidRPr="004E7D7E">
        <w:rPr>
          <w:rFonts w:ascii="Times New Roman" w:hAnsi="Times New Roman"/>
        </w:rPr>
        <w:t xml:space="preserve"> </w:t>
      </w:r>
      <w:r w:rsidR="00634C7B">
        <w:rPr>
          <w:rFonts w:ascii="Times New Roman" w:hAnsi="Times New Roman"/>
          <w:lang w:val="en-US"/>
        </w:rPr>
        <w:t>IPSAS</w:t>
      </w:r>
      <w:r w:rsidR="0082790F" w:rsidRPr="004E7D7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или принятие смешанного набора, состоящего из стандартов </w:t>
      </w:r>
      <w:r w:rsidR="000822A2">
        <w:rPr>
          <w:rFonts w:ascii="Times New Roman" w:hAnsi="Times New Roman"/>
          <w:lang w:val="en-US"/>
        </w:rPr>
        <w:t>IPSAS</w:t>
      </w:r>
      <w:r w:rsidR="000822A2"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национальных стандартов</w:t>
      </w:r>
      <w:r w:rsidR="000822A2" w:rsidRPr="004E7D7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Страны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обсудили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недостатки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преимущества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обоих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подходов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выработали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рекомендации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для принимающей мероприятие страны - Беларуси</w:t>
      </w:r>
      <w:r w:rsidR="000822A2" w:rsidRPr="004E7D7E">
        <w:rPr>
          <w:rFonts w:ascii="Times New Roman" w:hAnsi="Times New Roman"/>
        </w:rPr>
        <w:t xml:space="preserve">.  </w:t>
      </w:r>
      <w:r>
        <w:rPr>
          <w:rFonts w:ascii="Times New Roman" w:hAnsi="Times New Roman"/>
        </w:rPr>
        <w:t>В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настоящее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время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завершается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работа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над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отчётом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мероприятии</w:t>
      </w:r>
      <w:r w:rsidRPr="004E7D7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течение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нескольких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ближайших</w:t>
      </w:r>
      <w:r w:rsidRPr="004E7D7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дней он будет опубликован на открытом вебсайте</w:t>
      </w:r>
      <w:r w:rsidR="000822A2" w:rsidRPr="004E7D7E">
        <w:rPr>
          <w:rFonts w:ascii="Times New Roman" w:hAnsi="Times New Roman"/>
        </w:rPr>
        <w:t xml:space="preserve">. </w:t>
      </w:r>
      <w:r w:rsidR="005A3C79">
        <w:rPr>
          <w:rFonts w:ascii="Times New Roman" w:hAnsi="Times New Roman"/>
        </w:rPr>
        <w:t>Семь</w:t>
      </w:r>
      <w:r w:rsidR="005A3C79" w:rsidRPr="005A3C79">
        <w:rPr>
          <w:rFonts w:ascii="Times New Roman" w:hAnsi="Times New Roman"/>
        </w:rPr>
        <w:t xml:space="preserve"> </w:t>
      </w:r>
      <w:r w:rsidR="005A3C79">
        <w:rPr>
          <w:rFonts w:ascii="Times New Roman" w:hAnsi="Times New Roman"/>
        </w:rPr>
        <w:t>из</w:t>
      </w:r>
      <w:r w:rsidR="005A3C79" w:rsidRPr="005A3C79">
        <w:rPr>
          <w:rFonts w:ascii="Times New Roman" w:hAnsi="Times New Roman"/>
        </w:rPr>
        <w:t xml:space="preserve"> 44 </w:t>
      </w:r>
      <w:r w:rsidR="005A3C79">
        <w:rPr>
          <w:rFonts w:ascii="Times New Roman" w:hAnsi="Times New Roman"/>
        </w:rPr>
        <w:t>участников</w:t>
      </w:r>
      <w:r w:rsidR="005A3C79" w:rsidRPr="005A3C79">
        <w:rPr>
          <w:rFonts w:ascii="Times New Roman" w:hAnsi="Times New Roman"/>
        </w:rPr>
        <w:t xml:space="preserve"> (</w:t>
      </w:r>
      <w:r w:rsidR="005A3C79">
        <w:rPr>
          <w:rFonts w:ascii="Times New Roman" w:hAnsi="Times New Roman"/>
        </w:rPr>
        <w:t>или чуть более 15 процентов всех участников) самостоятельно</w:t>
      </w:r>
      <w:r w:rsidR="005A3C79" w:rsidRPr="005A3C79">
        <w:rPr>
          <w:rFonts w:ascii="Times New Roman" w:hAnsi="Times New Roman"/>
        </w:rPr>
        <w:t xml:space="preserve"> </w:t>
      </w:r>
      <w:r w:rsidR="005A3C79">
        <w:rPr>
          <w:rFonts w:ascii="Times New Roman" w:hAnsi="Times New Roman"/>
        </w:rPr>
        <w:t>оплачивали</w:t>
      </w:r>
      <w:r w:rsidR="005A3C79" w:rsidRPr="005A3C79">
        <w:rPr>
          <w:rFonts w:ascii="Times New Roman" w:hAnsi="Times New Roman"/>
        </w:rPr>
        <w:t xml:space="preserve"> </w:t>
      </w:r>
      <w:r w:rsidR="005A3C79">
        <w:rPr>
          <w:rFonts w:ascii="Times New Roman" w:hAnsi="Times New Roman"/>
        </w:rPr>
        <w:t>своё</w:t>
      </w:r>
      <w:r w:rsidR="005A3C79" w:rsidRPr="005A3C79">
        <w:rPr>
          <w:rFonts w:ascii="Times New Roman" w:hAnsi="Times New Roman"/>
        </w:rPr>
        <w:t xml:space="preserve"> </w:t>
      </w:r>
      <w:r w:rsidR="005A3C79">
        <w:rPr>
          <w:rFonts w:ascii="Times New Roman" w:hAnsi="Times New Roman"/>
        </w:rPr>
        <w:t>участие</w:t>
      </w:r>
      <w:r w:rsidR="005A3C79" w:rsidRPr="005A3C79">
        <w:rPr>
          <w:rFonts w:ascii="Times New Roman" w:hAnsi="Times New Roman"/>
        </w:rPr>
        <w:t xml:space="preserve"> </w:t>
      </w:r>
      <w:r w:rsidR="005A3C79">
        <w:rPr>
          <w:rFonts w:ascii="Times New Roman" w:hAnsi="Times New Roman"/>
        </w:rPr>
        <w:t>в мероприятии</w:t>
      </w:r>
      <w:r w:rsidR="00DD21B9" w:rsidRPr="005A3C79">
        <w:rPr>
          <w:rFonts w:ascii="Times New Roman" w:hAnsi="Times New Roman"/>
        </w:rPr>
        <w:t>.</w:t>
      </w:r>
    </w:p>
    <w:p w14:paraId="09D2E91F" w14:textId="25CAB785" w:rsidR="0082790F" w:rsidRPr="005A3C79" w:rsidRDefault="005A3C79" w:rsidP="006414E9">
      <w:pPr>
        <w:spacing w:line="240" w:lineRule="auto"/>
        <w:jc w:val="both"/>
        <w:rPr>
          <w:rFonts w:ascii="Times New Roman" w:hAnsi="Times New Roman"/>
        </w:rPr>
      </w:pPr>
      <w:r w:rsidRPr="005A3C79">
        <w:rPr>
          <w:rFonts w:ascii="Times New Roman" w:hAnsi="Times New Roman"/>
        </w:rPr>
        <w:t xml:space="preserve">19 </w:t>
      </w:r>
      <w:r>
        <w:rPr>
          <w:rFonts w:ascii="Times New Roman" w:hAnsi="Times New Roman"/>
        </w:rPr>
        <w:t>октября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тематическая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группа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управлению денежной наличностью провела видеоконференцию</w:t>
      </w:r>
      <w:r w:rsidR="00A83127" w:rsidRPr="005A3C79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Г</w:t>
      </w:r>
      <w:r w:rsidRPr="005A3C79">
        <w:rPr>
          <w:rFonts w:ascii="Times New Roman" w:hAnsi="Times New Roman"/>
        </w:rPr>
        <w:t>-</w:t>
      </w:r>
      <w:r>
        <w:rPr>
          <w:rFonts w:ascii="Times New Roman" w:hAnsi="Times New Roman"/>
        </w:rPr>
        <w:t>н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Майк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Уильямс</w:t>
      </w:r>
      <w:r w:rsidRPr="005A3C7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эксперт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управлению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денежной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наличностью</w:t>
      </w:r>
      <w:r w:rsidRPr="005A3C7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выступил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презентацией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 финансовых инструментах, которыми располагает правительство для активного управления своими наличными позициями</w:t>
      </w:r>
      <w:r w:rsidR="00873310" w:rsidRPr="005A3C79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В</w:t>
      </w:r>
      <w:r w:rsidRPr="002E62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мероприятии</w:t>
      </w:r>
      <w:r w:rsidRPr="002E62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приняли</w:t>
      </w:r>
      <w:r w:rsidRPr="002E627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участие</w:t>
      </w:r>
      <w:r w:rsidRPr="002E6276">
        <w:rPr>
          <w:rFonts w:ascii="Times New Roman" w:hAnsi="Times New Roman"/>
        </w:rPr>
        <w:t xml:space="preserve"> 45 </w:t>
      </w:r>
      <w:r>
        <w:rPr>
          <w:rFonts w:ascii="Times New Roman" w:hAnsi="Times New Roman"/>
        </w:rPr>
        <w:t>представителей</w:t>
      </w:r>
      <w:r w:rsidRPr="002E6276">
        <w:rPr>
          <w:rFonts w:ascii="Times New Roman" w:hAnsi="Times New Roman"/>
        </w:rPr>
        <w:t xml:space="preserve"> 12 </w:t>
      </w:r>
      <w:r>
        <w:rPr>
          <w:rFonts w:ascii="Times New Roman" w:hAnsi="Times New Roman"/>
        </w:rPr>
        <w:t>стран</w:t>
      </w:r>
      <w:r w:rsidRPr="002E6276">
        <w:rPr>
          <w:rFonts w:ascii="Times New Roman" w:hAnsi="Times New Roman"/>
        </w:rPr>
        <w:t>-</w:t>
      </w:r>
      <w:r>
        <w:rPr>
          <w:rFonts w:ascii="Times New Roman" w:hAnsi="Times New Roman"/>
        </w:rPr>
        <w:t>членов</w:t>
      </w:r>
      <w:r w:rsidR="00C71937" w:rsidRPr="002E6276">
        <w:rPr>
          <w:rFonts w:ascii="Times New Roman" w:hAnsi="Times New Roman"/>
        </w:rPr>
        <w:t xml:space="preserve">.  </w:t>
      </w:r>
      <w:r>
        <w:rPr>
          <w:rFonts w:ascii="Times New Roman" w:hAnsi="Times New Roman"/>
        </w:rPr>
        <w:t>Кроме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того</w:t>
      </w:r>
      <w:r w:rsidRPr="005A3C7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РГ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обсудила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свои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планы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будущее</w:t>
      </w:r>
      <w:r w:rsidRPr="005A3C7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том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числе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вопросы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следующему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очному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мероприятию</w:t>
      </w:r>
      <w:r w:rsidRPr="005A3C7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запланированному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весну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будущего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года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Москве</w:t>
      </w:r>
      <w:r w:rsidRPr="005A3C79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Российская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Федерация</w:t>
      </w:r>
      <w:r w:rsidRPr="005A3C79">
        <w:rPr>
          <w:rFonts w:ascii="Times New Roman" w:hAnsi="Times New Roman"/>
        </w:rPr>
        <w:t>)</w:t>
      </w:r>
      <w:r w:rsidR="00C71937" w:rsidRPr="005A3C79">
        <w:rPr>
          <w:rFonts w:ascii="Times New Roman" w:hAnsi="Times New Roman"/>
        </w:rPr>
        <w:t xml:space="preserve">.  </w:t>
      </w:r>
    </w:p>
    <w:p w14:paraId="65721673" w14:textId="5C69FF50" w:rsidR="00C71937" w:rsidRPr="00F25E0D" w:rsidRDefault="005A3C79" w:rsidP="006414E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Pr="005A3C79">
        <w:rPr>
          <w:rFonts w:ascii="Times New Roman" w:hAnsi="Times New Roman"/>
        </w:rPr>
        <w:t>-</w:t>
      </w:r>
      <w:r>
        <w:rPr>
          <w:rFonts w:ascii="Times New Roman" w:hAnsi="Times New Roman"/>
        </w:rPr>
        <w:t>жа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Челишвили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также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ознакомила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КК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планами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БС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будущее</w:t>
      </w:r>
      <w:r w:rsidRPr="005A3C7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которые предполагают проведение ряда встреч по тематическим направлениям в формате видеоконференции</w:t>
      </w:r>
      <w:r w:rsidR="00C71937" w:rsidRPr="005A3C79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Следующая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тематическая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видеоконференция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запланирована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конец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ноября</w:t>
      </w:r>
      <w:r w:rsidRPr="005A3C79">
        <w:rPr>
          <w:rFonts w:ascii="Times New Roman" w:hAnsi="Times New Roman"/>
        </w:rPr>
        <w:t xml:space="preserve"> </w:t>
      </w:r>
      <w:r w:rsidR="00D061F5" w:rsidRPr="005A3C79">
        <w:rPr>
          <w:rFonts w:ascii="Times New Roman" w:hAnsi="Times New Roman"/>
        </w:rPr>
        <w:t xml:space="preserve">– </w:t>
      </w:r>
      <w:r>
        <w:rPr>
          <w:rFonts w:ascii="Times New Roman" w:hAnsi="Times New Roman"/>
        </w:rPr>
        <w:t>начало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декабря</w:t>
      </w:r>
      <w:r w:rsidRPr="005A3C7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будет посвящена опыту Российской Федерации в управлении рисками</w:t>
      </w:r>
      <w:r w:rsidR="00DD21B9" w:rsidRPr="005A3C79">
        <w:rPr>
          <w:rFonts w:ascii="Times New Roman" w:hAnsi="Times New Roman"/>
        </w:rPr>
        <w:t xml:space="preserve">.  </w:t>
      </w:r>
      <w:r>
        <w:rPr>
          <w:rFonts w:ascii="Times New Roman" w:hAnsi="Times New Roman"/>
        </w:rPr>
        <w:t>На</w:t>
      </w:r>
      <w:r w:rsidRPr="00DA4C2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декабрь</w:t>
      </w:r>
      <w:r w:rsidRPr="00DA4C2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также</w:t>
      </w:r>
      <w:r w:rsidRPr="00DA4C2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запланировано</w:t>
      </w:r>
      <w:r w:rsidRPr="00DA4C2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заседание</w:t>
      </w:r>
      <w:r w:rsidRPr="00DA4C2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исполнительного</w:t>
      </w:r>
      <w:r w:rsidRPr="00DA4C2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комитета</w:t>
      </w:r>
      <w:r w:rsidRPr="00DA4C2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КС</w:t>
      </w:r>
      <w:r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в режиме видеоконференции</w:t>
      </w:r>
      <w:r w:rsidR="00155150" w:rsidRPr="00DA4C20">
        <w:rPr>
          <w:rFonts w:ascii="Times New Roman" w:hAnsi="Times New Roman"/>
        </w:rPr>
        <w:t xml:space="preserve">. </w:t>
      </w:r>
      <w:r w:rsidR="00DA4C20">
        <w:rPr>
          <w:rFonts w:ascii="Times New Roman" w:hAnsi="Times New Roman"/>
        </w:rPr>
        <w:t>Учебно</w:t>
      </w:r>
      <w:r w:rsidR="00DA4C20" w:rsidRPr="00DA4C20">
        <w:rPr>
          <w:rFonts w:ascii="Times New Roman" w:hAnsi="Times New Roman"/>
        </w:rPr>
        <w:t>—</w:t>
      </w:r>
      <w:r w:rsidR="00DA4C20">
        <w:rPr>
          <w:rFonts w:ascii="Times New Roman" w:hAnsi="Times New Roman"/>
        </w:rPr>
        <w:t>ознакомительная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поездка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тематической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группы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по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использованию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ИТ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в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казначейских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операциях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в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Эстонию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отложена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на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январь</w:t>
      </w:r>
      <w:r w:rsidR="00DA4C20" w:rsidRPr="00DA4C20">
        <w:rPr>
          <w:rFonts w:ascii="Times New Roman" w:hAnsi="Times New Roman"/>
        </w:rPr>
        <w:t>-</w:t>
      </w:r>
      <w:r w:rsidR="00DA4C20">
        <w:rPr>
          <w:rFonts w:ascii="Times New Roman" w:hAnsi="Times New Roman"/>
        </w:rPr>
        <w:t>февраль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будущего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года</w:t>
      </w:r>
      <w:r w:rsidR="00DA4C20" w:rsidRPr="00DA4C20">
        <w:rPr>
          <w:rFonts w:ascii="Times New Roman" w:hAnsi="Times New Roman"/>
        </w:rPr>
        <w:t xml:space="preserve">, </w:t>
      </w:r>
      <w:r w:rsidR="00DA4C20">
        <w:rPr>
          <w:rFonts w:ascii="Times New Roman" w:hAnsi="Times New Roman"/>
        </w:rPr>
        <w:t>а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в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Москве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в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марте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будущего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года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планируется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провести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заседание (в малом формате) тематической группы по управлению денежной наличностью</w:t>
      </w:r>
      <w:r w:rsidR="00C71937" w:rsidRPr="00DA4C20">
        <w:rPr>
          <w:rFonts w:ascii="Times New Roman" w:hAnsi="Times New Roman"/>
        </w:rPr>
        <w:t xml:space="preserve">.  </w:t>
      </w:r>
      <w:r w:rsidR="00DA4C20">
        <w:rPr>
          <w:rFonts w:ascii="Times New Roman" w:hAnsi="Times New Roman"/>
        </w:rPr>
        <w:t>Ежегодное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пленарное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заседание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КС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запланировано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на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май</w:t>
      </w:r>
      <w:r w:rsidR="00DA4C20" w:rsidRPr="00DA4C20">
        <w:rPr>
          <w:rFonts w:ascii="Times New Roman" w:hAnsi="Times New Roman"/>
        </w:rPr>
        <w:t xml:space="preserve"> 2017 </w:t>
      </w:r>
      <w:r w:rsidR="00DA4C20">
        <w:rPr>
          <w:rFonts w:ascii="Times New Roman" w:hAnsi="Times New Roman"/>
        </w:rPr>
        <w:t>года</w:t>
      </w:r>
      <w:r w:rsidR="00C71937" w:rsidRPr="00DA4C20">
        <w:rPr>
          <w:rFonts w:ascii="Times New Roman" w:hAnsi="Times New Roman"/>
        </w:rPr>
        <w:t xml:space="preserve">, </w:t>
      </w:r>
      <w:r w:rsidR="00DA4C20">
        <w:rPr>
          <w:rFonts w:ascii="Times New Roman" w:hAnsi="Times New Roman"/>
        </w:rPr>
        <w:t>а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в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первой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половине</w:t>
      </w:r>
      <w:r w:rsidR="00DA4C20" w:rsidRPr="00DA4C20">
        <w:rPr>
          <w:rFonts w:ascii="Times New Roman" w:hAnsi="Times New Roman"/>
        </w:rPr>
        <w:t xml:space="preserve"> 2017 </w:t>
      </w:r>
      <w:r w:rsidR="00DA4C20">
        <w:rPr>
          <w:rFonts w:ascii="Times New Roman" w:hAnsi="Times New Roman"/>
        </w:rPr>
        <w:t>года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будет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проведено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несколько</w:t>
      </w:r>
      <w:r w:rsidR="00DA4C20" w:rsidRPr="00DA4C20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видеоконференций, включая мартовскую конференцию тематической группы по использованию ИТ</w:t>
      </w:r>
      <w:r w:rsidR="00DA4C20" w:rsidRPr="00F25E0D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в</w:t>
      </w:r>
      <w:r w:rsidR="00DA4C20" w:rsidRPr="00F25E0D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казначейских</w:t>
      </w:r>
      <w:r w:rsidR="00DA4C20" w:rsidRPr="00F25E0D">
        <w:rPr>
          <w:rFonts w:ascii="Times New Roman" w:hAnsi="Times New Roman"/>
        </w:rPr>
        <w:t xml:space="preserve"> </w:t>
      </w:r>
      <w:r w:rsidR="00DA4C20">
        <w:rPr>
          <w:rFonts w:ascii="Times New Roman" w:hAnsi="Times New Roman"/>
        </w:rPr>
        <w:t>операциях</w:t>
      </w:r>
      <w:r w:rsidR="00F25E0D" w:rsidRPr="00F25E0D">
        <w:rPr>
          <w:rFonts w:ascii="Times New Roman" w:hAnsi="Times New Roman"/>
        </w:rPr>
        <w:t xml:space="preserve"> </w:t>
      </w:r>
      <w:r w:rsidR="00F25E0D">
        <w:rPr>
          <w:rFonts w:ascii="Times New Roman" w:hAnsi="Times New Roman"/>
        </w:rPr>
        <w:t>и</w:t>
      </w:r>
      <w:r w:rsidR="00F25E0D" w:rsidRPr="00F25E0D">
        <w:rPr>
          <w:rFonts w:ascii="Times New Roman" w:hAnsi="Times New Roman"/>
        </w:rPr>
        <w:t xml:space="preserve"> </w:t>
      </w:r>
      <w:r w:rsidR="00F25E0D">
        <w:rPr>
          <w:rFonts w:ascii="Times New Roman" w:hAnsi="Times New Roman"/>
        </w:rPr>
        <w:t>запланированную</w:t>
      </w:r>
      <w:r w:rsidR="00F25E0D" w:rsidRPr="00F25E0D">
        <w:rPr>
          <w:rFonts w:ascii="Times New Roman" w:hAnsi="Times New Roman"/>
        </w:rPr>
        <w:t xml:space="preserve"> </w:t>
      </w:r>
      <w:r w:rsidR="00F25E0D">
        <w:rPr>
          <w:rFonts w:ascii="Times New Roman" w:hAnsi="Times New Roman"/>
        </w:rPr>
        <w:t>на</w:t>
      </w:r>
      <w:r w:rsidR="00F25E0D" w:rsidRPr="00F25E0D">
        <w:rPr>
          <w:rFonts w:ascii="Times New Roman" w:hAnsi="Times New Roman"/>
        </w:rPr>
        <w:t xml:space="preserve"> </w:t>
      </w:r>
      <w:r w:rsidR="00F25E0D">
        <w:rPr>
          <w:rFonts w:ascii="Times New Roman" w:hAnsi="Times New Roman"/>
        </w:rPr>
        <w:t>июнь</w:t>
      </w:r>
      <w:r w:rsidR="00F25E0D" w:rsidRPr="00F25E0D">
        <w:rPr>
          <w:rFonts w:ascii="Times New Roman" w:hAnsi="Times New Roman"/>
        </w:rPr>
        <w:t xml:space="preserve"> </w:t>
      </w:r>
      <w:r w:rsidR="00F25E0D">
        <w:rPr>
          <w:rFonts w:ascii="Times New Roman" w:hAnsi="Times New Roman"/>
        </w:rPr>
        <w:t>конференцию</w:t>
      </w:r>
      <w:r w:rsidR="00F25E0D" w:rsidRPr="00F25E0D">
        <w:rPr>
          <w:rFonts w:ascii="Times New Roman" w:hAnsi="Times New Roman"/>
        </w:rPr>
        <w:t xml:space="preserve"> </w:t>
      </w:r>
      <w:r w:rsidR="00F25E0D">
        <w:rPr>
          <w:rFonts w:ascii="Times New Roman" w:hAnsi="Times New Roman"/>
        </w:rPr>
        <w:t>по</w:t>
      </w:r>
      <w:r w:rsidR="00F25E0D" w:rsidRPr="00F25E0D">
        <w:rPr>
          <w:rFonts w:ascii="Times New Roman" w:hAnsi="Times New Roman"/>
        </w:rPr>
        <w:t xml:space="preserve"> </w:t>
      </w:r>
      <w:r w:rsidR="00F25E0D">
        <w:rPr>
          <w:rFonts w:ascii="Times New Roman" w:hAnsi="Times New Roman"/>
        </w:rPr>
        <w:t>вопросам</w:t>
      </w:r>
      <w:r w:rsidR="00F25E0D" w:rsidRPr="00F25E0D">
        <w:rPr>
          <w:rFonts w:ascii="Times New Roman" w:hAnsi="Times New Roman"/>
        </w:rPr>
        <w:t xml:space="preserve"> </w:t>
      </w:r>
      <w:r w:rsidR="00F25E0D">
        <w:rPr>
          <w:rFonts w:ascii="Times New Roman" w:hAnsi="Times New Roman"/>
        </w:rPr>
        <w:t>эволюции</w:t>
      </w:r>
      <w:r w:rsidR="00F25E0D" w:rsidRPr="00F25E0D">
        <w:rPr>
          <w:rFonts w:ascii="Times New Roman" w:hAnsi="Times New Roman"/>
        </w:rPr>
        <w:t xml:space="preserve"> </w:t>
      </w:r>
      <w:r w:rsidR="00F25E0D">
        <w:rPr>
          <w:rFonts w:ascii="Times New Roman" w:hAnsi="Times New Roman"/>
        </w:rPr>
        <w:t>роли</w:t>
      </w:r>
      <w:r w:rsidR="00F25E0D" w:rsidRPr="00F25E0D">
        <w:rPr>
          <w:rFonts w:ascii="Times New Roman" w:hAnsi="Times New Roman"/>
        </w:rPr>
        <w:t xml:space="preserve"> </w:t>
      </w:r>
      <w:r w:rsidR="00F25E0D">
        <w:rPr>
          <w:rFonts w:ascii="Times New Roman" w:hAnsi="Times New Roman"/>
        </w:rPr>
        <w:t>и</w:t>
      </w:r>
      <w:r w:rsidR="00F25E0D" w:rsidRPr="00F25E0D">
        <w:rPr>
          <w:rFonts w:ascii="Times New Roman" w:hAnsi="Times New Roman"/>
        </w:rPr>
        <w:t xml:space="preserve"> </w:t>
      </w:r>
      <w:r w:rsidR="00F25E0D">
        <w:rPr>
          <w:rFonts w:ascii="Times New Roman" w:hAnsi="Times New Roman"/>
        </w:rPr>
        <w:t>функций</w:t>
      </w:r>
      <w:r w:rsidR="00F25E0D" w:rsidRPr="00F25E0D">
        <w:rPr>
          <w:rFonts w:ascii="Times New Roman" w:hAnsi="Times New Roman"/>
        </w:rPr>
        <w:t xml:space="preserve"> </w:t>
      </w:r>
      <w:r w:rsidR="00F25E0D">
        <w:rPr>
          <w:rFonts w:ascii="Times New Roman" w:hAnsi="Times New Roman"/>
        </w:rPr>
        <w:t>казначейства</w:t>
      </w:r>
      <w:r w:rsidR="00C71937" w:rsidRPr="00F25E0D">
        <w:rPr>
          <w:rFonts w:ascii="Times New Roman" w:hAnsi="Times New Roman"/>
        </w:rPr>
        <w:t>.</w:t>
      </w:r>
    </w:p>
    <w:p w14:paraId="4B05D2E7" w14:textId="5DD08E7A" w:rsidR="000822A2" w:rsidRPr="00C9217B" w:rsidRDefault="00F25E0D" w:rsidP="006414E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Отвечая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вопрос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продуктах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знаний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КС</w:t>
      </w:r>
      <w:r w:rsidRPr="00F25E0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г</w:t>
      </w:r>
      <w:r w:rsidRPr="00F25E0D">
        <w:rPr>
          <w:rFonts w:ascii="Times New Roman" w:hAnsi="Times New Roman"/>
        </w:rPr>
        <w:t>-</w:t>
      </w:r>
      <w:r>
        <w:rPr>
          <w:rFonts w:ascii="Times New Roman" w:hAnsi="Times New Roman"/>
        </w:rPr>
        <w:t>жа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Челишвили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проинформировала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КК, что почти после каждого мероприятия оформляется отчёт о его проведении</w:t>
      </w:r>
      <w:r w:rsidR="00634C7B" w:rsidRPr="00F25E0D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В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этих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отчётах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содержатся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подробный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обзор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имевших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место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ходе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мероприятия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дискуссий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сделанные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выводы. Составление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таких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отчётов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продолжится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режиме общепринятой практики для всех тематических групп</w:t>
      </w:r>
      <w:r w:rsidR="00C71937" w:rsidRPr="00F25E0D">
        <w:rPr>
          <w:rFonts w:ascii="Times New Roman" w:hAnsi="Times New Roman"/>
        </w:rPr>
        <w:t xml:space="preserve">.  </w:t>
      </w:r>
      <w:r>
        <w:rPr>
          <w:rFonts w:ascii="Times New Roman" w:hAnsi="Times New Roman"/>
        </w:rPr>
        <w:t>Г</w:t>
      </w:r>
      <w:r w:rsidRPr="00F25E0D">
        <w:rPr>
          <w:rFonts w:ascii="Times New Roman" w:hAnsi="Times New Roman"/>
        </w:rPr>
        <w:t>-</w:t>
      </w:r>
      <w:r>
        <w:rPr>
          <w:rFonts w:ascii="Times New Roman" w:hAnsi="Times New Roman"/>
        </w:rPr>
        <w:t>жа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Никулина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также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пояснила</w:t>
      </w:r>
      <w:r w:rsidRPr="00F25E0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что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некоторые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из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тематических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групп</w:t>
      </w:r>
      <w:r w:rsidRPr="00F25E0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работающие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над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вопросами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учёта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отчётности</w:t>
      </w:r>
      <w:r w:rsidRPr="00F25E0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подготовили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продукты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знаний</w:t>
      </w:r>
      <w:r w:rsidRPr="00F25E0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суммирующие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результаты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проделанной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работы</w:t>
      </w:r>
      <w:r w:rsidRPr="00F25E0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частности</w:t>
      </w:r>
      <w:r w:rsidRPr="00F25E0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документ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интеграции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бюджетной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классификации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плана</w:t>
      </w:r>
      <w:r w:rsidRPr="00F25E0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счетов</w:t>
      </w:r>
      <w:r w:rsidR="00D061F5" w:rsidRPr="00F25E0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кр</w:t>
      </w:r>
      <w:r w:rsidR="00FA6EC4"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ткое описание </w:t>
      </w:r>
      <w:r w:rsidR="00242C46">
        <w:rPr>
          <w:rFonts w:ascii="Times New Roman" w:hAnsi="Times New Roman"/>
        </w:rPr>
        <w:t xml:space="preserve">работы тематической группы по учёту активов и недавно разработанные Рекомендации по консолидации, которые были переданы членам группы для комментариев </w:t>
      </w:r>
      <w:r w:rsidR="00C9217B">
        <w:rPr>
          <w:rFonts w:ascii="Times New Roman" w:hAnsi="Times New Roman"/>
        </w:rPr>
        <w:t>на мероприятии в Минске</w:t>
      </w:r>
      <w:r w:rsidR="00155150" w:rsidRPr="00F25E0D">
        <w:rPr>
          <w:rFonts w:ascii="Times New Roman" w:hAnsi="Times New Roman"/>
        </w:rPr>
        <w:t xml:space="preserve">. </w:t>
      </w:r>
      <w:r w:rsidR="00C9217B">
        <w:rPr>
          <w:rFonts w:ascii="Times New Roman" w:hAnsi="Times New Roman"/>
        </w:rPr>
        <w:t>Другие</w:t>
      </w:r>
      <w:r w:rsidR="00C9217B" w:rsidRPr="00C9217B">
        <w:rPr>
          <w:rFonts w:ascii="Times New Roman" w:hAnsi="Times New Roman"/>
        </w:rPr>
        <w:t xml:space="preserve"> </w:t>
      </w:r>
      <w:r w:rsidR="00C9217B">
        <w:rPr>
          <w:rFonts w:ascii="Times New Roman" w:hAnsi="Times New Roman"/>
        </w:rPr>
        <w:t>действующие</w:t>
      </w:r>
      <w:r w:rsidR="00C9217B" w:rsidRPr="00C9217B">
        <w:rPr>
          <w:rFonts w:ascii="Times New Roman" w:hAnsi="Times New Roman"/>
        </w:rPr>
        <w:t xml:space="preserve"> </w:t>
      </w:r>
      <w:r w:rsidR="00C9217B">
        <w:rPr>
          <w:rFonts w:ascii="Times New Roman" w:hAnsi="Times New Roman"/>
        </w:rPr>
        <w:t>в</w:t>
      </w:r>
      <w:r w:rsidR="00C9217B" w:rsidRPr="00C9217B">
        <w:rPr>
          <w:rFonts w:ascii="Times New Roman" w:hAnsi="Times New Roman"/>
        </w:rPr>
        <w:t xml:space="preserve"> </w:t>
      </w:r>
      <w:r w:rsidR="00C9217B">
        <w:rPr>
          <w:rFonts w:ascii="Times New Roman" w:hAnsi="Times New Roman"/>
        </w:rPr>
        <w:t>КС</w:t>
      </w:r>
      <w:r w:rsidR="00C9217B" w:rsidRPr="00C9217B">
        <w:rPr>
          <w:rFonts w:ascii="Times New Roman" w:hAnsi="Times New Roman"/>
        </w:rPr>
        <w:t xml:space="preserve"> </w:t>
      </w:r>
      <w:r w:rsidR="00C9217B">
        <w:rPr>
          <w:rFonts w:ascii="Times New Roman" w:hAnsi="Times New Roman"/>
        </w:rPr>
        <w:t>тематические</w:t>
      </w:r>
      <w:r w:rsidR="00C9217B" w:rsidRPr="00C9217B">
        <w:rPr>
          <w:rFonts w:ascii="Times New Roman" w:hAnsi="Times New Roman"/>
        </w:rPr>
        <w:t xml:space="preserve"> </w:t>
      </w:r>
      <w:r w:rsidR="00C9217B">
        <w:rPr>
          <w:rFonts w:ascii="Times New Roman" w:hAnsi="Times New Roman"/>
        </w:rPr>
        <w:t>группы</w:t>
      </w:r>
      <w:r w:rsidR="00C9217B" w:rsidRPr="00C9217B">
        <w:rPr>
          <w:rFonts w:ascii="Times New Roman" w:hAnsi="Times New Roman"/>
        </w:rPr>
        <w:t xml:space="preserve"> </w:t>
      </w:r>
      <w:r w:rsidR="00C9217B">
        <w:rPr>
          <w:rFonts w:ascii="Times New Roman" w:hAnsi="Times New Roman"/>
        </w:rPr>
        <w:t>рассматривают</w:t>
      </w:r>
      <w:r w:rsidR="00C9217B" w:rsidRPr="00C9217B">
        <w:rPr>
          <w:rFonts w:ascii="Times New Roman" w:hAnsi="Times New Roman"/>
        </w:rPr>
        <w:t xml:space="preserve"> </w:t>
      </w:r>
      <w:r w:rsidR="00C9217B">
        <w:rPr>
          <w:rFonts w:ascii="Times New Roman" w:hAnsi="Times New Roman"/>
        </w:rPr>
        <w:t>перспективу выпуска подобных продуктов знаний в будущем</w:t>
      </w:r>
      <w:r w:rsidR="00155150" w:rsidRPr="00C9217B">
        <w:rPr>
          <w:rFonts w:ascii="Times New Roman" w:hAnsi="Times New Roman"/>
        </w:rPr>
        <w:t>.</w:t>
      </w:r>
    </w:p>
    <w:p w14:paraId="5517E7B1" w14:textId="216CA0E4" w:rsidR="00FB5743" w:rsidRPr="002E6276" w:rsidRDefault="00C9217B" w:rsidP="00FB5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i/>
          <w:lang w:eastAsia="en-US"/>
        </w:rPr>
      </w:pPr>
      <w:r>
        <w:rPr>
          <w:rFonts w:ascii="Times New Roman" w:eastAsia="Calibri" w:hAnsi="Times New Roman"/>
          <w:b/>
          <w:i/>
          <w:lang w:eastAsia="en-US"/>
        </w:rPr>
        <w:t>Сообщество</w:t>
      </w:r>
      <w:r w:rsidRPr="002E6276">
        <w:rPr>
          <w:rFonts w:ascii="Times New Roman" w:eastAsia="Calibri" w:hAnsi="Times New Roman"/>
          <w:b/>
          <w:i/>
          <w:lang w:eastAsia="en-US"/>
        </w:rPr>
        <w:t xml:space="preserve"> </w:t>
      </w:r>
      <w:r>
        <w:rPr>
          <w:rFonts w:ascii="Times New Roman" w:eastAsia="Calibri" w:hAnsi="Times New Roman"/>
          <w:b/>
          <w:i/>
          <w:lang w:eastAsia="en-US"/>
        </w:rPr>
        <w:t>по</w:t>
      </w:r>
      <w:r w:rsidRPr="002E6276">
        <w:rPr>
          <w:rFonts w:ascii="Times New Roman" w:eastAsia="Calibri" w:hAnsi="Times New Roman"/>
          <w:b/>
          <w:i/>
          <w:lang w:eastAsia="en-US"/>
        </w:rPr>
        <w:t xml:space="preserve"> </w:t>
      </w:r>
      <w:r>
        <w:rPr>
          <w:rFonts w:ascii="Times New Roman" w:eastAsia="Calibri" w:hAnsi="Times New Roman"/>
          <w:b/>
          <w:i/>
          <w:lang w:eastAsia="en-US"/>
        </w:rPr>
        <w:t>внутреннему</w:t>
      </w:r>
      <w:r w:rsidRPr="002E6276">
        <w:rPr>
          <w:rFonts w:ascii="Times New Roman" w:eastAsia="Calibri" w:hAnsi="Times New Roman"/>
          <w:b/>
          <w:i/>
          <w:lang w:eastAsia="en-US"/>
        </w:rPr>
        <w:t xml:space="preserve"> </w:t>
      </w:r>
      <w:r>
        <w:rPr>
          <w:rFonts w:ascii="Times New Roman" w:eastAsia="Calibri" w:hAnsi="Times New Roman"/>
          <w:b/>
          <w:i/>
          <w:lang w:eastAsia="en-US"/>
        </w:rPr>
        <w:t>аудиту</w:t>
      </w:r>
    </w:p>
    <w:p w14:paraId="112060B9" w14:textId="77777777" w:rsidR="00FB5743" w:rsidRPr="002E6276" w:rsidRDefault="00FB5743" w:rsidP="00FB57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i/>
          <w:lang w:eastAsia="en-US"/>
        </w:rPr>
      </w:pPr>
    </w:p>
    <w:p w14:paraId="324453D5" w14:textId="45B3D8C0" w:rsidR="006856C6" w:rsidRPr="005D4FF7" w:rsidRDefault="00C9217B" w:rsidP="00FB5743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Г</w:t>
      </w:r>
      <w:r w:rsidRPr="005D4FF7">
        <w:rPr>
          <w:rFonts w:ascii="Times New Roman" w:hAnsi="Times New Roman"/>
        </w:rPr>
        <w:t>-</w:t>
      </w:r>
      <w:r>
        <w:rPr>
          <w:rFonts w:ascii="Times New Roman" w:hAnsi="Times New Roman"/>
        </w:rPr>
        <w:t>жа</w:t>
      </w:r>
      <w:r w:rsidRPr="005D4F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Немет</w:t>
      </w:r>
      <w:r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проинформировала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КК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том</w:t>
      </w:r>
      <w:r w:rsidR="005D4FF7" w:rsidRPr="005D4FF7">
        <w:rPr>
          <w:rFonts w:ascii="Times New Roman" w:hAnsi="Times New Roman"/>
        </w:rPr>
        <w:t xml:space="preserve">, </w:t>
      </w:r>
      <w:r w:rsidR="005D4FF7">
        <w:rPr>
          <w:rFonts w:ascii="Times New Roman" w:hAnsi="Times New Roman"/>
        </w:rPr>
        <w:t>что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СВА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за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период</w:t>
      </w:r>
      <w:r w:rsidR="005D4FF7" w:rsidRPr="005D4FF7">
        <w:rPr>
          <w:rFonts w:ascii="Times New Roman" w:hAnsi="Times New Roman"/>
        </w:rPr>
        <w:t xml:space="preserve">, </w:t>
      </w:r>
      <w:r w:rsidR="005D4FF7">
        <w:rPr>
          <w:rFonts w:ascii="Times New Roman" w:hAnsi="Times New Roman"/>
        </w:rPr>
        <w:t>прошедший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с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последнего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заседания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КК</w:t>
      </w:r>
      <w:r w:rsidR="00FA6EC4">
        <w:rPr>
          <w:rFonts w:ascii="Times New Roman" w:hAnsi="Times New Roman"/>
        </w:rPr>
        <w:t>,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провело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одно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мероприятие</w:t>
      </w:r>
      <w:r w:rsidR="00155150" w:rsidRPr="005D4FF7">
        <w:rPr>
          <w:rFonts w:ascii="Times New Roman" w:hAnsi="Times New Roman"/>
        </w:rPr>
        <w:t xml:space="preserve">. </w:t>
      </w:r>
      <w:r w:rsidR="005D4FF7">
        <w:rPr>
          <w:rFonts w:ascii="Times New Roman" w:hAnsi="Times New Roman"/>
        </w:rPr>
        <w:t>Это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мероприятие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состояло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из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двух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прошедших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одно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за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другим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заседаний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рабочей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группы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по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взаимоотношениям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внутреннего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аудита</w:t>
      </w:r>
      <w:r w:rsidR="005D4FF7" w:rsidRPr="005D4FF7">
        <w:rPr>
          <w:rFonts w:ascii="Times New Roman" w:hAnsi="Times New Roman"/>
        </w:rPr>
        <w:t xml:space="preserve">, </w:t>
      </w:r>
      <w:r w:rsidR="005D4FF7">
        <w:rPr>
          <w:rFonts w:ascii="Times New Roman" w:hAnsi="Times New Roman"/>
        </w:rPr>
        <w:t>финансовой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инспекции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и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внешнего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аудита</w:t>
      </w:r>
      <w:r w:rsidR="00DD21B9" w:rsidRPr="005D4FF7">
        <w:rPr>
          <w:rFonts w:ascii="Times New Roman" w:hAnsi="Times New Roman"/>
        </w:rPr>
        <w:t xml:space="preserve"> (</w:t>
      </w:r>
      <w:r w:rsidR="00DD21B9">
        <w:rPr>
          <w:rFonts w:ascii="Times New Roman" w:hAnsi="Times New Roman"/>
          <w:lang w:val="en-US"/>
        </w:rPr>
        <w:t>RIFIX</w:t>
      </w:r>
      <w:r w:rsidR="00DD21B9" w:rsidRPr="005D4FF7">
        <w:rPr>
          <w:rFonts w:ascii="Times New Roman" w:hAnsi="Times New Roman"/>
        </w:rPr>
        <w:t xml:space="preserve">) </w:t>
      </w:r>
      <w:r w:rsidR="005D4FF7">
        <w:rPr>
          <w:rFonts w:ascii="Times New Roman" w:hAnsi="Times New Roman"/>
        </w:rPr>
        <w:t>и РГ по внутреннему контролю</w:t>
      </w:r>
      <w:r w:rsidR="00155150" w:rsidRPr="005D4FF7">
        <w:rPr>
          <w:rFonts w:ascii="Times New Roman" w:hAnsi="Times New Roman"/>
        </w:rPr>
        <w:t xml:space="preserve">, </w:t>
      </w:r>
      <w:r w:rsidR="005D4FF7">
        <w:rPr>
          <w:rFonts w:ascii="Times New Roman" w:hAnsi="Times New Roman"/>
        </w:rPr>
        <w:t>проведённых в Москве 17-19 октября</w:t>
      </w:r>
      <w:r w:rsidR="00C7445A" w:rsidRPr="005D4FF7">
        <w:rPr>
          <w:rFonts w:ascii="Times New Roman" w:hAnsi="Times New Roman"/>
        </w:rPr>
        <w:t xml:space="preserve">. </w:t>
      </w:r>
      <w:r w:rsidR="005D4FF7">
        <w:rPr>
          <w:rFonts w:ascii="Times New Roman" w:hAnsi="Times New Roman"/>
        </w:rPr>
        <w:t>Представители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КС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также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приняли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участие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в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данных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мероприятиях</w:t>
      </w:r>
      <w:r w:rsidR="005D4FF7" w:rsidRPr="005D4FF7">
        <w:rPr>
          <w:rFonts w:ascii="Times New Roman" w:hAnsi="Times New Roman"/>
        </w:rPr>
        <w:t xml:space="preserve">, </w:t>
      </w:r>
      <w:r w:rsidR="005D4FF7">
        <w:rPr>
          <w:rFonts w:ascii="Times New Roman" w:hAnsi="Times New Roman"/>
        </w:rPr>
        <w:t>принимающими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сторонами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которых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совместно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выступили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Министерство</w:t>
      </w:r>
      <w:r w:rsidR="005D4FF7" w:rsidRPr="005D4FF7">
        <w:rPr>
          <w:rFonts w:ascii="Times New Roman" w:hAnsi="Times New Roman"/>
        </w:rPr>
        <w:t xml:space="preserve"> </w:t>
      </w:r>
      <w:r w:rsidR="005D4FF7">
        <w:rPr>
          <w:rFonts w:ascii="Times New Roman" w:hAnsi="Times New Roman"/>
        </w:rPr>
        <w:t>финансов и Федеральное казначейство России</w:t>
      </w:r>
      <w:r w:rsidR="006856C6" w:rsidRPr="005D4FF7">
        <w:rPr>
          <w:rFonts w:ascii="Times New Roman" w:hAnsi="Times New Roman"/>
        </w:rPr>
        <w:t>.</w:t>
      </w:r>
      <w:r w:rsidR="000C5EB4" w:rsidRPr="005D4FF7">
        <w:rPr>
          <w:rFonts w:ascii="Times New Roman" w:hAnsi="Times New Roman"/>
        </w:rPr>
        <w:t xml:space="preserve"> </w:t>
      </w:r>
    </w:p>
    <w:p w14:paraId="6221353E" w14:textId="4A2EF9E4" w:rsidR="00C7445A" w:rsidRPr="00AA6054" w:rsidRDefault="003C4003" w:rsidP="00FB5743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Pr="003C4003">
        <w:rPr>
          <w:rFonts w:ascii="Times New Roman" w:hAnsi="Times New Roman"/>
        </w:rPr>
        <w:t>-</w:t>
      </w:r>
      <w:r>
        <w:rPr>
          <w:rFonts w:ascii="Times New Roman" w:hAnsi="Times New Roman"/>
        </w:rPr>
        <w:t>жа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Немет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сообщила</w:t>
      </w:r>
      <w:r w:rsidRPr="003C400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что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мероприятие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прошло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очень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успешно, чему, помимо прочего, способствовало внедрение в структуру мероприятия «новостного формата»</w:t>
      </w:r>
      <w:r w:rsidR="00FF58C0" w:rsidRPr="003C4003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Этот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новостной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формат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предполагал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предоставление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каждой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страной</w:t>
      </w:r>
      <w:r w:rsidRPr="003C4003">
        <w:rPr>
          <w:rFonts w:ascii="Times New Roman" w:hAnsi="Times New Roman"/>
        </w:rPr>
        <w:t>-</w:t>
      </w:r>
      <w:r>
        <w:rPr>
          <w:rFonts w:ascii="Times New Roman" w:hAnsi="Times New Roman"/>
        </w:rPr>
        <w:t>членом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новостей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свежей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информации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ходе</w:t>
      </w:r>
      <w:r w:rsidRPr="003C40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реформ, которые были внесены в информационный бюллетень, составленный и распространённый среди участников до мероприятия</w:t>
      </w:r>
      <w:r w:rsidR="00C7445A" w:rsidRPr="003C4003">
        <w:rPr>
          <w:rFonts w:ascii="Times New Roman" w:hAnsi="Times New Roman"/>
        </w:rPr>
        <w:t xml:space="preserve">.  </w:t>
      </w:r>
      <w:r>
        <w:rPr>
          <w:rFonts w:ascii="Times New Roman" w:hAnsi="Times New Roman"/>
        </w:rPr>
        <w:t>В</w:t>
      </w:r>
      <w:r w:rsidRPr="00E53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ходе</w:t>
      </w:r>
      <w:r w:rsidRPr="00E53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мероприятия</w:t>
      </w:r>
      <w:r w:rsidRPr="00E53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было</w:t>
      </w:r>
      <w:r w:rsidRPr="00E53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организовано</w:t>
      </w:r>
      <w:r w:rsidRPr="00E53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заседание</w:t>
      </w:r>
      <w:r w:rsidRPr="00E534C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на</w:t>
      </w:r>
      <w:r w:rsidRPr="00E53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котором</w:t>
      </w:r>
      <w:r w:rsidRPr="00E53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представители</w:t>
      </w:r>
      <w:r w:rsidRPr="00E53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всех</w:t>
      </w:r>
      <w:r w:rsidRPr="00E53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стран</w:t>
      </w:r>
      <w:r w:rsidRPr="00E534C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могли</w:t>
      </w:r>
      <w:r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задать вопросы по содержанию информационного бюллетеня</w:t>
      </w:r>
      <w:r w:rsidR="00C7445A" w:rsidRPr="00E534CA">
        <w:rPr>
          <w:rFonts w:ascii="Times New Roman" w:hAnsi="Times New Roman"/>
        </w:rPr>
        <w:t xml:space="preserve">.  </w:t>
      </w:r>
      <w:r w:rsidR="00E534CA">
        <w:rPr>
          <w:rFonts w:ascii="Times New Roman" w:hAnsi="Times New Roman"/>
        </w:rPr>
        <w:t>Г</w:t>
      </w:r>
      <w:r w:rsidR="00E534CA" w:rsidRPr="00E534CA">
        <w:rPr>
          <w:rFonts w:ascii="Times New Roman" w:hAnsi="Times New Roman"/>
        </w:rPr>
        <w:t>-</w:t>
      </w:r>
      <w:r w:rsidR="00E534CA">
        <w:rPr>
          <w:rFonts w:ascii="Times New Roman" w:hAnsi="Times New Roman"/>
        </w:rPr>
        <w:t>жа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Никулина</w:t>
      </w:r>
      <w:r w:rsidR="00E534CA" w:rsidRPr="00E534CA">
        <w:rPr>
          <w:rFonts w:ascii="Times New Roman" w:hAnsi="Times New Roman"/>
        </w:rPr>
        <w:t xml:space="preserve">, </w:t>
      </w:r>
      <w:r w:rsidR="00E534CA">
        <w:rPr>
          <w:rFonts w:ascii="Times New Roman" w:hAnsi="Times New Roman"/>
        </w:rPr>
        <w:t>побывавшая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на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мероприятии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в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первый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день</w:t>
      </w:r>
      <w:r w:rsidR="00E534CA" w:rsidRPr="00E534CA">
        <w:rPr>
          <w:rFonts w:ascii="Times New Roman" w:hAnsi="Times New Roman"/>
        </w:rPr>
        <w:t xml:space="preserve">, </w:t>
      </w:r>
      <w:r w:rsidR="00E534CA">
        <w:rPr>
          <w:rFonts w:ascii="Times New Roman" w:hAnsi="Times New Roman"/>
        </w:rPr>
        <w:t>оценила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его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высокое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качество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и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отметила</w:t>
      </w:r>
      <w:r w:rsidR="00E534CA" w:rsidRPr="00E534CA">
        <w:rPr>
          <w:rFonts w:ascii="Times New Roman" w:hAnsi="Times New Roman"/>
        </w:rPr>
        <w:t xml:space="preserve">, </w:t>
      </w:r>
      <w:r w:rsidR="00E534CA">
        <w:rPr>
          <w:rFonts w:ascii="Times New Roman" w:hAnsi="Times New Roman"/>
        </w:rPr>
        <w:t>что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мероприятие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является хорошим примером сотрудничества практикующих сообществ друг с другом</w:t>
      </w:r>
      <w:r w:rsidR="00FF58C0" w:rsidRPr="00E534CA">
        <w:rPr>
          <w:rFonts w:ascii="Times New Roman" w:hAnsi="Times New Roman"/>
        </w:rPr>
        <w:t xml:space="preserve">. </w:t>
      </w:r>
      <w:r w:rsidR="00E534CA">
        <w:rPr>
          <w:rFonts w:ascii="Times New Roman" w:hAnsi="Times New Roman"/>
        </w:rPr>
        <w:t>Новый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формат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также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доказал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свою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ценность</w:t>
      </w:r>
      <w:r w:rsidR="00E534CA" w:rsidRPr="00E534CA">
        <w:rPr>
          <w:rFonts w:ascii="Times New Roman" w:hAnsi="Times New Roman"/>
        </w:rPr>
        <w:t xml:space="preserve">, </w:t>
      </w:r>
      <w:r w:rsidR="00E534CA">
        <w:rPr>
          <w:rFonts w:ascii="Times New Roman" w:hAnsi="Times New Roman"/>
        </w:rPr>
        <w:t>так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как</w:t>
      </w:r>
      <w:r w:rsidR="00E534CA" w:rsidRPr="00E534CA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благодаря ему была предоставлена свежая информация по некоторым аспектам тематических реформ</w:t>
      </w:r>
      <w:r w:rsidR="00DD21B9" w:rsidRPr="00E534CA">
        <w:rPr>
          <w:rFonts w:ascii="Times New Roman" w:hAnsi="Times New Roman"/>
        </w:rPr>
        <w:t xml:space="preserve">. </w:t>
      </w:r>
      <w:r w:rsidR="00E534CA">
        <w:rPr>
          <w:rFonts w:ascii="Times New Roman" w:hAnsi="Times New Roman"/>
        </w:rPr>
        <w:t>Г</w:t>
      </w:r>
      <w:r w:rsidR="00E534CA" w:rsidRPr="0085795F">
        <w:rPr>
          <w:rFonts w:ascii="Times New Roman" w:hAnsi="Times New Roman"/>
        </w:rPr>
        <w:t>-</w:t>
      </w:r>
      <w:r w:rsidR="00E534CA">
        <w:rPr>
          <w:rFonts w:ascii="Times New Roman" w:hAnsi="Times New Roman"/>
        </w:rPr>
        <w:t>н</w:t>
      </w:r>
      <w:r w:rsidR="00E534CA" w:rsidRPr="0085795F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Кён</w:t>
      </w:r>
      <w:r w:rsidR="00E534CA" w:rsidRPr="0085795F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сравнил</w:t>
      </w:r>
      <w:r w:rsidR="00E534CA" w:rsidRPr="0085795F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данный</w:t>
      </w:r>
      <w:r w:rsidR="00E534CA" w:rsidRPr="0085795F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формат</w:t>
      </w:r>
      <w:r w:rsidR="00E534CA" w:rsidRPr="0085795F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с</w:t>
      </w:r>
      <w:r w:rsidR="00E534CA" w:rsidRPr="0085795F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форматом</w:t>
      </w:r>
      <w:r w:rsidR="00E534CA" w:rsidRPr="0085795F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ток</w:t>
      </w:r>
      <w:r w:rsidR="00E534CA" w:rsidRPr="0085795F">
        <w:rPr>
          <w:rFonts w:ascii="Times New Roman" w:hAnsi="Times New Roman"/>
        </w:rPr>
        <w:t>-</w:t>
      </w:r>
      <w:r w:rsidR="00E534CA">
        <w:rPr>
          <w:rFonts w:ascii="Times New Roman" w:hAnsi="Times New Roman"/>
        </w:rPr>
        <w:t>шоу</w:t>
      </w:r>
      <w:r w:rsidR="00E534CA" w:rsidRPr="0085795F">
        <w:rPr>
          <w:rFonts w:ascii="Times New Roman" w:hAnsi="Times New Roman"/>
        </w:rPr>
        <w:t xml:space="preserve"> </w:t>
      </w:r>
      <w:r w:rsidR="00E534CA">
        <w:rPr>
          <w:rFonts w:ascii="Times New Roman" w:hAnsi="Times New Roman"/>
        </w:rPr>
        <w:t>Би</w:t>
      </w:r>
      <w:r w:rsidR="00E534CA" w:rsidRPr="0085795F">
        <w:rPr>
          <w:rFonts w:ascii="Times New Roman" w:hAnsi="Times New Roman"/>
        </w:rPr>
        <w:t>-</w:t>
      </w:r>
      <w:r w:rsidR="00E534CA">
        <w:rPr>
          <w:rFonts w:ascii="Times New Roman" w:hAnsi="Times New Roman"/>
        </w:rPr>
        <w:t>Би</w:t>
      </w:r>
      <w:r w:rsidR="00E534CA" w:rsidRPr="0085795F">
        <w:rPr>
          <w:rFonts w:ascii="Times New Roman" w:hAnsi="Times New Roman"/>
        </w:rPr>
        <w:t>-</w:t>
      </w:r>
      <w:r w:rsidR="00E534CA">
        <w:rPr>
          <w:rFonts w:ascii="Times New Roman" w:hAnsi="Times New Roman"/>
        </w:rPr>
        <w:t>Си</w:t>
      </w:r>
      <w:r w:rsidR="0085795F" w:rsidRPr="0085795F">
        <w:rPr>
          <w:rFonts w:ascii="Times New Roman" w:hAnsi="Times New Roman"/>
        </w:rPr>
        <w:t>,</w:t>
      </w:r>
      <w:r w:rsidR="0085795F">
        <w:rPr>
          <w:rFonts w:ascii="Times New Roman" w:hAnsi="Times New Roman"/>
        </w:rPr>
        <w:t xml:space="preserve"> так как в рамках мероприятия фактически состоялось интервью представителей стран, а в качестве интервьюера выступила аудитория, у которой была возможность задавать вопросы о реформах в этих странах</w:t>
      </w:r>
      <w:r w:rsidR="00C7445A" w:rsidRPr="0085795F">
        <w:rPr>
          <w:rFonts w:ascii="Times New Roman" w:hAnsi="Times New Roman"/>
        </w:rPr>
        <w:t xml:space="preserve">.  </w:t>
      </w:r>
      <w:r w:rsidR="0085795F">
        <w:rPr>
          <w:rFonts w:ascii="Times New Roman" w:hAnsi="Times New Roman"/>
        </w:rPr>
        <w:t>Это</w:t>
      </w:r>
      <w:r w:rsidR="00AA6054">
        <w:rPr>
          <w:rFonts w:ascii="Times New Roman" w:hAnsi="Times New Roman"/>
        </w:rPr>
        <w:t>т</w:t>
      </w:r>
      <w:r w:rsidR="00AA6054" w:rsidRPr="00AA6054">
        <w:rPr>
          <w:rFonts w:ascii="Times New Roman" w:hAnsi="Times New Roman"/>
        </w:rPr>
        <w:t xml:space="preserve"> </w:t>
      </w:r>
      <w:r w:rsidR="00AA6054">
        <w:rPr>
          <w:rFonts w:ascii="Times New Roman" w:hAnsi="Times New Roman"/>
        </w:rPr>
        <w:t>подход</w:t>
      </w:r>
      <w:r w:rsidR="00AA6054" w:rsidRPr="00AA6054">
        <w:rPr>
          <w:rFonts w:ascii="Times New Roman" w:hAnsi="Times New Roman"/>
        </w:rPr>
        <w:t xml:space="preserve"> </w:t>
      </w:r>
      <w:r w:rsidR="0085795F">
        <w:rPr>
          <w:rFonts w:ascii="Times New Roman" w:hAnsi="Times New Roman"/>
        </w:rPr>
        <w:t>стал</w:t>
      </w:r>
      <w:r w:rsidR="0085795F" w:rsidRPr="00AA6054">
        <w:rPr>
          <w:rFonts w:ascii="Times New Roman" w:hAnsi="Times New Roman"/>
        </w:rPr>
        <w:t xml:space="preserve"> </w:t>
      </w:r>
      <w:r w:rsidR="0085795F">
        <w:rPr>
          <w:rFonts w:ascii="Times New Roman" w:hAnsi="Times New Roman"/>
        </w:rPr>
        <w:t>стимулом</w:t>
      </w:r>
      <w:r w:rsidR="0085795F" w:rsidRPr="00AA6054">
        <w:rPr>
          <w:rFonts w:ascii="Times New Roman" w:hAnsi="Times New Roman"/>
        </w:rPr>
        <w:t xml:space="preserve"> </w:t>
      </w:r>
      <w:r w:rsidR="0085795F">
        <w:rPr>
          <w:rFonts w:ascii="Times New Roman" w:hAnsi="Times New Roman"/>
        </w:rPr>
        <w:t>для</w:t>
      </w:r>
      <w:r w:rsidR="0085795F" w:rsidRPr="00AA6054">
        <w:rPr>
          <w:rFonts w:ascii="Times New Roman" w:hAnsi="Times New Roman"/>
        </w:rPr>
        <w:t xml:space="preserve"> </w:t>
      </w:r>
      <w:r w:rsidR="00AA6054">
        <w:rPr>
          <w:rFonts w:ascii="Times New Roman" w:hAnsi="Times New Roman"/>
        </w:rPr>
        <w:t>многочисленных</w:t>
      </w:r>
      <w:r w:rsidR="00AA6054" w:rsidRPr="00AA6054">
        <w:rPr>
          <w:rFonts w:ascii="Times New Roman" w:hAnsi="Times New Roman"/>
        </w:rPr>
        <w:t xml:space="preserve"> </w:t>
      </w:r>
      <w:r w:rsidR="00AA6054">
        <w:rPr>
          <w:rFonts w:ascii="Times New Roman" w:hAnsi="Times New Roman"/>
        </w:rPr>
        <w:t>дискуссий</w:t>
      </w:r>
      <w:r w:rsidR="00AA6054" w:rsidRPr="00AA6054">
        <w:rPr>
          <w:rFonts w:ascii="Times New Roman" w:hAnsi="Times New Roman"/>
        </w:rPr>
        <w:t xml:space="preserve"> </w:t>
      </w:r>
      <w:r w:rsidR="00AA6054">
        <w:rPr>
          <w:rFonts w:ascii="Times New Roman" w:hAnsi="Times New Roman"/>
        </w:rPr>
        <w:t>во</w:t>
      </w:r>
      <w:r w:rsidR="00AA6054" w:rsidRPr="00AA6054">
        <w:rPr>
          <w:rFonts w:ascii="Times New Roman" w:hAnsi="Times New Roman"/>
        </w:rPr>
        <w:t xml:space="preserve"> </w:t>
      </w:r>
      <w:r w:rsidR="00AA6054">
        <w:rPr>
          <w:rFonts w:ascii="Times New Roman" w:hAnsi="Times New Roman"/>
        </w:rPr>
        <w:t>время</w:t>
      </w:r>
      <w:r w:rsidR="00AA6054" w:rsidRPr="00AA6054">
        <w:rPr>
          <w:rFonts w:ascii="Times New Roman" w:hAnsi="Times New Roman"/>
        </w:rPr>
        <w:t xml:space="preserve"> </w:t>
      </w:r>
      <w:r w:rsidR="00AA6054">
        <w:rPr>
          <w:rFonts w:ascii="Times New Roman" w:hAnsi="Times New Roman"/>
        </w:rPr>
        <w:t>перерывов</w:t>
      </w:r>
      <w:r w:rsidR="00AA6054" w:rsidRPr="00AA6054">
        <w:rPr>
          <w:rFonts w:ascii="Times New Roman" w:hAnsi="Times New Roman"/>
        </w:rPr>
        <w:t xml:space="preserve"> </w:t>
      </w:r>
      <w:r w:rsidR="00AA6054">
        <w:rPr>
          <w:rFonts w:ascii="Times New Roman" w:hAnsi="Times New Roman"/>
        </w:rPr>
        <w:t>на</w:t>
      </w:r>
      <w:r w:rsidR="00AA6054" w:rsidRPr="00AA6054">
        <w:rPr>
          <w:rFonts w:ascii="Times New Roman" w:hAnsi="Times New Roman"/>
        </w:rPr>
        <w:t xml:space="preserve"> </w:t>
      </w:r>
      <w:r w:rsidR="00AA6054">
        <w:rPr>
          <w:rFonts w:ascii="Times New Roman" w:hAnsi="Times New Roman"/>
        </w:rPr>
        <w:t>кофе</w:t>
      </w:r>
      <w:r w:rsidR="00C7445A" w:rsidRPr="00AA6054">
        <w:rPr>
          <w:rFonts w:ascii="Times New Roman" w:hAnsi="Times New Roman"/>
        </w:rPr>
        <w:t xml:space="preserve">, </w:t>
      </w:r>
      <w:r w:rsidR="00AA6054">
        <w:rPr>
          <w:rFonts w:ascii="Times New Roman" w:hAnsi="Times New Roman"/>
        </w:rPr>
        <w:t xml:space="preserve">благодаря ему была получена ценная информация о ходе реформ в каждой из стран, </w:t>
      </w:r>
      <w:r w:rsidR="00DC783E">
        <w:rPr>
          <w:rFonts w:ascii="Times New Roman" w:hAnsi="Times New Roman"/>
        </w:rPr>
        <w:t xml:space="preserve">облегчился </w:t>
      </w:r>
      <w:r w:rsidR="00AA6054">
        <w:rPr>
          <w:rFonts w:ascii="Times New Roman" w:hAnsi="Times New Roman"/>
        </w:rPr>
        <w:t>процесс обмена информацией</w:t>
      </w:r>
      <w:r w:rsidR="00DC783E">
        <w:rPr>
          <w:rFonts w:ascii="Times New Roman" w:hAnsi="Times New Roman"/>
        </w:rPr>
        <w:t>,</w:t>
      </w:r>
      <w:r w:rsidR="00AA6054">
        <w:rPr>
          <w:rFonts w:ascii="Times New Roman" w:hAnsi="Times New Roman"/>
        </w:rPr>
        <w:t xml:space="preserve"> </w:t>
      </w:r>
      <w:r w:rsidR="00DC783E">
        <w:rPr>
          <w:rFonts w:ascii="Times New Roman" w:hAnsi="Times New Roman"/>
        </w:rPr>
        <w:t>установления контактов и общения среди участников</w:t>
      </w:r>
      <w:r w:rsidR="00C7445A" w:rsidRPr="00AA6054">
        <w:rPr>
          <w:rFonts w:ascii="Times New Roman" w:hAnsi="Times New Roman"/>
        </w:rPr>
        <w:t xml:space="preserve">. </w:t>
      </w:r>
    </w:p>
    <w:p w14:paraId="6380DFDD" w14:textId="4363D6C2" w:rsidR="001A5433" w:rsidRPr="00074678" w:rsidRDefault="00DC783E" w:rsidP="00FF58C0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Pr="00DC783E">
        <w:rPr>
          <w:rFonts w:ascii="Times New Roman" w:hAnsi="Times New Roman"/>
        </w:rPr>
        <w:t>-</w:t>
      </w:r>
      <w:r>
        <w:rPr>
          <w:rFonts w:ascii="Times New Roman" w:hAnsi="Times New Roman"/>
        </w:rPr>
        <w:t>жа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Немет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также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сообщила</w:t>
      </w:r>
      <w:r w:rsidRPr="00DC783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что СВА запланировало на 2017 год проведение трёх мероприятий – в Венгрии, Германии, Боснии и Герцеговине</w:t>
      </w:r>
      <w:r w:rsidR="00C7445A" w:rsidRPr="00DC783E">
        <w:rPr>
          <w:rFonts w:ascii="Times New Roman" w:hAnsi="Times New Roman"/>
        </w:rPr>
        <w:t xml:space="preserve">.  </w:t>
      </w:r>
      <w:r>
        <w:rPr>
          <w:rFonts w:ascii="Times New Roman" w:hAnsi="Times New Roman"/>
        </w:rPr>
        <w:t>Однако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учётом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требуемого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времени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подготовку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неясности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ситуации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финансированием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настоящее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время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СВА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намерено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объединить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тематическую</w:t>
      </w:r>
      <w:r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встречу, первоначально запланированную в Германии, с ежегодным пленарным заседанием, проведение которого изначально запланировано </w:t>
      </w:r>
      <w:r w:rsidR="00FA6EC4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>Боснии и Герцеговине</w:t>
      </w:r>
      <w:r w:rsidR="00FA6EC4">
        <w:rPr>
          <w:rFonts w:ascii="Times New Roman" w:hAnsi="Times New Roman"/>
        </w:rPr>
        <w:t>,</w:t>
      </w:r>
      <w:r w:rsidR="00F1729D"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перераспределить часть выделенных на данное мероприятие средств (50 тыс. долларов США) на проведение мероприятия в Будапеште</w:t>
      </w:r>
      <w:r w:rsidR="00DD21B9" w:rsidRPr="00DC783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Она также сообщила, что СВА хотело бы перенести сроки проведения ежегодного пленарного заседания в Боснии и Герцеговине на сентябрь/октябрь следующего финансового года</w:t>
      </w:r>
      <w:r w:rsidR="002C543F" w:rsidRPr="00DC783E">
        <w:rPr>
          <w:rFonts w:ascii="Times New Roman" w:hAnsi="Times New Roman"/>
        </w:rPr>
        <w:t>.</w:t>
      </w:r>
      <w:r w:rsidR="00FF58C0" w:rsidRPr="00DC783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</w:t>
      </w:r>
      <w:r w:rsidRPr="00074678">
        <w:rPr>
          <w:rFonts w:ascii="Times New Roman" w:hAnsi="Times New Roman"/>
        </w:rPr>
        <w:t>-</w:t>
      </w:r>
      <w:r>
        <w:rPr>
          <w:rFonts w:ascii="Times New Roman" w:hAnsi="Times New Roman"/>
        </w:rPr>
        <w:t>жа</w:t>
      </w:r>
      <w:r w:rsidRPr="000746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Немет</w:t>
      </w:r>
      <w:r w:rsidRPr="000746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 w:rsidRPr="000746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г</w:t>
      </w:r>
      <w:r w:rsidRPr="00074678">
        <w:rPr>
          <w:rFonts w:ascii="Times New Roman" w:hAnsi="Times New Roman"/>
        </w:rPr>
        <w:t>-</w:t>
      </w:r>
      <w:r>
        <w:rPr>
          <w:rFonts w:ascii="Times New Roman" w:hAnsi="Times New Roman"/>
        </w:rPr>
        <w:t>н</w:t>
      </w:r>
      <w:r w:rsidRPr="000746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Ватян</w:t>
      </w:r>
      <w:r w:rsidRPr="000746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также</w:t>
      </w:r>
      <w:r w:rsidRPr="000746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сообщили</w:t>
      </w:r>
      <w:r w:rsidRPr="00074678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что</w:t>
      </w:r>
      <w:r w:rsidRPr="000746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СВА</w:t>
      </w:r>
      <w:r w:rsidRPr="000746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перешло</w:t>
      </w:r>
      <w:r w:rsidRPr="000746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 w:rsidRPr="000746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режим</w:t>
      </w:r>
      <w:r w:rsidRPr="000746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экономии</w:t>
      </w:r>
      <w:r w:rsidRPr="00074678">
        <w:rPr>
          <w:rFonts w:ascii="Times New Roman" w:hAnsi="Times New Roman"/>
        </w:rPr>
        <w:t xml:space="preserve"> </w:t>
      </w:r>
      <w:r w:rsidR="00074678">
        <w:rPr>
          <w:rFonts w:ascii="Times New Roman" w:hAnsi="Times New Roman"/>
        </w:rPr>
        <w:t>затрат</w:t>
      </w:r>
      <w:r w:rsidR="00074678" w:rsidRPr="00074678">
        <w:rPr>
          <w:rFonts w:ascii="Times New Roman" w:hAnsi="Times New Roman"/>
        </w:rPr>
        <w:t xml:space="preserve">, </w:t>
      </w:r>
      <w:r w:rsidR="00074678">
        <w:rPr>
          <w:rFonts w:ascii="Times New Roman" w:hAnsi="Times New Roman"/>
        </w:rPr>
        <w:t>который</w:t>
      </w:r>
      <w:r w:rsidR="00074678" w:rsidRPr="00074678">
        <w:rPr>
          <w:rFonts w:ascii="Times New Roman" w:hAnsi="Times New Roman"/>
        </w:rPr>
        <w:t xml:space="preserve"> </w:t>
      </w:r>
      <w:r w:rsidR="00074678">
        <w:rPr>
          <w:rFonts w:ascii="Times New Roman" w:hAnsi="Times New Roman"/>
        </w:rPr>
        <w:t>выражается</w:t>
      </w:r>
      <w:r w:rsidR="00074678" w:rsidRPr="00074678">
        <w:rPr>
          <w:rFonts w:ascii="Times New Roman" w:hAnsi="Times New Roman"/>
        </w:rPr>
        <w:t xml:space="preserve"> </w:t>
      </w:r>
      <w:r w:rsidR="00074678">
        <w:rPr>
          <w:rFonts w:ascii="Times New Roman" w:hAnsi="Times New Roman"/>
        </w:rPr>
        <w:t>в</w:t>
      </w:r>
      <w:r w:rsidR="00074678" w:rsidRPr="00074678">
        <w:rPr>
          <w:rFonts w:ascii="Times New Roman" w:hAnsi="Times New Roman"/>
        </w:rPr>
        <w:t xml:space="preserve"> </w:t>
      </w:r>
      <w:r w:rsidR="00074678">
        <w:rPr>
          <w:rFonts w:ascii="Times New Roman" w:hAnsi="Times New Roman"/>
        </w:rPr>
        <w:t>сокращении</w:t>
      </w:r>
      <w:r w:rsidR="00074678" w:rsidRPr="00074678">
        <w:rPr>
          <w:rFonts w:ascii="Times New Roman" w:hAnsi="Times New Roman"/>
        </w:rPr>
        <w:t xml:space="preserve"> </w:t>
      </w:r>
      <w:r w:rsidR="00074678">
        <w:rPr>
          <w:rFonts w:ascii="Times New Roman" w:hAnsi="Times New Roman"/>
        </w:rPr>
        <w:t>транспортных расходов, переносе проведения некоторых мероприятий на</w:t>
      </w:r>
      <w:r w:rsidR="00074678" w:rsidRPr="00074678">
        <w:rPr>
          <w:rFonts w:ascii="Times New Roman" w:hAnsi="Times New Roman"/>
        </w:rPr>
        <w:t xml:space="preserve"> </w:t>
      </w:r>
      <w:r w:rsidR="00074678">
        <w:rPr>
          <w:rFonts w:ascii="Times New Roman" w:hAnsi="Times New Roman"/>
        </w:rPr>
        <w:t xml:space="preserve">более поздние сроки и сохранении резервных средств до получения ясности в отношении финансирования </w:t>
      </w:r>
      <w:r w:rsidR="002C543F">
        <w:rPr>
          <w:rFonts w:ascii="Times New Roman" w:hAnsi="Times New Roman"/>
          <w:lang w:val="en-US"/>
        </w:rPr>
        <w:t>PEMPAL</w:t>
      </w:r>
      <w:r w:rsidR="002C543F" w:rsidRPr="00074678">
        <w:rPr>
          <w:rFonts w:ascii="Times New Roman" w:hAnsi="Times New Roman"/>
        </w:rPr>
        <w:t xml:space="preserve"> </w:t>
      </w:r>
      <w:r w:rsidR="00074678">
        <w:rPr>
          <w:rFonts w:ascii="Times New Roman" w:hAnsi="Times New Roman"/>
        </w:rPr>
        <w:t>в будущем</w:t>
      </w:r>
      <w:r w:rsidR="002C543F" w:rsidRPr="00074678">
        <w:rPr>
          <w:rFonts w:ascii="Times New Roman" w:hAnsi="Times New Roman"/>
        </w:rPr>
        <w:t>.</w:t>
      </w:r>
    </w:p>
    <w:p w14:paraId="22A3CA58" w14:textId="1FB098F2" w:rsidR="000C6E3A" w:rsidRPr="00074678" w:rsidRDefault="00074678" w:rsidP="00760F85">
      <w:pPr>
        <w:pStyle w:val="ListParagraph"/>
        <w:ind w:left="0"/>
        <w:jc w:val="both"/>
        <w:rPr>
          <w:rFonts w:ascii="Times New Roman" w:eastAsia="Calibri" w:hAnsi="Times New Roman"/>
          <w:b/>
          <w:bCs/>
          <w:lang w:val="ru-RU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 xml:space="preserve">Выводы </w:t>
      </w:r>
    </w:p>
    <w:p w14:paraId="030C0C14" w14:textId="54A7F04D" w:rsidR="00B926AC" w:rsidRPr="00074678" w:rsidRDefault="00074678" w:rsidP="00827CEB">
      <w:pPr>
        <w:pStyle w:val="ListParagraph"/>
        <w:numPr>
          <w:ilvl w:val="0"/>
          <w:numId w:val="31"/>
        </w:numPr>
        <w:jc w:val="both"/>
        <w:rPr>
          <w:rFonts w:ascii="Times New Roman" w:eastAsia="Calibri" w:hAnsi="Times New Roman"/>
          <w:bCs/>
          <w:lang w:val="ru-RU" w:eastAsia="en-US"/>
        </w:rPr>
      </w:pPr>
      <w:r>
        <w:rPr>
          <w:rFonts w:ascii="Times New Roman" w:eastAsia="Calibri" w:hAnsi="Times New Roman"/>
          <w:bCs/>
          <w:lang w:val="ru-RU" w:eastAsia="en-US"/>
        </w:rPr>
        <w:t>КК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принял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во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внимание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достигнутый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прогресс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в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деле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реализации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планов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работы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ПС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на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2017 </w:t>
      </w:r>
      <w:r>
        <w:rPr>
          <w:rFonts w:ascii="Times New Roman" w:eastAsia="Calibri" w:hAnsi="Times New Roman"/>
          <w:bCs/>
          <w:lang w:val="ru-RU" w:eastAsia="en-US"/>
        </w:rPr>
        <w:t>ФГ</w:t>
      </w:r>
      <w:r w:rsidR="00FF58C0" w:rsidRPr="00074678">
        <w:rPr>
          <w:rFonts w:ascii="Times New Roman" w:eastAsia="Calibri" w:hAnsi="Times New Roman"/>
          <w:bCs/>
          <w:lang w:val="ru-RU" w:eastAsia="en-US"/>
        </w:rPr>
        <w:t xml:space="preserve">, </w:t>
      </w:r>
      <w:r>
        <w:rPr>
          <w:rFonts w:ascii="Times New Roman" w:eastAsia="Calibri" w:hAnsi="Times New Roman"/>
          <w:bCs/>
          <w:lang w:val="ru-RU" w:eastAsia="en-US"/>
        </w:rPr>
        <w:t>положительно отметив СВА и КС за недавние примеры сотрудничества между сообществами и СВА за усилия по сокращению затрат</w:t>
      </w:r>
      <w:r w:rsidR="00827CEB" w:rsidRPr="00074678">
        <w:rPr>
          <w:rFonts w:ascii="Times New Roman" w:eastAsia="Calibri" w:hAnsi="Times New Roman"/>
          <w:bCs/>
          <w:lang w:val="ru-RU" w:eastAsia="en-US"/>
        </w:rPr>
        <w:t xml:space="preserve">.  </w:t>
      </w:r>
    </w:p>
    <w:p w14:paraId="03608C45" w14:textId="71620598" w:rsidR="00B926AC" w:rsidRPr="00120158" w:rsidRDefault="00074678" w:rsidP="00827CEB">
      <w:pPr>
        <w:pStyle w:val="ListParagraph"/>
        <w:numPr>
          <w:ilvl w:val="0"/>
          <w:numId w:val="31"/>
        </w:numPr>
        <w:jc w:val="both"/>
        <w:rPr>
          <w:rFonts w:ascii="Times New Roman" w:eastAsia="Calibri" w:hAnsi="Times New Roman"/>
          <w:bCs/>
          <w:lang w:val="ru-RU" w:eastAsia="en-US"/>
        </w:rPr>
      </w:pPr>
      <w:r>
        <w:rPr>
          <w:rFonts w:ascii="Times New Roman" w:eastAsia="Calibri" w:hAnsi="Times New Roman"/>
          <w:bCs/>
          <w:lang w:val="ru-RU" w:eastAsia="en-US"/>
        </w:rPr>
        <w:t>СВА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согласилось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предоставить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КК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копии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информационного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бюллетеня,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использованного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в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ходе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последнего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мероприятия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ПС для облегчения процесса обмена информации между странами</w:t>
      </w:r>
      <w:r w:rsidR="00FF58C0" w:rsidRPr="00074678">
        <w:rPr>
          <w:rFonts w:ascii="Times New Roman" w:eastAsia="Calibri" w:hAnsi="Times New Roman"/>
          <w:bCs/>
          <w:lang w:val="ru-RU" w:eastAsia="en-US"/>
        </w:rPr>
        <w:t xml:space="preserve">. </w:t>
      </w:r>
      <w:r>
        <w:rPr>
          <w:rFonts w:ascii="Times New Roman" w:eastAsia="Calibri" w:hAnsi="Times New Roman"/>
          <w:bCs/>
          <w:lang w:val="ru-RU" w:eastAsia="en-US"/>
        </w:rPr>
        <w:t>КС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также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отметило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, </w:t>
      </w:r>
      <w:r>
        <w:rPr>
          <w:rFonts w:ascii="Times New Roman" w:eastAsia="Calibri" w:hAnsi="Times New Roman"/>
          <w:bCs/>
          <w:lang w:val="ru-RU" w:eastAsia="en-US"/>
        </w:rPr>
        <w:t>что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данный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подход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может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заинтересовать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 w:rsidR="00120158">
        <w:rPr>
          <w:rFonts w:ascii="Times New Roman" w:eastAsia="Calibri" w:hAnsi="Times New Roman"/>
          <w:bCs/>
          <w:lang w:val="ru-RU" w:eastAsia="en-US"/>
        </w:rPr>
        <w:t xml:space="preserve">и </w:t>
      </w:r>
      <w:r>
        <w:rPr>
          <w:rFonts w:ascii="Times New Roman" w:eastAsia="Calibri" w:hAnsi="Times New Roman"/>
          <w:bCs/>
          <w:lang w:val="ru-RU" w:eastAsia="en-US"/>
        </w:rPr>
        <w:t>другие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практикующие</w:t>
      </w:r>
      <w:r w:rsidRPr="00074678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сообщества, учитывая ту пользу, которую он принёс упомянутому мероприятию</w:t>
      </w:r>
      <w:r w:rsidR="00FF58C0" w:rsidRPr="00120158">
        <w:rPr>
          <w:rFonts w:ascii="Times New Roman" w:eastAsia="Calibri" w:hAnsi="Times New Roman"/>
          <w:bCs/>
          <w:lang w:val="ru-RU" w:eastAsia="en-US"/>
        </w:rPr>
        <w:t>.</w:t>
      </w:r>
    </w:p>
    <w:p w14:paraId="6A6FE168" w14:textId="77777777" w:rsidR="00827CEB" w:rsidRPr="00120158" w:rsidRDefault="00827CEB" w:rsidP="00827CEB">
      <w:pPr>
        <w:pStyle w:val="ListParagraph"/>
        <w:ind w:left="360"/>
        <w:jc w:val="both"/>
        <w:rPr>
          <w:rFonts w:ascii="Times New Roman" w:eastAsia="Calibri" w:hAnsi="Times New Roman"/>
          <w:bCs/>
          <w:lang w:val="ru-RU" w:eastAsia="en-US"/>
        </w:rPr>
      </w:pPr>
    </w:p>
    <w:p w14:paraId="562BD8C6" w14:textId="21994285" w:rsidR="00E80C9A" w:rsidRPr="003B1CBB" w:rsidRDefault="00120158" w:rsidP="00B108E5">
      <w:pPr>
        <w:pStyle w:val="ListParagraph"/>
        <w:numPr>
          <w:ilvl w:val="0"/>
          <w:numId w:val="28"/>
        </w:numPr>
        <w:rPr>
          <w:rFonts w:ascii="Times New Roman" w:eastAsia="Calibri" w:hAnsi="Times New Roman"/>
          <w:b/>
          <w:bCs/>
          <w:lang w:val="en-US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 xml:space="preserve">Финансовое положение </w:t>
      </w:r>
      <w:r w:rsidR="00E80C9A" w:rsidRPr="003B1CBB">
        <w:rPr>
          <w:rFonts w:ascii="Times New Roman" w:eastAsia="Calibri" w:hAnsi="Times New Roman"/>
          <w:b/>
          <w:bCs/>
          <w:lang w:val="en-US" w:eastAsia="en-US"/>
        </w:rPr>
        <w:t xml:space="preserve">PEMPAL </w:t>
      </w:r>
    </w:p>
    <w:p w14:paraId="06DFC5E6" w14:textId="77777777" w:rsidR="00B108E5" w:rsidRPr="003B1CBB" w:rsidRDefault="00B108E5" w:rsidP="00B108E5">
      <w:pPr>
        <w:spacing w:after="0" w:line="240" w:lineRule="auto"/>
        <w:jc w:val="both"/>
        <w:rPr>
          <w:rFonts w:ascii="Times New Roman" w:eastAsia="Calibri" w:hAnsi="Times New Roman"/>
          <w:lang w:val="en-US" w:eastAsia="en-US"/>
        </w:rPr>
      </w:pPr>
    </w:p>
    <w:p w14:paraId="2E9654FF" w14:textId="49F04C4A" w:rsidR="00882F4F" w:rsidRPr="002E6276" w:rsidRDefault="002E6276" w:rsidP="00B108E5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Г</w:t>
      </w:r>
      <w:r w:rsidRPr="002E6276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жа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Никулина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выступила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обзором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бюджета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сети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 w:rsidR="00E80C9A" w:rsidRPr="003B1CBB">
        <w:rPr>
          <w:rFonts w:ascii="Times New Roman" w:eastAsia="Calibri" w:hAnsi="Times New Roman"/>
          <w:lang w:val="en-US" w:eastAsia="en-US"/>
        </w:rPr>
        <w:t>PEMPAL</w:t>
      </w:r>
      <w:r w:rsidR="005F195C"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бюджетов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практикующих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сообществ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</w:t>
      </w:r>
      <w:r w:rsidRPr="002E6276">
        <w:rPr>
          <w:rFonts w:ascii="Times New Roman" w:eastAsia="Calibri" w:hAnsi="Times New Roman"/>
          <w:lang w:eastAsia="en-US"/>
        </w:rPr>
        <w:t xml:space="preserve"> 2017 </w:t>
      </w:r>
      <w:r>
        <w:rPr>
          <w:rFonts w:ascii="Times New Roman" w:eastAsia="Calibri" w:hAnsi="Times New Roman"/>
          <w:lang w:eastAsia="en-US"/>
        </w:rPr>
        <w:t>финансовый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год</w:t>
      </w:r>
      <w:r w:rsidR="00E80C9A" w:rsidRPr="002E6276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выразив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признательность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г</w:t>
      </w:r>
      <w:r w:rsidRPr="002E6276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же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Залеевой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составление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некоторых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таблиц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 w:rsidR="00E80C9A" w:rsidRPr="002E6276">
        <w:rPr>
          <w:rFonts w:ascii="Times New Roman" w:eastAsia="Calibri" w:hAnsi="Times New Roman"/>
          <w:lang w:eastAsia="en-US"/>
        </w:rPr>
        <w:t>(</w:t>
      </w:r>
      <w:r>
        <w:rPr>
          <w:rFonts w:ascii="Times New Roman" w:eastAsia="Calibri" w:hAnsi="Times New Roman"/>
          <w:b/>
          <w:lang w:eastAsia="en-US"/>
        </w:rPr>
        <w:t xml:space="preserve">Приложение </w:t>
      </w:r>
      <w:r w:rsidR="00A83127" w:rsidRPr="002E6276">
        <w:rPr>
          <w:rFonts w:ascii="Times New Roman" w:eastAsia="Calibri" w:hAnsi="Times New Roman"/>
          <w:b/>
          <w:lang w:eastAsia="en-US"/>
        </w:rPr>
        <w:t>5</w:t>
      </w:r>
      <w:r w:rsidR="00E80C9A" w:rsidRPr="002E6276">
        <w:rPr>
          <w:rFonts w:ascii="Times New Roman" w:eastAsia="Calibri" w:hAnsi="Times New Roman"/>
          <w:lang w:eastAsia="en-US"/>
        </w:rPr>
        <w:t>).</w:t>
      </w:r>
      <w:r w:rsidR="00BC46A3" w:rsidRPr="002E6276">
        <w:rPr>
          <w:rFonts w:ascii="Times New Roman" w:eastAsia="Calibri" w:hAnsi="Times New Roman"/>
          <w:lang w:eastAsia="en-US"/>
        </w:rPr>
        <w:t xml:space="preserve">  </w:t>
      </w:r>
      <w:r>
        <w:rPr>
          <w:rFonts w:ascii="Times New Roman" w:eastAsia="Calibri" w:hAnsi="Times New Roman"/>
          <w:lang w:eastAsia="en-US"/>
        </w:rPr>
        <w:t>Она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сообщила</w:t>
      </w:r>
      <w:r w:rsidRPr="002E6276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что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период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последнего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заседания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КК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июле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финансовая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ситуация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не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претерпела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серьёзных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изменений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исключением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изменений</w:t>
      </w:r>
      <w:r w:rsidRPr="002E6276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связанных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фактическим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расходами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конференцию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Берне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 xml:space="preserve">и на другие уже проведённые или запланированные на текущий </w:t>
      </w:r>
      <w:r>
        <w:rPr>
          <w:rFonts w:ascii="Times New Roman" w:eastAsia="Calibri" w:hAnsi="Times New Roman"/>
          <w:lang w:eastAsia="en-US"/>
        </w:rPr>
        <w:lastRenderedPageBreak/>
        <w:t>финансовый год мероприятия</w:t>
      </w:r>
      <w:r w:rsidR="00A83127" w:rsidRPr="002E6276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включая запросы на перераспределение средств, поступившие от некоторых ПС</w:t>
      </w:r>
      <w:r w:rsidR="00F903C6" w:rsidRPr="002E6276">
        <w:rPr>
          <w:rFonts w:ascii="Times New Roman" w:eastAsia="Calibri" w:hAnsi="Times New Roman"/>
          <w:lang w:eastAsia="en-US"/>
        </w:rPr>
        <w:t xml:space="preserve">. </w:t>
      </w:r>
      <w:r>
        <w:rPr>
          <w:rFonts w:ascii="Times New Roman" w:eastAsia="Calibri" w:hAnsi="Times New Roman"/>
          <w:lang w:eastAsia="en-US"/>
        </w:rPr>
        <w:t>Прогнозируемый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конец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финансового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года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неиспользованный резерв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 xml:space="preserve">бюджета составит </w:t>
      </w:r>
      <w:r w:rsidR="002826FF" w:rsidRPr="002E6276">
        <w:rPr>
          <w:rFonts w:ascii="Times New Roman" w:eastAsia="Calibri" w:hAnsi="Times New Roman"/>
          <w:lang w:eastAsia="en-US"/>
        </w:rPr>
        <w:t>634</w:t>
      </w:r>
      <w:r>
        <w:rPr>
          <w:rFonts w:ascii="Times New Roman" w:eastAsia="Calibri" w:hAnsi="Times New Roman"/>
          <w:lang w:eastAsia="en-US"/>
        </w:rPr>
        <w:t>,</w:t>
      </w:r>
      <w:r w:rsidR="00FF58C0" w:rsidRPr="002E6276">
        <w:rPr>
          <w:rFonts w:ascii="Times New Roman" w:eastAsia="Calibri" w:hAnsi="Times New Roman"/>
          <w:lang w:eastAsia="en-US"/>
        </w:rPr>
        <w:t>7</w:t>
      </w:r>
      <w:r>
        <w:rPr>
          <w:rFonts w:ascii="Times New Roman" w:eastAsia="Calibri" w:hAnsi="Times New Roman"/>
          <w:lang w:eastAsia="en-US"/>
        </w:rPr>
        <w:t xml:space="preserve"> тыс.</w:t>
      </w:r>
      <w:r w:rsidR="00FF58C0"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долларов США.</w:t>
      </w:r>
      <w:r w:rsidR="00A13527"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Эта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сумма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будет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доступна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для расходования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даже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случае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поступления средств на финансирование периода действия новой стратегии</w:t>
      </w:r>
      <w:r w:rsidR="00A13527" w:rsidRPr="002E6276">
        <w:rPr>
          <w:rFonts w:ascii="Times New Roman" w:eastAsia="Calibri" w:hAnsi="Times New Roman"/>
          <w:lang w:eastAsia="en-US"/>
        </w:rPr>
        <w:t>.</w:t>
      </w:r>
    </w:p>
    <w:p w14:paraId="5DF9FF05" w14:textId="77777777" w:rsidR="008247DE" w:rsidRPr="002E6276" w:rsidRDefault="008247DE" w:rsidP="00B108E5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p w14:paraId="4336A4F4" w14:textId="7DDBCE74" w:rsidR="00FF58C0" w:rsidRPr="00A0713B" w:rsidRDefault="002E6276" w:rsidP="00FF58C0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Учитывая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сложившуюся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обычную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практику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обращения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КК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ПС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просьбой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подготовке их планов работы к первому заседанию комитета в календарном году, были проведены дискуссии по процедуре планирования</w:t>
      </w:r>
      <w:r w:rsidRPr="002E6276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деятельности на 2018 финансовый год</w:t>
      </w:r>
      <w:r w:rsidR="008247DE" w:rsidRPr="002E6276">
        <w:rPr>
          <w:rFonts w:ascii="Times New Roman" w:eastAsia="Calibri" w:hAnsi="Times New Roman"/>
          <w:lang w:eastAsia="en-US"/>
        </w:rPr>
        <w:t xml:space="preserve">. </w:t>
      </w:r>
      <w:r w:rsidR="00FF54D0">
        <w:rPr>
          <w:rFonts w:ascii="Times New Roman" w:eastAsia="Calibri" w:hAnsi="Times New Roman"/>
          <w:lang w:eastAsia="en-US"/>
        </w:rPr>
        <w:t>На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фоне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неясности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ситуации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с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финансированием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были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обсуждены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два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варианта</w:t>
      </w:r>
      <w:r w:rsidR="00FF54D0" w:rsidRPr="00FF54D0">
        <w:rPr>
          <w:rFonts w:ascii="Times New Roman" w:eastAsia="Calibri" w:hAnsi="Times New Roman"/>
          <w:lang w:eastAsia="en-US"/>
        </w:rPr>
        <w:t xml:space="preserve">, </w:t>
      </w:r>
      <w:r w:rsidR="00FF54D0">
        <w:rPr>
          <w:rFonts w:ascii="Times New Roman" w:eastAsia="Calibri" w:hAnsi="Times New Roman"/>
          <w:lang w:eastAsia="en-US"/>
        </w:rPr>
        <w:t>первый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из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которых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сводился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к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продлению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сроков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использования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текущих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бюджетных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ассигнований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до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декабря</w:t>
      </w:r>
      <w:r w:rsidR="00FF54D0" w:rsidRPr="00FF54D0">
        <w:rPr>
          <w:rFonts w:ascii="Times New Roman" w:eastAsia="Calibri" w:hAnsi="Times New Roman"/>
          <w:lang w:eastAsia="en-US"/>
        </w:rPr>
        <w:t xml:space="preserve"> 2017 </w:t>
      </w:r>
      <w:r w:rsidR="00FF54D0">
        <w:rPr>
          <w:rFonts w:ascii="Times New Roman" w:eastAsia="Calibri" w:hAnsi="Times New Roman"/>
          <w:lang w:eastAsia="en-US"/>
        </w:rPr>
        <w:t>года</w:t>
      </w:r>
      <w:r w:rsidR="00FF54D0" w:rsidRPr="00FF54D0">
        <w:rPr>
          <w:rFonts w:ascii="Times New Roman" w:eastAsia="Calibri" w:hAnsi="Times New Roman"/>
          <w:lang w:eastAsia="en-US"/>
        </w:rPr>
        <w:t xml:space="preserve">, </w:t>
      </w:r>
      <w:r w:rsidR="00FF54D0">
        <w:rPr>
          <w:rFonts w:ascii="Times New Roman" w:eastAsia="Calibri" w:hAnsi="Times New Roman"/>
          <w:lang w:eastAsia="en-US"/>
        </w:rPr>
        <w:t>а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второй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заключался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в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том</w:t>
      </w:r>
      <w:r w:rsidR="00FF54D0" w:rsidRPr="00FF54D0">
        <w:rPr>
          <w:rFonts w:ascii="Times New Roman" w:eastAsia="Calibri" w:hAnsi="Times New Roman"/>
          <w:lang w:eastAsia="en-US"/>
        </w:rPr>
        <w:t xml:space="preserve">, </w:t>
      </w:r>
      <w:r w:rsidR="00FF54D0">
        <w:rPr>
          <w:rFonts w:ascii="Times New Roman" w:eastAsia="Calibri" w:hAnsi="Times New Roman"/>
          <w:lang w:eastAsia="en-US"/>
        </w:rPr>
        <w:t>чтобы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просить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ПС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подготовить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обновлённые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планы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до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конца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декабря</w:t>
      </w:r>
      <w:r w:rsidR="00FF54D0" w:rsidRPr="00FF54D0">
        <w:rPr>
          <w:rFonts w:ascii="Times New Roman" w:eastAsia="Calibri" w:hAnsi="Times New Roman"/>
          <w:lang w:eastAsia="en-US"/>
        </w:rPr>
        <w:t xml:space="preserve">, </w:t>
      </w:r>
      <w:r w:rsidR="00FF54D0">
        <w:rPr>
          <w:rFonts w:ascii="Times New Roman" w:eastAsia="Calibri" w:hAnsi="Times New Roman"/>
          <w:lang w:eastAsia="en-US"/>
        </w:rPr>
        <w:t>в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которых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предусматривалось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бы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задействование</w:t>
      </w:r>
      <w:r w:rsidR="00FF54D0" w:rsidRPr="00FF54D0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имеющихся буферных средств и всех сэкономленных средств</w:t>
      </w:r>
      <w:r w:rsidR="008247DE" w:rsidRPr="00FF54D0">
        <w:rPr>
          <w:rFonts w:ascii="Times New Roman" w:eastAsia="Calibri" w:hAnsi="Times New Roman"/>
          <w:lang w:eastAsia="en-US"/>
        </w:rPr>
        <w:t xml:space="preserve">.  </w:t>
      </w:r>
      <w:r w:rsidR="00FF54D0">
        <w:rPr>
          <w:rFonts w:ascii="Times New Roman" w:eastAsia="Calibri" w:hAnsi="Times New Roman"/>
          <w:lang w:eastAsia="en-US"/>
        </w:rPr>
        <w:t>Кроме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того</w:t>
      </w:r>
      <w:r w:rsidR="00FF54D0" w:rsidRPr="00A0713B">
        <w:rPr>
          <w:rFonts w:ascii="Times New Roman" w:eastAsia="Calibri" w:hAnsi="Times New Roman"/>
          <w:lang w:eastAsia="en-US"/>
        </w:rPr>
        <w:t xml:space="preserve">, </w:t>
      </w:r>
      <w:r w:rsidR="00FF54D0">
        <w:rPr>
          <w:rFonts w:ascii="Times New Roman" w:eastAsia="Calibri" w:hAnsi="Times New Roman"/>
          <w:lang w:eastAsia="en-US"/>
        </w:rPr>
        <w:t>до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сведения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участников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было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доведено</w:t>
      </w:r>
      <w:r w:rsidR="00FF54D0" w:rsidRPr="00A0713B">
        <w:rPr>
          <w:rFonts w:ascii="Times New Roman" w:eastAsia="Calibri" w:hAnsi="Times New Roman"/>
          <w:lang w:eastAsia="en-US"/>
        </w:rPr>
        <w:t xml:space="preserve">, </w:t>
      </w:r>
      <w:r w:rsidR="00FF54D0">
        <w:rPr>
          <w:rFonts w:ascii="Times New Roman" w:eastAsia="Calibri" w:hAnsi="Times New Roman"/>
          <w:lang w:eastAsia="en-US"/>
        </w:rPr>
        <w:t>что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потенциальный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резерв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в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сумме</w:t>
      </w:r>
      <w:r w:rsidR="00FF54D0" w:rsidRPr="00A0713B">
        <w:rPr>
          <w:rFonts w:ascii="Times New Roman" w:eastAsia="Calibri" w:hAnsi="Times New Roman"/>
          <w:lang w:eastAsia="en-US"/>
        </w:rPr>
        <w:t xml:space="preserve"> 634,7 </w:t>
      </w:r>
      <w:r w:rsidR="00FF54D0">
        <w:rPr>
          <w:rFonts w:ascii="Times New Roman" w:eastAsia="Calibri" w:hAnsi="Times New Roman"/>
          <w:lang w:eastAsia="en-US"/>
        </w:rPr>
        <w:t>тыс</w:t>
      </w:r>
      <w:r w:rsidR="00FF54D0" w:rsidRPr="00A0713B">
        <w:rPr>
          <w:rFonts w:ascii="Times New Roman" w:eastAsia="Calibri" w:hAnsi="Times New Roman"/>
          <w:lang w:eastAsia="en-US"/>
        </w:rPr>
        <w:t xml:space="preserve">. </w:t>
      </w:r>
      <w:r w:rsidR="00FF54D0">
        <w:rPr>
          <w:rFonts w:ascii="Times New Roman" w:eastAsia="Calibri" w:hAnsi="Times New Roman"/>
          <w:lang w:eastAsia="en-US"/>
        </w:rPr>
        <w:t>долларов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США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в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этом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случае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не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будет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в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полном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объёме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доступен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для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финансирования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ПС</w:t>
      </w:r>
      <w:r w:rsidR="00FF54D0" w:rsidRPr="00A0713B">
        <w:rPr>
          <w:rFonts w:ascii="Times New Roman" w:eastAsia="Calibri" w:hAnsi="Times New Roman"/>
          <w:lang w:eastAsia="en-US"/>
        </w:rPr>
        <w:t xml:space="preserve">, </w:t>
      </w:r>
      <w:r w:rsidR="00FF54D0">
        <w:rPr>
          <w:rFonts w:ascii="Times New Roman" w:eastAsia="Calibri" w:hAnsi="Times New Roman"/>
          <w:lang w:eastAsia="en-US"/>
        </w:rPr>
        <w:t>так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как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около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FF54D0">
        <w:rPr>
          <w:rFonts w:ascii="Times New Roman" w:eastAsia="Calibri" w:hAnsi="Times New Roman"/>
          <w:lang w:eastAsia="en-US"/>
        </w:rPr>
        <w:t>половины</w:t>
      </w:r>
      <w:r w:rsidR="00FF54D0" w:rsidRPr="00A0713B">
        <w:rPr>
          <w:rFonts w:ascii="Times New Roman" w:eastAsia="Calibri" w:hAnsi="Times New Roman"/>
          <w:lang w:eastAsia="en-US"/>
        </w:rPr>
        <w:t xml:space="preserve"> </w:t>
      </w:r>
      <w:r w:rsidR="00A0713B">
        <w:rPr>
          <w:rFonts w:ascii="Times New Roman" w:eastAsia="Calibri" w:hAnsi="Times New Roman"/>
          <w:lang w:eastAsia="en-US"/>
        </w:rPr>
        <w:t>этих средств потребуется на финансирование деятельности Секретариата и ресурсных групп ПС</w:t>
      </w:r>
      <w:r w:rsidR="00FF58C0" w:rsidRPr="00A0713B">
        <w:rPr>
          <w:rFonts w:ascii="Times New Roman" w:eastAsia="Calibri" w:hAnsi="Times New Roman"/>
          <w:lang w:eastAsia="en-US"/>
        </w:rPr>
        <w:t xml:space="preserve">, </w:t>
      </w:r>
      <w:r w:rsidR="00A0713B">
        <w:rPr>
          <w:rFonts w:ascii="Times New Roman" w:eastAsia="Calibri" w:hAnsi="Times New Roman"/>
          <w:lang w:eastAsia="en-US"/>
        </w:rPr>
        <w:t xml:space="preserve">поэтому, если не возобновится финансирование и будет выбран этот вариант, на финансирование работы каждого ПС может быть выделено ориентировочно по </w:t>
      </w:r>
      <w:r w:rsidR="00FF58C0" w:rsidRPr="00A0713B">
        <w:rPr>
          <w:rFonts w:ascii="Times New Roman" w:eastAsia="Calibri" w:hAnsi="Times New Roman"/>
          <w:lang w:eastAsia="en-US"/>
        </w:rPr>
        <w:t>110</w:t>
      </w:r>
      <w:r w:rsidR="00A0713B">
        <w:rPr>
          <w:rFonts w:ascii="Times New Roman" w:eastAsia="Calibri" w:hAnsi="Times New Roman"/>
          <w:lang w:eastAsia="en-US"/>
        </w:rPr>
        <w:t xml:space="preserve"> тыс. долларов США</w:t>
      </w:r>
      <w:r w:rsidR="00FF58C0" w:rsidRPr="00A0713B">
        <w:rPr>
          <w:rFonts w:ascii="Times New Roman" w:eastAsia="Calibri" w:hAnsi="Times New Roman"/>
          <w:lang w:eastAsia="en-US"/>
        </w:rPr>
        <w:t>.</w:t>
      </w:r>
    </w:p>
    <w:p w14:paraId="22630394" w14:textId="77777777" w:rsidR="00FF58C0" w:rsidRPr="00A0713B" w:rsidRDefault="00FF58C0" w:rsidP="00B108E5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p w14:paraId="37138B3B" w14:textId="286363BD" w:rsidR="008247DE" w:rsidRPr="008A6664" w:rsidRDefault="008604D0" w:rsidP="00B108E5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Было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решено</w:t>
      </w:r>
      <w:r w:rsidRPr="008604D0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что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ПС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соответствии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существующей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практикой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должны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будут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подготовить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планы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работы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весь</w:t>
      </w:r>
      <w:r w:rsidRPr="008604D0">
        <w:rPr>
          <w:rFonts w:ascii="Times New Roman" w:eastAsia="Calibri" w:hAnsi="Times New Roman"/>
          <w:lang w:eastAsia="en-US"/>
        </w:rPr>
        <w:t xml:space="preserve"> 2018 </w:t>
      </w:r>
      <w:r>
        <w:rPr>
          <w:rFonts w:ascii="Times New Roman" w:eastAsia="Calibri" w:hAnsi="Times New Roman"/>
          <w:lang w:eastAsia="en-US"/>
        </w:rPr>
        <w:t>финансовый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год, исходя из прошлогодних ассигнований в размере 330 тыс. долларов на каждое ПС с учётом переноса неизрасходованных средств из бюджета на 2017 ФГ</w:t>
      </w:r>
      <w:r w:rsidR="00C234AC" w:rsidRPr="008604D0">
        <w:rPr>
          <w:rFonts w:ascii="Times New Roman" w:eastAsia="Calibri" w:hAnsi="Times New Roman"/>
          <w:lang w:eastAsia="en-US"/>
        </w:rPr>
        <w:t xml:space="preserve">. </w:t>
      </w:r>
      <w:r>
        <w:rPr>
          <w:rFonts w:ascii="Times New Roman" w:eastAsia="Calibri" w:hAnsi="Times New Roman"/>
          <w:lang w:eastAsia="en-US"/>
        </w:rPr>
        <w:t>Эти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предварительные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планы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должны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быть</w:t>
      </w:r>
      <w:r w:rsidRPr="008604D0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переданы на утверждение КК на его следующем заседании</w:t>
      </w:r>
      <w:r w:rsidR="008247DE" w:rsidRPr="008604D0">
        <w:rPr>
          <w:rFonts w:ascii="Times New Roman" w:eastAsia="Calibri" w:hAnsi="Times New Roman"/>
          <w:lang w:eastAsia="en-US"/>
        </w:rPr>
        <w:t xml:space="preserve">.  </w:t>
      </w:r>
      <w:r>
        <w:rPr>
          <w:rFonts w:ascii="Times New Roman" w:eastAsia="Calibri" w:hAnsi="Times New Roman"/>
          <w:lang w:eastAsia="en-US"/>
        </w:rPr>
        <w:t>В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зависимости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от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решений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доноров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подтверждении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их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взносов</w:t>
      </w:r>
      <w:r w:rsidRPr="008A6664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которые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будут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приняты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июлю</w:t>
      </w:r>
      <w:r w:rsidRPr="008A6664">
        <w:rPr>
          <w:rFonts w:ascii="Times New Roman" w:eastAsia="Calibri" w:hAnsi="Times New Roman"/>
          <w:lang w:eastAsia="en-US"/>
        </w:rPr>
        <w:t xml:space="preserve"> 2017 </w:t>
      </w:r>
      <w:r>
        <w:rPr>
          <w:rFonts w:ascii="Times New Roman" w:eastAsia="Calibri" w:hAnsi="Times New Roman"/>
          <w:lang w:eastAsia="en-US"/>
        </w:rPr>
        <w:t>года</w:t>
      </w:r>
      <w:r w:rsidR="00FA6EC4">
        <w:rPr>
          <w:rFonts w:ascii="Times New Roman" w:eastAsia="Calibri" w:hAnsi="Times New Roman"/>
          <w:lang w:eastAsia="en-US"/>
        </w:rPr>
        <w:t>,</w:t>
      </w:r>
      <w:r w:rsidR="008A6664">
        <w:rPr>
          <w:rFonts w:ascii="Times New Roman" w:eastAsia="Calibri" w:hAnsi="Times New Roman"/>
          <w:lang w:eastAsia="en-US"/>
        </w:rPr>
        <w:t xml:space="preserve"> эти планы работы будут пересмотрены и приняты в полном объёме или частично, исходя из доступных объёмов финансирования</w:t>
      </w:r>
      <w:r w:rsidR="00FF58C0" w:rsidRPr="008A6664">
        <w:rPr>
          <w:rFonts w:ascii="Times New Roman" w:eastAsia="Calibri" w:hAnsi="Times New Roman"/>
          <w:lang w:eastAsia="en-US"/>
        </w:rPr>
        <w:t xml:space="preserve">. </w:t>
      </w:r>
    </w:p>
    <w:p w14:paraId="38C8C7DC" w14:textId="77777777" w:rsidR="00C234AC" w:rsidRPr="008A6664" w:rsidRDefault="00C234AC" w:rsidP="00B108E5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</w:p>
    <w:p w14:paraId="5399F22A" w14:textId="5FB1BCBE" w:rsidR="00E80C9A" w:rsidRPr="005668A7" w:rsidRDefault="008A6664" w:rsidP="00873310">
      <w:pPr>
        <w:spacing w:after="0" w:line="240" w:lineRule="auto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Отвечая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вопрос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г</w:t>
      </w:r>
      <w:r w:rsidRPr="008A6664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жи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Фрай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продлении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действующего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соглашения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трастовом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фонде</w:t>
      </w:r>
      <w:r w:rsidRPr="008A6664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г</w:t>
      </w:r>
      <w:r w:rsidRPr="008A6664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жа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Никулина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сообщила</w:t>
      </w:r>
      <w:r w:rsidRPr="008A6664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что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вопрос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продлении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будет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зависеть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от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того</w:t>
      </w:r>
      <w:r w:rsidRPr="008A6664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какой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объём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средств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останется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фонде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ближе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</w:t>
      </w:r>
      <w:r w:rsidRPr="008A6664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установленной дате истечения срока действия соглашения, т.е. к 31 декабря 2017 г.</w:t>
      </w:r>
      <w:r w:rsidR="0047455B" w:rsidRPr="008A6664">
        <w:rPr>
          <w:rFonts w:ascii="Times New Roman" w:eastAsia="Calibri" w:hAnsi="Times New Roman"/>
          <w:lang w:eastAsia="en-US"/>
        </w:rPr>
        <w:t xml:space="preserve">  </w:t>
      </w:r>
      <w:r>
        <w:rPr>
          <w:rFonts w:ascii="Times New Roman" w:eastAsia="Calibri" w:hAnsi="Times New Roman"/>
          <w:lang w:eastAsia="en-US"/>
        </w:rPr>
        <w:t>Учитывая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прогнозируемый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конец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финансового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года</w:t>
      </w:r>
      <w:r w:rsidRPr="005668A7">
        <w:rPr>
          <w:rFonts w:ascii="Times New Roman" w:eastAsia="Calibri" w:hAnsi="Times New Roman"/>
          <w:lang w:eastAsia="en-US"/>
        </w:rPr>
        <w:t xml:space="preserve"> (</w:t>
      </w:r>
      <w:r>
        <w:rPr>
          <w:rFonts w:ascii="Times New Roman" w:eastAsia="Calibri" w:hAnsi="Times New Roman"/>
          <w:lang w:eastAsia="en-US"/>
        </w:rPr>
        <w:t>конец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июня</w:t>
      </w:r>
      <w:r w:rsidRPr="005668A7">
        <w:rPr>
          <w:rFonts w:ascii="Times New Roman" w:eastAsia="Calibri" w:hAnsi="Times New Roman"/>
          <w:lang w:eastAsia="en-US"/>
        </w:rPr>
        <w:t xml:space="preserve">) </w:t>
      </w:r>
      <w:r>
        <w:rPr>
          <w:rFonts w:ascii="Times New Roman" w:eastAsia="Calibri" w:hAnsi="Times New Roman"/>
          <w:lang w:eastAsia="en-US"/>
        </w:rPr>
        <w:t>остаток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счету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трастового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фонда</w:t>
      </w:r>
      <w:r w:rsidRPr="005668A7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а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также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время</w:t>
      </w:r>
      <w:r w:rsidRPr="005668A7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требуемое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для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проведения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расчётов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</w:t>
      </w:r>
      <w:r w:rsidRPr="005668A7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мероприятия</w:t>
      </w:r>
      <w:r w:rsidR="005668A7" w:rsidRPr="005668A7">
        <w:rPr>
          <w:rFonts w:ascii="Times New Roman" w:eastAsia="Calibri" w:hAnsi="Times New Roman"/>
          <w:lang w:eastAsia="en-US"/>
        </w:rPr>
        <w:t xml:space="preserve">, </w:t>
      </w:r>
      <w:r w:rsidR="00FA6EC4">
        <w:rPr>
          <w:rFonts w:ascii="Times New Roman" w:eastAsia="Calibri" w:hAnsi="Times New Roman"/>
          <w:lang w:eastAsia="en-US"/>
        </w:rPr>
        <w:t xml:space="preserve">состоявшиеся </w:t>
      </w:r>
      <w:r w:rsidR="005668A7">
        <w:rPr>
          <w:rFonts w:ascii="Times New Roman" w:eastAsia="Calibri" w:hAnsi="Times New Roman"/>
          <w:lang w:eastAsia="en-US"/>
        </w:rPr>
        <w:t>в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октябре</w:t>
      </w:r>
      <w:r w:rsidR="005668A7" w:rsidRPr="005668A7">
        <w:rPr>
          <w:rFonts w:ascii="Times New Roman" w:eastAsia="Calibri" w:hAnsi="Times New Roman"/>
          <w:lang w:eastAsia="en-US"/>
        </w:rPr>
        <w:t>/</w:t>
      </w:r>
      <w:r w:rsidR="005668A7">
        <w:rPr>
          <w:rFonts w:ascii="Times New Roman" w:eastAsia="Calibri" w:hAnsi="Times New Roman"/>
          <w:lang w:eastAsia="en-US"/>
        </w:rPr>
        <w:t>ноябре</w:t>
      </w:r>
      <w:r w:rsidR="005668A7" w:rsidRPr="005668A7">
        <w:rPr>
          <w:rFonts w:ascii="Times New Roman" w:eastAsia="Calibri" w:hAnsi="Times New Roman"/>
          <w:lang w:eastAsia="en-US"/>
        </w:rPr>
        <w:t xml:space="preserve">, </w:t>
      </w:r>
      <w:r w:rsidR="005668A7">
        <w:rPr>
          <w:rFonts w:ascii="Times New Roman" w:eastAsia="Calibri" w:hAnsi="Times New Roman"/>
          <w:lang w:eastAsia="en-US"/>
        </w:rPr>
        <w:t>продление, вероятнее всего</w:t>
      </w:r>
      <w:r w:rsidR="00FA6EC4">
        <w:rPr>
          <w:rFonts w:ascii="Times New Roman" w:eastAsia="Calibri" w:hAnsi="Times New Roman"/>
          <w:lang w:eastAsia="en-US"/>
        </w:rPr>
        <w:t>,</w:t>
      </w:r>
      <w:r w:rsidR="005668A7">
        <w:rPr>
          <w:rFonts w:ascii="Times New Roman" w:eastAsia="Calibri" w:hAnsi="Times New Roman"/>
          <w:lang w:eastAsia="en-US"/>
        </w:rPr>
        <w:t xml:space="preserve"> потребуется до закрытия фонда</w:t>
      </w:r>
      <w:r w:rsidR="0047455B" w:rsidRPr="005668A7">
        <w:rPr>
          <w:rFonts w:ascii="Times New Roman" w:eastAsia="Calibri" w:hAnsi="Times New Roman"/>
          <w:lang w:eastAsia="en-US"/>
        </w:rPr>
        <w:t xml:space="preserve">. </w:t>
      </w:r>
      <w:r w:rsidR="005668A7">
        <w:rPr>
          <w:rFonts w:ascii="Times New Roman" w:eastAsia="Calibri" w:hAnsi="Times New Roman"/>
          <w:lang w:eastAsia="en-US"/>
        </w:rPr>
        <w:t>Решение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об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этом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может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быть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принято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в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декабре</w:t>
      </w:r>
      <w:r w:rsidR="005668A7" w:rsidRPr="005668A7">
        <w:rPr>
          <w:rFonts w:ascii="Times New Roman" w:eastAsia="Calibri" w:hAnsi="Times New Roman"/>
          <w:lang w:eastAsia="en-US"/>
        </w:rPr>
        <w:t>-</w:t>
      </w:r>
      <w:r w:rsidR="005668A7">
        <w:rPr>
          <w:rFonts w:ascii="Times New Roman" w:eastAsia="Calibri" w:hAnsi="Times New Roman"/>
          <w:lang w:eastAsia="en-US"/>
        </w:rPr>
        <w:t>январе</w:t>
      </w:r>
      <w:r w:rsidR="005668A7" w:rsidRPr="005668A7">
        <w:rPr>
          <w:rFonts w:ascii="Times New Roman" w:eastAsia="Calibri" w:hAnsi="Times New Roman"/>
          <w:lang w:eastAsia="en-US"/>
        </w:rPr>
        <w:t xml:space="preserve">, </w:t>
      </w:r>
      <w:r w:rsidR="005668A7">
        <w:rPr>
          <w:rFonts w:ascii="Times New Roman" w:eastAsia="Calibri" w:hAnsi="Times New Roman"/>
          <w:lang w:eastAsia="en-US"/>
        </w:rPr>
        <w:t>учитывая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тот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факт</w:t>
      </w:r>
      <w:r w:rsidR="005668A7" w:rsidRPr="005668A7">
        <w:rPr>
          <w:rFonts w:ascii="Times New Roman" w:eastAsia="Calibri" w:hAnsi="Times New Roman"/>
          <w:lang w:eastAsia="en-US"/>
        </w:rPr>
        <w:t xml:space="preserve">, </w:t>
      </w:r>
      <w:r w:rsidR="005668A7">
        <w:rPr>
          <w:rFonts w:ascii="Times New Roman" w:eastAsia="Calibri" w:hAnsi="Times New Roman"/>
          <w:lang w:eastAsia="en-US"/>
        </w:rPr>
        <w:t>что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процедура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бесплатного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продления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остаётся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относительно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простой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и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не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подпадает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под</w:t>
      </w:r>
      <w:r w:rsidR="005668A7" w:rsidRPr="005668A7">
        <w:rPr>
          <w:rFonts w:ascii="Times New Roman" w:eastAsia="Calibri" w:hAnsi="Times New Roman"/>
          <w:lang w:eastAsia="en-US"/>
        </w:rPr>
        <w:t xml:space="preserve"> </w:t>
      </w:r>
      <w:r w:rsidR="005668A7">
        <w:rPr>
          <w:rFonts w:ascii="Times New Roman" w:eastAsia="Calibri" w:hAnsi="Times New Roman"/>
          <w:lang w:eastAsia="en-US"/>
        </w:rPr>
        <w:t>действие недавно внесённых в правила изменений, касающихся вновь создаваемых трастовых фондов</w:t>
      </w:r>
      <w:r w:rsidR="0047455B" w:rsidRPr="005668A7">
        <w:rPr>
          <w:rFonts w:ascii="Times New Roman" w:eastAsia="Calibri" w:hAnsi="Times New Roman"/>
          <w:lang w:eastAsia="en-US"/>
        </w:rPr>
        <w:t xml:space="preserve">.  </w:t>
      </w:r>
    </w:p>
    <w:p w14:paraId="12BD0CE1" w14:textId="77777777" w:rsidR="00873310" w:rsidRPr="005668A7" w:rsidRDefault="00873310" w:rsidP="00E80C9A">
      <w:pPr>
        <w:spacing w:after="0"/>
        <w:rPr>
          <w:rFonts w:ascii="Times New Roman" w:eastAsia="Calibri" w:hAnsi="Times New Roman"/>
          <w:b/>
          <w:lang w:eastAsia="en-US"/>
        </w:rPr>
      </w:pPr>
    </w:p>
    <w:p w14:paraId="53EC07D4" w14:textId="31DCC561" w:rsidR="00E80C9A" w:rsidRPr="00513655" w:rsidRDefault="00513655" w:rsidP="00E80C9A">
      <w:pPr>
        <w:spacing w:after="0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Выводы</w:t>
      </w:r>
    </w:p>
    <w:p w14:paraId="03C0FFA9" w14:textId="1F8D2D37" w:rsidR="004245D0" w:rsidRPr="00513655" w:rsidRDefault="00513655" w:rsidP="00CF49D8">
      <w:pPr>
        <w:pStyle w:val="ListParagraph"/>
        <w:numPr>
          <w:ilvl w:val="0"/>
          <w:numId w:val="31"/>
        </w:numPr>
        <w:jc w:val="both"/>
        <w:rPr>
          <w:rFonts w:ascii="Times New Roman" w:eastAsia="Calibri" w:hAnsi="Times New Roman"/>
          <w:bCs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КК</w:t>
      </w:r>
      <w:r w:rsidRPr="00513655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отметил</w:t>
      </w:r>
      <w:r w:rsidRPr="00513655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прогресс</w:t>
      </w:r>
      <w:r w:rsidRPr="00513655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достигнутый</w:t>
      </w:r>
      <w:r w:rsidRPr="00513655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</w:t>
      </w:r>
      <w:r w:rsidRPr="00513655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части</w:t>
      </w:r>
      <w:r w:rsidRPr="00513655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исполнения</w:t>
      </w:r>
      <w:r w:rsidRPr="00513655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бюджетов</w:t>
      </w:r>
      <w:r w:rsidRPr="00513655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ПС</w:t>
      </w:r>
      <w:r w:rsidRPr="00513655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на</w:t>
      </w:r>
      <w:r w:rsidRPr="00513655">
        <w:rPr>
          <w:rFonts w:ascii="Times New Roman" w:eastAsia="Calibri" w:hAnsi="Times New Roman"/>
          <w:lang w:val="ru-RU" w:eastAsia="en-US"/>
        </w:rPr>
        <w:t xml:space="preserve"> 2017 </w:t>
      </w:r>
      <w:r>
        <w:rPr>
          <w:rFonts w:ascii="Times New Roman" w:eastAsia="Calibri" w:hAnsi="Times New Roman"/>
          <w:lang w:val="ru-RU" w:eastAsia="en-US"/>
        </w:rPr>
        <w:t>финансовый</w:t>
      </w:r>
      <w:r w:rsidRPr="00513655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год</w:t>
      </w:r>
      <w:r w:rsidRPr="00513655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513655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удовлетворил просьбы о перераспределении средств в рамках действующих бюджетов</w:t>
      </w:r>
      <w:r w:rsidR="004245D0" w:rsidRPr="00513655">
        <w:rPr>
          <w:rFonts w:ascii="Times New Roman" w:eastAsia="Calibri" w:hAnsi="Times New Roman"/>
          <w:bCs/>
          <w:lang w:val="ru-RU" w:eastAsia="en-US"/>
        </w:rPr>
        <w:t>:</w:t>
      </w:r>
    </w:p>
    <w:p w14:paraId="73A6480B" w14:textId="4ED637C3" w:rsidR="004245D0" w:rsidRPr="00513655" w:rsidRDefault="00513655" w:rsidP="000466F7">
      <w:pPr>
        <w:pStyle w:val="ListParagraph"/>
        <w:numPr>
          <w:ilvl w:val="1"/>
          <w:numId w:val="31"/>
        </w:numPr>
        <w:jc w:val="both"/>
        <w:rPr>
          <w:rFonts w:ascii="Times New Roman" w:eastAsia="Calibri" w:hAnsi="Times New Roman"/>
          <w:bCs/>
          <w:lang w:val="ru-RU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>СВА</w:t>
      </w:r>
      <w:r w:rsidRPr="00513655">
        <w:rPr>
          <w:rFonts w:ascii="Times New Roman" w:eastAsia="Calibri" w:hAnsi="Times New Roman"/>
          <w:b/>
          <w:bCs/>
          <w:lang w:val="ru-RU" w:eastAsia="en-US"/>
        </w:rPr>
        <w:t xml:space="preserve"> </w:t>
      </w:r>
      <w:r w:rsidRPr="00513655">
        <w:rPr>
          <w:rFonts w:ascii="Times New Roman" w:eastAsia="Calibri" w:hAnsi="Times New Roman"/>
          <w:bCs/>
          <w:lang w:val="ru-RU" w:eastAsia="en-US"/>
        </w:rPr>
        <w:t>–</w:t>
      </w:r>
      <w:r w:rsidR="000466F7"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увеличить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бюджет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будапештского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мероприятия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на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50 </w:t>
      </w:r>
      <w:r>
        <w:rPr>
          <w:rFonts w:ascii="Times New Roman" w:eastAsia="Calibri" w:hAnsi="Times New Roman"/>
          <w:bCs/>
          <w:lang w:val="ru-RU" w:eastAsia="en-US"/>
        </w:rPr>
        <w:t>тыс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. </w:t>
      </w:r>
      <w:r>
        <w:rPr>
          <w:rFonts w:ascii="Times New Roman" w:eastAsia="Calibri" w:hAnsi="Times New Roman"/>
          <w:bCs/>
          <w:lang w:val="ru-RU" w:eastAsia="en-US"/>
        </w:rPr>
        <w:t>долларов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США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за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счёт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переноса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части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бюджета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, </w:t>
      </w:r>
      <w:r>
        <w:rPr>
          <w:rFonts w:ascii="Times New Roman" w:eastAsia="Calibri" w:hAnsi="Times New Roman"/>
          <w:bCs/>
          <w:lang w:val="ru-RU" w:eastAsia="en-US"/>
        </w:rPr>
        <w:t>выделенного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на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мероприятие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в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Германии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 w:rsidR="00F1729D" w:rsidRPr="00513655">
        <w:rPr>
          <w:rFonts w:ascii="Times New Roman" w:eastAsia="Calibri" w:hAnsi="Times New Roman"/>
          <w:bCs/>
          <w:lang w:val="ru-RU" w:eastAsia="en-US"/>
        </w:rPr>
        <w:t>(</w:t>
      </w:r>
      <w:r>
        <w:rPr>
          <w:rFonts w:ascii="Times New Roman" w:eastAsia="Calibri" w:hAnsi="Times New Roman"/>
          <w:bCs/>
          <w:lang w:val="ru-RU" w:eastAsia="en-US"/>
        </w:rPr>
        <w:t>вновь утверждённый бюджет на мероприятие в Будапеште составляет 130 тыс. долларов США</w:t>
      </w:r>
      <w:r w:rsidR="00F1729D" w:rsidRPr="00513655">
        <w:rPr>
          <w:rFonts w:ascii="Times New Roman" w:eastAsia="Calibri" w:hAnsi="Times New Roman"/>
          <w:bCs/>
          <w:lang w:val="ru-RU" w:eastAsia="en-US"/>
        </w:rPr>
        <w:t>)</w:t>
      </w:r>
      <w:r>
        <w:rPr>
          <w:rFonts w:ascii="Times New Roman" w:eastAsia="Calibri" w:hAnsi="Times New Roman"/>
          <w:bCs/>
          <w:lang w:val="ru-RU" w:eastAsia="en-US"/>
        </w:rPr>
        <w:t>,</w:t>
      </w:r>
      <w:r w:rsidR="00F1729D"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 xml:space="preserve">и перенести суммарный остаток по бюджетам на мероприятия в Германии и Боснии и Герцеговине на 2018 финансовый год </w:t>
      </w:r>
      <w:r w:rsidR="000466F7" w:rsidRPr="00513655">
        <w:rPr>
          <w:rFonts w:ascii="Times New Roman" w:eastAsia="Calibri" w:hAnsi="Times New Roman"/>
          <w:bCs/>
          <w:lang w:val="ru-RU" w:eastAsia="en-US"/>
        </w:rPr>
        <w:t>(</w:t>
      </w:r>
      <w:r>
        <w:rPr>
          <w:rFonts w:ascii="Times New Roman" w:eastAsia="Calibri" w:hAnsi="Times New Roman"/>
          <w:bCs/>
          <w:lang w:val="ru-RU" w:eastAsia="en-US"/>
        </w:rPr>
        <w:t>109 тыс. долларов США</w:t>
      </w:r>
      <w:r w:rsidR="000466F7" w:rsidRPr="00513655">
        <w:rPr>
          <w:rFonts w:ascii="Times New Roman" w:eastAsia="Calibri" w:hAnsi="Times New Roman"/>
          <w:bCs/>
          <w:lang w:val="ru-RU" w:eastAsia="en-US"/>
        </w:rPr>
        <w:t>)</w:t>
      </w:r>
      <w:r w:rsidR="004245D0" w:rsidRPr="00513655">
        <w:rPr>
          <w:rFonts w:ascii="Times New Roman" w:eastAsia="Calibri" w:hAnsi="Times New Roman"/>
          <w:bCs/>
          <w:lang w:val="ru-RU" w:eastAsia="en-US"/>
        </w:rPr>
        <w:t>;</w:t>
      </w:r>
      <w:r w:rsidR="00F1729D"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</w:p>
    <w:p w14:paraId="32ABD733" w14:textId="517321E2" w:rsidR="00CF49D8" w:rsidRPr="00513655" w:rsidRDefault="00513655" w:rsidP="000466F7">
      <w:pPr>
        <w:pStyle w:val="ListParagraph"/>
        <w:numPr>
          <w:ilvl w:val="1"/>
          <w:numId w:val="31"/>
        </w:numPr>
        <w:jc w:val="both"/>
        <w:rPr>
          <w:rFonts w:ascii="Times New Roman" w:eastAsia="Calibri" w:hAnsi="Times New Roman"/>
          <w:bCs/>
          <w:lang w:val="ru-RU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>БС</w:t>
      </w:r>
      <w:r w:rsidR="00F1729D"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 w:rsidRPr="00513655">
        <w:rPr>
          <w:rFonts w:ascii="Times New Roman" w:eastAsia="Calibri" w:hAnsi="Times New Roman"/>
          <w:bCs/>
          <w:lang w:val="ru-RU" w:eastAsia="en-US"/>
        </w:rPr>
        <w:t>–</w:t>
      </w:r>
      <w:r w:rsidR="004245D0"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увеличить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бюджет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парижского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мероприятия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за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счёт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переноса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части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бюджета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на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письменные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>
        <w:rPr>
          <w:rFonts w:ascii="Times New Roman" w:eastAsia="Calibri" w:hAnsi="Times New Roman"/>
          <w:bCs/>
          <w:lang w:val="ru-RU" w:eastAsia="en-US"/>
        </w:rPr>
        <w:t>переводы</w:t>
      </w:r>
      <w:r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  <w:r w:rsidR="004245D0" w:rsidRPr="00513655">
        <w:rPr>
          <w:rFonts w:ascii="Times New Roman" w:eastAsia="Calibri" w:hAnsi="Times New Roman"/>
          <w:bCs/>
          <w:lang w:val="ru-RU" w:eastAsia="en-US"/>
        </w:rPr>
        <w:t>(</w:t>
      </w:r>
      <w:r>
        <w:rPr>
          <w:rFonts w:ascii="Times New Roman" w:eastAsia="Calibri" w:hAnsi="Times New Roman"/>
          <w:bCs/>
          <w:lang w:val="ru-RU" w:eastAsia="en-US"/>
        </w:rPr>
        <w:t>вновь утверждённый бюджет парижского мероприятия составляет</w:t>
      </w:r>
      <w:r w:rsidR="00F1729D" w:rsidRPr="00513655">
        <w:rPr>
          <w:rFonts w:ascii="Times New Roman" w:eastAsia="Calibri" w:hAnsi="Times New Roman"/>
          <w:bCs/>
          <w:lang w:val="ru-RU" w:eastAsia="en-US"/>
        </w:rPr>
        <w:t xml:space="preserve"> 93 </w:t>
      </w:r>
      <w:r>
        <w:rPr>
          <w:rFonts w:ascii="Times New Roman" w:eastAsia="Calibri" w:hAnsi="Times New Roman"/>
          <w:bCs/>
          <w:lang w:val="ru-RU" w:eastAsia="en-US"/>
        </w:rPr>
        <w:t>тыс. долларов США</w:t>
      </w:r>
      <w:r w:rsidR="00F1729D" w:rsidRPr="00513655">
        <w:rPr>
          <w:rFonts w:ascii="Times New Roman" w:eastAsia="Calibri" w:hAnsi="Times New Roman"/>
          <w:bCs/>
          <w:lang w:val="ru-RU" w:eastAsia="en-US"/>
        </w:rPr>
        <w:t>)</w:t>
      </w:r>
      <w:r w:rsidR="00CF49D8" w:rsidRPr="00513655">
        <w:rPr>
          <w:rFonts w:ascii="Times New Roman" w:eastAsia="Calibri" w:hAnsi="Times New Roman"/>
          <w:bCs/>
          <w:lang w:val="ru-RU" w:eastAsia="en-US"/>
        </w:rPr>
        <w:t xml:space="preserve"> </w:t>
      </w:r>
    </w:p>
    <w:p w14:paraId="24BE3690" w14:textId="0EA70283" w:rsidR="0047455B" w:rsidRPr="00A07E7F" w:rsidRDefault="00A07E7F" w:rsidP="0085561D">
      <w:pPr>
        <w:pStyle w:val="ListParagraph"/>
        <w:numPr>
          <w:ilvl w:val="0"/>
          <w:numId w:val="31"/>
        </w:numPr>
        <w:jc w:val="both"/>
        <w:rPr>
          <w:rFonts w:ascii="Times New Roman" w:eastAsia="Calibri" w:hAnsi="Times New Roman"/>
          <w:b/>
          <w:bCs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Практикующим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сообществам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было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предложено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подготовить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предварительные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планы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работы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на</w:t>
      </w:r>
      <w:r w:rsidRPr="00A07E7F">
        <w:rPr>
          <w:rFonts w:ascii="Times New Roman" w:eastAsia="Calibri" w:hAnsi="Times New Roman"/>
          <w:lang w:val="ru-RU" w:eastAsia="en-US"/>
        </w:rPr>
        <w:t xml:space="preserve"> 2018 </w:t>
      </w:r>
      <w:r>
        <w:rPr>
          <w:rFonts w:ascii="Times New Roman" w:eastAsia="Calibri" w:hAnsi="Times New Roman"/>
          <w:lang w:val="ru-RU" w:eastAsia="en-US"/>
        </w:rPr>
        <w:t>ФГ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нормальном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режиме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 представить из на рассмотрение КК на его следующем заседании</w:t>
      </w:r>
      <w:r w:rsidR="0047455B" w:rsidRPr="00A07E7F">
        <w:rPr>
          <w:rFonts w:ascii="Times New Roman" w:eastAsia="Calibri" w:hAnsi="Times New Roman"/>
          <w:lang w:val="ru-RU" w:eastAsia="en-US"/>
        </w:rPr>
        <w:t xml:space="preserve">.  </w:t>
      </w:r>
      <w:r>
        <w:rPr>
          <w:rFonts w:ascii="Times New Roman" w:eastAsia="Calibri" w:hAnsi="Times New Roman"/>
          <w:lang w:val="ru-RU" w:eastAsia="en-US"/>
        </w:rPr>
        <w:t>Для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целей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планирования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должен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использоваться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максимальный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размер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бюджета</w:t>
      </w:r>
      <w:r w:rsidRPr="00A07E7F">
        <w:rPr>
          <w:rFonts w:ascii="Times New Roman" w:eastAsia="Calibri" w:hAnsi="Times New Roman"/>
          <w:lang w:val="ru-RU" w:eastAsia="en-US"/>
        </w:rPr>
        <w:t xml:space="preserve"> 330 </w:t>
      </w:r>
      <w:r>
        <w:rPr>
          <w:rFonts w:ascii="Times New Roman" w:eastAsia="Calibri" w:hAnsi="Times New Roman"/>
          <w:lang w:val="ru-RU" w:eastAsia="en-US"/>
        </w:rPr>
        <w:t>тыс</w:t>
      </w:r>
      <w:r w:rsidRPr="00A07E7F">
        <w:rPr>
          <w:rFonts w:ascii="Times New Roman" w:eastAsia="Calibri" w:hAnsi="Times New Roman"/>
          <w:lang w:val="ru-RU" w:eastAsia="en-US"/>
        </w:rPr>
        <w:t xml:space="preserve">. </w:t>
      </w:r>
      <w:r>
        <w:rPr>
          <w:rFonts w:ascii="Times New Roman" w:eastAsia="Calibri" w:hAnsi="Times New Roman"/>
          <w:lang w:val="ru-RU" w:eastAsia="en-US"/>
        </w:rPr>
        <w:t>долларов</w:t>
      </w:r>
      <w:r w:rsidRPr="00A07E7F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США на ПС</w:t>
      </w:r>
      <w:r w:rsidR="00E21EBE" w:rsidRPr="00A07E7F">
        <w:rPr>
          <w:rFonts w:ascii="Times New Roman" w:eastAsia="Calibri" w:hAnsi="Times New Roman"/>
          <w:lang w:val="ru-RU" w:eastAsia="en-US"/>
        </w:rPr>
        <w:t xml:space="preserve"> (</w:t>
      </w:r>
      <w:r>
        <w:rPr>
          <w:rFonts w:ascii="Times New Roman" w:eastAsia="Calibri" w:hAnsi="Times New Roman"/>
          <w:lang w:val="ru-RU" w:eastAsia="en-US"/>
        </w:rPr>
        <w:t xml:space="preserve">плюс сэкономленные сообществом и недоиспользованные в 2017 ФГ </w:t>
      </w:r>
      <w:r>
        <w:rPr>
          <w:rFonts w:ascii="Times New Roman" w:eastAsia="Calibri" w:hAnsi="Times New Roman"/>
          <w:lang w:val="ru-RU" w:eastAsia="en-US"/>
        </w:rPr>
        <w:lastRenderedPageBreak/>
        <w:t>средства</w:t>
      </w:r>
      <w:r w:rsidR="00E21EBE" w:rsidRPr="00A07E7F">
        <w:rPr>
          <w:rFonts w:ascii="Times New Roman" w:eastAsia="Calibri" w:hAnsi="Times New Roman"/>
          <w:lang w:val="ru-RU" w:eastAsia="en-US"/>
        </w:rPr>
        <w:t xml:space="preserve">. </w:t>
      </w:r>
      <w:r>
        <w:rPr>
          <w:rFonts w:ascii="Times New Roman" w:eastAsia="Calibri" w:hAnsi="Times New Roman"/>
          <w:lang w:val="ru-RU" w:eastAsia="en-US"/>
        </w:rPr>
        <w:t>П</w:t>
      </w:r>
      <w:r w:rsidRPr="00A07E7F">
        <w:rPr>
          <w:rFonts w:ascii="Times New Roman" w:eastAsia="Calibri" w:hAnsi="Times New Roman"/>
          <w:lang w:val="ru-RU" w:eastAsia="en-US"/>
        </w:rPr>
        <w:t xml:space="preserve">ланы работы будут приняты </w:t>
      </w:r>
      <w:r w:rsidR="00E54D3E">
        <w:rPr>
          <w:rFonts w:ascii="Times New Roman" w:eastAsia="Calibri" w:hAnsi="Times New Roman"/>
          <w:lang w:val="ru-RU" w:eastAsia="en-US"/>
        </w:rPr>
        <w:t xml:space="preserve">на следующем заседании КК </w:t>
      </w:r>
      <w:r w:rsidRPr="00A07E7F">
        <w:rPr>
          <w:rFonts w:ascii="Times New Roman" w:eastAsia="Calibri" w:hAnsi="Times New Roman"/>
          <w:lang w:val="ru-RU" w:eastAsia="en-US"/>
        </w:rPr>
        <w:t>в полном объёме или частично, исходя из доступных объёмов финансирования</w:t>
      </w:r>
      <w:r w:rsidR="0047455B" w:rsidRPr="00A07E7F">
        <w:rPr>
          <w:rFonts w:ascii="Times New Roman" w:eastAsia="Calibri" w:hAnsi="Times New Roman"/>
          <w:lang w:val="ru-RU" w:eastAsia="en-US"/>
        </w:rPr>
        <w:t>.</w:t>
      </w:r>
    </w:p>
    <w:p w14:paraId="4CAB9489" w14:textId="3E9DA641" w:rsidR="00ED1CB3" w:rsidRPr="00E54D3E" w:rsidRDefault="00E54D3E" w:rsidP="0085561D">
      <w:pPr>
        <w:pStyle w:val="ListParagraph"/>
        <w:numPr>
          <w:ilvl w:val="0"/>
          <w:numId w:val="31"/>
        </w:numPr>
        <w:jc w:val="both"/>
        <w:rPr>
          <w:rFonts w:ascii="Times New Roman" w:eastAsia="Calibri" w:hAnsi="Times New Roman"/>
          <w:b/>
          <w:bCs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Ожидается</w:t>
      </w:r>
      <w:r w:rsidRPr="00E54D3E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что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неиспользованный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окончанию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срока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действующей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стратегии</w:t>
      </w:r>
      <w:r w:rsidRPr="00E54D3E">
        <w:rPr>
          <w:rFonts w:ascii="Times New Roman" w:eastAsia="Calibri" w:hAnsi="Times New Roman"/>
          <w:lang w:val="ru-RU" w:eastAsia="en-US"/>
        </w:rPr>
        <w:t xml:space="preserve"> (2017 </w:t>
      </w:r>
      <w:r>
        <w:rPr>
          <w:rFonts w:ascii="Times New Roman" w:eastAsia="Calibri" w:hAnsi="Times New Roman"/>
          <w:lang w:val="ru-RU" w:eastAsia="en-US"/>
        </w:rPr>
        <w:t>ФГ</w:t>
      </w:r>
      <w:r w:rsidRPr="00E54D3E">
        <w:rPr>
          <w:rFonts w:ascii="Times New Roman" w:eastAsia="Calibri" w:hAnsi="Times New Roman"/>
          <w:lang w:val="ru-RU" w:eastAsia="en-US"/>
        </w:rPr>
        <w:t xml:space="preserve">) </w:t>
      </w:r>
      <w:r>
        <w:rPr>
          <w:rFonts w:ascii="Times New Roman" w:eastAsia="Calibri" w:hAnsi="Times New Roman"/>
          <w:lang w:val="ru-RU" w:eastAsia="en-US"/>
        </w:rPr>
        <w:t>остаток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средств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составит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 w:rsidR="00BF79AC" w:rsidRPr="00E54D3E">
        <w:rPr>
          <w:rFonts w:ascii="Times New Roman" w:eastAsia="Calibri" w:hAnsi="Times New Roman"/>
          <w:lang w:val="ru-RU" w:eastAsia="en-US"/>
        </w:rPr>
        <w:t>634,7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тыс</w:t>
      </w:r>
      <w:r w:rsidRPr="00E54D3E">
        <w:rPr>
          <w:rFonts w:ascii="Times New Roman" w:eastAsia="Calibri" w:hAnsi="Times New Roman"/>
          <w:lang w:val="ru-RU" w:eastAsia="en-US"/>
        </w:rPr>
        <w:t xml:space="preserve">. </w:t>
      </w:r>
      <w:r>
        <w:rPr>
          <w:rFonts w:ascii="Times New Roman" w:eastAsia="Calibri" w:hAnsi="Times New Roman"/>
          <w:lang w:val="ru-RU" w:eastAsia="en-US"/>
        </w:rPr>
        <w:t>долларов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США</w:t>
      </w:r>
      <w:r w:rsidRPr="00E54D3E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но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КК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призвал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ПС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принять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меры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предосторожности</w:t>
      </w:r>
      <w:r w:rsidRPr="00E54D3E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 стремиться к экономии средств, где это возможно</w:t>
      </w:r>
      <w:r w:rsidR="00CF49D8" w:rsidRPr="00E54D3E">
        <w:rPr>
          <w:rFonts w:ascii="Times New Roman" w:eastAsia="Calibri" w:hAnsi="Times New Roman"/>
          <w:lang w:val="ru-RU" w:eastAsia="en-US"/>
        </w:rPr>
        <w:t xml:space="preserve"> </w:t>
      </w:r>
      <w:r w:rsidR="0047455B" w:rsidRPr="00E54D3E">
        <w:rPr>
          <w:rFonts w:ascii="Times New Roman" w:eastAsia="Calibri" w:hAnsi="Times New Roman"/>
          <w:lang w:val="ru-RU" w:eastAsia="en-US"/>
        </w:rPr>
        <w:t>(</w:t>
      </w:r>
      <w:r w:rsidR="00887692">
        <w:rPr>
          <w:rFonts w:ascii="Times New Roman" w:eastAsia="Calibri" w:hAnsi="Times New Roman"/>
          <w:lang w:val="ru-RU" w:eastAsia="en-US"/>
        </w:rPr>
        <w:t>так, как это делает СВА)</w:t>
      </w:r>
      <w:r>
        <w:rPr>
          <w:rFonts w:ascii="Times New Roman" w:eastAsia="Calibri" w:hAnsi="Times New Roman"/>
          <w:lang w:val="ru-RU" w:eastAsia="en-US"/>
        </w:rPr>
        <w:t xml:space="preserve">, имея в виду высокую вероятность того, что </w:t>
      </w:r>
      <w:r w:rsidR="00887692">
        <w:rPr>
          <w:rFonts w:ascii="Times New Roman" w:eastAsia="Calibri" w:hAnsi="Times New Roman"/>
          <w:lang w:val="ru-RU" w:eastAsia="en-US"/>
        </w:rPr>
        <w:t>в будущем финансовом году финансирование не будет предоставляться в объёмах, позволяющих в полной мере реализовать планы работы ПС</w:t>
      </w:r>
      <w:r w:rsidR="0047455B" w:rsidRPr="00E54D3E">
        <w:rPr>
          <w:rFonts w:ascii="Times New Roman" w:eastAsia="Calibri" w:hAnsi="Times New Roman"/>
          <w:lang w:val="ru-RU" w:eastAsia="en-US"/>
        </w:rPr>
        <w:t xml:space="preserve">.  </w:t>
      </w:r>
    </w:p>
    <w:p w14:paraId="2B59501E" w14:textId="2CCF535C" w:rsidR="00852E72" w:rsidRPr="00E54D3E" w:rsidRDefault="00852E72" w:rsidP="00A55E56">
      <w:pPr>
        <w:pStyle w:val="ListParagraph"/>
        <w:ind w:left="360"/>
        <w:jc w:val="both"/>
        <w:rPr>
          <w:rFonts w:ascii="Times New Roman" w:eastAsia="Calibri" w:hAnsi="Times New Roman"/>
          <w:b/>
          <w:bCs/>
          <w:lang w:val="ru-RU" w:eastAsia="en-US"/>
        </w:rPr>
      </w:pPr>
    </w:p>
    <w:p w14:paraId="61CF5AE7" w14:textId="77777777" w:rsidR="00ED1CB3" w:rsidRPr="00E54D3E" w:rsidRDefault="00ED1CB3" w:rsidP="00ED1CB3">
      <w:pPr>
        <w:spacing w:after="0" w:line="240" w:lineRule="auto"/>
        <w:jc w:val="both"/>
        <w:rPr>
          <w:rFonts w:ascii="Times New Roman" w:eastAsia="Calibri" w:hAnsi="Times New Roman"/>
          <w:i/>
          <w:lang w:eastAsia="en-US"/>
        </w:rPr>
      </w:pPr>
    </w:p>
    <w:p w14:paraId="441C211D" w14:textId="3A2746E5" w:rsidR="00772661" w:rsidRPr="003B1CBB" w:rsidRDefault="00887692" w:rsidP="00B108E5">
      <w:pPr>
        <w:pStyle w:val="ListParagraph"/>
        <w:numPr>
          <w:ilvl w:val="0"/>
          <w:numId w:val="28"/>
        </w:numPr>
        <w:jc w:val="both"/>
        <w:rPr>
          <w:rFonts w:ascii="Times New Roman" w:eastAsia="Calibri" w:hAnsi="Times New Roman"/>
          <w:lang w:val="en-US" w:eastAsia="en-US"/>
        </w:rPr>
      </w:pPr>
      <w:r>
        <w:rPr>
          <w:rFonts w:ascii="Times New Roman" w:eastAsia="Calibri" w:hAnsi="Times New Roman"/>
          <w:b/>
          <w:bCs/>
          <w:lang w:val="ru-RU" w:eastAsia="en-US"/>
        </w:rPr>
        <w:t>Закрытие</w:t>
      </w:r>
      <w:r w:rsidRPr="00887692">
        <w:rPr>
          <w:rFonts w:ascii="Times New Roman" w:eastAsia="Calibri" w:hAnsi="Times New Roman"/>
          <w:b/>
          <w:bCs/>
          <w:lang w:val="en-US" w:eastAsia="en-US"/>
        </w:rPr>
        <w:t xml:space="preserve"> </w:t>
      </w:r>
      <w:r>
        <w:rPr>
          <w:rFonts w:ascii="Times New Roman" w:eastAsia="Calibri" w:hAnsi="Times New Roman"/>
          <w:b/>
          <w:bCs/>
          <w:lang w:val="ru-RU" w:eastAsia="en-US"/>
        </w:rPr>
        <w:t>заседания</w:t>
      </w:r>
      <w:r w:rsidR="00ED1CB3" w:rsidRPr="003B1CBB">
        <w:rPr>
          <w:rFonts w:ascii="Times New Roman" w:eastAsia="Calibri" w:hAnsi="Times New Roman"/>
          <w:lang w:val="en-US" w:eastAsia="en-US"/>
        </w:rPr>
        <w:t xml:space="preserve"> </w:t>
      </w:r>
    </w:p>
    <w:p w14:paraId="55E72125" w14:textId="77777777" w:rsidR="00772661" w:rsidRPr="003B1CBB" w:rsidRDefault="00772661" w:rsidP="00772661">
      <w:pPr>
        <w:pStyle w:val="ListParagraph"/>
        <w:ind w:left="360"/>
        <w:jc w:val="both"/>
        <w:rPr>
          <w:rFonts w:ascii="Times New Roman" w:eastAsia="Calibri" w:hAnsi="Times New Roman"/>
          <w:lang w:val="en-US" w:eastAsia="en-US"/>
        </w:rPr>
      </w:pPr>
    </w:p>
    <w:p w14:paraId="758E68D2" w14:textId="4D9AE4F9" w:rsidR="000E2948" w:rsidRPr="00233534" w:rsidRDefault="00887692" w:rsidP="007625A0">
      <w:pPr>
        <w:spacing w:line="240" w:lineRule="auto"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До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того</w:t>
      </w:r>
      <w:r w:rsidRPr="00887692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как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г</w:t>
      </w:r>
      <w:r w:rsidRPr="00887692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жа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Фрай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официально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объявила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закрытии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заседания</w:t>
      </w:r>
      <w:r w:rsidRPr="00887692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г</w:t>
      </w:r>
      <w:r w:rsidRPr="00887692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жа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Никулина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довела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сведения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участников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последнюю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информацию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работе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Секретариата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над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виртуальной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библиотекой</w:t>
      </w:r>
      <w:r w:rsidRPr="00887692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являющейся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приложением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вебсайта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программы</w:t>
      </w:r>
      <w:r w:rsidRPr="00887692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и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над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ежеквартальным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информационн</w:t>
      </w:r>
      <w:r w:rsidR="00690622">
        <w:rPr>
          <w:rFonts w:ascii="Times New Roman" w:eastAsia="Calibri" w:hAnsi="Times New Roman"/>
          <w:lang w:eastAsia="en-US"/>
        </w:rPr>
        <w:t>ы</w:t>
      </w:r>
      <w:r>
        <w:rPr>
          <w:rFonts w:ascii="Times New Roman" w:eastAsia="Calibri" w:hAnsi="Times New Roman"/>
          <w:lang w:eastAsia="en-US"/>
        </w:rPr>
        <w:t>м бюллетене</w:t>
      </w:r>
      <w:r w:rsidR="00690622">
        <w:rPr>
          <w:rFonts w:ascii="Times New Roman" w:eastAsia="Calibri" w:hAnsi="Times New Roman"/>
          <w:lang w:eastAsia="en-US"/>
        </w:rPr>
        <w:t>м</w:t>
      </w:r>
      <w:r w:rsidR="000E2948" w:rsidRPr="00887692">
        <w:rPr>
          <w:rFonts w:ascii="Times New Roman" w:eastAsia="Calibri" w:hAnsi="Times New Roman"/>
          <w:lang w:eastAsia="en-US"/>
        </w:rPr>
        <w:t xml:space="preserve">.  </w:t>
      </w:r>
      <w:r>
        <w:rPr>
          <w:rFonts w:ascii="Times New Roman" w:eastAsia="Calibri" w:hAnsi="Times New Roman"/>
          <w:lang w:eastAsia="en-US"/>
        </w:rPr>
        <w:t>Она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сообщила</w:t>
      </w:r>
      <w:r w:rsidRPr="00887692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что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Секретариатом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проделана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большая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работа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 w:rsidR="004015EE">
        <w:rPr>
          <w:rFonts w:ascii="Times New Roman" w:eastAsia="Calibri" w:hAnsi="Times New Roman"/>
          <w:lang w:eastAsia="en-US"/>
        </w:rPr>
        <w:t xml:space="preserve">получению </w:t>
      </w:r>
      <w:r>
        <w:rPr>
          <w:rFonts w:ascii="Times New Roman" w:eastAsia="Calibri" w:hAnsi="Times New Roman"/>
          <w:lang w:eastAsia="en-US"/>
        </w:rPr>
        <w:t>библиотечных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ресурсов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 w:rsidR="004015EE">
        <w:rPr>
          <w:rFonts w:ascii="Times New Roman" w:eastAsia="Calibri" w:hAnsi="Times New Roman"/>
          <w:lang w:eastAsia="en-US"/>
        </w:rPr>
        <w:t xml:space="preserve">от </w:t>
      </w:r>
      <w:r>
        <w:rPr>
          <w:rFonts w:ascii="Times New Roman" w:eastAsia="Calibri" w:hAnsi="Times New Roman"/>
          <w:lang w:eastAsia="en-US"/>
        </w:rPr>
        <w:t>предыдущ</w:t>
      </w:r>
      <w:r w:rsidR="004015EE">
        <w:rPr>
          <w:rFonts w:ascii="Times New Roman" w:eastAsia="Calibri" w:hAnsi="Times New Roman"/>
          <w:lang w:eastAsia="en-US"/>
        </w:rPr>
        <w:t>его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Секретариат</w:t>
      </w:r>
      <w:r w:rsidR="004015EE">
        <w:rPr>
          <w:rFonts w:ascii="Times New Roman" w:eastAsia="Calibri" w:hAnsi="Times New Roman"/>
          <w:lang w:eastAsia="en-US"/>
        </w:rPr>
        <w:t>а</w:t>
      </w:r>
      <w:r w:rsidR="000E2948" w:rsidRPr="00887692">
        <w:rPr>
          <w:rFonts w:ascii="Times New Roman" w:eastAsia="Calibri" w:hAnsi="Times New Roman"/>
          <w:lang w:eastAsia="en-US"/>
        </w:rPr>
        <w:t xml:space="preserve">.  </w:t>
      </w:r>
      <w:r>
        <w:rPr>
          <w:rFonts w:ascii="Times New Roman" w:eastAsia="Calibri" w:hAnsi="Times New Roman"/>
          <w:lang w:eastAsia="en-US"/>
        </w:rPr>
        <w:t>Г</w:t>
      </w:r>
      <w:r w:rsidRPr="00887692">
        <w:rPr>
          <w:rFonts w:ascii="Times New Roman" w:eastAsia="Calibri" w:hAnsi="Times New Roman"/>
          <w:lang w:eastAsia="en-US"/>
        </w:rPr>
        <w:t>-</w:t>
      </w:r>
      <w:r>
        <w:rPr>
          <w:rFonts w:ascii="Times New Roman" w:eastAsia="Calibri" w:hAnsi="Times New Roman"/>
          <w:lang w:eastAsia="en-US"/>
        </w:rPr>
        <w:t>н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Чику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сообщил</w:t>
      </w:r>
      <w:r w:rsidRPr="00887692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что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настоящий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момент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все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документы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по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мероприятиям</w:t>
      </w:r>
      <w:r w:rsidRPr="00887692">
        <w:rPr>
          <w:rFonts w:ascii="Times New Roman" w:eastAsia="Calibri" w:hAnsi="Times New Roman"/>
          <w:lang w:eastAsia="en-US"/>
        </w:rPr>
        <w:t xml:space="preserve"> 2015 </w:t>
      </w:r>
      <w:r>
        <w:rPr>
          <w:rFonts w:ascii="Times New Roman" w:eastAsia="Calibri" w:hAnsi="Times New Roman"/>
          <w:lang w:eastAsia="en-US"/>
        </w:rPr>
        <w:t>и</w:t>
      </w:r>
      <w:r w:rsidRPr="00887692">
        <w:rPr>
          <w:rFonts w:ascii="Times New Roman" w:eastAsia="Calibri" w:hAnsi="Times New Roman"/>
          <w:lang w:eastAsia="en-US"/>
        </w:rPr>
        <w:t xml:space="preserve"> 2016 </w:t>
      </w:r>
      <w:r>
        <w:rPr>
          <w:rFonts w:ascii="Times New Roman" w:eastAsia="Calibri" w:hAnsi="Times New Roman"/>
          <w:lang w:eastAsia="en-US"/>
        </w:rPr>
        <w:t>г</w:t>
      </w:r>
      <w:r w:rsidRPr="00887692">
        <w:rPr>
          <w:rFonts w:ascii="Times New Roman" w:eastAsia="Calibri" w:hAnsi="Times New Roman"/>
          <w:lang w:eastAsia="en-US"/>
        </w:rPr>
        <w:t>.</w:t>
      </w:r>
      <w:r>
        <w:rPr>
          <w:rFonts w:ascii="Times New Roman" w:eastAsia="Calibri" w:hAnsi="Times New Roman"/>
          <w:lang w:eastAsia="en-US"/>
        </w:rPr>
        <w:t>г</w:t>
      </w:r>
      <w:r w:rsidRPr="00887692">
        <w:rPr>
          <w:rFonts w:ascii="Times New Roman" w:eastAsia="Calibri" w:hAnsi="Times New Roman"/>
          <w:lang w:eastAsia="en-US"/>
        </w:rPr>
        <w:t xml:space="preserve">. </w:t>
      </w:r>
      <w:r>
        <w:rPr>
          <w:rFonts w:ascii="Times New Roman" w:eastAsia="Calibri" w:hAnsi="Times New Roman"/>
          <w:lang w:eastAsia="en-US"/>
        </w:rPr>
        <w:t>загружены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библиотеку</w:t>
      </w:r>
      <w:r w:rsidRPr="00887692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но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остались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некоторые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нерешённые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вопросы</w:t>
      </w:r>
      <w:r w:rsidRPr="00887692">
        <w:rPr>
          <w:rFonts w:ascii="Times New Roman" w:eastAsia="Calibri" w:hAnsi="Times New Roman"/>
          <w:lang w:eastAsia="en-US"/>
        </w:rPr>
        <w:t xml:space="preserve">, </w:t>
      </w:r>
      <w:r>
        <w:rPr>
          <w:rFonts w:ascii="Times New Roman" w:eastAsia="Calibri" w:hAnsi="Times New Roman"/>
          <w:lang w:eastAsia="en-US"/>
        </w:rPr>
        <w:t>связанные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с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документами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более</w:t>
      </w:r>
      <w:r w:rsidRPr="00887692">
        <w:rPr>
          <w:rFonts w:ascii="Times New Roman" w:eastAsia="Calibri" w:hAnsi="Times New Roman"/>
          <w:lang w:eastAsia="en-US"/>
        </w:rPr>
        <w:t xml:space="preserve"> </w:t>
      </w:r>
      <w:r>
        <w:rPr>
          <w:rFonts w:ascii="Times New Roman" w:eastAsia="Calibri" w:hAnsi="Times New Roman"/>
          <w:lang w:eastAsia="en-US"/>
        </w:rPr>
        <w:t>ранних периодов, которые всё ещё находятся в распоряжении старого Секретариата</w:t>
      </w:r>
      <w:r w:rsidR="00233534">
        <w:rPr>
          <w:rFonts w:ascii="Times New Roman" w:eastAsia="Calibri" w:hAnsi="Times New Roman"/>
          <w:lang w:eastAsia="en-US"/>
        </w:rPr>
        <w:t>. Эти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вопросы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должны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быть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решены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в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течение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нескольких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ближайших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недель</w:t>
      </w:r>
      <w:r w:rsidR="000E2948" w:rsidRPr="00233534">
        <w:rPr>
          <w:rFonts w:ascii="Times New Roman" w:eastAsia="Calibri" w:hAnsi="Times New Roman"/>
          <w:lang w:eastAsia="en-US"/>
        </w:rPr>
        <w:t xml:space="preserve">.  </w:t>
      </w:r>
      <w:r w:rsidR="00233534">
        <w:rPr>
          <w:rFonts w:ascii="Times New Roman" w:eastAsia="Calibri" w:hAnsi="Times New Roman"/>
          <w:lang w:eastAsia="en-US"/>
        </w:rPr>
        <w:t>Прозвучала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просьба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о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том</w:t>
      </w:r>
      <w:r w:rsidR="00233534" w:rsidRPr="00233534">
        <w:rPr>
          <w:rFonts w:ascii="Times New Roman" w:eastAsia="Calibri" w:hAnsi="Times New Roman"/>
          <w:lang w:eastAsia="en-US"/>
        </w:rPr>
        <w:t xml:space="preserve">, </w:t>
      </w:r>
      <w:r w:rsidR="00233534">
        <w:rPr>
          <w:rFonts w:ascii="Times New Roman" w:eastAsia="Calibri" w:hAnsi="Times New Roman"/>
          <w:lang w:eastAsia="en-US"/>
        </w:rPr>
        <w:t>чтобы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пользователи сообщали обо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всех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проблемах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доступа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к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документам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библиотеки в Секретариат</w:t>
      </w:r>
      <w:r w:rsidR="00916376" w:rsidRPr="00233534">
        <w:rPr>
          <w:rFonts w:ascii="Times New Roman" w:eastAsia="Calibri" w:hAnsi="Times New Roman"/>
          <w:lang w:eastAsia="en-US"/>
        </w:rPr>
        <w:t xml:space="preserve">. </w:t>
      </w:r>
      <w:r w:rsidR="00233534">
        <w:rPr>
          <w:rFonts w:ascii="Times New Roman" w:eastAsia="Calibri" w:hAnsi="Times New Roman"/>
          <w:lang w:eastAsia="en-US"/>
        </w:rPr>
        <w:t>Г</w:t>
      </w:r>
      <w:r w:rsidR="00233534" w:rsidRPr="00233534">
        <w:rPr>
          <w:rFonts w:ascii="Times New Roman" w:eastAsia="Calibri" w:hAnsi="Times New Roman"/>
          <w:lang w:eastAsia="en-US"/>
        </w:rPr>
        <w:t>-</w:t>
      </w:r>
      <w:r w:rsidR="00233534">
        <w:rPr>
          <w:rFonts w:ascii="Times New Roman" w:eastAsia="Calibri" w:hAnsi="Times New Roman"/>
          <w:lang w:eastAsia="en-US"/>
        </w:rPr>
        <w:t>жа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Никулина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также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сообщила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о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идущей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работе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по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совершенствованию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информационного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бюллетеня и призвала всех присутствующих внимательно изучить следующий его выпуск, готовящийся к выходу, с тем, чтобы ознакомиться с новым форматом</w:t>
      </w:r>
      <w:r w:rsidR="00916376" w:rsidRPr="00233534">
        <w:rPr>
          <w:rFonts w:ascii="Times New Roman" w:eastAsia="Calibri" w:hAnsi="Times New Roman"/>
          <w:lang w:eastAsia="en-US"/>
        </w:rPr>
        <w:t xml:space="preserve">. </w:t>
      </w:r>
      <w:r w:rsidR="00233534">
        <w:rPr>
          <w:rFonts w:ascii="Times New Roman" w:eastAsia="Calibri" w:hAnsi="Times New Roman"/>
          <w:lang w:eastAsia="en-US"/>
        </w:rPr>
        <w:t>Г</w:t>
      </w:r>
      <w:r w:rsidR="00233534" w:rsidRPr="00233534">
        <w:rPr>
          <w:rFonts w:ascii="Times New Roman" w:eastAsia="Calibri" w:hAnsi="Times New Roman"/>
          <w:lang w:eastAsia="en-US"/>
        </w:rPr>
        <w:t>-</w:t>
      </w:r>
      <w:r w:rsidR="00233534">
        <w:rPr>
          <w:rFonts w:ascii="Times New Roman" w:eastAsia="Calibri" w:hAnsi="Times New Roman"/>
          <w:lang w:eastAsia="en-US"/>
        </w:rPr>
        <w:t>жа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Фрай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поблагодарила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Секретариат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за</w:t>
      </w:r>
      <w:r w:rsidR="00233534" w:rsidRPr="00233534">
        <w:rPr>
          <w:rFonts w:ascii="Times New Roman" w:eastAsia="Calibri" w:hAnsi="Times New Roman"/>
          <w:lang w:eastAsia="en-US"/>
        </w:rPr>
        <w:t xml:space="preserve"> </w:t>
      </w:r>
      <w:r w:rsidR="00233534">
        <w:rPr>
          <w:rFonts w:ascii="Times New Roman" w:eastAsia="Calibri" w:hAnsi="Times New Roman"/>
          <w:lang w:eastAsia="en-US"/>
        </w:rPr>
        <w:t>большую работу по передаче библиотеки и постоянные усилия по совершенствованию ежеквартального информационного бюллетеня</w:t>
      </w:r>
      <w:r w:rsidR="000E2948" w:rsidRPr="00233534">
        <w:rPr>
          <w:rFonts w:ascii="Times New Roman" w:eastAsia="Calibri" w:hAnsi="Times New Roman"/>
          <w:lang w:eastAsia="en-US"/>
        </w:rPr>
        <w:t>.</w:t>
      </w:r>
    </w:p>
    <w:p w14:paraId="73F00FF8" w14:textId="488667D1" w:rsidR="000E2948" w:rsidRPr="000E2948" w:rsidRDefault="00233534" w:rsidP="00873310">
      <w:pPr>
        <w:spacing w:after="0" w:line="240" w:lineRule="auto"/>
        <w:jc w:val="both"/>
        <w:rPr>
          <w:rFonts w:ascii="Times New Roman" w:eastAsia="Calibri" w:hAnsi="Times New Roman"/>
          <w:b/>
          <w:lang w:val="en-US" w:eastAsia="en-US"/>
        </w:rPr>
      </w:pPr>
      <w:r>
        <w:rPr>
          <w:rFonts w:ascii="Times New Roman" w:eastAsia="Calibri" w:hAnsi="Times New Roman"/>
          <w:b/>
          <w:lang w:eastAsia="en-US"/>
        </w:rPr>
        <w:t>Выводы</w:t>
      </w:r>
      <w:r w:rsidR="000E2948" w:rsidRPr="000E2948">
        <w:rPr>
          <w:rFonts w:ascii="Times New Roman" w:eastAsia="Calibri" w:hAnsi="Times New Roman"/>
          <w:b/>
          <w:lang w:val="en-US" w:eastAsia="en-US"/>
        </w:rPr>
        <w:t xml:space="preserve"> </w:t>
      </w:r>
    </w:p>
    <w:p w14:paraId="1CB1A7E2" w14:textId="1B0C10B9" w:rsidR="000E2948" w:rsidRPr="00690622" w:rsidRDefault="00233534" w:rsidP="00873310">
      <w:pPr>
        <w:pStyle w:val="ListParagraph"/>
        <w:numPr>
          <w:ilvl w:val="0"/>
          <w:numId w:val="43"/>
        </w:numPr>
        <w:ind w:left="714" w:hanging="357"/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Предварительно</w:t>
      </w:r>
      <w:r w:rsidRPr="0023353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согласована</w:t>
      </w:r>
      <w:r w:rsidRPr="0023353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дата</w:t>
      </w:r>
      <w:r w:rsidRPr="0023353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проведения</w:t>
      </w:r>
      <w:r w:rsidRPr="0023353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следующего</w:t>
      </w:r>
      <w:r w:rsidRPr="0023353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заседания</w:t>
      </w:r>
      <w:r w:rsidRPr="00233534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КК</w:t>
      </w:r>
      <w:r w:rsidRPr="00233534">
        <w:rPr>
          <w:rFonts w:ascii="Times New Roman" w:eastAsia="Calibri" w:hAnsi="Times New Roman"/>
          <w:lang w:val="ru-RU" w:eastAsia="en-US"/>
        </w:rPr>
        <w:t xml:space="preserve"> – 1 </w:t>
      </w:r>
      <w:r>
        <w:rPr>
          <w:rFonts w:ascii="Times New Roman" w:eastAsia="Calibri" w:hAnsi="Times New Roman"/>
          <w:lang w:val="ru-RU" w:eastAsia="en-US"/>
        </w:rPr>
        <w:t>февраля</w:t>
      </w:r>
      <w:r w:rsidRPr="00233534">
        <w:rPr>
          <w:rFonts w:ascii="Times New Roman" w:eastAsia="Calibri" w:hAnsi="Times New Roman"/>
          <w:lang w:val="ru-RU" w:eastAsia="en-US"/>
        </w:rPr>
        <w:t xml:space="preserve"> 2017 </w:t>
      </w:r>
      <w:r>
        <w:rPr>
          <w:rFonts w:ascii="Times New Roman" w:eastAsia="Calibri" w:hAnsi="Times New Roman"/>
          <w:lang w:val="ru-RU" w:eastAsia="en-US"/>
        </w:rPr>
        <w:t>года</w:t>
      </w:r>
      <w:r w:rsidRPr="00233534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среда</w:t>
      </w:r>
      <w:r w:rsidR="000E2948" w:rsidRPr="00233534">
        <w:rPr>
          <w:rFonts w:ascii="Times New Roman" w:eastAsia="Calibri" w:hAnsi="Times New Roman"/>
          <w:lang w:val="ru-RU" w:eastAsia="en-US"/>
        </w:rPr>
        <w:t xml:space="preserve">. </w:t>
      </w:r>
      <w:r>
        <w:rPr>
          <w:rFonts w:ascii="Times New Roman" w:eastAsia="Calibri" w:hAnsi="Times New Roman"/>
          <w:lang w:val="ru-RU" w:eastAsia="en-US"/>
        </w:rPr>
        <w:t>Также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было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достигнуто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согласие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в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том</w:t>
      </w:r>
      <w:r w:rsidRPr="00690622">
        <w:rPr>
          <w:rFonts w:ascii="Times New Roman" w:eastAsia="Calibri" w:hAnsi="Times New Roman"/>
          <w:lang w:val="ru-RU" w:eastAsia="en-US"/>
        </w:rPr>
        <w:t xml:space="preserve">, </w:t>
      </w:r>
      <w:r>
        <w:rPr>
          <w:rFonts w:ascii="Times New Roman" w:eastAsia="Calibri" w:hAnsi="Times New Roman"/>
          <w:lang w:val="ru-RU" w:eastAsia="en-US"/>
        </w:rPr>
        <w:t>что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г</w:t>
      </w:r>
      <w:r w:rsidRPr="00690622">
        <w:rPr>
          <w:rFonts w:ascii="Times New Roman" w:eastAsia="Calibri" w:hAnsi="Times New Roman"/>
          <w:lang w:val="ru-RU" w:eastAsia="en-US"/>
        </w:rPr>
        <w:t>-</w:t>
      </w:r>
      <w:r>
        <w:rPr>
          <w:rFonts w:ascii="Times New Roman" w:eastAsia="Calibri" w:hAnsi="Times New Roman"/>
          <w:lang w:val="ru-RU" w:eastAsia="en-US"/>
        </w:rPr>
        <w:t>жа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Обри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690622">
        <w:rPr>
          <w:rFonts w:ascii="Times New Roman" w:eastAsia="Calibri" w:hAnsi="Times New Roman"/>
          <w:lang w:val="ru-RU" w:eastAsia="en-US"/>
        </w:rPr>
        <w:t>подготовит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690622">
        <w:rPr>
          <w:rFonts w:ascii="Times New Roman" w:eastAsia="Calibri" w:hAnsi="Times New Roman"/>
          <w:lang w:val="ru-RU" w:eastAsia="en-US"/>
        </w:rPr>
        <w:t>задание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690622">
        <w:rPr>
          <w:rFonts w:ascii="Times New Roman" w:eastAsia="Calibri" w:hAnsi="Times New Roman"/>
          <w:lang w:val="ru-RU" w:eastAsia="en-US"/>
        </w:rPr>
        <w:t>по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690622">
        <w:rPr>
          <w:rFonts w:ascii="Times New Roman" w:eastAsia="Calibri" w:hAnsi="Times New Roman"/>
          <w:lang w:val="ru-RU" w:eastAsia="en-US"/>
        </w:rPr>
        <w:t>мероприятиям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, </w:t>
      </w:r>
      <w:r w:rsidR="00690622">
        <w:rPr>
          <w:rFonts w:ascii="Times New Roman" w:eastAsia="Calibri" w:hAnsi="Times New Roman"/>
          <w:lang w:val="ru-RU" w:eastAsia="en-US"/>
        </w:rPr>
        <w:t>необходимым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690622">
        <w:rPr>
          <w:rFonts w:ascii="Times New Roman" w:eastAsia="Calibri" w:hAnsi="Times New Roman"/>
          <w:lang w:val="ru-RU" w:eastAsia="en-US"/>
        </w:rPr>
        <w:t>для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690622">
        <w:rPr>
          <w:rFonts w:ascii="Times New Roman" w:eastAsia="Calibri" w:hAnsi="Times New Roman"/>
          <w:lang w:val="ru-RU" w:eastAsia="en-US"/>
        </w:rPr>
        <w:t>поддержки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690622">
        <w:rPr>
          <w:rFonts w:ascii="Times New Roman" w:eastAsia="Calibri" w:hAnsi="Times New Roman"/>
          <w:lang w:val="ru-RU" w:eastAsia="en-US"/>
        </w:rPr>
        <w:t>реализации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690622">
        <w:rPr>
          <w:rFonts w:ascii="Times New Roman" w:eastAsia="Calibri" w:hAnsi="Times New Roman"/>
          <w:lang w:val="ru-RU" w:eastAsia="en-US"/>
        </w:rPr>
        <w:t>новой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690622">
        <w:rPr>
          <w:rFonts w:ascii="Times New Roman" w:eastAsia="Calibri" w:hAnsi="Times New Roman"/>
          <w:lang w:val="ru-RU" w:eastAsia="en-US"/>
        </w:rPr>
        <w:t>стратегии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, </w:t>
      </w:r>
      <w:r w:rsidR="00690622">
        <w:rPr>
          <w:rFonts w:ascii="Times New Roman" w:eastAsia="Calibri" w:hAnsi="Times New Roman"/>
          <w:lang w:val="ru-RU" w:eastAsia="en-US"/>
        </w:rPr>
        <w:t>и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690622">
        <w:rPr>
          <w:rFonts w:ascii="Times New Roman" w:eastAsia="Calibri" w:hAnsi="Times New Roman"/>
          <w:lang w:val="ru-RU" w:eastAsia="en-US"/>
        </w:rPr>
        <w:t>направленным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690622">
        <w:rPr>
          <w:rFonts w:ascii="Times New Roman" w:eastAsia="Calibri" w:hAnsi="Times New Roman"/>
          <w:lang w:val="ru-RU" w:eastAsia="en-US"/>
        </w:rPr>
        <w:t>на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4015EE">
        <w:rPr>
          <w:rFonts w:ascii="Times New Roman" w:eastAsia="Calibri" w:hAnsi="Times New Roman"/>
          <w:lang w:val="ru-RU" w:eastAsia="en-US"/>
        </w:rPr>
        <w:t xml:space="preserve">обеспечение </w:t>
      </w:r>
      <w:r w:rsidR="00690622">
        <w:rPr>
          <w:rFonts w:ascii="Times New Roman" w:eastAsia="Calibri" w:hAnsi="Times New Roman"/>
          <w:lang w:val="ru-RU" w:eastAsia="en-US"/>
        </w:rPr>
        <w:t>наличи</w:t>
      </w:r>
      <w:r w:rsidR="004015EE">
        <w:rPr>
          <w:rFonts w:ascii="Times New Roman" w:eastAsia="Calibri" w:hAnsi="Times New Roman"/>
          <w:lang w:val="ru-RU" w:eastAsia="en-US"/>
        </w:rPr>
        <w:t>я</w:t>
      </w:r>
      <w:r w:rsidR="00690622" w:rsidRPr="00690622">
        <w:rPr>
          <w:rFonts w:ascii="Times New Roman" w:eastAsia="Calibri" w:hAnsi="Times New Roman"/>
          <w:lang w:val="ru-RU" w:eastAsia="en-US"/>
        </w:rPr>
        <w:t xml:space="preserve"> </w:t>
      </w:r>
      <w:r w:rsidR="00690622">
        <w:rPr>
          <w:rFonts w:ascii="Times New Roman" w:eastAsia="Calibri" w:hAnsi="Times New Roman"/>
          <w:lang w:val="ru-RU" w:eastAsia="en-US"/>
        </w:rPr>
        <w:t>действующих систем для эффективного мониторинга</w:t>
      </w:r>
      <w:r w:rsidR="000E2948" w:rsidRPr="00690622">
        <w:rPr>
          <w:rFonts w:ascii="Times New Roman" w:eastAsia="Calibri" w:hAnsi="Times New Roman"/>
          <w:lang w:val="ru-RU" w:eastAsia="en-US"/>
        </w:rPr>
        <w:t>.</w:t>
      </w:r>
    </w:p>
    <w:p w14:paraId="1C15D2B0" w14:textId="3B910A0D" w:rsidR="00C46C9C" w:rsidRPr="00690622" w:rsidRDefault="00690622" w:rsidP="00C46C9C">
      <w:pPr>
        <w:pStyle w:val="ListParagraph"/>
        <w:numPr>
          <w:ilvl w:val="0"/>
          <w:numId w:val="43"/>
        </w:numPr>
        <w:jc w:val="both"/>
        <w:rPr>
          <w:rFonts w:ascii="Times New Roman" w:eastAsia="Calibri" w:hAnsi="Times New Roman"/>
          <w:lang w:val="ru-RU" w:eastAsia="en-US"/>
        </w:rPr>
      </w:pPr>
      <w:r>
        <w:rPr>
          <w:rFonts w:ascii="Times New Roman" w:eastAsia="Calibri" w:hAnsi="Times New Roman"/>
          <w:lang w:val="ru-RU" w:eastAsia="en-US"/>
        </w:rPr>
        <w:t>Секретариат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получил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благодарность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за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работу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над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библиотекой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информационным</w:t>
      </w:r>
      <w:r w:rsidRPr="00690622">
        <w:rPr>
          <w:rFonts w:ascii="Times New Roman" w:eastAsia="Calibri" w:hAnsi="Times New Roman"/>
          <w:lang w:val="ru-RU" w:eastAsia="en-US"/>
        </w:rPr>
        <w:t xml:space="preserve"> </w:t>
      </w:r>
      <w:r>
        <w:rPr>
          <w:rFonts w:ascii="Times New Roman" w:eastAsia="Calibri" w:hAnsi="Times New Roman"/>
          <w:lang w:val="ru-RU" w:eastAsia="en-US"/>
        </w:rPr>
        <w:t>бюллетенем</w:t>
      </w:r>
      <w:r w:rsidR="00C46C9C" w:rsidRPr="00690622">
        <w:rPr>
          <w:rFonts w:ascii="Times New Roman" w:eastAsia="Calibri" w:hAnsi="Times New Roman"/>
          <w:lang w:val="ru-RU" w:eastAsia="en-US"/>
        </w:rPr>
        <w:t xml:space="preserve">. </w:t>
      </w:r>
      <w:r>
        <w:rPr>
          <w:rFonts w:ascii="Times New Roman" w:eastAsia="Calibri" w:hAnsi="Times New Roman"/>
          <w:lang w:val="ru-RU" w:eastAsia="en-US"/>
        </w:rPr>
        <w:t>О</w:t>
      </w:r>
      <w:r w:rsidRPr="00690622">
        <w:rPr>
          <w:rFonts w:ascii="Times New Roman" w:eastAsia="Calibri" w:hAnsi="Times New Roman"/>
          <w:lang w:val="ru-RU" w:eastAsia="en-US"/>
        </w:rPr>
        <w:t>бо</w:t>
      </w:r>
      <w:r w:rsidRPr="00233534">
        <w:rPr>
          <w:rFonts w:ascii="Times New Roman" w:eastAsia="Calibri" w:hAnsi="Times New Roman"/>
          <w:lang w:val="ru-RU" w:eastAsia="en-US"/>
        </w:rPr>
        <w:t xml:space="preserve"> </w:t>
      </w:r>
      <w:r w:rsidRPr="00690622">
        <w:rPr>
          <w:rFonts w:ascii="Times New Roman" w:eastAsia="Calibri" w:hAnsi="Times New Roman"/>
          <w:lang w:val="ru-RU" w:eastAsia="en-US"/>
        </w:rPr>
        <w:t>всех</w:t>
      </w:r>
      <w:r w:rsidRPr="00233534">
        <w:rPr>
          <w:rFonts w:ascii="Times New Roman" w:eastAsia="Calibri" w:hAnsi="Times New Roman"/>
          <w:lang w:val="ru-RU" w:eastAsia="en-US"/>
        </w:rPr>
        <w:t xml:space="preserve"> </w:t>
      </w:r>
      <w:r w:rsidRPr="00690622">
        <w:rPr>
          <w:rFonts w:ascii="Times New Roman" w:eastAsia="Calibri" w:hAnsi="Times New Roman"/>
          <w:lang w:val="ru-RU" w:eastAsia="en-US"/>
        </w:rPr>
        <w:t>проблемах</w:t>
      </w:r>
      <w:r w:rsidRPr="00233534">
        <w:rPr>
          <w:rFonts w:ascii="Times New Roman" w:eastAsia="Calibri" w:hAnsi="Times New Roman"/>
          <w:lang w:val="ru-RU" w:eastAsia="en-US"/>
        </w:rPr>
        <w:t xml:space="preserve"> </w:t>
      </w:r>
      <w:r w:rsidRPr="00690622">
        <w:rPr>
          <w:rFonts w:ascii="Times New Roman" w:eastAsia="Calibri" w:hAnsi="Times New Roman"/>
          <w:lang w:val="ru-RU" w:eastAsia="en-US"/>
        </w:rPr>
        <w:t>доступа</w:t>
      </w:r>
      <w:r w:rsidRPr="00233534">
        <w:rPr>
          <w:rFonts w:ascii="Times New Roman" w:eastAsia="Calibri" w:hAnsi="Times New Roman"/>
          <w:lang w:val="ru-RU" w:eastAsia="en-US"/>
        </w:rPr>
        <w:t xml:space="preserve"> </w:t>
      </w:r>
      <w:r w:rsidRPr="00690622">
        <w:rPr>
          <w:rFonts w:ascii="Times New Roman" w:eastAsia="Calibri" w:hAnsi="Times New Roman"/>
          <w:lang w:val="ru-RU" w:eastAsia="en-US"/>
        </w:rPr>
        <w:t>к</w:t>
      </w:r>
      <w:r w:rsidRPr="00233534">
        <w:rPr>
          <w:rFonts w:ascii="Times New Roman" w:eastAsia="Calibri" w:hAnsi="Times New Roman"/>
          <w:lang w:val="ru-RU" w:eastAsia="en-US"/>
        </w:rPr>
        <w:t xml:space="preserve"> </w:t>
      </w:r>
      <w:r w:rsidRPr="00690622">
        <w:rPr>
          <w:rFonts w:ascii="Times New Roman" w:eastAsia="Calibri" w:hAnsi="Times New Roman"/>
          <w:lang w:val="ru-RU" w:eastAsia="en-US"/>
        </w:rPr>
        <w:t>документам</w:t>
      </w:r>
      <w:r w:rsidRPr="00233534">
        <w:rPr>
          <w:rFonts w:ascii="Times New Roman" w:eastAsia="Calibri" w:hAnsi="Times New Roman"/>
          <w:lang w:val="ru-RU" w:eastAsia="en-US"/>
        </w:rPr>
        <w:t xml:space="preserve"> </w:t>
      </w:r>
      <w:r w:rsidRPr="00690622">
        <w:rPr>
          <w:rFonts w:ascii="Times New Roman" w:eastAsia="Calibri" w:hAnsi="Times New Roman"/>
          <w:lang w:val="ru-RU" w:eastAsia="en-US"/>
        </w:rPr>
        <w:t xml:space="preserve">библиотеки </w:t>
      </w:r>
      <w:r>
        <w:rPr>
          <w:rFonts w:ascii="Times New Roman" w:eastAsia="Calibri" w:hAnsi="Times New Roman"/>
          <w:lang w:val="ru-RU" w:eastAsia="en-US"/>
        </w:rPr>
        <w:t xml:space="preserve">необходимо сообщать </w:t>
      </w:r>
      <w:r w:rsidRPr="00690622">
        <w:rPr>
          <w:rFonts w:ascii="Times New Roman" w:eastAsia="Calibri" w:hAnsi="Times New Roman"/>
          <w:lang w:val="ru-RU" w:eastAsia="en-US"/>
        </w:rPr>
        <w:t>в Секретариат</w:t>
      </w:r>
      <w:r w:rsidR="00C46C9C" w:rsidRPr="00690622">
        <w:rPr>
          <w:rFonts w:ascii="Times New Roman" w:eastAsia="Calibri" w:hAnsi="Times New Roman"/>
          <w:lang w:val="ru-RU" w:eastAsia="en-US"/>
        </w:rPr>
        <w:t>.</w:t>
      </w:r>
    </w:p>
    <w:p w14:paraId="54C2064A" w14:textId="46F0DECE" w:rsidR="00772661" w:rsidRPr="00690622" w:rsidRDefault="000A78D5" w:rsidP="007625A0">
      <w:pPr>
        <w:spacing w:line="240" w:lineRule="auto"/>
        <w:jc w:val="both"/>
        <w:rPr>
          <w:rFonts w:ascii="Times New Roman" w:eastAsia="Calibri" w:hAnsi="Times New Roman"/>
          <w:lang w:eastAsia="en-US"/>
        </w:rPr>
      </w:pPr>
      <w:r w:rsidRPr="00690622">
        <w:rPr>
          <w:rFonts w:ascii="Times New Roman" w:eastAsia="Calibri" w:hAnsi="Times New Roman"/>
          <w:lang w:eastAsia="en-US"/>
        </w:rPr>
        <w:t xml:space="preserve"> </w:t>
      </w:r>
    </w:p>
    <w:p w14:paraId="4858CD2F" w14:textId="1D2BEAA2" w:rsidR="00772661" w:rsidRPr="007F13C5" w:rsidRDefault="00690622" w:rsidP="00772661">
      <w:pPr>
        <w:rPr>
          <w:rFonts w:ascii="Times New Roman" w:hAnsi="Times New Roman"/>
          <w:b/>
          <w:lang w:eastAsia="hr-HR"/>
        </w:rPr>
      </w:pPr>
      <w:r>
        <w:rPr>
          <w:rFonts w:ascii="Times New Roman" w:hAnsi="Times New Roman"/>
          <w:b/>
          <w:lang w:eastAsia="hr-HR"/>
        </w:rPr>
        <w:t>ПРИЛОЖЕНИЯ</w:t>
      </w:r>
    </w:p>
    <w:p w14:paraId="3747D52E" w14:textId="1BEB5084" w:rsidR="00772661" w:rsidRPr="00690622" w:rsidRDefault="00690622" w:rsidP="0007252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</w:t>
      </w:r>
      <w:r w:rsidR="00013BA4" w:rsidRPr="00690622">
        <w:rPr>
          <w:rFonts w:ascii="Times New Roman" w:hAnsi="Times New Roman"/>
          <w:b/>
        </w:rPr>
        <w:t xml:space="preserve"> 1: </w:t>
      </w:r>
      <w:r>
        <w:rPr>
          <w:rFonts w:ascii="Times New Roman" w:hAnsi="Times New Roman"/>
          <w:b/>
        </w:rPr>
        <w:t>Протокол</w:t>
      </w:r>
      <w:r w:rsidRPr="00690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заседания</w:t>
      </w:r>
      <w:r w:rsidRPr="00690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Рабочей</w:t>
      </w:r>
      <w:r w:rsidRPr="00690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группы</w:t>
      </w:r>
      <w:r w:rsidRPr="00690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по</w:t>
      </w:r>
      <w:r w:rsidRPr="00690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разработке</w:t>
      </w:r>
      <w:r w:rsidRPr="00690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стратегии, состоявшегося </w:t>
      </w:r>
      <w:r w:rsidRPr="00690622">
        <w:rPr>
          <w:rFonts w:ascii="Times New Roman" w:hAnsi="Times New Roman"/>
          <w:b/>
        </w:rPr>
        <w:t xml:space="preserve">24 </w:t>
      </w:r>
      <w:r>
        <w:rPr>
          <w:rFonts w:ascii="Times New Roman" w:hAnsi="Times New Roman"/>
          <w:b/>
        </w:rPr>
        <w:t>августа</w:t>
      </w:r>
      <w:r w:rsidR="00013BA4" w:rsidRPr="00690622">
        <w:rPr>
          <w:rFonts w:ascii="Times New Roman" w:hAnsi="Times New Roman"/>
          <w:b/>
        </w:rPr>
        <w:t xml:space="preserve"> </w:t>
      </w:r>
    </w:p>
    <w:bookmarkStart w:id="0" w:name="_MON_1541926290"/>
    <w:bookmarkEnd w:id="0"/>
    <w:p w14:paraId="2D2177F2" w14:textId="01E76200" w:rsidR="001834A4" w:rsidRPr="00690622" w:rsidRDefault="008F3AC2" w:rsidP="0007252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object w:dxaOrig="1531" w:dyaOrig="990" w14:anchorId="07BD5F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5pt;height:49.5pt" o:ole="">
            <v:imagedata r:id="rId8" o:title=""/>
          </v:shape>
          <o:OLEObject Type="Embed" ProgID="Word.Document.12" ShapeID="_x0000_i1025" DrawAspect="Icon" ObjectID="_1541926386" r:id="rId9">
            <o:FieldCodes>\s</o:FieldCodes>
          </o:OLEObject>
        </w:object>
      </w:r>
    </w:p>
    <w:p w14:paraId="61CD1409" w14:textId="77777777" w:rsidR="001834A4" w:rsidRPr="00690622" w:rsidRDefault="001834A4" w:rsidP="00072520">
      <w:pPr>
        <w:spacing w:after="0" w:line="240" w:lineRule="auto"/>
        <w:jc w:val="both"/>
        <w:rPr>
          <w:rFonts w:ascii="Times New Roman" w:hAnsi="Times New Roman"/>
          <w:b/>
          <w:highlight w:val="yellow"/>
        </w:rPr>
      </w:pPr>
    </w:p>
    <w:p w14:paraId="60CCF678" w14:textId="28CC1309" w:rsidR="008523FD" w:rsidRPr="00690622" w:rsidRDefault="00690622" w:rsidP="0007252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</w:t>
      </w:r>
      <w:r w:rsidR="00013BA4" w:rsidRPr="00690622">
        <w:rPr>
          <w:rFonts w:ascii="Times New Roman" w:hAnsi="Times New Roman"/>
          <w:b/>
        </w:rPr>
        <w:t xml:space="preserve">2: </w:t>
      </w:r>
      <w:r>
        <w:rPr>
          <w:rFonts w:ascii="Times New Roman" w:hAnsi="Times New Roman"/>
          <w:b/>
        </w:rPr>
        <w:t xml:space="preserve">Предварительный проект стратегии </w:t>
      </w:r>
      <w:r w:rsidR="00013BA4">
        <w:rPr>
          <w:rFonts w:ascii="Times New Roman" w:hAnsi="Times New Roman"/>
          <w:b/>
          <w:lang w:val="en-US"/>
        </w:rPr>
        <w:t>PEMPAL</w:t>
      </w:r>
      <w:r w:rsidR="00013BA4" w:rsidRPr="00690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на </w:t>
      </w:r>
      <w:r w:rsidR="00013BA4" w:rsidRPr="00690622">
        <w:rPr>
          <w:rFonts w:ascii="Times New Roman" w:hAnsi="Times New Roman"/>
          <w:b/>
        </w:rPr>
        <w:t>2017-</w:t>
      </w:r>
      <w:r>
        <w:rPr>
          <w:rFonts w:ascii="Times New Roman" w:hAnsi="Times New Roman"/>
          <w:b/>
        </w:rPr>
        <w:t>20</w:t>
      </w:r>
      <w:r w:rsidR="00013BA4" w:rsidRPr="00690622">
        <w:rPr>
          <w:rFonts w:ascii="Times New Roman" w:hAnsi="Times New Roman"/>
          <w:b/>
        </w:rPr>
        <w:t>22</w:t>
      </w:r>
      <w:r>
        <w:rPr>
          <w:rFonts w:ascii="Times New Roman" w:hAnsi="Times New Roman"/>
          <w:b/>
        </w:rPr>
        <w:t xml:space="preserve"> г.г.</w:t>
      </w:r>
    </w:p>
    <w:bookmarkStart w:id="1" w:name="_MON_1541926309"/>
    <w:bookmarkEnd w:id="1"/>
    <w:p w14:paraId="13868F9D" w14:textId="197A3F9E" w:rsidR="001834A4" w:rsidRPr="00690622" w:rsidRDefault="008F3AC2" w:rsidP="0007252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object w:dxaOrig="1531" w:dyaOrig="990" w14:anchorId="39220531">
          <v:shape id="_x0000_i1026" type="#_x0000_t75" style="width:76.55pt;height:49.5pt" o:ole="">
            <v:imagedata r:id="rId10" o:title=""/>
          </v:shape>
          <o:OLEObject Type="Embed" ProgID="Word.Document.12" ShapeID="_x0000_i1026" DrawAspect="Icon" ObjectID="_1541926387" r:id="rId11">
            <o:FieldCodes>\s</o:FieldCodes>
          </o:OLEObject>
        </w:object>
      </w:r>
    </w:p>
    <w:p w14:paraId="321850BB" w14:textId="2C40348E" w:rsidR="008523FD" w:rsidRPr="00690622" w:rsidRDefault="008523FD" w:rsidP="0007252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49117BF0" w14:textId="3E850DDA" w:rsidR="00013BA4" w:rsidRPr="00690622" w:rsidRDefault="00690622" w:rsidP="00072520">
      <w:pPr>
        <w:spacing w:after="0" w:line="240" w:lineRule="auto"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bCs/>
          <w:lang w:eastAsia="en-US"/>
        </w:rPr>
        <w:t>Приложение</w:t>
      </w:r>
      <w:r w:rsidR="00013BA4" w:rsidRPr="00690622">
        <w:rPr>
          <w:rFonts w:ascii="Times New Roman" w:eastAsia="Calibri" w:hAnsi="Times New Roman"/>
          <w:b/>
          <w:bCs/>
          <w:lang w:eastAsia="en-US"/>
        </w:rPr>
        <w:t xml:space="preserve"> 3</w:t>
      </w:r>
      <w:r w:rsidR="00772661" w:rsidRPr="00690622">
        <w:rPr>
          <w:rFonts w:ascii="Times New Roman" w:eastAsia="Calibri" w:hAnsi="Times New Roman"/>
          <w:b/>
          <w:bCs/>
          <w:lang w:eastAsia="en-US"/>
        </w:rPr>
        <w:t xml:space="preserve">: </w:t>
      </w:r>
      <w:r>
        <w:rPr>
          <w:rFonts w:ascii="Times New Roman" w:eastAsia="Calibri" w:hAnsi="Times New Roman"/>
          <w:b/>
          <w:bCs/>
          <w:lang w:eastAsia="en-US"/>
        </w:rPr>
        <w:t xml:space="preserve">Справка </w:t>
      </w:r>
      <w:r w:rsidR="00772661" w:rsidRPr="003B1CBB">
        <w:rPr>
          <w:rFonts w:ascii="Times New Roman" w:eastAsia="Calibri" w:hAnsi="Times New Roman"/>
          <w:b/>
          <w:lang w:val="en-US" w:eastAsia="en-US"/>
        </w:rPr>
        <w:t>PEMPAL</w:t>
      </w:r>
      <w:r w:rsidR="00772661" w:rsidRPr="00690622">
        <w:rPr>
          <w:rFonts w:ascii="Times New Roman" w:eastAsia="Calibri" w:hAnsi="Times New Roman"/>
          <w:b/>
          <w:lang w:eastAsia="en-US"/>
        </w:rPr>
        <w:t xml:space="preserve"> </w:t>
      </w:r>
      <w:r>
        <w:rPr>
          <w:rFonts w:ascii="Times New Roman" w:eastAsia="Calibri" w:hAnsi="Times New Roman"/>
          <w:b/>
          <w:bCs/>
          <w:lang w:eastAsia="en-US"/>
        </w:rPr>
        <w:t xml:space="preserve">о привлечении финансовых средств </w:t>
      </w:r>
    </w:p>
    <w:bookmarkStart w:id="2" w:name="_MON_1541926332"/>
    <w:bookmarkEnd w:id="2"/>
    <w:p w14:paraId="454C4184" w14:textId="24A7460F" w:rsidR="001834A4" w:rsidRPr="00690622" w:rsidRDefault="008F3AC2" w:rsidP="0007252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object w:dxaOrig="1531" w:dyaOrig="990" w14:anchorId="26D0A8E7">
          <v:shape id="_x0000_i1027" type="#_x0000_t75" style="width:76.55pt;height:49.5pt" o:ole="">
            <v:imagedata r:id="rId12" o:title=""/>
          </v:shape>
          <o:OLEObject Type="Embed" ProgID="Word.Document.12" ShapeID="_x0000_i1027" DrawAspect="Icon" ObjectID="_1541926388" r:id="rId13">
            <o:FieldCodes>\s</o:FieldCodes>
          </o:OLEObject>
        </w:object>
      </w:r>
    </w:p>
    <w:p w14:paraId="20F08023" w14:textId="5CE48196" w:rsidR="001834A4" w:rsidRPr="00690622" w:rsidRDefault="001834A4" w:rsidP="0007252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6D90529" w14:textId="767EAD7D" w:rsidR="005951AA" w:rsidRPr="00690622" w:rsidRDefault="00690622" w:rsidP="0007252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</w:t>
      </w:r>
      <w:r w:rsidR="00013BA4" w:rsidRPr="00690622">
        <w:rPr>
          <w:rFonts w:ascii="Times New Roman" w:hAnsi="Times New Roman"/>
          <w:b/>
        </w:rPr>
        <w:t xml:space="preserve"> 4</w:t>
      </w:r>
      <w:r w:rsidR="00285787" w:rsidRPr="00690622"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b/>
        </w:rPr>
        <w:t>Образцы</w:t>
      </w:r>
      <w:r w:rsidRPr="00690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вариантов</w:t>
      </w:r>
      <w:r w:rsidRPr="00690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дизайна</w:t>
      </w:r>
      <w:r w:rsidRPr="00690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историй</w:t>
      </w:r>
      <w:r w:rsidRPr="00690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успеха</w:t>
      </w:r>
      <w:r w:rsidRPr="00690622">
        <w:rPr>
          <w:rFonts w:ascii="Times New Roman" w:hAnsi="Times New Roman"/>
          <w:b/>
        </w:rPr>
        <w:t xml:space="preserve"> </w:t>
      </w:r>
      <w:r w:rsidR="00013BA4" w:rsidRPr="00690622">
        <w:rPr>
          <w:rFonts w:ascii="Times New Roman" w:hAnsi="Times New Roman"/>
          <w:b/>
        </w:rPr>
        <w:t xml:space="preserve"> </w:t>
      </w:r>
    </w:p>
    <w:p w14:paraId="67017C73" w14:textId="38E47460" w:rsidR="00352223" w:rsidRPr="00690622" w:rsidRDefault="008F3AC2" w:rsidP="0007252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object w:dxaOrig="1531" w:dyaOrig="990" w14:anchorId="305AAEA5">
          <v:shape id="_x0000_i1028" type="#_x0000_t75" style="width:76.55pt;height:49.5pt" o:ole="">
            <v:imagedata r:id="rId14" o:title=""/>
          </v:shape>
          <o:OLEObject Type="Embed" ProgID="Package" ShapeID="_x0000_i1028" DrawAspect="Icon" ObjectID="_1541926389" r:id="rId15"/>
        </w:object>
      </w:r>
    </w:p>
    <w:p w14:paraId="2F514C2F" w14:textId="77777777" w:rsidR="001834A4" w:rsidRPr="00690622" w:rsidRDefault="001834A4" w:rsidP="00072520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88FFD9F" w14:textId="7C59DF73" w:rsidR="00352223" w:rsidRPr="00470A8A" w:rsidRDefault="00690622" w:rsidP="00072520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</w:t>
      </w:r>
      <w:r w:rsidR="00AF1782" w:rsidRPr="00470A8A">
        <w:rPr>
          <w:rFonts w:ascii="Times New Roman" w:hAnsi="Times New Roman"/>
          <w:b/>
        </w:rPr>
        <w:t xml:space="preserve"> 5</w:t>
      </w:r>
      <w:r w:rsidR="00013BA4" w:rsidRPr="00470A8A"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b/>
        </w:rPr>
        <w:t xml:space="preserve">Записка о состоянии бюджетов ПС и таблица </w:t>
      </w:r>
      <w:r w:rsidR="00470A8A">
        <w:rPr>
          <w:rFonts w:ascii="Times New Roman" w:hAnsi="Times New Roman"/>
          <w:b/>
        </w:rPr>
        <w:t>бюджета программ</w:t>
      </w:r>
    </w:p>
    <w:p w14:paraId="0BC69045" w14:textId="40377FCC" w:rsidR="00AF1782" w:rsidRPr="00470A8A" w:rsidRDefault="008F3AC2" w:rsidP="005951AA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object w:dxaOrig="1531" w:dyaOrig="990" w14:anchorId="21EACE6E">
          <v:shape id="_x0000_i1029" type="#_x0000_t75" style="width:76.55pt;height:49.5pt" o:ole="">
            <v:imagedata r:id="rId16" o:title=""/>
          </v:shape>
          <o:OLEObject Type="Embed" ProgID="Excel.Sheet.8" ShapeID="_x0000_i1029" DrawAspect="Icon" ObjectID="_1541926390" r:id="rId17"/>
        </w:object>
      </w:r>
      <w:bookmarkStart w:id="3" w:name="_MON_1541926381"/>
      <w:bookmarkEnd w:id="3"/>
      <w:r>
        <w:rPr>
          <w:rFonts w:ascii="Times New Roman" w:hAnsi="Times New Roman"/>
          <w:b/>
        </w:rPr>
        <w:object w:dxaOrig="1531" w:dyaOrig="990" w14:anchorId="47FE074F">
          <v:shape id="_x0000_i1030" type="#_x0000_t75" style="width:76.55pt;height:49.5pt" o:ole="">
            <v:imagedata r:id="rId18" o:title=""/>
          </v:shape>
          <o:OLEObject Type="Embed" ProgID="Word.Document.8" ShapeID="_x0000_i1030" DrawAspect="Icon" ObjectID="_1541926391" r:id="rId19">
            <o:FieldCodes>\s</o:FieldCodes>
          </o:OLEObject>
        </w:object>
      </w:r>
      <w:bookmarkStart w:id="4" w:name="_GoBack"/>
      <w:bookmarkEnd w:id="4"/>
    </w:p>
    <w:sectPr w:rsidR="00AF1782" w:rsidRPr="00470A8A" w:rsidSect="008A6E2C">
      <w:headerReference w:type="default" r:id="rId20"/>
      <w:footerReference w:type="default" r:id="rId21"/>
      <w:pgSz w:w="11900" w:h="16820"/>
      <w:pgMar w:top="1440" w:right="9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5E27D" w14:textId="77777777" w:rsidR="00B17627" w:rsidRDefault="00B17627">
      <w:pPr>
        <w:spacing w:after="0" w:line="240" w:lineRule="auto"/>
      </w:pPr>
      <w:r>
        <w:separator/>
      </w:r>
    </w:p>
  </w:endnote>
  <w:endnote w:type="continuationSeparator" w:id="0">
    <w:p w14:paraId="0866A3D0" w14:textId="77777777" w:rsidR="00B17627" w:rsidRDefault="00B1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99093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0280F9" w14:textId="611299B6" w:rsidR="005668A7" w:rsidRDefault="005668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3AC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11AA799" w14:textId="77777777" w:rsidR="005668A7" w:rsidRDefault="00566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31064" w14:textId="77777777" w:rsidR="00B17627" w:rsidRDefault="00B17627">
      <w:pPr>
        <w:spacing w:after="0" w:line="240" w:lineRule="auto"/>
      </w:pPr>
      <w:r>
        <w:separator/>
      </w:r>
    </w:p>
  </w:footnote>
  <w:footnote w:type="continuationSeparator" w:id="0">
    <w:p w14:paraId="23AE24A0" w14:textId="77777777" w:rsidR="00B17627" w:rsidRDefault="00B1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02DC7" w14:textId="77777777" w:rsidR="005668A7" w:rsidRPr="004B278A" w:rsidRDefault="005668A7">
    <w:pPr>
      <w:pStyle w:val="Header"/>
      <w:rPr>
        <w:lang w:val="en-US"/>
      </w:rPr>
    </w:pPr>
    <w:r w:rsidRPr="006044B9">
      <w:rPr>
        <w:noProof/>
        <w:lang w:val="en-US" w:eastAsia="en-US"/>
      </w:rPr>
      <w:drawing>
        <wp:inline distT="0" distB="0" distL="0" distR="0" wp14:anchorId="36A6A7C9" wp14:editId="66B0A479">
          <wp:extent cx="6057900" cy="653415"/>
          <wp:effectExtent l="0" t="0" r="12700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0320" cy="653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824FF"/>
    <w:multiLevelType w:val="hybridMultilevel"/>
    <w:tmpl w:val="1E4CB4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9762B9"/>
    <w:multiLevelType w:val="hybridMultilevel"/>
    <w:tmpl w:val="7B76F59A"/>
    <w:lvl w:ilvl="0" w:tplc="BFA2646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E1342D"/>
    <w:multiLevelType w:val="hybridMultilevel"/>
    <w:tmpl w:val="8AB25348"/>
    <w:lvl w:ilvl="0" w:tplc="75522526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D162A0E"/>
    <w:multiLevelType w:val="hybridMultilevel"/>
    <w:tmpl w:val="42FE9B5C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4" w15:restartNumberingAfterBreak="0">
    <w:nsid w:val="0D994DDA"/>
    <w:multiLevelType w:val="hybridMultilevel"/>
    <w:tmpl w:val="3DDEC6E6"/>
    <w:lvl w:ilvl="0" w:tplc="01D83962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AA29CF"/>
    <w:multiLevelType w:val="hybridMultilevel"/>
    <w:tmpl w:val="73D093F0"/>
    <w:lvl w:ilvl="0" w:tplc="EBCCADA8">
      <w:start w:val="1"/>
      <w:numFmt w:val="decimal"/>
      <w:lvlText w:val="%1."/>
      <w:lvlJc w:val="left"/>
      <w:pPr>
        <w:ind w:left="1440" w:hanging="360"/>
      </w:pPr>
      <w:rPr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045B44"/>
    <w:multiLevelType w:val="hybridMultilevel"/>
    <w:tmpl w:val="DCDC6F2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D006C"/>
    <w:multiLevelType w:val="hybridMultilevel"/>
    <w:tmpl w:val="100E33CA"/>
    <w:lvl w:ilvl="0" w:tplc="50E823D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 w:tplc="36689BF0">
      <w:start w:val="1"/>
      <w:numFmt w:val="lowerLetter"/>
      <w:lvlText w:val="%2."/>
      <w:lvlJc w:val="left"/>
      <w:pPr>
        <w:ind w:left="144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601A0"/>
    <w:multiLevelType w:val="hybridMultilevel"/>
    <w:tmpl w:val="712ADB82"/>
    <w:lvl w:ilvl="0" w:tplc="50E823D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7176D"/>
    <w:multiLevelType w:val="hybridMultilevel"/>
    <w:tmpl w:val="95C66F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157293"/>
    <w:multiLevelType w:val="hybridMultilevel"/>
    <w:tmpl w:val="7B76F59A"/>
    <w:lvl w:ilvl="0" w:tplc="BFA264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1256"/>
    <w:multiLevelType w:val="hybridMultilevel"/>
    <w:tmpl w:val="2C2AC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93B7904"/>
    <w:multiLevelType w:val="hybridMultilevel"/>
    <w:tmpl w:val="7B76F59A"/>
    <w:lvl w:ilvl="0" w:tplc="BFA264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101D0"/>
    <w:multiLevelType w:val="hybridMultilevel"/>
    <w:tmpl w:val="7B76F59A"/>
    <w:lvl w:ilvl="0" w:tplc="BFA264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AE16EE"/>
    <w:multiLevelType w:val="hybridMultilevel"/>
    <w:tmpl w:val="83CA3C68"/>
    <w:lvl w:ilvl="0" w:tplc="0409000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08" w:hanging="360"/>
      </w:pPr>
      <w:rPr>
        <w:rFonts w:ascii="Wingdings" w:hAnsi="Wingdings" w:hint="default"/>
      </w:rPr>
    </w:lvl>
  </w:abstractNum>
  <w:abstractNum w:abstractNumId="15" w15:restartNumberingAfterBreak="0">
    <w:nsid w:val="30B253EF"/>
    <w:multiLevelType w:val="hybridMultilevel"/>
    <w:tmpl w:val="A340439A"/>
    <w:lvl w:ilvl="0" w:tplc="0409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16" w15:restartNumberingAfterBreak="0">
    <w:nsid w:val="335177D0"/>
    <w:multiLevelType w:val="hybridMultilevel"/>
    <w:tmpl w:val="7B76F59A"/>
    <w:lvl w:ilvl="0" w:tplc="BFA264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C272E"/>
    <w:multiLevelType w:val="hybridMultilevel"/>
    <w:tmpl w:val="A9F23C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E02800"/>
    <w:multiLevelType w:val="hybridMultilevel"/>
    <w:tmpl w:val="A8B0E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981349"/>
    <w:multiLevelType w:val="hybridMultilevel"/>
    <w:tmpl w:val="32402F00"/>
    <w:lvl w:ilvl="0" w:tplc="0409000F">
      <w:start w:val="1"/>
      <w:numFmt w:val="decimal"/>
      <w:lvlText w:val="%1."/>
      <w:lvlJc w:val="left"/>
      <w:pPr>
        <w:ind w:left="1483" w:hanging="360"/>
      </w:pPr>
    </w:lvl>
    <w:lvl w:ilvl="1" w:tplc="04090019" w:tentative="1">
      <w:start w:val="1"/>
      <w:numFmt w:val="lowerLetter"/>
      <w:lvlText w:val="%2."/>
      <w:lvlJc w:val="left"/>
      <w:pPr>
        <w:ind w:left="2203" w:hanging="360"/>
      </w:pPr>
    </w:lvl>
    <w:lvl w:ilvl="2" w:tplc="0409001B" w:tentative="1">
      <w:start w:val="1"/>
      <w:numFmt w:val="lowerRoman"/>
      <w:lvlText w:val="%3."/>
      <w:lvlJc w:val="right"/>
      <w:pPr>
        <w:ind w:left="2923" w:hanging="180"/>
      </w:pPr>
    </w:lvl>
    <w:lvl w:ilvl="3" w:tplc="0409000F" w:tentative="1">
      <w:start w:val="1"/>
      <w:numFmt w:val="decimal"/>
      <w:lvlText w:val="%4."/>
      <w:lvlJc w:val="left"/>
      <w:pPr>
        <w:ind w:left="3643" w:hanging="360"/>
      </w:pPr>
    </w:lvl>
    <w:lvl w:ilvl="4" w:tplc="04090019" w:tentative="1">
      <w:start w:val="1"/>
      <w:numFmt w:val="lowerLetter"/>
      <w:lvlText w:val="%5."/>
      <w:lvlJc w:val="left"/>
      <w:pPr>
        <w:ind w:left="4363" w:hanging="360"/>
      </w:pPr>
    </w:lvl>
    <w:lvl w:ilvl="5" w:tplc="0409001B" w:tentative="1">
      <w:start w:val="1"/>
      <w:numFmt w:val="lowerRoman"/>
      <w:lvlText w:val="%6."/>
      <w:lvlJc w:val="right"/>
      <w:pPr>
        <w:ind w:left="5083" w:hanging="180"/>
      </w:pPr>
    </w:lvl>
    <w:lvl w:ilvl="6" w:tplc="0409000F" w:tentative="1">
      <w:start w:val="1"/>
      <w:numFmt w:val="decimal"/>
      <w:lvlText w:val="%7."/>
      <w:lvlJc w:val="left"/>
      <w:pPr>
        <w:ind w:left="5803" w:hanging="360"/>
      </w:pPr>
    </w:lvl>
    <w:lvl w:ilvl="7" w:tplc="04090019" w:tentative="1">
      <w:start w:val="1"/>
      <w:numFmt w:val="lowerLetter"/>
      <w:lvlText w:val="%8."/>
      <w:lvlJc w:val="left"/>
      <w:pPr>
        <w:ind w:left="6523" w:hanging="360"/>
      </w:pPr>
    </w:lvl>
    <w:lvl w:ilvl="8" w:tplc="0409001B" w:tentative="1">
      <w:start w:val="1"/>
      <w:numFmt w:val="lowerRoman"/>
      <w:lvlText w:val="%9."/>
      <w:lvlJc w:val="right"/>
      <w:pPr>
        <w:ind w:left="7243" w:hanging="180"/>
      </w:pPr>
    </w:lvl>
  </w:abstractNum>
  <w:abstractNum w:abstractNumId="20" w15:restartNumberingAfterBreak="0">
    <w:nsid w:val="3C473A95"/>
    <w:multiLevelType w:val="hybridMultilevel"/>
    <w:tmpl w:val="CFB03A98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B27180"/>
    <w:multiLevelType w:val="hybridMultilevel"/>
    <w:tmpl w:val="712ADB82"/>
    <w:lvl w:ilvl="0" w:tplc="50E823D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B32275"/>
    <w:multiLevelType w:val="hybridMultilevel"/>
    <w:tmpl w:val="712ADB82"/>
    <w:lvl w:ilvl="0" w:tplc="50E823D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4F4168"/>
    <w:multiLevelType w:val="hybridMultilevel"/>
    <w:tmpl w:val="712ADB82"/>
    <w:lvl w:ilvl="0" w:tplc="50E823D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7B7E86"/>
    <w:multiLevelType w:val="hybridMultilevel"/>
    <w:tmpl w:val="0AD4DA6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9312FE"/>
    <w:multiLevelType w:val="multilevel"/>
    <w:tmpl w:val="100E33C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B247E8"/>
    <w:multiLevelType w:val="hybridMultilevel"/>
    <w:tmpl w:val="EFCCF06C"/>
    <w:lvl w:ilvl="0" w:tplc="0A7C83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36689BF0">
      <w:start w:val="1"/>
      <w:numFmt w:val="lowerLetter"/>
      <w:lvlText w:val="%2."/>
      <w:lvlJc w:val="left"/>
      <w:pPr>
        <w:ind w:left="144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EF2216"/>
    <w:multiLevelType w:val="hybridMultilevel"/>
    <w:tmpl w:val="712ADB82"/>
    <w:lvl w:ilvl="0" w:tplc="50E823D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821F1C"/>
    <w:multiLevelType w:val="hybridMultilevel"/>
    <w:tmpl w:val="D1DEB06E"/>
    <w:lvl w:ilvl="0" w:tplc="50E823D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14054C"/>
    <w:multiLevelType w:val="hybridMultilevel"/>
    <w:tmpl w:val="8D44DE04"/>
    <w:lvl w:ilvl="0" w:tplc="15A8284E">
      <w:numFmt w:val="bullet"/>
      <w:lvlText w:val="-"/>
      <w:lvlJc w:val="left"/>
      <w:pPr>
        <w:ind w:left="1776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5765068D"/>
    <w:multiLevelType w:val="hybridMultilevel"/>
    <w:tmpl w:val="109A4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0F6E1F"/>
    <w:multiLevelType w:val="hybridMultilevel"/>
    <w:tmpl w:val="D1DEB06E"/>
    <w:lvl w:ilvl="0" w:tplc="50E823D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0F4CB5"/>
    <w:multiLevelType w:val="hybridMultilevel"/>
    <w:tmpl w:val="067280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BB363E"/>
    <w:multiLevelType w:val="hybridMultilevel"/>
    <w:tmpl w:val="0B7E5E0E"/>
    <w:lvl w:ilvl="0" w:tplc="CFF218A2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7E637DF"/>
    <w:multiLevelType w:val="hybridMultilevel"/>
    <w:tmpl w:val="29CCF2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07746C"/>
    <w:multiLevelType w:val="hybridMultilevel"/>
    <w:tmpl w:val="712ADB82"/>
    <w:lvl w:ilvl="0" w:tplc="50E823D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C7286E"/>
    <w:multiLevelType w:val="hybridMultilevel"/>
    <w:tmpl w:val="AAFC1D8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6EF45127"/>
    <w:multiLevelType w:val="hybridMultilevel"/>
    <w:tmpl w:val="712ADB82"/>
    <w:lvl w:ilvl="0" w:tplc="50E823D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8959DA"/>
    <w:multiLevelType w:val="hybridMultilevel"/>
    <w:tmpl w:val="5C6E4F90"/>
    <w:lvl w:ilvl="0" w:tplc="74323AE8">
      <w:numFmt w:val="bullet"/>
      <w:lvlText w:val="-"/>
      <w:lvlJc w:val="left"/>
      <w:pPr>
        <w:ind w:left="1068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5B56A96"/>
    <w:multiLevelType w:val="hybridMultilevel"/>
    <w:tmpl w:val="9CB0988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9494345"/>
    <w:multiLevelType w:val="hybridMultilevel"/>
    <w:tmpl w:val="00B6AF16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1" w15:restartNumberingAfterBreak="0">
    <w:nsid w:val="7B844E00"/>
    <w:multiLevelType w:val="multilevel"/>
    <w:tmpl w:val="100E33C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6"/>
  </w:num>
  <w:num w:numId="3">
    <w:abstractNumId w:val="19"/>
  </w:num>
  <w:num w:numId="4">
    <w:abstractNumId w:val="5"/>
  </w:num>
  <w:num w:numId="5">
    <w:abstractNumId w:val="11"/>
  </w:num>
  <w:num w:numId="6">
    <w:abstractNumId w:val="39"/>
  </w:num>
  <w:num w:numId="7">
    <w:abstractNumId w:val="14"/>
  </w:num>
  <w:num w:numId="8">
    <w:abstractNumId w:val="32"/>
  </w:num>
  <w:num w:numId="9">
    <w:abstractNumId w:val="15"/>
  </w:num>
  <w:num w:numId="10">
    <w:abstractNumId w:val="3"/>
  </w:num>
  <w:num w:numId="11">
    <w:abstractNumId w:val="36"/>
  </w:num>
  <w:num w:numId="12">
    <w:abstractNumId w:val="2"/>
  </w:num>
  <w:num w:numId="13">
    <w:abstractNumId w:val="38"/>
  </w:num>
  <w:num w:numId="14">
    <w:abstractNumId w:val="29"/>
  </w:num>
  <w:num w:numId="15">
    <w:abstractNumId w:val="25"/>
  </w:num>
  <w:num w:numId="16">
    <w:abstractNumId w:val="31"/>
  </w:num>
  <w:num w:numId="17">
    <w:abstractNumId w:val="34"/>
  </w:num>
  <w:num w:numId="18">
    <w:abstractNumId w:val="33"/>
  </w:num>
  <w:num w:numId="19">
    <w:abstractNumId w:val="17"/>
  </w:num>
  <w:num w:numId="20">
    <w:abstractNumId w:val="28"/>
  </w:num>
  <w:num w:numId="21">
    <w:abstractNumId w:val="41"/>
  </w:num>
  <w:num w:numId="22">
    <w:abstractNumId w:val="13"/>
  </w:num>
  <w:num w:numId="23">
    <w:abstractNumId w:val="21"/>
  </w:num>
  <w:num w:numId="24">
    <w:abstractNumId w:val="23"/>
  </w:num>
  <w:num w:numId="25">
    <w:abstractNumId w:val="37"/>
  </w:num>
  <w:num w:numId="26">
    <w:abstractNumId w:val="7"/>
  </w:num>
  <w:num w:numId="27">
    <w:abstractNumId w:val="22"/>
  </w:num>
  <w:num w:numId="28">
    <w:abstractNumId w:val="4"/>
  </w:num>
  <w:num w:numId="29">
    <w:abstractNumId w:val="0"/>
  </w:num>
  <w:num w:numId="30">
    <w:abstractNumId w:val="8"/>
  </w:num>
  <w:num w:numId="31">
    <w:abstractNumId w:val="9"/>
  </w:num>
  <w:num w:numId="32">
    <w:abstractNumId w:val="27"/>
  </w:num>
  <w:num w:numId="33">
    <w:abstractNumId w:val="20"/>
  </w:num>
  <w:num w:numId="34">
    <w:abstractNumId w:val="40"/>
  </w:num>
  <w:num w:numId="35">
    <w:abstractNumId w:val="35"/>
  </w:num>
  <w:num w:numId="36">
    <w:abstractNumId w:val="10"/>
  </w:num>
  <w:num w:numId="37">
    <w:abstractNumId w:val="30"/>
  </w:num>
  <w:num w:numId="38">
    <w:abstractNumId w:val="1"/>
  </w:num>
  <w:num w:numId="39">
    <w:abstractNumId w:val="6"/>
  </w:num>
  <w:num w:numId="40">
    <w:abstractNumId w:val="16"/>
  </w:num>
  <w:num w:numId="41">
    <w:abstractNumId w:val="12"/>
  </w:num>
  <w:num w:numId="42">
    <w:abstractNumId w:val="24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992"/>
    <w:rsid w:val="00002C81"/>
    <w:rsid w:val="00003261"/>
    <w:rsid w:val="000062FC"/>
    <w:rsid w:val="000102CF"/>
    <w:rsid w:val="000106F5"/>
    <w:rsid w:val="00013BA4"/>
    <w:rsid w:val="000146E6"/>
    <w:rsid w:val="0001531C"/>
    <w:rsid w:val="0001761B"/>
    <w:rsid w:val="00017F12"/>
    <w:rsid w:val="000214B3"/>
    <w:rsid w:val="00023A6E"/>
    <w:rsid w:val="00031277"/>
    <w:rsid w:val="0003293F"/>
    <w:rsid w:val="00033FEE"/>
    <w:rsid w:val="00035ACD"/>
    <w:rsid w:val="000374FE"/>
    <w:rsid w:val="0003786B"/>
    <w:rsid w:val="00041729"/>
    <w:rsid w:val="00044C0F"/>
    <w:rsid w:val="00045108"/>
    <w:rsid w:val="00045FA5"/>
    <w:rsid w:val="000466F7"/>
    <w:rsid w:val="00050DCD"/>
    <w:rsid w:val="00051108"/>
    <w:rsid w:val="000516EB"/>
    <w:rsid w:val="00054CE1"/>
    <w:rsid w:val="00061CD3"/>
    <w:rsid w:val="000650CB"/>
    <w:rsid w:val="000652B1"/>
    <w:rsid w:val="000665EC"/>
    <w:rsid w:val="000671D1"/>
    <w:rsid w:val="00067999"/>
    <w:rsid w:val="00070D2F"/>
    <w:rsid w:val="00072520"/>
    <w:rsid w:val="00074678"/>
    <w:rsid w:val="0008009E"/>
    <w:rsid w:val="00080364"/>
    <w:rsid w:val="00081075"/>
    <w:rsid w:val="00081769"/>
    <w:rsid w:val="000822A2"/>
    <w:rsid w:val="00084204"/>
    <w:rsid w:val="00086093"/>
    <w:rsid w:val="00087035"/>
    <w:rsid w:val="000870AA"/>
    <w:rsid w:val="00092296"/>
    <w:rsid w:val="00095114"/>
    <w:rsid w:val="000964AB"/>
    <w:rsid w:val="00096D74"/>
    <w:rsid w:val="00097299"/>
    <w:rsid w:val="000A3CC9"/>
    <w:rsid w:val="000A78D5"/>
    <w:rsid w:val="000B0563"/>
    <w:rsid w:val="000B1CB6"/>
    <w:rsid w:val="000B2085"/>
    <w:rsid w:val="000C1295"/>
    <w:rsid w:val="000C4812"/>
    <w:rsid w:val="000C5EB4"/>
    <w:rsid w:val="000C5EC8"/>
    <w:rsid w:val="000C6E3A"/>
    <w:rsid w:val="000D0039"/>
    <w:rsid w:val="000D2F65"/>
    <w:rsid w:val="000D3B8B"/>
    <w:rsid w:val="000D4992"/>
    <w:rsid w:val="000D6D3E"/>
    <w:rsid w:val="000D7425"/>
    <w:rsid w:val="000D77AC"/>
    <w:rsid w:val="000E2948"/>
    <w:rsid w:val="000E29C8"/>
    <w:rsid w:val="000E2A62"/>
    <w:rsid w:val="000E4EFD"/>
    <w:rsid w:val="000E54E8"/>
    <w:rsid w:val="000E6ACA"/>
    <w:rsid w:val="000E6FCA"/>
    <w:rsid w:val="000F4657"/>
    <w:rsid w:val="000F7A41"/>
    <w:rsid w:val="001041EA"/>
    <w:rsid w:val="0010508E"/>
    <w:rsid w:val="00107A14"/>
    <w:rsid w:val="00112030"/>
    <w:rsid w:val="00113CA7"/>
    <w:rsid w:val="0011677D"/>
    <w:rsid w:val="00117173"/>
    <w:rsid w:val="00120158"/>
    <w:rsid w:val="001243DF"/>
    <w:rsid w:val="001249BA"/>
    <w:rsid w:val="001301DC"/>
    <w:rsid w:val="0013039C"/>
    <w:rsid w:val="0013663F"/>
    <w:rsid w:val="001370F0"/>
    <w:rsid w:val="0014597B"/>
    <w:rsid w:val="00145B43"/>
    <w:rsid w:val="00147908"/>
    <w:rsid w:val="0015000D"/>
    <w:rsid w:val="001504F4"/>
    <w:rsid w:val="00154DC4"/>
    <w:rsid w:val="00155150"/>
    <w:rsid w:val="001565FC"/>
    <w:rsid w:val="00162797"/>
    <w:rsid w:val="0016416A"/>
    <w:rsid w:val="0016467A"/>
    <w:rsid w:val="0016695A"/>
    <w:rsid w:val="001670D8"/>
    <w:rsid w:val="00167765"/>
    <w:rsid w:val="00167E3B"/>
    <w:rsid w:val="001716EB"/>
    <w:rsid w:val="00171A26"/>
    <w:rsid w:val="00172633"/>
    <w:rsid w:val="00173DB8"/>
    <w:rsid w:val="00176700"/>
    <w:rsid w:val="00177A7E"/>
    <w:rsid w:val="00180325"/>
    <w:rsid w:val="001834A4"/>
    <w:rsid w:val="00183CBF"/>
    <w:rsid w:val="00185305"/>
    <w:rsid w:val="00186D2D"/>
    <w:rsid w:val="00187A56"/>
    <w:rsid w:val="00193ED1"/>
    <w:rsid w:val="00194C4C"/>
    <w:rsid w:val="001A288B"/>
    <w:rsid w:val="001A3D62"/>
    <w:rsid w:val="001A5433"/>
    <w:rsid w:val="001A657E"/>
    <w:rsid w:val="001B261E"/>
    <w:rsid w:val="001B31CE"/>
    <w:rsid w:val="001B56B5"/>
    <w:rsid w:val="001B5C34"/>
    <w:rsid w:val="001B6161"/>
    <w:rsid w:val="001C1459"/>
    <w:rsid w:val="001C5B35"/>
    <w:rsid w:val="001C61C2"/>
    <w:rsid w:val="001D1812"/>
    <w:rsid w:val="001D5AE4"/>
    <w:rsid w:val="001D6FB0"/>
    <w:rsid w:val="001D7089"/>
    <w:rsid w:val="001E1C83"/>
    <w:rsid w:val="001E569E"/>
    <w:rsid w:val="001E75F3"/>
    <w:rsid w:val="001E77C1"/>
    <w:rsid w:val="001F023B"/>
    <w:rsid w:val="001F06F4"/>
    <w:rsid w:val="001F424A"/>
    <w:rsid w:val="001F66CA"/>
    <w:rsid w:val="00200532"/>
    <w:rsid w:val="00204225"/>
    <w:rsid w:val="002075E6"/>
    <w:rsid w:val="002107D2"/>
    <w:rsid w:val="00210D39"/>
    <w:rsid w:val="00211646"/>
    <w:rsid w:val="00211946"/>
    <w:rsid w:val="00214243"/>
    <w:rsid w:val="002144B7"/>
    <w:rsid w:val="00217FF6"/>
    <w:rsid w:val="00220E72"/>
    <w:rsid w:val="002217D5"/>
    <w:rsid w:val="00225287"/>
    <w:rsid w:val="002270B5"/>
    <w:rsid w:val="00227739"/>
    <w:rsid w:val="00230DDC"/>
    <w:rsid w:val="00233534"/>
    <w:rsid w:val="00235C95"/>
    <w:rsid w:val="00241F1A"/>
    <w:rsid w:val="002425FA"/>
    <w:rsid w:val="00242C46"/>
    <w:rsid w:val="0024421D"/>
    <w:rsid w:val="00245008"/>
    <w:rsid w:val="00252A70"/>
    <w:rsid w:val="00253C48"/>
    <w:rsid w:val="0025423F"/>
    <w:rsid w:val="00254CE6"/>
    <w:rsid w:val="00255ABB"/>
    <w:rsid w:val="00271289"/>
    <w:rsid w:val="00273AC5"/>
    <w:rsid w:val="00277EEA"/>
    <w:rsid w:val="002819EF"/>
    <w:rsid w:val="002826FF"/>
    <w:rsid w:val="00283A52"/>
    <w:rsid w:val="00283F5E"/>
    <w:rsid w:val="00285461"/>
    <w:rsid w:val="00285787"/>
    <w:rsid w:val="002915C6"/>
    <w:rsid w:val="00293817"/>
    <w:rsid w:val="002940F2"/>
    <w:rsid w:val="002949F8"/>
    <w:rsid w:val="002968E0"/>
    <w:rsid w:val="002A022A"/>
    <w:rsid w:val="002A0F83"/>
    <w:rsid w:val="002A3598"/>
    <w:rsid w:val="002A3619"/>
    <w:rsid w:val="002A5BF1"/>
    <w:rsid w:val="002B067B"/>
    <w:rsid w:val="002B0FDF"/>
    <w:rsid w:val="002B18E1"/>
    <w:rsid w:val="002B4434"/>
    <w:rsid w:val="002B453E"/>
    <w:rsid w:val="002B6614"/>
    <w:rsid w:val="002B7704"/>
    <w:rsid w:val="002B7D72"/>
    <w:rsid w:val="002C04DB"/>
    <w:rsid w:val="002C2BCE"/>
    <w:rsid w:val="002C42FC"/>
    <w:rsid w:val="002C543F"/>
    <w:rsid w:val="002D0796"/>
    <w:rsid w:val="002D3A0B"/>
    <w:rsid w:val="002D3C41"/>
    <w:rsid w:val="002D3E7A"/>
    <w:rsid w:val="002D647A"/>
    <w:rsid w:val="002D76F5"/>
    <w:rsid w:val="002E0644"/>
    <w:rsid w:val="002E150A"/>
    <w:rsid w:val="002E2328"/>
    <w:rsid w:val="002E6276"/>
    <w:rsid w:val="002E67F3"/>
    <w:rsid w:val="002F173A"/>
    <w:rsid w:val="00303C8E"/>
    <w:rsid w:val="003071B0"/>
    <w:rsid w:val="00307323"/>
    <w:rsid w:val="0031151F"/>
    <w:rsid w:val="0031364C"/>
    <w:rsid w:val="00320D0E"/>
    <w:rsid w:val="00323A4B"/>
    <w:rsid w:val="00324878"/>
    <w:rsid w:val="00324BA8"/>
    <w:rsid w:val="00327602"/>
    <w:rsid w:val="00332A4C"/>
    <w:rsid w:val="00335A0C"/>
    <w:rsid w:val="00337CD3"/>
    <w:rsid w:val="00340DFB"/>
    <w:rsid w:val="00344F03"/>
    <w:rsid w:val="003455E8"/>
    <w:rsid w:val="0034589D"/>
    <w:rsid w:val="003467B4"/>
    <w:rsid w:val="00346A08"/>
    <w:rsid w:val="00351658"/>
    <w:rsid w:val="00352223"/>
    <w:rsid w:val="00360D97"/>
    <w:rsid w:val="0036317B"/>
    <w:rsid w:val="003633D4"/>
    <w:rsid w:val="003656BC"/>
    <w:rsid w:val="00366AFE"/>
    <w:rsid w:val="00367055"/>
    <w:rsid w:val="003704B8"/>
    <w:rsid w:val="00370DED"/>
    <w:rsid w:val="003713B8"/>
    <w:rsid w:val="0037180F"/>
    <w:rsid w:val="00372AC6"/>
    <w:rsid w:val="0037370E"/>
    <w:rsid w:val="00373AE0"/>
    <w:rsid w:val="00374E3B"/>
    <w:rsid w:val="003818D5"/>
    <w:rsid w:val="00384B63"/>
    <w:rsid w:val="00385186"/>
    <w:rsid w:val="0038536E"/>
    <w:rsid w:val="00387DE3"/>
    <w:rsid w:val="00390D7F"/>
    <w:rsid w:val="00392650"/>
    <w:rsid w:val="00393835"/>
    <w:rsid w:val="00393D26"/>
    <w:rsid w:val="00394921"/>
    <w:rsid w:val="003A25B9"/>
    <w:rsid w:val="003A3E38"/>
    <w:rsid w:val="003A49F9"/>
    <w:rsid w:val="003A51E0"/>
    <w:rsid w:val="003A54D6"/>
    <w:rsid w:val="003B19E9"/>
    <w:rsid w:val="003B1CBB"/>
    <w:rsid w:val="003C19A0"/>
    <w:rsid w:val="003C27A0"/>
    <w:rsid w:val="003C35D3"/>
    <w:rsid w:val="003C4003"/>
    <w:rsid w:val="003D0F1A"/>
    <w:rsid w:val="003D219A"/>
    <w:rsid w:val="003D640D"/>
    <w:rsid w:val="003E1759"/>
    <w:rsid w:val="003E3466"/>
    <w:rsid w:val="003E4019"/>
    <w:rsid w:val="003E43F3"/>
    <w:rsid w:val="003E4F65"/>
    <w:rsid w:val="003E7F2C"/>
    <w:rsid w:val="003F240B"/>
    <w:rsid w:val="004015EE"/>
    <w:rsid w:val="00404A8B"/>
    <w:rsid w:val="00406A89"/>
    <w:rsid w:val="00407982"/>
    <w:rsid w:val="0041237F"/>
    <w:rsid w:val="004126A2"/>
    <w:rsid w:val="00413649"/>
    <w:rsid w:val="00414881"/>
    <w:rsid w:val="00416AF1"/>
    <w:rsid w:val="00417167"/>
    <w:rsid w:val="00417501"/>
    <w:rsid w:val="004201A2"/>
    <w:rsid w:val="0042040A"/>
    <w:rsid w:val="00422C7D"/>
    <w:rsid w:val="0042335B"/>
    <w:rsid w:val="004245D0"/>
    <w:rsid w:val="00424670"/>
    <w:rsid w:val="00424E7F"/>
    <w:rsid w:val="00425C8F"/>
    <w:rsid w:val="00426975"/>
    <w:rsid w:val="00433F6C"/>
    <w:rsid w:val="00435A21"/>
    <w:rsid w:val="00437EC2"/>
    <w:rsid w:val="00440E69"/>
    <w:rsid w:val="0044275A"/>
    <w:rsid w:val="00442850"/>
    <w:rsid w:val="004431AB"/>
    <w:rsid w:val="0044338C"/>
    <w:rsid w:val="00444204"/>
    <w:rsid w:val="00447F0C"/>
    <w:rsid w:val="004509CA"/>
    <w:rsid w:val="00450D0E"/>
    <w:rsid w:val="00451D57"/>
    <w:rsid w:val="004529C1"/>
    <w:rsid w:val="00453648"/>
    <w:rsid w:val="00454AA1"/>
    <w:rsid w:val="00456DC0"/>
    <w:rsid w:val="00461424"/>
    <w:rsid w:val="0046359D"/>
    <w:rsid w:val="00467963"/>
    <w:rsid w:val="00467E71"/>
    <w:rsid w:val="00470A8A"/>
    <w:rsid w:val="004716BB"/>
    <w:rsid w:val="0047175A"/>
    <w:rsid w:val="00471BDC"/>
    <w:rsid w:val="0047389C"/>
    <w:rsid w:val="0047455B"/>
    <w:rsid w:val="00474E43"/>
    <w:rsid w:val="00475F91"/>
    <w:rsid w:val="004813FB"/>
    <w:rsid w:val="0048604A"/>
    <w:rsid w:val="00486E33"/>
    <w:rsid w:val="00490329"/>
    <w:rsid w:val="00492E43"/>
    <w:rsid w:val="004A1FF2"/>
    <w:rsid w:val="004A3479"/>
    <w:rsid w:val="004A74AA"/>
    <w:rsid w:val="004A7A18"/>
    <w:rsid w:val="004A7BB1"/>
    <w:rsid w:val="004B1F43"/>
    <w:rsid w:val="004B32E2"/>
    <w:rsid w:val="004B3D20"/>
    <w:rsid w:val="004B4310"/>
    <w:rsid w:val="004B585D"/>
    <w:rsid w:val="004C1C44"/>
    <w:rsid w:val="004C2F89"/>
    <w:rsid w:val="004C363B"/>
    <w:rsid w:val="004C4E1B"/>
    <w:rsid w:val="004C5445"/>
    <w:rsid w:val="004D0360"/>
    <w:rsid w:val="004D0CA0"/>
    <w:rsid w:val="004D14D2"/>
    <w:rsid w:val="004D2CD2"/>
    <w:rsid w:val="004D3E0E"/>
    <w:rsid w:val="004D4D1E"/>
    <w:rsid w:val="004E161C"/>
    <w:rsid w:val="004E36F3"/>
    <w:rsid w:val="004E4201"/>
    <w:rsid w:val="004E7D7E"/>
    <w:rsid w:val="004F099C"/>
    <w:rsid w:val="00502B36"/>
    <w:rsid w:val="00503BE4"/>
    <w:rsid w:val="00505574"/>
    <w:rsid w:val="00505636"/>
    <w:rsid w:val="0050686D"/>
    <w:rsid w:val="00510255"/>
    <w:rsid w:val="005109E8"/>
    <w:rsid w:val="00510C8D"/>
    <w:rsid w:val="0051137A"/>
    <w:rsid w:val="00513655"/>
    <w:rsid w:val="00514438"/>
    <w:rsid w:val="00516F93"/>
    <w:rsid w:val="0052091B"/>
    <w:rsid w:val="0052206B"/>
    <w:rsid w:val="00525516"/>
    <w:rsid w:val="0052742D"/>
    <w:rsid w:val="0053036C"/>
    <w:rsid w:val="005304FF"/>
    <w:rsid w:val="00530A92"/>
    <w:rsid w:val="00531544"/>
    <w:rsid w:val="00531C3F"/>
    <w:rsid w:val="005334E5"/>
    <w:rsid w:val="005336BD"/>
    <w:rsid w:val="0053549B"/>
    <w:rsid w:val="00537C77"/>
    <w:rsid w:val="00537DB4"/>
    <w:rsid w:val="005403E2"/>
    <w:rsid w:val="00543B63"/>
    <w:rsid w:val="0054591C"/>
    <w:rsid w:val="005459A7"/>
    <w:rsid w:val="005466E9"/>
    <w:rsid w:val="0054718C"/>
    <w:rsid w:val="0056150A"/>
    <w:rsid w:val="00563709"/>
    <w:rsid w:val="005668A7"/>
    <w:rsid w:val="00567925"/>
    <w:rsid w:val="00572767"/>
    <w:rsid w:val="00576BCA"/>
    <w:rsid w:val="00581662"/>
    <w:rsid w:val="00584870"/>
    <w:rsid w:val="005850F0"/>
    <w:rsid w:val="005868C7"/>
    <w:rsid w:val="00591353"/>
    <w:rsid w:val="00593706"/>
    <w:rsid w:val="005951AA"/>
    <w:rsid w:val="0059586B"/>
    <w:rsid w:val="00595F78"/>
    <w:rsid w:val="005964B4"/>
    <w:rsid w:val="005A0781"/>
    <w:rsid w:val="005A0E26"/>
    <w:rsid w:val="005A3C79"/>
    <w:rsid w:val="005A513C"/>
    <w:rsid w:val="005A635D"/>
    <w:rsid w:val="005A6A05"/>
    <w:rsid w:val="005A7EA2"/>
    <w:rsid w:val="005B08ED"/>
    <w:rsid w:val="005B2085"/>
    <w:rsid w:val="005B516D"/>
    <w:rsid w:val="005B5CE5"/>
    <w:rsid w:val="005B7230"/>
    <w:rsid w:val="005C17BE"/>
    <w:rsid w:val="005C1CD4"/>
    <w:rsid w:val="005C37D2"/>
    <w:rsid w:val="005C3BAD"/>
    <w:rsid w:val="005C6204"/>
    <w:rsid w:val="005C730A"/>
    <w:rsid w:val="005D027C"/>
    <w:rsid w:val="005D1913"/>
    <w:rsid w:val="005D4FF7"/>
    <w:rsid w:val="005D5F84"/>
    <w:rsid w:val="005D7E0F"/>
    <w:rsid w:val="005E0E5F"/>
    <w:rsid w:val="005E1A25"/>
    <w:rsid w:val="005E1EE8"/>
    <w:rsid w:val="005E7C2A"/>
    <w:rsid w:val="005E7E0E"/>
    <w:rsid w:val="005F195C"/>
    <w:rsid w:val="005F56D5"/>
    <w:rsid w:val="005F70B0"/>
    <w:rsid w:val="005F71CA"/>
    <w:rsid w:val="00603B4A"/>
    <w:rsid w:val="00610411"/>
    <w:rsid w:val="006127E7"/>
    <w:rsid w:val="00612EEB"/>
    <w:rsid w:val="00614803"/>
    <w:rsid w:val="00614D9E"/>
    <w:rsid w:val="0061749E"/>
    <w:rsid w:val="00621804"/>
    <w:rsid w:val="0062542B"/>
    <w:rsid w:val="006316C1"/>
    <w:rsid w:val="00633B05"/>
    <w:rsid w:val="00634C7B"/>
    <w:rsid w:val="00637D4B"/>
    <w:rsid w:val="00640232"/>
    <w:rsid w:val="006414E9"/>
    <w:rsid w:val="0064313D"/>
    <w:rsid w:val="006457F4"/>
    <w:rsid w:val="00647D9D"/>
    <w:rsid w:val="00650CBE"/>
    <w:rsid w:val="00650D1E"/>
    <w:rsid w:val="006522E2"/>
    <w:rsid w:val="00655999"/>
    <w:rsid w:val="00656682"/>
    <w:rsid w:val="00661D0B"/>
    <w:rsid w:val="00665BAB"/>
    <w:rsid w:val="006666DA"/>
    <w:rsid w:val="006673CE"/>
    <w:rsid w:val="0067015D"/>
    <w:rsid w:val="00672D39"/>
    <w:rsid w:val="00673A8A"/>
    <w:rsid w:val="00674E08"/>
    <w:rsid w:val="00675558"/>
    <w:rsid w:val="00675760"/>
    <w:rsid w:val="0067591F"/>
    <w:rsid w:val="006852B3"/>
    <w:rsid w:val="006856C6"/>
    <w:rsid w:val="00685961"/>
    <w:rsid w:val="00687733"/>
    <w:rsid w:val="00690622"/>
    <w:rsid w:val="0069332D"/>
    <w:rsid w:val="00694E18"/>
    <w:rsid w:val="006964F3"/>
    <w:rsid w:val="006977FD"/>
    <w:rsid w:val="006A017E"/>
    <w:rsid w:val="006A0308"/>
    <w:rsid w:val="006A0C41"/>
    <w:rsid w:val="006A18E6"/>
    <w:rsid w:val="006A3DD9"/>
    <w:rsid w:val="006A7C90"/>
    <w:rsid w:val="006B059C"/>
    <w:rsid w:val="006B0729"/>
    <w:rsid w:val="006B1B66"/>
    <w:rsid w:val="006B2114"/>
    <w:rsid w:val="006B3EDF"/>
    <w:rsid w:val="006B4287"/>
    <w:rsid w:val="006B64FC"/>
    <w:rsid w:val="006B7EE8"/>
    <w:rsid w:val="006C20F7"/>
    <w:rsid w:val="006C3DC0"/>
    <w:rsid w:val="006C44BF"/>
    <w:rsid w:val="006C7199"/>
    <w:rsid w:val="006C74E5"/>
    <w:rsid w:val="006C7C21"/>
    <w:rsid w:val="006D2A6B"/>
    <w:rsid w:val="006D4041"/>
    <w:rsid w:val="006D4C3F"/>
    <w:rsid w:val="006D5463"/>
    <w:rsid w:val="006D7C3B"/>
    <w:rsid w:val="006E0487"/>
    <w:rsid w:val="006E2185"/>
    <w:rsid w:val="006E2C3D"/>
    <w:rsid w:val="006E412D"/>
    <w:rsid w:val="006E413B"/>
    <w:rsid w:val="006E48B1"/>
    <w:rsid w:val="006E4FDA"/>
    <w:rsid w:val="006F1EEC"/>
    <w:rsid w:val="006F2900"/>
    <w:rsid w:val="006F3214"/>
    <w:rsid w:val="006F34EA"/>
    <w:rsid w:val="006F3899"/>
    <w:rsid w:val="006F3AC5"/>
    <w:rsid w:val="006F3FD4"/>
    <w:rsid w:val="006F4702"/>
    <w:rsid w:val="006F7DB2"/>
    <w:rsid w:val="007001E7"/>
    <w:rsid w:val="00703133"/>
    <w:rsid w:val="007034D0"/>
    <w:rsid w:val="00704FB9"/>
    <w:rsid w:val="007066A6"/>
    <w:rsid w:val="007071A3"/>
    <w:rsid w:val="0070783B"/>
    <w:rsid w:val="00713CF7"/>
    <w:rsid w:val="00714AAF"/>
    <w:rsid w:val="00717B4D"/>
    <w:rsid w:val="0072231C"/>
    <w:rsid w:val="007239F8"/>
    <w:rsid w:val="007262A4"/>
    <w:rsid w:val="007273BD"/>
    <w:rsid w:val="007278C7"/>
    <w:rsid w:val="0073133E"/>
    <w:rsid w:val="00731474"/>
    <w:rsid w:val="00732C92"/>
    <w:rsid w:val="00733060"/>
    <w:rsid w:val="00734BBD"/>
    <w:rsid w:val="00734D69"/>
    <w:rsid w:val="00737B1C"/>
    <w:rsid w:val="00743623"/>
    <w:rsid w:val="007437C5"/>
    <w:rsid w:val="007451D9"/>
    <w:rsid w:val="00752E92"/>
    <w:rsid w:val="00753C37"/>
    <w:rsid w:val="0075457B"/>
    <w:rsid w:val="0075561F"/>
    <w:rsid w:val="00756977"/>
    <w:rsid w:val="00760F85"/>
    <w:rsid w:val="007625A0"/>
    <w:rsid w:val="00765941"/>
    <w:rsid w:val="00771688"/>
    <w:rsid w:val="00772371"/>
    <w:rsid w:val="00772661"/>
    <w:rsid w:val="007751F8"/>
    <w:rsid w:val="00775311"/>
    <w:rsid w:val="007771B6"/>
    <w:rsid w:val="0078014F"/>
    <w:rsid w:val="007813E1"/>
    <w:rsid w:val="00786618"/>
    <w:rsid w:val="00792082"/>
    <w:rsid w:val="0079243C"/>
    <w:rsid w:val="00795D6E"/>
    <w:rsid w:val="007A30BA"/>
    <w:rsid w:val="007A334C"/>
    <w:rsid w:val="007A529A"/>
    <w:rsid w:val="007A6F07"/>
    <w:rsid w:val="007B177E"/>
    <w:rsid w:val="007B5887"/>
    <w:rsid w:val="007C2D81"/>
    <w:rsid w:val="007C2EE3"/>
    <w:rsid w:val="007C5C66"/>
    <w:rsid w:val="007C6F38"/>
    <w:rsid w:val="007C7691"/>
    <w:rsid w:val="007D1BF5"/>
    <w:rsid w:val="007D2ABD"/>
    <w:rsid w:val="007D2CAA"/>
    <w:rsid w:val="007D3B15"/>
    <w:rsid w:val="007D423A"/>
    <w:rsid w:val="007D589E"/>
    <w:rsid w:val="007D631C"/>
    <w:rsid w:val="007E0BA2"/>
    <w:rsid w:val="007E3103"/>
    <w:rsid w:val="007E4155"/>
    <w:rsid w:val="007E7398"/>
    <w:rsid w:val="007F13C5"/>
    <w:rsid w:val="007F1CCB"/>
    <w:rsid w:val="007F25D8"/>
    <w:rsid w:val="007F2B88"/>
    <w:rsid w:val="007F2FF0"/>
    <w:rsid w:val="007F34F4"/>
    <w:rsid w:val="007F3FBC"/>
    <w:rsid w:val="007F5440"/>
    <w:rsid w:val="007F7B1F"/>
    <w:rsid w:val="008008AF"/>
    <w:rsid w:val="00801221"/>
    <w:rsid w:val="00805A1B"/>
    <w:rsid w:val="00805E6F"/>
    <w:rsid w:val="008062C8"/>
    <w:rsid w:val="00807C3B"/>
    <w:rsid w:val="00807CD0"/>
    <w:rsid w:val="008103E3"/>
    <w:rsid w:val="00816772"/>
    <w:rsid w:val="00816947"/>
    <w:rsid w:val="0081758F"/>
    <w:rsid w:val="008247DE"/>
    <w:rsid w:val="00826FAB"/>
    <w:rsid w:val="00827405"/>
    <w:rsid w:val="0082790F"/>
    <w:rsid w:val="00827CEB"/>
    <w:rsid w:val="00832119"/>
    <w:rsid w:val="008330BA"/>
    <w:rsid w:val="00837073"/>
    <w:rsid w:val="00840D97"/>
    <w:rsid w:val="00843008"/>
    <w:rsid w:val="00844641"/>
    <w:rsid w:val="008505CC"/>
    <w:rsid w:val="00850D23"/>
    <w:rsid w:val="008523FD"/>
    <w:rsid w:val="00852E72"/>
    <w:rsid w:val="00854233"/>
    <w:rsid w:val="0085486A"/>
    <w:rsid w:val="0085561D"/>
    <w:rsid w:val="0085795F"/>
    <w:rsid w:val="008604D0"/>
    <w:rsid w:val="008611C2"/>
    <w:rsid w:val="0086227C"/>
    <w:rsid w:val="00863537"/>
    <w:rsid w:val="008641B1"/>
    <w:rsid w:val="00873310"/>
    <w:rsid w:val="00876652"/>
    <w:rsid w:val="00876BCC"/>
    <w:rsid w:val="00877FC0"/>
    <w:rsid w:val="00880D3F"/>
    <w:rsid w:val="00882F4F"/>
    <w:rsid w:val="00886899"/>
    <w:rsid w:val="00886FFB"/>
    <w:rsid w:val="00887692"/>
    <w:rsid w:val="0089012B"/>
    <w:rsid w:val="008940DE"/>
    <w:rsid w:val="008978C0"/>
    <w:rsid w:val="00897DCE"/>
    <w:rsid w:val="008A6664"/>
    <w:rsid w:val="008A6E2C"/>
    <w:rsid w:val="008A731A"/>
    <w:rsid w:val="008A7D08"/>
    <w:rsid w:val="008B7D64"/>
    <w:rsid w:val="008C00D5"/>
    <w:rsid w:val="008C469C"/>
    <w:rsid w:val="008C77A3"/>
    <w:rsid w:val="008D0AED"/>
    <w:rsid w:val="008D4FBC"/>
    <w:rsid w:val="008D7652"/>
    <w:rsid w:val="008E2A49"/>
    <w:rsid w:val="008E7F51"/>
    <w:rsid w:val="008F285B"/>
    <w:rsid w:val="008F3AC2"/>
    <w:rsid w:val="008F4ADD"/>
    <w:rsid w:val="008F5064"/>
    <w:rsid w:val="008F521C"/>
    <w:rsid w:val="008F52FB"/>
    <w:rsid w:val="008F541F"/>
    <w:rsid w:val="008F7D45"/>
    <w:rsid w:val="00902276"/>
    <w:rsid w:val="00903055"/>
    <w:rsid w:val="00907DCB"/>
    <w:rsid w:val="00910B1D"/>
    <w:rsid w:val="009114C1"/>
    <w:rsid w:val="0091543F"/>
    <w:rsid w:val="00916376"/>
    <w:rsid w:val="0091657F"/>
    <w:rsid w:val="00916A23"/>
    <w:rsid w:val="00917B23"/>
    <w:rsid w:val="0092296C"/>
    <w:rsid w:val="0092465C"/>
    <w:rsid w:val="00925F22"/>
    <w:rsid w:val="009261F8"/>
    <w:rsid w:val="009263C6"/>
    <w:rsid w:val="009270D0"/>
    <w:rsid w:val="00930E67"/>
    <w:rsid w:val="00931626"/>
    <w:rsid w:val="00933CF2"/>
    <w:rsid w:val="00935E29"/>
    <w:rsid w:val="009435CE"/>
    <w:rsid w:val="009437C4"/>
    <w:rsid w:val="009547A1"/>
    <w:rsid w:val="009562B9"/>
    <w:rsid w:val="00956E36"/>
    <w:rsid w:val="00957032"/>
    <w:rsid w:val="00957A5F"/>
    <w:rsid w:val="009628A2"/>
    <w:rsid w:val="00962F18"/>
    <w:rsid w:val="009638FE"/>
    <w:rsid w:val="00963A14"/>
    <w:rsid w:val="0096698C"/>
    <w:rsid w:val="00966B5A"/>
    <w:rsid w:val="009716B1"/>
    <w:rsid w:val="00971B58"/>
    <w:rsid w:val="00971F19"/>
    <w:rsid w:val="00973C2D"/>
    <w:rsid w:val="0098036F"/>
    <w:rsid w:val="009847A5"/>
    <w:rsid w:val="00985112"/>
    <w:rsid w:val="0098668A"/>
    <w:rsid w:val="00992591"/>
    <w:rsid w:val="00994373"/>
    <w:rsid w:val="009952F9"/>
    <w:rsid w:val="0099603E"/>
    <w:rsid w:val="00997B3C"/>
    <w:rsid w:val="00997B86"/>
    <w:rsid w:val="009A0F8B"/>
    <w:rsid w:val="009A12D4"/>
    <w:rsid w:val="009B401D"/>
    <w:rsid w:val="009B61DB"/>
    <w:rsid w:val="009C08AD"/>
    <w:rsid w:val="009C08F3"/>
    <w:rsid w:val="009C2069"/>
    <w:rsid w:val="009C75F8"/>
    <w:rsid w:val="009C769B"/>
    <w:rsid w:val="009D1DAE"/>
    <w:rsid w:val="009D21A3"/>
    <w:rsid w:val="009D5CB9"/>
    <w:rsid w:val="009D726D"/>
    <w:rsid w:val="009D7E7B"/>
    <w:rsid w:val="009E3747"/>
    <w:rsid w:val="009E5B27"/>
    <w:rsid w:val="009E6CA3"/>
    <w:rsid w:val="009E7C04"/>
    <w:rsid w:val="009F00EF"/>
    <w:rsid w:val="009F03DB"/>
    <w:rsid w:val="009F6AB0"/>
    <w:rsid w:val="009F776A"/>
    <w:rsid w:val="00A024F8"/>
    <w:rsid w:val="00A030EA"/>
    <w:rsid w:val="00A0713B"/>
    <w:rsid w:val="00A07E7F"/>
    <w:rsid w:val="00A100EE"/>
    <w:rsid w:val="00A101D0"/>
    <w:rsid w:val="00A13527"/>
    <w:rsid w:val="00A13C64"/>
    <w:rsid w:val="00A20EA2"/>
    <w:rsid w:val="00A256A0"/>
    <w:rsid w:val="00A267C0"/>
    <w:rsid w:val="00A26B4C"/>
    <w:rsid w:val="00A2717C"/>
    <w:rsid w:val="00A30593"/>
    <w:rsid w:val="00A308ED"/>
    <w:rsid w:val="00A30D52"/>
    <w:rsid w:val="00A313C1"/>
    <w:rsid w:val="00A3742B"/>
    <w:rsid w:val="00A400CF"/>
    <w:rsid w:val="00A42A09"/>
    <w:rsid w:val="00A43055"/>
    <w:rsid w:val="00A43141"/>
    <w:rsid w:val="00A44900"/>
    <w:rsid w:val="00A45458"/>
    <w:rsid w:val="00A50837"/>
    <w:rsid w:val="00A55E56"/>
    <w:rsid w:val="00A5680A"/>
    <w:rsid w:val="00A60E3B"/>
    <w:rsid w:val="00A61227"/>
    <w:rsid w:val="00A63292"/>
    <w:rsid w:val="00A70025"/>
    <w:rsid w:val="00A71213"/>
    <w:rsid w:val="00A7286B"/>
    <w:rsid w:val="00A73752"/>
    <w:rsid w:val="00A766FA"/>
    <w:rsid w:val="00A81154"/>
    <w:rsid w:val="00A83127"/>
    <w:rsid w:val="00A846FF"/>
    <w:rsid w:val="00A8545A"/>
    <w:rsid w:val="00A85C7D"/>
    <w:rsid w:val="00A94FB3"/>
    <w:rsid w:val="00A96E03"/>
    <w:rsid w:val="00A97D19"/>
    <w:rsid w:val="00AA1093"/>
    <w:rsid w:val="00AA6054"/>
    <w:rsid w:val="00AA73E8"/>
    <w:rsid w:val="00AB094A"/>
    <w:rsid w:val="00AB3971"/>
    <w:rsid w:val="00AC2D0F"/>
    <w:rsid w:val="00AC7050"/>
    <w:rsid w:val="00AC7A16"/>
    <w:rsid w:val="00AD038F"/>
    <w:rsid w:val="00AD063F"/>
    <w:rsid w:val="00AD4C30"/>
    <w:rsid w:val="00AD5D98"/>
    <w:rsid w:val="00AE1616"/>
    <w:rsid w:val="00AE3981"/>
    <w:rsid w:val="00AF1782"/>
    <w:rsid w:val="00AF1A39"/>
    <w:rsid w:val="00AF1D43"/>
    <w:rsid w:val="00AF4D97"/>
    <w:rsid w:val="00B01C84"/>
    <w:rsid w:val="00B033E1"/>
    <w:rsid w:val="00B03B9A"/>
    <w:rsid w:val="00B054EE"/>
    <w:rsid w:val="00B108E5"/>
    <w:rsid w:val="00B1333E"/>
    <w:rsid w:val="00B15EF1"/>
    <w:rsid w:val="00B168CB"/>
    <w:rsid w:val="00B17627"/>
    <w:rsid w:val="00B200DA"/>
    <w:rsid w:val="00B21071"/>
    <w:rsid w:val="00B21260"/>
    <w:rsid w:val="00B21B22"/>
    <w:rsid w:val="00B2275A"/>
    <w:rsid w:val="00B26259"/>
    <w:rsid w:val="00B35089"/>
    <w:rsid w:val="00B35B27"/>
    <w:rsid w:val="00B35DF4"/>
    <w:rsid w:val="00B36B22"/>
    <w:rsid w:val="00B370A0"/>
    <w:rsid w:val="00B37490"/>
    <w:rsid w:val="00B434F0"/>
    <w:rsid w:val="00B43DB5"/>
    <w:rsid w:val="00B45900"/>
    <w:rsid w:val="00B4618E"/>
    <w:rsid w:val="00B46649"/>
    <w:rsid w:val="00B47599"/>
    <w:rsid w:val="00B5075F"/>
    <w:rsid w:val="00B57C6A"/>
    <w:rsid w:val="00B64579"/>
    <w:rsid w:val="00B64B2F"/>
    <w:rsid w:val="00B65A2D"/>
    <w:rsid w:val="00B65D36"/>
    <w:rsid w:val="00B66BDD"/>
    <w:rsid w:val="00B66F66"/>
    <w:rsid w:val="00B67A6C"/>
    <w:rsid w:val="00B67DB3"/>
    <w:rsid w:val="00B75A24"/>
    <w:rsid w:val="00B75E0B"/>
    <w:rsid w:val="00B8066E"/>
    <w:rsid w:val="00B81A49"/>
    <w:rsid w:val="00B81D2C"/>
    <w:rsid w:val="00B84901"/>
    <w:rsid w:val="00B8491E"/>
    <w:rsid w:val="00B86E04"/>
    <w:rsid w:val="00B876AC"/>
    <w:rsid w:val="00B90B65"/>
    <w:rsid w:val="00B90EF2"/>
    <w:rsid w:val="00B926AC"/>
    <w:rsid w:val="00B94C2B"/>
    <w:rsid w:val="00B97AA3"/>
    <w:rsid w:val="00BA0AF5"/>
    <w:rsid w:val="00BB1FFE"/>
    <w:rsid w:val="00BB260E"/>
    <w:rsid w:val="00BB2E32"/>
    <w:rsid w:val="00BB5B46"/>
    <w:rsid w:val="00BB7752"/>
    <w:rsid w:val="00BB7827"/>
    <w:rsid w:val="00BC46A3"/>
    <w:rsid w:val="00BC5EF3"/>
    <w:rsid w:val="00BC6DED"/>
    <w:rsid w:val="00BD4934"/>
    <w:rsid w:val="00BD70F8"/>
    <w:rsid w:val="00BE0444"/>
    <w:rsid w:val="00BE1FFA"/>
    <w:rsid w:val="00BE2000"/>
    <w:rsid w:val="00BE3584"/>
    <w:rsid w:val="00BE4268"/>
    <w:rsid w:val="00BE6231"/>
    <w:rsid w:val="00BE6A5A"/>
    <w:rsid w:val="00BE786C"/>
    <w:rsid w:val="00BF33BB"/>
    <w:rsid w:val="00BF5235"/>
    <w:rsid w:val="00BF79AC"/>
    <w:rsid w:val="00C00512"/>
    <w:rsid w:val="00C00EEF"/>
    <w:rsid w:val="00C063F2"/>
    <w:rsid w:val="00C11DCD"/>
    <w:rsid w:val="00C14552"/>
    <w:rsid w:val="00C16331"/>
    <w:rsid w:val="00C16975"/>
    <w:rsid w:val="00C16AF3"/>
    <w:rsid w:val="00C2135E"/>
    <w:rsid w:val="00C234AC"/>
    <w:rsid w:val="00C23F67"/>
    <w:rsid w:val="00C277E9"/>
    <w:rsid w:val="00C30050"/>
    <w:rsid w:val="00C34286"/>
    <w:rsid w:val="00C35A65"/>
    <w:rsid w:val="00C35C27"/>
    <w:rsid w:val="00C361FD"/>
    <w:rsid w:val="00C37592"/>
    <w:rsid w:val="00C377B8"/>
    <w:rsid w:val="00C40D91"/>
    <w:rsid w:val="00C42044"/>
    <w:rsid w:val="00C46C9C"/>
    <w:rsid w:val="00C472B7"/>
    <w:rsid w:val="00C5131D"/>
    <w:rsid w:val="00C51985"/>
    <w:rsid w:val="00C55E9C"/>
    <w:rsid w:val="00C5707E"/>
    <w:rsid w:val="00C5782F"/>
    <w:rsid w:val="00C60731"/>
    <w:rsid w:val="00C62EA0"/>
    <w:rsid w:val="00C63F9E"/>
    <w:rsid w:val="00C64138"/>
    <w:rsid w:val="00C6624B"/>
    <w:rsid w:val="00C664F8"/>
    <w:rsid w:val="00C71937"/>
    <w:rsid w:val="00C7445A"/>
    <w:rsid w:val="00C7671C"/>
    <w:rsid w:val="00C82144"/>
    <w:rsid w:val="00C82160"/>
    <w:rsid w:val="00C84395"/>
    <w:rsid w:val="00C847CB"/>
    <w:rsid w:val="00C85C9D"/>
    <w:rsid w:val="00C91036"/>
    <w:rsid w:val="00C9217B"/>
    <w:rsid w:val="00C926D9"/>
    <w:rsid w:val="00C9610D"/>
    <w:rsid w:val="00CA0ACC"/>
    <w:rsid w:val="00CA368D"/>
    <w:rsid w:val="00CA48CA"/>
    <w:rsid w:val="00CA74A5"/>
    <w:rsid w:val="00CB10F0"/>
    <w:rsid w:val="00CB206A"/>
    <w:rsid w:val="00CB5832"/>
    <w:rsid w:val="00CC1246"/>
    <w:rsid w:val="00CC19AD"/>
    <w:rsid w:val="00CC30C3"/>
    <w:rsid w:val="00CD08EF"/>
    <w:rsid w:val="00CD29A3"/>
    <w:rsid w:val="00CD5417"/>
    <w:rsid w:val="00CD597B"/>
    <w:rsid w:val="00CE0C4F"/>
    <w:rsid w:val="00CE47CA"/>
    <w:rsid w:val="00CE6D88"/>
    <w:rsid w:val="00CE728F"/>
    <w:rsid w:val="00CF0A9E"/>
    <w:rsid w:val="00CF2428"/>
    <w:rsid w:val="00CF3524"/>
    <w:rsid w:val="00CF39F6"/>
    <w:rsid w:val="00CF49D8"/>
    <w:rsid w:val="00CF67D3"/>
    <w:rsid w:val="00CF7228"/>
    <w:rsid w:val="00CF74DE"/>
    <w:rsid w:val="00CF7C43"/>
    <w:rsid w:val="00D01843"/>
    <w:rsid w:val="00D02A37"/>
    <w:rsid w:val="00D058C1"/>
    <w:rsid w:val="00D061F5"/>
    <w:rsid w:val="00D11545"/>
    <w:rsid w:val="00D1418C"/>
    <w:rsid w:val="00D14243"/>
    <w:rsid w:val="00D164CA"/>
    <w:rsid w:val="00D200C8"/>
    <w:rsid w:val="00D22720"/>
    <w:rsid w:val="00D25863"/>
    <w:rsid w:val="00D34723"/>
    <w:rsid w:val="00D34854"/>
    <w:rsid w:val="00D35FFB"/>
    <w:rsid w:val="00D36254"/>
    <w:rsid w:val="00D3746B"/>
    <w:rsid w:val="00D41C5D"/>
    <w:rsid w:val="00D44D9B"/>
    <w:rsid w:val="00D46AF6"/>
    <w:rsid w:val="00D47368"/>
    <w:rsid w:val="00D51A8C"/>
    <w:rsid w:val="00D52352"/>
    <w:rsid w:val="00D54D72"/>
    <w:rsid w:val="00D56437"/>
    <w:rsid w:val="00D56D29"/>
    <w:rsid w:val="00D56DC0"/>
    <w:rsid w:val="00D573E0"/>
    <w:rsid w:val="00D62D8D"/>
    <w:rsid w:val="00D6305F"/>
    <w:rsid w:val="00D64C35"/>
    <w:rsid w:val="00D650B8"/>
    <w:rsid w:val="00D65358"/>
    <w:rsid w:val="00D65ABB"/>
    <w:rsid w:val="00D65B14"/>
    <w:rsid w:val="00D67ADA"/>
    <w:rsid w:val="00D723EB"/>
    <w:rsid w:val="00D77365"/>
    <w:rsid w:val="00D7778B"/>
    <w:rsid w:val="00D77C5D"/>
    <w:rsid w:val="00D82202"/>
    <w:rsid w:val="00D83C99"/>
    <w:rsid w:val="00D86FB0"/>
    <w:rsid w:val="00D9152F"/>
    <w:rsid w:val="00D92B22"/>
    <w:rsid w:val="00D92BC3"/>
    <w:rsid w:val="00D93747"/>
    <w:rsid w:val="00D94628"/>
    <w:rsid w:val="00DA3627"/>
    <w:rsid w:val="00DA3934"/>
    <w:rsid w:val="00DA498F"/>
    <w:rsid w:val="00DA4C20"/>
    <w:rsid w:val="00DA4E6A"/>
    <w:rsid w:val="00DB00FD"/>
    <w:rsid w:val="00DB015E"/>
    <w:rsid w:val="00DB1027"/>
    <w:rsid w:val="00DB2F34"/>
    <w:rsid w:val="00DB59A9"/>
    <w:rsid w:val="00DC143E"/>
    <w:rsid w:val="00DC15EB"/>
    <w:rsid w:val="00DC26C1"/>
    <w:rsid w:val="00DC3A53"/>
    <w:rsid w:val="00DC5F76"/>
    <w:rsid w:val="00DC6632"/>
    <w:rsid w:val="00DC783E"/>
    <w:rsid w:val="00DD21B9"/>
    <w:rsid w:val="00DD311A"/>
    <w:rsid w:val="00DD4095"/>
    <w:rsid w:val="00DD4C07"/>
    <w:rsid w:val="00DE2BA7"/>
    <w:rsid w:val="00DE3FB9"/>
    <w:rsid w:val="00DE40B4"/>
    <w:rsid w:val="00DE7A38"/>
    <w:rsid w:val="00DF0682"/>
    <w:rsid w:val="00DF4CB4"/>
    <w:rsid w:val="00DF590D"/>
    <w:rsid w:val="00DF6C26"/>
    <w:rsid w:val="00DF7F48"/>
    <w:rsid w:val="00E022B5"/>
    <w:rsid w:val="00E03D29"/>
    <w:rsid w:val="00E04730"/>
    <w:rsid w:val="00E0642A"/>
    <w:rsid w:val="00E079AC"/>
    <w:rsid w:val="00E12CB0"/>
    <w:rsid w:val="00E13DAF"/>
    <w:rsid w:val="00E14149"/>
    <w:rsid w:val="00E14DED"/>
    <w:rsid w:val="00E15561"/>
    <w:rsid w:val="00E1664A"/>
    <w:rsid w:val="00E2134A"/>
    <w:rsid w:val="00E21451"/>
    <w:rsid w:val="00E21EBE"/>
    <w:rsid w:val="00E22691"/>
    <w:rsid w:val="00E25E44"/>
    <w:rsid w:val="00E27BDB"/>
    <w:rsid w:val="00E27EDC"/>
    <w:rsid w:val="00E3710D"/>
    <w:rsid w:val="00E41F26"/>
    <w:rsid w:val="00E45119"/>
    <w:rsid w:val="00E4525A"/>
    <w:rsid w:val="00E45D2C"/>
    <w:rsid w:val="00E46D0D"/>
    <w:rsid w:val="00E472AF"/>
    <w:rsid w:val="00E477DB"/>
    <w:rsid w:val="00E50202"/>
    <w:rsid w:val="00E50958"/>
    <w:rsid w:val="00E516BD"/>
    <w:rsid w:val="00E534CA"/>
    <w:rsid w:val="00E54D3E"/>
    <w:rsid w:val="00E57B2C"/>
    <w:rsid w:val="00E61849"/>
    <w:rsid w:val="00E6433B"/>
    <w:rsid w:val="00E646A1"/>
    <w:rsid w:val="00E64B39"/>
    <w:rsid w:val="00E65262"/>
    <w:rsid w:val="00E65BC8"/>
    <w:rsid w:val="00E67CA7"/>
    <w:rsid w:val="00E701A3"/>
    <w:rsid w:val="00E70C20"/>
    <w:rsid w:val="00E7123F"/>
    <w:rsid w:val="00E712CA"/>
    <w:rsid w:val="00E7712A"/>
    <w:rsid w:val="00E80C9A"/>
    <w:rsid w:val="00E816F5"/>
    <w:rsid w:val="00E81B71"/>
    <w:rsid w:val="00E81FDA"/>
    <w:rsid w:val="00E903A6"/>
    <w:rsid w:val="00E91999"/>
    <w:rsid w:val="00E93523"/>
    <w:rsid w:val="00E93CF7"/>
    <w:rsid w:val="00E94CE0"/>
    <w:rsid w:val="00E955C4"/>
    <w:rsid w:val="00E95BD6"/>
    <w:rsid w:val="00E96777"/>
    <w:rsid w:val="00E97570"/>
    <w:rsid w:val="00EA2EF5"/>
    <w:rsid w:val="00EA3B1B"/>
    <w:rsid w:val="00EA557C"/>
    <w:rsid w:val="00EA7EBB"/>
    <w:rsid w:val="00EB04CC"/>
    <w:rsid w:val="00EB08D1"/>
    <w:rsid w:val="00EB3536"/>
    <w:rsid w:val="00EB42EA"/>
    <w:rsid w:val="00EC54BB"/>
    <w:rsid w:val="00EC78CE"/>
    <w:rsid w:val="00EC7FA8"/>
    <w:rsid w:val="00ED1CB3"/>
    <w:rsid w:val="00ED32BE"/>
    <w:rsid w:val="00ED3790"/>
    <w:rsid w:val="00ED5809"/>
    <w:rsid w:val="00ED592C"/>
    <w:rsid w:val="00ED5E5B"/>
    <w:rsid w:val="00ED7CC6"/>
    <w:rsid w:val="00ED7E7B"/>
    <w:rsid w:val="00EE0107"/>
    <w:rsid w:val="00EE2454"/>
    <w:rsid w:val="00EE24C6"/>
    <w:rsid w:val="00EE281D"/>
    <w:rsid w:val="00EE3A26"/>
    <w:rsid w:val="00EE48C6"/>
    <w:rsid w:val="00EE7FF5"/>
    <w:rsid w:val="00EF3561"/>
    <w:rsid w:val="00EF3A99"/>
    <w:rsid w:val="00EF768D"/>
    <w:rsid w:val="00F0335E"/>
    <w:rsid w:val="00F06C9E"/>
    <w:rsid w:val="00F123DF"/>
    <w:rsid w:val="00F13087"/>
    <w:rsid w:val="00F169F6"/>
    <w:rsid w:val="00F16C6A"/>
    <w:rsid w:val="00F1729D"/>
    <w:rsid w:val="00F2343B"/>
    <w:rsid w:val="00F244A1"/>
    <w:rsid w:val="00F25E0D"/>
    <w:rsid w:val="00F320EE"/>
    <w:rsid w:val="00F33662"/>
    <w:rsid w:val="00F33DA3"/>
    <w:rsid w:val="00F34376"/>
    <w:rsid w:val="00F3438B"/>
    <w:rsid w:val="00F350EA"/>
    <w:rsid w:val="00F36405"/>
    <w:rsid w:val="00F411D6"/>
    <w:rsid w:val="00F42D8A"/>
    <w:rsid w:val="00F430AE"/>
    <w:rsid w:val="00F478F8"/>
    <w:rsid w:val="00F51350"/>
    <w:rsid w:val="00F52955"/>
    <w:rsid w:val="00F5443C"/>
    <w:rsid w:val="00F570A8"/>
    <w:rsid w:val="00F607B6"/>
    <w:rsid w:val="00F63C9C"/>
    <w:rsid w:val="00F65197"/>
    <w:rsid w:val="00F6549F"/>
    <w:rsid w:val="00F66951"/>
    <w:rsid w:val="00F66B59"/>
    <w:rsid w:val="00F66B5B"/>
    <w:rsid w:val="00F67705"/>
    <w:rsid w:val="00F71FDA"/>
    <w:rsid w:val="00F7726D"/>
    <w:rsid w:val="00F7747E"/>
    <w:rsid w:val="00F77C30"/>
    <w:rsid w:val="00F82900"/>
    <w:rsid w:val="00F8332B"/>
    <w:rsid w:val="00F8341E"/>
    <w:rsid w:val="00F84210"/>
    <w:rsid w:val="00F844F5"/>
    <w:rsid w:val="00F8521D"/>
    <w:rsid w:val="00F85CA6"/>
    <w:rsid w:val="00F87031"/>
    <w:rsid w:val="00F870AC"/>
    <w:rsid w:val="00F87231"/>
    <w:rsid w:val="00F87614"/>
    <w:rsid w:val="00F903C6"/>
    <w:rsid w:val="00F90771"/>
    <w:rsid w:val="00F91EBA"/>
    <w:rsid w:val="00F94412"/>
    <w:rsid w:val="00FA03D7"/>
    <w:rsid w:val="00FA0EB6"/>
    <w:rsid w:val="00FA1136"/>
    <w:rsid w:val="00FA11BE"/>
    <w:rsid w:val="00FA3260"/>
    <w:rsid w:val="00FA44B9"/>
    <w:rsid w:val="00FA6EC4"/>
    <w:rsid w:val="00FA75F0"/>
    <w:rsid w:val="00FB05A4"/>
    <w:rsid w:val="00FB28CE"/>
    <w:rsid w:val="00FB309D"/>
    <w:rsid w:val="00FB3565"/>
    <w:rsid w:val="00FB43E9"/>
    <w:rsid w:val="00FB5743"/>
    <w:rsid w:val="00FB63E3"/>
    <w:rsid w:val="00FB7C87"/>
    <w:rsid w:val="00FC7851"/>
    <w:rsid w:val="00FC78E8"/>
    <w:rsid w:val="00FD2B17"/>
    <w:rsid w:val="00FD2C74"/>
    <w:rsid w:val="00FE30A3"/>
    <w:rsid w:val="00FE3834"/>
    <w:rsid w:val="00FE5312"/>
    <w:rsid w:val="00FE7447"/>
    <w:rsid w:val="00FF143F"/>
    <w:rsid w:val="00FF2A7B"/>
    <w:rsid w:val="00FF2C77"/>
    <w:rsid w:val="00FF35A9"/>
    <w:rsid w:val="00FF54D0"/>
    <w:rsid w:val="00FF58C0"/>
    <w:rsid w:val="00FF7204"/>
    <w:rsid w:val="00FF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23A3BB"/>
  <w15:docId w15:val="{1BCC5156-9152-4284-AC14-297B19C06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992"/>
    <w:rPr>
      <w:rFonts w:ascii="Calibri" w:eastAsia="Times New Roman" w:hAnsi="Calibri" w:cs="Times New Roman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4992"/>
    <w:pPr>
      <w:spacing w:after="120" w:line="240" w:lineRule="auto"/>
      <w:jc w:val="both"/>
      <w:outlineLvl w:val="0"/>
    </w:pPr>
    <w:rPr>
      <w:rFonts w:ascii="Cambria" w:eastAsia="MS Mincho" w:hAnsi="Cambria"/>
      <w:b/>
      <w:u w:val="single"/>
      <w:lang w:val="en-US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4992"/>
    <w:rPr>
      <w:rFonts w:ascii="Cambria" w:eastAsia="MS Mincho" w:hAnsi="Cambria" w:cs="Times New Roman"/>
      <w:b/>
      <w:u w:val="single"/>
      <w:lang w:val="en-US" w:eastAsia="x-none"/>
    </w:rPr>
  </w:style>
  <w:style w:type="paragraph" w:styleId="Header">
    <w:name w:val="header"/>
    <w:basedOn w:val="Normal"/>
    <w:link w:val="HeaderChar"/>
    <w:uiPriority w:val="99"/>
    <w:unhideWhenUsed/>
    <w:rsid w:val="000D49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4992"/>
    <w:rPr>
      <w:rFonts w:ascii="Calibri" w:eastAsia="Times New Roman" w:hAnsi="Calibri" w:cs="Times New Roman"/>
      <w:lang w:val="ru-RU" w:eastAsia="ru-RU"/>
    </w:rPr>
  </w:style>
  <w:style w:type="paragraph" w:styleId="ListParagraph">
    <w:name w:val="List Paragraph"/>
    <w:basedOn w:val="Normal"/>
    <w:uiPriority w:val="34"/>
    <w:qFormat/>
    <w:rsid w:val="000D4992"/>
    <w:pPr>
      <w:spacing w:after="0" w:line="240" w:lineRule="auto"/>
      <w:ind w:left="720"/>
    </w:pPr>
    <w:rPr>
      <w:rFonts w:eastAsiaTheme="minorHAnsi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D49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9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992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99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NoSpacing">
    <w:name w:val="No Spacing"/>
    <w:uiPriority w:val="1"/>
    <w:qFormat/>
    <w:rsid w:val="00BE6231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EA2EF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EF5"/>
    <w:rPr>
      <w:rFonts w:ascii="Calibri" w:eastAsia="Times New Roman" w:hAnsi="Calibri" w:cs="Times New Roman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6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6FA"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paragraph" w:customStyle="1" w:styleId="default">
    <w:name w:val="default"/>
    <w:basedOn w:val="Normal"/>
    <w:rsid w:val="005951AA"/>
    <w:pPr>
      <w:spacing w:after="0" w:line="240" w:lineRule="auto"/>
    </w:pPr>
    <w:rPr>
      <w:color w:val="000000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8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764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1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2.doc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Word_97_-_2003_Document2.doc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BA7C2-ACF7-4F7B-AE2B-DEC4DC1A7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1270</TotalTime>
  <Pages>9</Pages>
  <Words>4388</Words>
  <Characters>25014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World Bank</Company>
  <LinksUpToDate>false</LinksUpToDate>
  <CharactersWithSpaces>29344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PEMPAL Steering Committee minutes November 2 2016</dc:subject>
  <dc:creator>Deanna Aubrey</dc:creator>
  <cp:keywords>PEMPAL Steering Committee minutes</cp:keywords>
  <dc:description/>
  <cp:lastModifiedBy>Ksenia Galantsova</cp:lastModifiedBy>
  <cp:revision>13</cp:revision>
  <cp:lastPrinted>2016-11-03T17:34:00Z</cp:lastPrinted>
  <dcterms:created xsi:type="dcterms:W3CDTF">2016-11-17T14:43:00Z</dcterms:created>
  <dcterms:modified xsi:type="dcterms:W3CDTF">2016-11-29T09:07:00Z</dcterms:modified>
  <cp:category/>
</cp:coreProperties>
</file>